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DBDB" w:themeColor="accent2" w:themeTint="33"/>
  <w:body>
    <w:p w:rsidR="00A86B3E" w:rsidRPr="00A86B3E" w:rsidRDefault="00A86B3E" w:rsidP="00A86B3E">
      <w:pPr>
        <w:spacing w:line="240" w:lineRule="auto"/>
        <w:rPr>
          <w:rFonts w:ascii="Calibri" w:eastAsia="Calibri" w:hAnsi="Calibri" w:cs="Arial"/>
          <w:rtl/>
        </w:rPr>
      </w:pPr>
      <w:bookmarkStart w:id="0" w:name="_GoBack"/>
      <w:bookmarkEnd w:id="0"/>
      <w:r w:rsidRPr="00A86B3E">
        <w:rPr>
          <w:rFonts w:ascii="Calibri" w:eastAsia="Calibri" w:hAnsi="Calibri" w:cs="Arial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-144780</wp:posOffset>
            </wp:positionV>
            <wp:extent cx="1398270" cy="955040"/>
            <wp:effectExtent l="0" t="0" r="0" b="0"/>
            <wp:wrapSquare wrapText="bothSides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95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6B3E">
        <w:rPr>
          <w:rFonts w:ascii="Calibri" w:eastAsia="Calibri" w:hAnsi="Calibri" w:cs="Arial" w:hint="cs"/>
          <w:rtl/>
        </w:rPr>
        <w:t>المملـكـةالعربــيةالسعوديــة</w:t>
      </w:r>
    </w:p>
    <w:p w:rsidR="00A86B3E" w:rsidRPr="00A86B3E" w:rsidRDefault="00A86B3E" w:rsidP="00A86B3E">
      <w:pPr>
        <w:spacing w:line="240" w:lineRule="auto"/>
        <w:rPr>
          <w:rFonts w:ascii="Calibri" w:eastAsia="Calibri" w:hAnsi="Calibri" w:cs="Arial"/>
          <w:rtl/>
        </w:rPr>
      </w:pPr>
      <w:r w:rsidRPr="00A86B3E">
        <w:rPr>
          <w:rFonts w:ascii="Calibri" w:eastAsia="Calibri" w:hAnsi="Calibri" w:cs="Arial" w:hint="cs"/>
          <w:rtl/>
        </w:rPr>
        <w:t>وزارةالتعليـمالعالي</w:t>
      </w:r>
    </w:p>
    <w:p w:rsidR="00A86B3E" w:rsidRPr="00A86B3E" w:rsidRDefault="00A86B3E" w:rsidP="00A86B3E">
      <w:pPr>
        <w:spacing w:line="240" w:lineRule="auto"/>
        <w:rPr>
          <w:rFonts w:ascii="Calibri" w:eastAsia="Calibri" w:hAnsi="Calibri" w:cs="Arial"/>
          <w:rtl/>
        </w:rPr>
      </w:pPr>
      <w:r w:rsidRPr="00A86B3E">
        <w:rPr>
          <w:rFonts w:ascii="Calibri" w:eastAsia="Calibri" w:hAnsi="Calibri" w:cs="Arial" w:hint="cs"/>
          <w:rtl/>
        </w:rPr>
        <w:t>جامعةالمجمعة</w:t>
      </w:r>
    </w:p>
    <w:p w:rsidR="00A86B3E" w:rsidRPr="00A86B3E" w:rsidRDefault="00A86B3E" w:rsidP="00A86B3E">
      <w:pPr>
        <w:spacing w:line="240" w:lineRule="auto"/>
        <w:rPr>
          <w:rFonts w:ascii="Calibri" w:eastAsia="Calibri" w:hAnsi="Calibri" w:cs="Arial"/>
          <w:rtl/>
        </w:rPr>
      </w:pPr>
      <w:r w:rsidRPr="00A86B3E">
        <w:rPr>
          <w:rFonts w:ascii="Calibri" w:eastAsia="Calibri" w:hAnsi="Calibri" w:cs="Arial" w:hint="cs"/>
          <w:rtl/>
        </w:rPr>
        <w:t>كليـةالتربيـةبالزلفي</w:t>
      </w:r>
    </w:p>
    <w:p w:rsidR="00A765EE" w:rsidRDefault="00C31A01" w:rsidP="00A86B3E">
      <w:pPr>
        <w:spacing w:line="240" w:lineRule="auto"/>
        <w:jc w:val="center"/>
        <w:rPr>
          <w:rFonts w:cs="PT Bold Dusky"/>
          <w:b/>
          <w:bCs/>
          <w:sz w:val="40"/>
          <w:szCs w:val="40"/>
          <w:rtl/>
        </w:rPr>
      </w:pPr>
      <w:r w:rsidRPr="00D63AF6">
        <w:rPr>
          <w:rFonts w:cs="PT Bold Dusky" w:hint="cs"/>
          <w:b/>
          <w:bCs/>
          <w:sz w:val="40"/>
          <w:szCs w:val="40"/>
          <w:rtl/>
        </w:rPr>
        <w:t>فقرات م</w:t>
      </w:r>
      <w:r w:rsidR="00A86B3E">
        <w:rPr>
          <w:rFonts w:cs="PT Bold Dusky" w:hint="cs"/>
          <w:b/>
          <w:bCs/>
          <w:sz w:val="40"/>
          <w:szCs w:val="40"/>
          <w:rtl/>
        </w:rPr>
        <w:t>لتقى</w:t>
      </w:r>
      <w:r w:rsidR="00B17386">
        <w:rPr>
          <w:rFonts w:cs="PT Bold Dusky" w:hint="cs"/>
          <w:b/>
          <w:bCs/>
          <w:sz w:val="40"/>
          <w:szCs w:val="40"/>
          <w:rtl/>
        </w:rPr>
        <w:t xml:space="preserve"> </w:t>
      </w:r>
      <w:r w:rsidR="00D63AF6" w:rsidRPr="00D63AF6">
        <w:rPr>
          <w:rFonts w:cs="PT Bold Dusky" w:hint="cs"/>
          <w:b/>
          <w:bCs/>
          <w:sz w:val="40"/>
          <w:szCs w:val="40"/>
          <w:rtl/>
        </w:rPr>
        <w:t>الضاد</w:t>
      </w:r>
    </w:p>
    <w:p w:rsidR="00B24EAD" w:rsidRDefault="00B24EAD" w:rsidP="00A86B3E">
      <w:pPr>
        <w:spacing w:line="240" w:lineRule="auto"/>
        <w:jc w:val="center"/>
        <w:rPr>
          <w:rFonts w:cs="PT Bold Dusky"/>
          <w:b/>
          <w:bCs/>
          <w:sz w:val="40"/>
          <w:szCs w:val="40"/>
          <w:rtl/>
        </w:rPr>
      </w:pPr>
      <w:r>
        <w:rPr>
          <w:rFonts w:cs="PT Bold Dusky" w:hint="cs"/>
          <w:b/>
          <w:bCs/>
          <w:sz w:val="40"/>
          <w:szCs w:val="40"/>
          <w:rtl/>
        </w:rPr>
        <w:t xml:space="preserve"> قسم اللغة العربية </w:t>
      </w:r>
    </w:p>
    <w:p w:rsidR="00C75C04" w:rsidRPr="00D63AF6" w:rsidRDefault="00C75C04" w:rsidP="00A86B3E">
      <w:pPr>
        <w:spacing w:line="240" w:lineRule="auto"/>
        <w:jc w:val="center"/>
        <w:rPr>
          <w:rFonts w:cs="PT Bold Dusky"/>
          <w:b/>
          <w:bCs/>
          <w:sz w:val="40"/>
          <w:szCs w:val="40"/>
          <w:rtl/>
        </w:rPr>
      </w:pPr>
      <w:proofErr w:type="gramStart"/>
      <w:r>
        <w:rPr>
          <w:rFonts w:cs="PT Bold Dusky" w:hint="cs"/>
          <w:b/>
          <w:bCs/>
          <w:sz w:val="40"/>
          <w:szCs w:val="40"/>
          <w:rtl/>
        </w:rPr>
        <w:t>العام</w:t>
      </w:r>
      <w:proofErr w:type="gramEnd"/>
      <w:r>
        <w:rPr>
          <w:rFonts w:cs="PT Bold Dusky" w:hint="cs"/>
          <w:b/>
          <w:bCs/>
          <w:sz w:val="40"/>
          <w:szCs w:val="40"/>
          <w:rtl/>
        </w:rPr>
        <w:t xml:space="preserve"> الجامعي1433/1434هـ</w:t>
      </w:r>
    </w:p>
    <w:p w:rsidR="00C31A01" w:rsidRPr="00D63AF6" w:rsidRDefault="00C31A01" w:rsidP="00D63AF6">
      <w:pPr>
        <w:jc w:val="both"/>
        <w:rPr>
          <w:rFonts w:asciiTheme="minorBidi" w:hAnsiTheme="minorBidi"/>
          <w:sz w:val="28"/>
          <w:szCs w:val="28"/>
          <w:rtl/>
        </w:rPr>
      </w:pPr>
      <w:r w:rsidRPr="00D63AF6">
        <w:rPr>
          <w:rFonts w:asciiTheme="minorBidi" w:hAnsiTheme="minorBidi"/>
          <w:sz w:val="28"/>
          <w:szCs w:val="28"/>
          <w:rtl/>
        </w:rPr>
        <w:t>الحمدالله ماغرد بلبل وصدح ، ومااهتدى قلب وانشرح ،و</w:t>
      </w:r>
      <w:r w:rsidR="00D63AF6" w:rsidRPr="00D63AF6">
        <w:rPr>
          <w:rFonts w:asciiTheme="minorBidi" w:hAnsiTheme="minorBidi"/>
          <w:sz w:val="28"/>
          <w:szCs w:val="28"/>
          <w:rtl/>
        </w:rPr>
        <w:t xml:space="preserve"> ماعم فينا </w:t>
      </w:r>
      <w:r w:rsidRPr="00D63AF6">
        <w:rPr>
          <w:rFonts w:asciiTheme="minorBidi" w:hAnsiTheme="minorBidi"/>
          <w:sz w:val="28"/>
          <w:szCs w:val="28"/>
          <w:rtl/>
        </w:rPr>
        <w:t xml:space="preserve">سروروفرح، </w:t>
      </w:r>
      <w:r w:rsidR="00D63AF6" w:rsidRPr="00D63AF6">
        <w:rPr>
          <w:rFonts w:asciiTheme="minorBidi" w:hAnsiTheme="minorBidi"/>
          <w:sz w:val="28"/>
          <w:szCs w:val="28"/>
          <w:rtl/>
        </w:rPr>
        <w:t>الحمد الله</w:t>
      </w:r>
      <w:r w:rsidRPr="00D63AF6">
        <w:rPr>
          <w:rFonts w:asciiTheme="minorBidi" w:hAnsiTheme="minorBidi"/>
          <w:sz w:val="28"/>
          <w:szCs w:val="28"/>
          <w:rtl/>
        </w:rPr>
        <w:t xml:space="preserve"> ماارتفع نور الحق وظهر ، </w:t>
      </w:r>
      <w:r w:rsidR="00D63AF6" w:rsidRPr="00D63AF6">
        <w:rPr>
          <w:rFonts w:asciiTheme="minorBidi" w:hAnsiTheme="minorBidi"/>
          <w:sz w:val="28"/>
          <w:szCs w:val="28"/>
          <w:rtl/>
        </w:rPr>
        <w:t>وما تراجع</w:t>
      </w:r>
      <w:r w:rsidRPr="00D63AF6">
        <w:rPr>
          <w:rFonts w:asciiTheme="minorBidi" w:hAnsiTheme="minorBidi"/>
          <w:sz w:val="28"/>
          <w:szCs w:val="28"/>
          <w:rtl/>
        </w:rPr>
        <w:t xml:space="preserve"> الباطل </w:t>
      </w:r>
      <w:r w:rsidR="00D63AF6" w:rsidRPr="00D63AF6">
        <w:rPr>
          <w:rFonts w:asciiTheme="minorBidi" w:hAnsiTheme="minorBidi"/>
          <w:sz w:val="28"/>
          <w:szCs w:val="28"/>
          <w:rtl/>
        </w:rPr>
        <w:t>وتقهقر</w:t>
      </w:r>
      <w:r w:rsidRPr="00D63AF6">
        <w:rPr>
          <w:rFonts w:asciiTheme="minorBidi" w:hAnsiTheme="minorBidi"/>
          <w:sz w:val="28"/>
          <w:szCs w:val="28"/>
          <w:rtl/>
        </w:rPr>
        <w:t xml:space="preserve"> ،</w:t>
      </w:r>
      <w:r w:rsidR="00D63AF6" w:rsidRPr="00D63AF6">
        <w:rPr>
          <w:rFonts w:asciiTheme="minorBidi" w:hAnsiTheme="minorBidi"/>
          <w:sz w:val="28"/>
          <w:szCs w:val="28"/>
          <w:rtl/>
        </w:rPr>
        <w:t>وما سال</w:t>
      </w:r>
      <w:r w:rsidRPr="00D63AF6">
        <w:rPr>
          <w:rFonts w:asciiTheme="minorBidi" w:hAnsiTheme="minorBidi"/>
          <w:sz w:val="28"/>
          <w:szCs w:val="28"/>
          <w:rtl/>
        </w:rPr>
        <w:t xml:space="preserve"> نبع وتفجر وما طلع صبح </w:t>
      </w:r>
      <w:r w:rsidR="00D63AF6" w:rsidRPr="00D63AF6">
        <w:rPr>
          <w:rFonts w:asciiTheme="minorBidi" w:hAnsiTheme="minorBidi"/>
          <w:sz w:val="28"/>
          <w:szCs w:val="28"/>
          <w:rtl/>
        </w:rPr>
        <w:t>وأسفر</w:t>
      </w:r>
      <w:r w:rsidRPr="00D63AF6">
        <w:rPr>
          <w:rFonts w:asciiTheme="minorBidi" w:hAnsiTheme="minorBidi"/>
          <w:sz w:val="28"/>
          <w:szCs w:val="28"/>
          <w:rtl/>
        </w:rPr>
        <w:t xml:space="preserve"> ،وصلاة وسلاماً طيبين مباركين على النبي المطهر ،صاحب </w:t>
      </w:r>
      <w:r w:rsidR="00D63AF6" w:rsidRPr="00D63AF6">
        <w:rPr>
          <w:rFonts w:asciiTheme="minorBidi" w:hAnsiTheme="minorBidi"/>
          <w:sz w:val="28"/>
          <w:szCs w:val="28"/>
          <w:rtl/>
        </w:rPr>
        <w:t>الوجه الأ</w:t>
      </w:r>
      <w:r w:rsidRPr="00D63AF6">
        <w:rPr>
          <w:rFonts w:asciiTheme="minorBidi" w:hAnsiTheme="minorBidi"/>
          <w:sz w:val="28"/>
          <w:szCs w:val="28"/>
          <w:rtl/>
        </w:rPr>
        <w:t xml:space="preserve">نور ،والجبين </w:t>
      </w:r>
      <w:r w:rsidR="00E117E0" w:rsidRPr="00D63AF6">
        <w:rPr>
          <w:rFonts w:asciiTheme="minorBidi" w:hAnsiTheme="minorBidi" w:hint="cs"/>
          <w:sz w:val="28"/>
          <w:szCs w:val="28"/>
          <w:rtl/>
        </w:rPr>
        <w:t>الأزهر</w:t>
      </w:r>
      <w:r w:rsidRPr="00D63AF6">
        <w:rPr>
          <w:rFonts w:asciiTheme="minorBidi" w:hAnsiTheme="minorBidi"/>
          <w:sz w:val="28"/>
          <w:szCs w:val="28"/>
          <w:rtl/>
        </w:rPr>
        <w:t xml:space="preserve"> ،ماسار سفين للحق </w:t>
      </w:r>
      <w:r w:rsidR="00D63AF6" w:rsidRPr="00D63AF6">
        <w:rPr>
          <w:rFonts w:asciiTheme="minorBidi" w:hAnsiTheme="minorBidi"/>
          <w:sz w:val="28"/>
          <w:szCs w:val="28"/>
          <w:rtl/>
        </w:rPr>
        <w:t>وأبحر</w:t>
      </w:r>
      <w:r w:rsidRPr="00D63AF6">
        <w:rPr>
          <w:rFonts w:asciiTheme="minorBidi" w:hAnsiTheme="minorBidi"/>
          <w:sz w:val="28"/>
          <w:szCs w:val="28"/>
          <w:rtl/>
        </w:rPr>
        <w:t xml:space="preserve"> ،</w:t>
      </w:r>
      <w:r w:rsidR="00D63AF6" w:rsidRPr="00D63AF6">
        <w:rPr>
          <w:rFonts w:asciiTheme="minorBidi" w:hAnsiTheme="minorBidi"/>
          <w:sz w:val="28"/>
          <w:szCs w:val="28"/>
          <w:rtl/>
        </w:rPr>
        <w:t>وما علا</w:t>
      </w:r>
      <w:r w:rsidRPr="00D63AF6">
        <w:rPr>
          <w:rFonts w:asciiTheme="minorBidi" w:hAnsiTheme="minorBidi"/>
          <w:sz w:val="28"/>
          <w:szCs w:val="28"/>
          <w:rtl/>
        </w:rPr>
        <w:t xml:space="preserve"> نجم في السماء وابهر ،وعلى اله وصحبة خير اهل ومعشر ،صلاة وسلاما الى يوم البعث و</w:t>
      </w:r>
      <w:r w:rsidR="00D63AF6">
        <w:rPr>
          <w:rFonts w:asciiTheme="minorBidi" w:hAnsiTheme="minorBidi" w:hint="cs"/>
          <w:sz w:val="28"/>
          <w:szCs w:val="28"/>
          <w:rtl/>
        </w:rPr>
        <w:t>ا</w:t>
      </w:r>
      <w:r w:rsidRPr="00D63AF6">
        <w:rPr>
          <w:rFonts w:asciiTheme="minorBidi" w:hAnsiTheme="minorBidi"/>
          <w:sz w:val="28"/>
          <w:szCs w:val="28"/>
          <w:rtl/>
        </w:rPr>
        <w:t>لمحشر ،وبعد</w:t>
      </w:r>
      <w:r w:rsidR="00D63AF6" w:rsidRPr="00D63AF6">
        <w:rPr>
          <w:rFonts w:asciiTheme="minorBidi" w:hAnsiTheme="minorBidi" w:hint="cs"/>
          <w:sz w:val="28"/>
          <w:szCs w:val="28"/>
          <w:rtl/>
        </w:rPr>
        <w:t>:</w:t>
      </w:r>
    </w:p>
    <w:p w:rsidR="00D63AF6" w:rsidRPr="00D63AF6" w:rsidRDefault="00C31A01" w:rsidP="00D63AF6">
      <w:pPr>
        <w:jc w:val="both"/>
        <w:rPr>
          <w:rFonts w:asciiTheme="minorBidi" w:hAnsiTheme="minorBidi"/>
          <w:sz w:val="28"/>
          <w:szCs w:val="28"/>
          <w:rtl/>
        </w:rPr>
      </w:pPr>
      <w:r w:rsidRPr="00D63AF6">
        <w:rPr>
          <w:rFonts w:asciiTheme="minorBidi" w:hAnsiTheme="minorBidi"/>
          <w:sz w:val="28"/>
          <w:szCs w:val="28"/>
          <w:rtl/>
        </w:rPr>
        <w:t xml:space="preserve">فلقد اقام قسم اللغة العربية نشاط بعنوان </w:t>
      </w:r>
      <w:r w:rsidR="00D63AF6" w:rsidRPr="00D63AF6">
        <w:rPr>
          <w:rFonts w:asciiTheme="minorBidi" w:hAnsiTheme="minorBidi"/>
          <w:sz w:val="28"/>
          <w:szCs w:val="28"/>
          <w:rtl/>
        </w:rPr>
        <w:t xml:space="preserve">(ملتقى الضاد) يومي السبت </w:t>
      </w:r>
      <w:r w:rsidR="00D63AF6" w:rsidRPr="00D63AF6">
        <w:rPr>
          <w:rFonts w:asciiTheme="minorBidi" w:hAnsiTheme="minorBidi" w:hint="cs"/>
          <w:sz w:val="28"/>
          <w:szCs w:val="28"/>
          <w:rtl/>
        </w:rPr>
        <w:t>والأحد 4-5/5/1434هـ</w:t>
      </w:r>
    </w:p>
    <w:p w:rsidR="00C31A01" w:rsidRPr="00D63AF6" w:rsidRDefault="00B24EAD" w:rsidP="00D63AF6">
      <w:pPr>
        <w:jc w:val="bot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 xml:space="preserve">حيث </w:t>
      </w:r>
      <w:r w:rsidR="00C31A01" w:rsidRPr="00D63AF6">
        <w:rPr>
          <w:rFonts w:asciiTheme="minorBidi" w:hAnsiTheme="minorBidi"/>
          <w:sz w:val="28"/>
          <w:szCs w:val="28"/>
          <w:rtl/>
        </w:rPr>
        <w:t xml:space="preserve">افتتح المعرض المصاحب للمهرجان سعادة </w:t>
      </w:r>
      <w:proofErr w:type="gramStart"/>
      <w:r w:rsidR="00C31A01" w:rsidRPr="00D63AF6">
        <w:rPr>
          <w:rFonts w:asciiTheme="minorBidi" w:hAnsiTheme="minorBidi"/>
          <w:sz w:val="28"/>
          <w:szCs w:val="28"/>
          <w:rtl/>
        </w:rPr>
        <w:t>عميد</w:t>
      </w:r>
      <w:proofErr w:type="gramEnd"/>
      <w:r w:rsidR="00C31A01" w:rsidRPr="00D63AF6">
        <w:rPr>
          <w:rFonts w:asciiTheme="minorBidi" w:hAnsiTheme="minorBidi"/>
          <w:sz w:val="28"/>
          <w:szCs w:val="28"/>
          <w:rtl/>
        </w:rPr>
        <w:t xml:space="preserve"> الكلية د.</w:t>
      </w:r>
      <w:r w:rsidR="00D63AF6" w:rsidRPr="00D63AF6">
        <w:rPr>
          <w:rFonts w:asciiTheme="minorBidi" w:hAnsiTheme="minorBidi"/>
          <w:sz w:val="28"/>
          <w:szCs w:val="28"/>
          <w:rtl/>
        </w:rPr>
        <w:t>عبد الله</w:t>
      </w:r>
      <w:r w:rsidR="00C31A01" w:rsidRPr="00D63AF6">
        <w:rPr>
          <w:rFonts w:asciiTheme="minorBidi" w:hAnsiTheme="minorBidi"/>
          <w:sz w:val="28"/>
          <w:szCs w:val="28"/>
          <w:rtl/>
        </w:rPr>
        <w:t xml:space="preserve"> بن خليفة السويكت وسعادة رئيس القسم د.فهد بن صالح الملحم ، بمشاركة </w:t>
      </w:r>
      <w:r w:rsidR="00E117E0" w:rsidRPr="00D63AF6">
        <w:rPr>
          <w:rFonts w:asciiTheme="minorBidi" w:hAnsiTheme="minorBidi" w:hint="cs"/>
          <w:sz w:val="28"/>
          <w:szCs w:val="28"/>
          <w:rtl/>
        </w:rPr>
        <w:t>أعضاء</w:t>
      </w:r>
      <w:r w:rsidR="00C31A01" w:rsidRPr="00D63AF6">
        <w:rPr>
          <w:rFonts w:asciiTheme="minorBidi" w:hAnsiTheme="minorBidi"/>
          <w:sz w:val="28"/>
          <w:szCs w:val="28"/>
          <w:rtl/>
        </w:rPr>
        <w:t xml:space="preserve"> هيئة التدريس بالكلية ، وقد نال المعرض إعجاب الحضور.</w:t>
      </w:r>
    </w:p>
    <w:p w:rsidR="00C31A01" w:rsidRPr="00D63AF6" w:rsidRDefault="00D63AF6" w:rsidP="00D63AF6">
      <w:pPr>
        <w:pStyle w:val="a3"/>
        <w:numPr>
          <w:ilvl w:val="0"/>
          <w:numId w:val="1"/>
        </w:numPr>
        <w:jc w:val="both"/>
        <w:rPr>
          <w:rFonts w:asciiTheme="minorBidi" w:hAnsiTheme="minorBidi"/>
          <w:sz w:val="28"/>
          <w:szCs w:val="28"/>
        </w:rPr>
      </w:pPr>
      <w:r w:rsidRPr="00D63AF6">
        <w:rPr>
          <w:rFonts w:asciiTheme="minorBidi" w:hAnsiTheme="minorBidi"/>
          <w:sz w:val="28"/>
          <w:szCs w:val="28"/>
          <w:rtl/>
        </w:rPr>
        <w:t>بدأت</w:t>
      </w:r>
      <w:r w:rsidR="00B24EAD" w:rsidRPr="00D63AF6">
        <w:rPr>
          <w:rFonts w:asciiTheme="minorBidi" w:hAnsiTheme="minorBidi" w:hint="cs"/>
          <w:sz w:val="28"/>
          <w:szCs w:val="28"/>
          <w:rtl/>
        </w:rPr>
        <w:t>الفعاليات</w:t>
      </w:r>
      <w:r w:rsidR="00B24EAD">
        <w:rPr>
          <w:rFonts w:asciiTheme="minorBidi" w:hAnsiTheme="minorBidi" w:hint="cs"/>
          <w:sz w:val="28"/>
          <w:szCs w:val="28"/>
          <w:rtl/>
        </w:rPr>
        <w:t xml:space="preserve"> للطالبات </w:t>
      </w:r>
      <w:r w:rsidR="00C31A01" w:rsidRPr="00D63AF6">
        <w:rPr>
          <w:rFonts w:asciiTheme="minorBidi" w:hAnsiTheme="minorBidi"/>
          <w:sz w:val="28"/>
          <w:szCs w:val="28"/>
          <w:rtl/>
        </w:rPr>
        <w:t xml:space="preserve"> يوم الاحد 5/5/1434هـ ،بتلاوة من آيات الذكر الحكيم للطالبة / مزنة الطريري .</w:t>
      </w:r>
    </w:p>
    <w:p w:rsidR="00C31A01" w:rsidRPr="00D63AF6" w:rsidRDefault="00C31A01" w:rsidP="00D63AF6">
      <w:pPr>
        <w:pStyle w:val="a3"/>
        <w:numPr>
          <w:ilvl w:val="0"/>
          <w:numId w:val="1"/>
        </w:numPr>
        <w:jc w:val="both"/>
        <w:rPr>
          <w:rFonts w:asciiTheme="minorBidi" w:hAnsiTheme="minorBidi"/>
          <w:sz w:val="28"/>
          <w:szCs w:val="28"/>
        </w:rPr>
      </w:pPr>
      <w:r w:rsidRPr="00D63AF6">
        <w:rPr>
          <w:rFonts w:asciiTheme="minorBidi" w:hAnsiTheme="minorBidi"/>
          <w:sz w:val="28"/>
          <w:szCs w:val="28"/>
          <w:rtl/>
        </w:rPr>
        <w:t xml:space="preserve">تلاها كلمة القسم </w:t>
      </w:r>
      <w:proofErr w:type="gramStart"/>
      <w:r w:rsidRPr="00D63AF6">
        <w:rPr>
          <w:rFonts w:asciiTheme="minorBidi" w:hAnsiTheme="minorBidi"/>
          <w:sz w:val="28"/>
          <w:szCs w:val="28"/>
          <w:rtl/>
        </w:rPr>
        <w:t>قدمتها</w:t>
      </w:r>
      <w:proofErr w:type="gramEnd"/>
      <w:r w:rsidRPr="00D63AF6">
        <w:rPr>
          <w:rFonts w:asciiTheme="minorBidi" w:hAnsiTheme="minorBidi"/>
          <w:sz w:val="28"/>
          <w:szCs w:val="28"/>
          <w:rtl/>
        </w:rPr>
        <w:t xml:space="preserve"> د.عبير </w:t>
      </w:r>
      <w:r w:rsidR="00D63AF6" w:rsidRPr="00D63AF6">
        <w:rPr>
          <w:rFonts w:asciiTheme="minorBidi" w:hAnsiTheme="minorBidi"/>
          <w:sz w:val="28"/>
          <w:szCs w:val="28"/>
          <w:rtl/>
        </w:rPr>
        <w:t>عبد الصادق</w:t>
      </w:r>
      <w:proofErr w:type="gramStart"/>
      <w:r w:rsidRPr="00D63AF6">
        <w:rPr>
          <w:rFonts w:asciiTheme="minorBidi" w:hAnsiTheme="minorBidi"/>
          <w:sz w:val="28"/>
          <w:szCs w:val="28"/>
          <w:rtl/>
        </w:rPr>
        <w:t>،منسقة</w:t>
      </w:r>
      <w:proofErr w:type="gramEnd"/>
      <w:r w:rsidRPr="00D63AF6">
        <w:rPr>
          <w:rFonts w:asciiTheme="minorBidi" w:hAnsiTheme="minorBidi"/>
          <w:sz w:val="28"/>
          <w:szCs w:val="28"/>
          <w:rtl/>
        </w:rPr>
        <w:t xml:space="preserve"> القسم كان فحواها :اللغة العربية تفوق سائر اللغات رونقا ويعجز اللسان عن وصف محاسنها .</w:t>
      </w:r>
    </w:p>
    <w:p w:rsidR="00C31A01" w:rsidRPr="00D63AF6" w:rsidRDefault="00D63AF6" w:rsidP="00D63AF6">
      <w:pPr>
        <w:pStyle w:val="a3"/>
        <w:numPr>
          <w:ilvl w:val="0"/>
          <w:numId w:val="1"/>
        </w:numPr>
        <w:jc w:val="both"/>
        <w:rPr>
          <w:rFonts w:asciiTheme="minorBidi" w:hAnsiTheme="minorBidi"/>
          <w:sz w:val="28"/>
          <w:szCs w:val="28"/>
        </w:rPr>
      </w:pPr>
      <w:r w:rsidRPr="00D63AF6">
        <w:rPr>
          <w:rFonts w:asciiTheme="minorBidi" w:hAnsiTheme="minorBidi"/>
          <w:sz w:val="28"/>
          <w:szCs w:val="28"/>
          <w:rtl/>
        </w:rPr>
        <w:t>ثم مش</w:t>
      </w:r>
      <w:r w:rsidR="00277F15" w:rsidRPr="00D63AF6">
        <w:rPr>
          <w:rFonts w:asciiTheme="minorBidi" w:hAnsiTheme="minorBidi"/>
          <w:sz w:val="28"/>
          <w:szCs w:val="28"/>
          <w:rtl/>
        </w:rPr>
        <w:t>اركة للطالبة /نسيبة السليمان عبارة عن مقولات في اللغة العربية .</w:t>
      </w:r>
    </w:p>
    <w:p w:rsidR="00277F15" w:rsidRPr="00D63AF6" w:rsidRDefault="00277F15" w:rsidP="00D63AF6">
      <w:pPr>
        <w:pStyle w:val="a3"/>
        <w:numPr>
          <w:ilvl w:val="0"/>
          <w:numId w:val="1"/>
        </w:numPr>
        <w:jc w:val="both"/>
        <w:rPr>
          <w:rFonts w:asciiTheme="minorBidi" w:hAnsiTheme="minorBidi"/>
          <w:sz w:val="28"/>
          <w:szCs w:val="28"/>
        </w:rPr>
      </w:pPr>
      <w:r w:rsidRPr="00D63AF6">
        <w:rPr>
          <w:rFonts w:asciiTheme="minorBidi" w:hAnsiTheme="minorBidi"/>
          <w:sz w:val="28"/>
          <w:szCs w:val="28"/>
          <w:rtl/>
        </w:rPr>
        <w:t>وهنا بدأت مشاركة المدارس كان في مقدمتها مشاركة ابداعية لطالبات الابتدائية الحادية عشرة بعنوان :</w:t>
      </w:r>
      <w:r w:rsidR="00D63AF6" w:rsidRPr="00D63AF6">
        <w:rPr>
          <w:rFonts w:asciiTheme="minorBidi" w:hAnsiTheme="minorBidi"/>
          <w:sz w:val="28"/>
          <w:szCs w:val="28"/>
          <w:rtl/>
        </w:rPr>
        <w:t xml:space="preserve">كالآلي </w:t>
      </w:r>
      <w:r w:rsidRPr="00D63AF6">
        <w:rPr>
          <w:rFonts w:asciiTheme="minorBidi" w:hAnsiTheme="minorBidi"/>
          <w:sz w:val="28"/>
          <w:szCs w:val="28"/>
          <w:rtl/>
        </w:rPr>
        <w:t>في المعاني واتساع البحر هي لغتي العربية .</w:t>
      </w:r>
    </w:p>
    <w:p w:rsidR="00277F15" w:rsidRPr="00D63AF6" w:rsidRDefault="00277F15" w:rsidP="00D63AF6">
      <w:pPr>
        <w:pStyle w:val="a3"/>
        <w:numPr>
          <w:ilvl w:val="0"/>
          <w:numId w:val="1"/>
        </w:numPr>
        <w:jc w:val="both"/>
        <w:rPr>
          <w:rFonts w:asciiTheme="minorBidi" w:hAnsiTheme="minorBidi"/>
          <w:sz w:val="28"/>
          <w:szCs w:val="28"/>
        </w:rPr>
      </w:pPr>
      <w:r w:rsidRPr="00D63AF6">
        <w:rPr>
          <w:rFonts w:asciiTheme="minorBidi" w:hAnsiTheme="minorBidi"/>
          <w:sz w:val="28"/>
          <w:szCs w:val="28"/>
          <w:rtl/>
        </w:rPr>
        <w:t>مسابقة في معاني مفردات اللغة العربية مشاركة من الطالبة / جميلة العتيبي .</w:t>
      </w:r>
    </w:p>
    <w:p w:rsidR="00D63AF6" w:rsidRPr="00D63AF6" w:rsidRDefault="00D63AF6" w:rsidP="00D63AF6">
      <w:pPr>
        <w:pStyle w:val="a3"/>
        <w:numPr>
          <w:ilvl w:val="0"/>
          <w:numId w:val="1"/>
        </w:numPr>
        <w:jc w:val="both"/>
        <w:rPr>
          <w:rFonts w:asciiTheme="minorBidi" w:hAnsiTheme="minorBidi"/>
          <w:sz w:val="28"/>
          <w:szCs w:val="28"/>
        </w:rPr>
      </w:pPr>
      <w:r w:rsidRPr="00D63AF6">
        <w:rPr>
          <w:rFonts w:asciiTheme="minorBidi" w:hAnsiTheme="minorBidi"/>
          <w:sz w:val="28"/>
          <w:szCs w:val="28"/>
          <w:rtl/>
        </w:rPr>
        <w:t xml:space="preserve">تلاها مشاركة المتوسطة العاشرة وكانت فقرة ابداعية </w:t>
      </w:r>
    </w:p>
    <w:p w:rsidR="00277F15" w:rsidRPr="00D63AF6" w:rsidRDefault="00E117E0" w:rsidP="00D63AF6">
      <w:pPr>
        <w:pStyle w:val="a3"/>
        <w:numPr>
          <w:ilvl w:val="0"/>
          <w:numId w:val="1"/>
        </w:numPr>
        <w:jc w:val="bot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 xml:space="preserve">ثم </w:t>
      </w:r>
      <w:r w:rsidR="00277F15" w:rsidRPr="00D63AF6">
        <w:rPr>
          <w:rFonts w:asciiTheme="minorBidi" w:hAnsiTheme="minorBidi"/>
          <w:sz w:val="28"/>
          <w:szCs w:val="28"/>
          <w:rtl/>
        </w:rPr>
        <w:t>مشاركة من الطالبة / بشاير الضويحي</w:t>
      </w:r>
      <w:r w:rsidRPr="00D63AF6">
        <w:rPr>
          <w:rFonts w:asciiTheme="minorBidi" w:hAnsiTheme="minorBidi" w:hint="cs"/>
          <w:sz w:val="28"/>
          <w:szCs w:val="28"/>
          <w:rtl/>
        </w:rPr>
        <w:t>أوضحت</w:t>
      </w:r>
      <w:r w:rsidR="00B24EAD">
        <w:rPr>
          <w:rFonts w:asciiTheme="minorBidi" w:hAnsiTheme="minorBidi"/>
          <w:sz w:val="28"/>
          <w:szCs w:val="28"/>
          <w:rtl/>
        </w:rPr>
        <w:t xml:space="preserve"> فيها ان مكانة العربية ان</w:t>
      </w:r>
      <w:r w:rsidR="00B24EAD">
        <w:rPr>
          <w:rFonts w:asciiTheme="minorBidi" w:hAnsiTheme="minorBidi" w:hint="cs"/>
          <w:sz w:val="28"/>
          <w:szCs w:val="28"/>
          <w:rtl/>
        </w:rPr>
        <w:t>م</w:t>
      </w:r>
      <w:r w:rsidR="00277F15" w:rsidRPr="00D63AF6">
        <w:rPr>
          <w:rFonts w:asciiTheme="minorBidi" w:hAnsiTheme="minorBidi"/>
          <w:sz w:val="28"/>
          <w:szCs w:val="28"/>
          <w:rtl/>
        </w:rPr>
        <w:t>ا تستمد من كونها لغة القران الكريم .</w:t>
      </w:r>
    </w:p>
    <w:p w:rsidR="00277F15" w:rsidRPr="00D63AF6" w:rsidRDefault="00277F15" w:rsidP="00B24EAD">
      <w:pPr>
        <w:pStyle w:val="a3"/>
        <w:numPr>
          <w:ilvl w:val="0"/>
          <w:numId w:val="1"/>
        </w:numPr>
        <w:jc w:val="both"/>
        <w:rPr>
          <w:rFonts w:asciiTheme="minorBidi" w:hAnsiTheme="minorBidi"/>
          <w:sz w:val="28"/>
          <w:szCs w:val="28"/>
        </w:rPr>
      </w:pPr>
      <w:r w:rsidRPr="00D63AF6">
        <w:rPr>
          <w:rFonts w:asciiTheme="minorBidi" w:hAnsiTheme="minorBidi"/>
          <w:sz w:val="28"/>
          <w:szCs w:val="28"/>
          <w:rtl/>
        </w:rPr>
        <w:t>وهنا تتمثل المشاركة الثا</w:t>
      </w:r>
      <w:r w:rsidR="00B24EAD">
        <w:rPr>
          <w:rFonts w:asciiTheme="minorBidi" w:hAnsiTheme="minorBidi" w:hint="cs"/>
          <w:sz w:val="28"/>
          <w:szCs w:val="28"/>
          <w:rtl/>
        </w:rPr>
        <w:t>لثة</w:t>
      </w:r>
      <w:r w:rsidRPr="00D63AF6">
        <w:rPr>
          <w:rFonts w:asciiTheme="minorBidi" w:hAnsiTheme="minorBidi"/>
          <w:sz w:val="28"/>
          <w:szCs w:val="28"/>
          <w:rtl/>
        </w:rPr>
        <w:t xml:space="preserve"> من قبل المدارس ،وتلك هي مشاركة الثانوية الثامنة كان محتواها : من اغرب ماوقع في تاريخ البشر انتشار اللغة العربية .</w:t>
      </w:r>
    </w:p>
    <w:p w:rsidR="00277F15" w:rsidRPr="00D63AF6" w:rsidRDefault="00277F15" w:rsidP="00B24EAD">
      <w:pPr>
        <w:pStyle w:val="a3"/>
        <w:numPr>
          <w:ilvl w:val="0"/>
          <w:numId w:val="1"/>
        </w:numPr>
        <w:jc w:val="both"/>
        <w:rPr>
          <w:rFonts w:asciiTheme="minorBidi" w:hAnsiTheme="minorBidi"/>
          <w:sz w:val="28"/>
          <w:szCs w:val="28"/>
        </w:rPr>
      </w:pPr>
      <w:r w:rsidRPr="00D63AF6">
        <w:rPr>
          <w:rFonts w:asciiTheme="minorBidi" w:hAnsiTheme="minorBidi"/>
          <w:sz w:val="28"/>
          <w:szCs w:val="28"/>
          <w:rtl/>
        </w:rPr>
        <w:lastRenderedPageBreak/>
        <w:t>ثم كانت مشاركة ابتدائية علقة وكانت حول وجوب تعلم ال</w:t>
      </w:r>
      <w:r w:rsidR="00B24EAD">
        <w:rPr>
          <w:rFonts w:asciiTheme="minorBidi" w:hAnsiTheme="minorBidi"/>
          <w:sz w:val="28"/>
          <w:szCs w:val="28"/>
          <w:rtl/>
        </w:rPr>
        <w:t xml:space="preserve">مسلم العربية </w:t>
      </w:r>
      <w:r w:rsidR="00E117E0">
        <w:rPr>
          <w:rFonts w:asciiTheme="minorBidi" w:hAnsiTheme="minorBidi" w:hint="cs"/>
          <w:sz w:val="28"/>
          <w:szCs w:val="28"/>
          <w:rtl/>
        </w:rPr>
        <w:t>إذ</w:t>
      </w:r>
      <w:r w:rsidR="00E117E0">
        <w:rPr>
          <w:rFonts w:asciiTheme="minorBidi" w:hAnsiTheme="minorBidi"/>
          <w:sz w:val="28"/>
          <w:szCs w:val="28"/>
          <w:rtl/>
        </w:rPr>
        <w:t xml:space="preserve"> به</w:t>
      </w:r>
      <w:r w:rsidR="00B24EAD">
        <w:rPr>
          <w:rFonts w:asciiTheme="minorBidi" w:hAnsiTheme="minorBidi" w:hint="cs"/>
          <w:sz w:val="28"/>
          <w:szCs w:val="28"/>
          <w:rtl/>
        </w:rPr>
        <w:t>ي</w:t>
      </w:r>
      <w:r w:rsidRPr="00D63AF6">
        <w:rPr>
          <w:rFonts w:asciiTheme="minorBidi" w:hAnsiTheme="minorBidi"/>
          <w:sz w:val="28"/>
          <w:szCs w:val="28"/>
          <w:rtl/>
        </w:rPr>
        <w:t xml:space="preserve">شهد </w:t>
      </w:r>
      <w:r w:rsidR="00E117E0" w:rsidRPr="00D63AF6">
        <w:rPr>
          <w:rFonts w:asciiTheme="minorBidi" w:hAnsiTheme="minorBidi" w:hint="cs"/>
          <w:sz w:val="28"/>
          <w:szCs w:val="28"/>
          <w:rtl/>
        </w:rPr>
        <w:t>أن</w:t>
      </w:r>
      <w:r w:rsidRPr="00D63AF6">
        <w:rPr>
          <w:rFonts w:asciiTheme="minorBidi" w:hAnsiTheme="minorBidi"/>
          <w:sz w:val="28"/>
          <w:szCs w:val="28"/>
          <w:rtl/>
        </w:rPr>
        <w:t xml:space="preserve"> لااله </w:t>
      </w:r>
      <w:r w:rsidR="00D63AF6" w:rsidRPr="00D63AF6">
        <w:rPr>
          <w:rFonts w:asciiTheme="minorBidi" w:hAnsiTheme="minorBidi"/>
          <w:sz w:val="28"/>
          <w:szCs w:val="28"/>
          <w:rtl/>
        </w:rPr>
        <w:t xml:space="preserve">إلا </w:t>
      </w:r>
      <w:r w:rsidRPr="00D63AF6">
        <w:rPr>
          <w:rFonts w:asciiTheme="minorBidi" w:hAnsiTheme="minorBidi"/>
          <w:sz w:val="28"/>
          <w:szCs w:val="28"/>
          <w:rtl/>
        </w:rPr>
        <w:t>الله وحده لاشريك له وان محمداً عبده ورسوله .</w:t>
      </w:r>
    </w:p>
    <w:p w:rsidR="00277F15" w:rsidRPr="00D63AF6" w:rsidRDefault="00B24EAD" w:rsidP="00D63AF6">
      <w:pPr>
        <w:pStyle w:val="a3"/>
        <w:numPr>
          <w:ilvl w:val="0"/>
          <w:numId w:val="1"/>
        </w:numPr>
        <w:jc w:val="bot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 xml:space="preserve">ثم اتت </w:t>
      </w:r>
      <w:r w:rsidR="00277F15" w:rsidRPr="00D63AF6">
        <w:rPr>
          <w:rFonts w:asciiTheme="minorBidi" w:hAnsiTheme="minorBidi"/>
          <w:sz w:val="28"/>
          <w:szCs w:val="28"/>
          <w:rtl/>
        </w:rPr>
        <w:t>مشاركة د.ثروت</w:t>
      </w:r>
      <w:r>
        <w:rPr>
          <w:rFonts w:asciiTheme="minorBidi" w:hAnsiTheme="minorBidi" w:hint="cs"/>
          <w:sz w:val="28"/>
          <w:szCs w:val="28"/>
          <w:rtl/>
        </w:rPr>
        <w:t xml:space="preserve"> عبد </w:t>
      </w:r>
      <w:r w:rsidR="00277F15" w:rsidRPr="00D63AF6">
        <w:rPr>
          <w:rFonts w:asciiTheme="minorBidi" w:hAnsiTheme="minorBidi"/>
          <w:sz w:val="28"/>
          <w:szCs w:val="28"/>
          <w:rtl/>
        </w:rPr>
        <w:t xml:space="preserve"> الطوالبة التي دعت فيها الى نبذ استخدام الكلمات الاعجمية وضرورة التزام تحدث العربية لغة القرآن.</w:t>
      </w:r>
    </w:p>
    <w:p w:rsidR="00277F15" w:rsidRPr="00D63AF6" w:rsidRDefault="00277F15" w:rsidP="00D63AF6">
      <w:pPr>
        <w:pStyle w:val="a3"/>
        <w:numPr>
          <w:ilvl w:val="0"/>
          <w:numId w:val="1"/>
        </w:numPr>
        <w:jc w:val="both"/>
        <w:rPr>
          <w:rFonts w:asciiTheme="minorBidi" w:hAnsiTheme="minorBidi"/>
          <w:sz w:val="28"/>
          <w:szCs w:val="28"/>
        </w:rPr>
      </w:pPr>
      <w:r w:rsidRPr="00D63AF6">
        <w:rPr>
          <w:rFonts w:asciiTheme="minorBidi" w:hAnsiTheme="minorBidi"/>
          <w:sz w:val="28"/>
          <w:szCs w:val="28"/>
          <w:rtl/>
        </w:rPr>
        <w:t>وختام الفقرات توزيع شهادات الشكر والتقدير من القسم الى المدارس المشاركة.</w:t>
      </w:r>
    </w:p>
    <w:p w:rsidR="00C94A2A" w:rsidRPr="00C94A2A" w:rsidRDefault="00E117E0" w:rsidP="00C94A2A">
      <w:pPr>
        <w:pStyle w:val="a3"/>
        <w:numPr>
          <w:ilvl w:val="0"/>
          <w:numId w:val="1"/>
        </w:numPr>
        <w:jc w:val="bot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 xml:space="preserve"> وكانت </w:t>
      </w:r>
      <w:r w:rsidR="00277F15" w:rsidRPr="00D63AF6">
        <w:rPr>
          <w:rFonts w:asciiTheme="minorBidi" w:hAnsiTheme="minorBidi"/>
          <w:sz w:val="28"/>
          <w:szCs w:val="28"/>
          <w:rtl/>
        </w:rPr>
        <w:t>الكلمة الختامية للطالبة / فيحاء الدويش على لسان حافظ ابراهيم قائلة :</w:t>
      </w:r>
    </w:p>
    <w:p w:rsidR="00C94A2A" w:rsidRPr="00E96E1F" w:rsidRDefault="00697E86" w:rsidP="00E96E1F">
      <w:pPr>
        <w:pStyle w:val="a3"/>
        <w:rPr>
          <w:b/>
          <w:bCs/>
          <w:color w:val="FF0000"/>
        </w:rPr>
      </w:pPr>
      <w:r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-735965</wp:posOffset>
            </wp:positionH>
            <wp:positionV relativeFrom="paragraph">
              <wp:posOffset>798195</wp:posOffset>
            </wp:positionV>
            <wp:extent cx="3338830" cy="3229610"/>
            <wp:effectExtent l="0" t="0" r="0" b="8890"/>
            <wp:wrapSquare wrapText="bothSides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7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83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2683510</wp:posOffset>
            </wp:positionH>
            <wp:positionV relativeFrom="paragraph">
              <wp:posOffset>798195</wp:posOffset>
            </wp:positionV>
            <wp:extent cx="3329305" cy="3229610"/>
            <wp:effectExtent l="0" t="0" r="4445" b="8890"/>
            <wp:wrapSquare wrapText="bothSides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305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4A2A" w:rsidRPr="00E96E1F">
        <w:rPr>
          <w:rFonts w:ascii="Arial" w:hAnsi="Arial" w:cs="Simplified Arabic"/>
          <w:b/>
          <w:bCs/>
          <w:color w:val="FF0000"/>
          <w:sz w:val="27"/>
          <w:szCs w:val="27"/>
          <w:rtl/>
        </w:rPr>
        <w:t>فَيا وَيحَكُم أَبلى وَتَبلى مَح</w:t>
      </w:r>
      <w:r w:rsidR="00E96E1F">
        <w:rPr>
          <w:rFonts w:ascii="Arial" w:hAnsi="Arial" w:cs="Simplified Arabic" w:hint="cs"/>
          <w:b/>
          <w:bCs/>
          <w:color w:val="FF0000"/>
          <w:sz w:val="27"/>
          <w:szCs w:val="27"/>
          <w:rtl/>
        </w:rPr>
        <w:t>ـــــــــــ</w:t>
      </w:r>
      <w:r w:rsidR="00C94A2A" w:rsidRPr="00E96E1F">
        <w:rPr>
          <w:rFonts w:ascii="Arial" w:hAnsi="Arial" w:cs="Simplified Arabic"/>
          <w:b/>
          <w:bCs/>
          <w:color w:val="FF0000"/>
          <w:sz w:val="27"/>
          <w:szCs w:val="27"/>
          <w:rtl/>
        </w:rPr>
        <w:t>اسِنيوَمِنكُموَإِن عَزَّ الدَواءُ أَس</w:t>
      </w:r>
      <w:r w:rsidR="00E96E1F">
        <w:rPr>
          <w:rFonts w:ascii="Arial" w:hAnsi="Arial" w:cs="Simplified Arabic" w:hint="cs"/>
          <w:b/>
          <w:bCs/>
          <w:color w:val="FF0000"/>
          <w:sz w:val="27"/>
          <w:szCs w:val="27"/>
          <w:rtl/>
        </w:rPr>
        <w:t>ــــــــــــــ</w:t>
      </w:r>
      <w:r w:rsidR="00C94A2A" w:rsidRPr="00E96E1F">
        <w:rPr>
          <w:rFonts w:ascii="Arial" w:hAnsi="Arial" w:cs="Simplified Arabic"/>
          <w:b/>
          <w:bCs/>
          <w:color w:val="FF0000"/>
          <w:sz w:val="27"/>
          <w:szCs w:val="27"/>
          <w:rtl/>
        </w:rPr>
        <w:t>اتي</w:t>
      </w:r>
      <w:r w:rsidR="00C94A2A" w:rsidRPr="00E96E1F">
        <w:rPr>
          <w:rFonts w:ascii="Arial" w:hAnsi="Arial" w:cs="Simplified Arabic"/>
          <w:b/>
          <w:bCs/>
          <w:color w:val="FF0000"/>
          <w:sz w:val="27"/>
          <w:szCs w:val="27"/>
        </w:rPr>
        <w:br/>
      </w:r>
      <w:r w:rsidR="00C94A2A" w:rsidRPr="00E96E1F">
        <w:rPr>
          <w:rFonts w:ascii="Arial" w:hAnsi="Arial" w:cs="Simplified Arabic"/>
          <w:b/>
          <w:bCs/>
          <w:color w:val="FF0000"/>
          <w:sz w:val="27"/>
          <w:szCs w:val="27"/>
          <w:rtl/>
        </w:rPr>
        <w:t>فَ</w:t>
      </w:r>
      <w:r w:rsidR="00C94A2A" w:rsidRPr="00E96E1F">
        <w:rPr>
          <w:rFonts w:ascii="Arial" w:hAnsi="Arial" w:cs="Simplified Arabic" w:hint="cs"/>
          <w:b/>
          <w:bCs/>
          <w:color w:val="FF0000"/>
          <w:sz w:val="27"/>
          <w:szCs w:val="27"/>
          <w:rtl/>
        </w:rPr>
        <w:t>ـ</w:t>
      </w:r>
      <w:r w:rsidR="00C94A2A" w:rsidRPr="00E96E1F">
        <w:rPr>
          <w:rFonts w:ascii="Arial" w:hAnsi="Arial" w:cs="Simplified Arabic"/>
          <w:b/>
          <w:bCs/>
          <w:color w:val="FF0000"/>
          <w:sz w:val="27"/>
          <w:szCs w:val="27"/>
          <w:rtl/>
        </w:rPr>
        <w:t>لا تَكِل</w:t>
      </w:r>
      <w:r w:rsidR="00E96E1F">
        <w:rPr>
          <w:rFonts w:ascii="Arial" w:hAnsi="Arial" w:cs="Simplified Arabic" w:hint="cs"/>
          <w:b/>
          <w:bCs/>
          <w:color w:val="FF0000"/>
          <w:sz w:val="27"/>
          <w:szCs w:val="27"/>
          <w:rtl/>
        </w:rPr>
        <w:t>ــــــــــــــــــــــــــــ</w:t>
      </w:r>
      <w:r w:rsidR="00C94A2A" w:rsidRPr="00E96E1F">
        <w:rPr>
          <w:rFonts w:ascii="Arial" w:hAnsi="Arial" w:cs="Simplified Arabic"/>
          <w:b/>
          <w:bCs/>
          <w:color w:val="FF0000"/>
          <w:sz w:val="27"/>
          <w:szCs w:val="27"/>
          <w:rtl/>
        </w:rPr>
        <w:t>وني لِلزَمانِفَإِنَّنـــيأَخافُ عَلَيكُم أَن تَحِينَوَف</w:t>
      </w:r>
      <w:r w:rsidR="00E96E1F">
        <w:rPr>
          <w:rFonts w:ascii="Arial" w:hAnsi="Arial" w:cs="Simplified Arabic" w:hint="cs"/>
          <w:b/>
          <w:bCs/>
          <w:color w:val="FF0000"/>
          <w:sz w:val="27"/>
          <w:szCs w:val="27"/>
          <w:rtl/>
        </w:rPr>
        <w:t>ـــــــــــــ</w:t>
      </w:r>
      <w:r w:rsidR="00C94A2A" w:rsidRPr="00E96E1F">
        <w:rPr>
          <w:rFonts w:ascii="Arial" w:hAnsi="Arial" w:cs="Simplified Arabic"/>
          <w:b/>
          <w:bCs/>
          <w:color w:val="FF0000"/>
          <w:sz w:val="27"/>
          <w:szCs w:val="27"/>
          <w:rtl/>
        </w:rPr>
        <w:t>اتي</w:t>
      </w:r>
    </w:p>
    <w:p w:rsidR="00697E86" w:rsidRDefault="00A86B3E" w:rsidP="00C94A2A">
      <w:pPr>
        <w:jc w:val="bot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-964565</wp:posOffset>
            </wp:positionH>
            <wp:positionV relativeFrom="paragraph">
              <wp:posOffset>3601085</wp:posOffset>
            </wp:positionV>
            <wp:extent cx="3836670" cy="3338830"/>
            <wp:effectExtent l="1270" t="0" r="0" b="0"/>
            <wp:wrapSquare wrapText="bothSides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9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3667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351155</wp:posOffset>
            </wp:positionV>
            <wp:extent cx="3876040" cy="3319145"/>
            <wp:effectExtent l="0" t="7303" r="2858" b="2857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76040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7E86" w:rsidRDefault="00697E86" w:rsidP="00697E86">
      <w:pPr>
        <w:rPr>
          <w:rFonts w:asciiTheme="minorBidi" w:hAnsiTheme="minorBidi"/>
          <w:sz w:val="28"/>
          <w:szCs w:val="28"/>
        </w:rPr>
      </w:pPr>
    </w:p>
    <w:p w:rsidR="00697E86" w:rsidRPr="00697E86" w:rsidRDefault="00697E86" w:rsidP="00697E86">
      <w:pPr>
        <w:rPr>
          <w:rFonts w:asciiTheme="minorBidi" w:hAnsiTheme="minorBidi"/>
          <w:sz w:val="28"/>
          <w:szCs w:val="28"/>
        </w:rPr>
      </w:pPr>
    </w:p>
    <w:p w:rsidR="00697E86" w:rsidRPr="00697E86" w:rsidRDefault="00697E86" w:rsidP="00697E86">
      <w:pPr>
        <w:rPr>
          <w:rFonts w:asciiTheme="minorBidi" w:hAnsiTheme="minorBidi"/>
          <w:sz w:val="28"/>
          <w:szCs w:val="28"/>
        </w:rPr>
      </w:pPr>
    </w:p>
    <w:p w:rsidR="00697E86" w:rsidRPr="00697E86" w:rsidRDefault="00697E86" w:rsidP="00697E86">
      <w:pPr>
        <w:rPr>
          <w:rFonts w:asciiTheme="minorBidi" w:hAnsiTheme="minorBidi"/>
          <w:sz w:val="28"/>
          <w:szCs w:val="28"/>
        </w:rPr>
      </w:pPr>
    </w:p>
    <w:p w:rsidR="00697E86" w:rsidRPr="00697E86" w:rsidRDefault="00697E86" w:rsidP="00697E86">
      <w:pPr>
        <w:rPr>
          <w:rFonts w:asciiTheme="minorBidi" w:hAnsiTheme="minorBidi"/>
          <w:sz w:val="28"/>
          <w:szCs w:val="28"/>
        </w:rPr>
      </w:pPr>
    </w:p>
    <w:p w:rsidR="00697E86" w:rsidRPr="00697E86" w:rsidRDefault="00697E86" w:rsidP="00697E86">
      <w:pPr>
        <w:rPr>
          <w:rFonts w:asciiTheme="minorBidi" w:hAnsiTheme="minorBidi"/>
          <w:sz w:val="28"/>
          <w:szCs w:val="28"/>
        </w:rPr>
      </w:pPr>
    </w:p>
    <w:p w:rsidR="00697E86" w:rsidRPr="00697E86" w:rsidRDefault="00697E86" w:rsidP="00697E86">
      <w:pPr>
        <w:rPr>
          <w:rFonts w:asciiTheme="minorBidi" w:hAnsiTheme="minorBidi"/>
          <w:sz w:val="28"/>
          <w:szCs w:val="28"/>
        </w:rPr>
      </w:pPr>
    </w:p>
    <w:p w:rsidR="00697E86" w:rsidRPr="00697E86" w:rsidRDefault="00697E86" w:rsidP="00697E86">
      <w:pPr>
        <w:rPr>
          <w:rFonts w:asciiTheme="minorBidi" w:hAnsiTheme="minorBidi"/>
          <w:sz w:val="28"/>
          <w:szCs w:val="28"/>
        </w:rPr>
      </w:pPr>
    </w:p>
    <w:p w:rsidR="00697E86" w:rsidRPr="00697E86" w:rsidRDefault="00A86B3E" w:rsidP="00697E86">
      <w:pPr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-706120</wp:posOffset>
            </wp:positionH>
            <wp:positionV relativeFrom="paragraph">
              <wp:posOffset>3195955</wp:posOffset>
            </wp:positionV>
            <wp:extent cx="3378835" cy="2772410"/>
            <wp:effectExtent l="0" t="0" r="0" b="889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3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835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2741930</wp:posOffset>
            </wp:positionH>
            <wp:positionV relativeFrom="paragraph">
              <wp:posOffset>5594985</wp:posOffset>
            </wp:positionV>
            <wp:extent cx="3295650" cy="2772410"/>
            <wp:effectExtent l="0" t="0" r="0" b="8890"/>
            <wp:wrapSquare wrapText="bothSides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9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-706120</wp:posOffset>
            </wp:positionH>
            <wp:positionV relativeFrom="paragraph">
              <wp:posOffset>2489835</wp:posOffset>
            </wp:positionV>
            <wp:extent cx="3378835" cy="3011170"/>
            <wp:effectExtent l="0" t="0" r="0" b="0"/>
            <wp:wrapSquare wrapText="bothSides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835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2489835</wp:posOffset>
            </wp:positionV>
            <wp:extent cx="3299460" cy="3011170"/>
            <wp:effectExtent l="0" t="0" r="0" b="0"/>
            <wp:wrapSquare wrapText="bothSides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4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-706120</wp:posOffset>
            </wp:positionH>
            <wp:positionV relativeFrom="paragraph">
              <wp:posOffset>-504190</wp:posOffset>
            </wp:positionV>
            <wp:extent cx="3378835" cy="2901950"/>
            <wp:effectExtent l="0" t="0" r="0" b="0"/>
            <wp:wrapSquare wrapText="bothSides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3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835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-504190</wp:posOffset>
            </wp:positionV>
            <wp:extent cx="3299460" cy="2901950"/>
            <wp:effectExtent l="0" t="0" r="0" b="0"/>
            <wp:wrapSquare wrapText="bothSides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4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7E86" w:rsidRDefault="00697E86" w:rsidP="00697E86">
      <w:pPr>
        <w:rPr>
          <w:rFonts w:asciiTheme="minorBidi" w:hAnsiTheme="minorBidi"/>
          <w:sz w:val="28"/>
          <w:szCs w:val="28"/>
        </w:rPr>
      </w:pPr>
    </w:p>
    <w:p w:rsidR="00C94A2A" w:rsidRDefault="00C94A2A" w:rsidP="00697E86">
      <w:pPr>
        <w:jc w:val="right"/>
        <w:rPr>
          <w:rFonts w:asciiTheme="minorBidi" w:hAnsiTheme="minorBidi"/>
          <w:sz w:val="28"/>
          <w:szCs w:val="28"/>
          <w:rtl/>
        </w:rPr>
      </w:pPr>
    </w:p>
    <w:p w:rsidR="00697E86" w:rsidRDefault="00697E86" w:rsidP="00697E86">
      <w:pPr>
        <w:jc w:val="right"/>
        <w:rPr>
          <w:rFonts w:asciiTheme="minorBidi" w:hAnsiTheme="minorBidi"/>
          <w:sz w:val="28"/>
          <w:szCs w:val="28"/>
        </w:rPr>
      </w:pPr>
    </w:p>
    <w:p w:rsidR="00697E86" w:rsidRPr="00697E86" w:rsidRDefault="00697E86" w:rsidP="00697E86">
      <w:pPr>
        <w:rPr>
          <w:rFonts w:asciiTheme="minorBidi" w:hAnsiTheme="minorBidi"/>
          <w:sz w:val="28"/>
          <w:szCs w:val="28"/>
        </w:rPr>
      </w:pPr>
    </w:p>
    <w:p w:rsidR="00697E86" w:rsidRPr="00697E86" w:rsidRDefault="00697E86" w:rsidP="00697E86">
      <w:pPr>
        <w:rPr>
          <w:rFonts w:asciiTheme="minorBidi" w:hAnsiTheme="minorBidi"/>
          <w:sz w:val="28"/>
          <w:szCs w:val="28"/>
        </w:rPr>
      </w:pPr>
    </w:p>
    <w:p w:rsidR="00697E86" w:rsidRPr="00697E86" w:rsidRDefault="00697E86" w:rsidP="00697E86">
      <w:pPr>
        <w:rPr>
          <w:rFonts w:asciiTheme="minorBidi" w:hAnsiTheme="minorBidi"/>
          <w:sz w:val="28"/>
          <w:szCs w:val="28"/>
        </w:rPr>
      </w:pPr>
    </w:p>
    <w:p w:rsidR="00A86B3E" w:rsidRDefault="00A86B3E" w:rsidP="00A86B3E">
      <w:pPr>
        <w:pStyle w:val="a6"/>
        <w:jc w:val="right"/>
        <w:rPr>
          <w:rFonts w:asciiTheme="minorBidi" w:hAnsiTheme="minorBidi"/>
          <w:sz w:val="28"/>
          <w:szCs w:val="28"/>
          <w:rtl/>
        </w:rPr>
      </w:pPr>
    </w:p>
    <w:p w:rsidR="00A86B3E" w:rsidRDefault="00A86B3E" w:rsidP="00A86B3E">
      <w:pPr>
        <w:pStyle w:val="a6"/>
        <w:jc w:val="right"/>
        <w:rPr>
          <w:rFonts w:asciiTheme="minorBidi" w:hAnsiTheme="minorBidi"/>
          <w:sz w:val="28"/>
          <w:szCs w:val="28"/>
          <w:rtl/>
        </w:rPr>
      </w:pPr>
    </w:p>
    <w:p w:rsidR="00A86B3E" w:rsidRPr="007A38CC" w:rsidRDefault="00697E86" w:rsidP="00A86B3E">
      <w:pPr>
        <w:pStyle w:val="a6"/>
        <w:jc w:val="right"/>
        <w:rPr>
          <w:rFonts w:cs="PT Bold Heading"/>
          <w:sz w:val="28"/>
          <w:szCs w:val="28"/>
        </w:rPr>
      </w:pPr>
      <w:r>
        <w:rPr>
          <w:rFonts w:asciiTheme="minorBidi" w:hAnsiTheme="minorBidi"/>
          <w:sz w:val="28"/>
          <w:szCs w:val="28"/>
          <w:rtl/>
        </w:rPr>
        <w:tab/>
      </w:r>
      <w:r w:rsidR="00A86B3E" w:rsidRPr="007A38CC">
        <w:rPr>
          <w:rFonts w:cs="PT Bold Heading" w:hint="cs"/>
          <w:sz w:val="28"/>
          <w:szCs w:val="28"/>
          <w:rtl/>
        </w:rPr>
        <w:t>وحدة الأعلام بالقسم :أ/ مي السكران</w:t>
      </w:r>
    </w:p>
    <w:sectPr w:rsidR="00A86B3E" w:rsidRPr="007A38CC" w:rsidSect="00D63AF6">
      <w:pgSz w:w="11906" w:h="16838"/>
      <w:pgMar w:top="1440" w:right="1800" w:bottom="1440" w:left="1800" w:header="708" w:footer="708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2C38" w:rsidRDefault="007D2C38" w:rsidP="00697E86">
      <w:pPr>
        <w:spacing w:after="0" w:line="240" w:lineRule="auto"/>
      </w:pPr>
      <w:r>
        <w:separator/>
      </w:r>
    </w:p>
  </w:endnote>
  <w:endnote w:type="continuationSeparator" w:id="0">
    <w:p w:rsidR="007D2C38" w:rsidRDefault="007D2C38" w:rsidP="00697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PT Bold Dusky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2C38" w:rsidRDefault="007D2C38" w:rsidP="00697E86">
      <w:pPr>
        <w:spacing w:after="0" w:line="240" w:lineRule="auto"/>
      </w:pPr>
      <w:r>
        <w:separator/>
      </w:r>
    </w:p>
  </w:footnote>
  <w:footnote w:type="continuationSeparator" w:id="0">
    <w:p w:rsidR="007D2C38" w:rsidRDefault="007D2C38" w:rsidP="00697E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3E5151"/>
    <w:multiLevelType w:val="hybridMultilevel"/>
    <w:tmpl w:val="7EA29548"/>
    <w:lvl w:ilvl="0" w:tplc="660651B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31A01"/>
    <w:rsid w:val="001058BB"/>
    <w:rsid w:val="001C2AB6"/>
    <w:rsid w:val="001D15FD"/>
    <w:rsid w:val="00277F15"/>
    <w:rsid w:val="003214BB"/>
    <w:rsid w:val="0035068D"/>
    <w:rsid w:val="003E12B5"/>
    <w:rsid w:val="003F768C"/>
    <w:rsid w:val="004512D8"/>
    <w:rsid w:val="004E2B7E"/>
    <w:rsid w:val="0058629F"/>
    <w:rsid w:val="005F4182"/>
    <w:rsid w:val="00697E86"/>
    <w:rsid w:val="00753471"/>
    <w:rsid w:val="00770315"/>
    <w:rsid w:val="00771A05"/>
    <w:rsid w:val="007A38CC"/>
    <w:rsid w:val="007D2C38"/>
    <w:rsid w:val="007D7DC1"/>
    <w:rsid w:val="008567A4"/>
    <w:rsid w:val="008E2FAA"/>
    <w:rsid w:val="009B7909"/>
    <w:rsid w:val="009E36F7"/>
    <w:rsid w:val="00A765EE"/>
    <w:rsid w:val="00A8052E"/>
    <w:rsid w:val="00A86B3E"/>
    <w:rsid w:val="00B17386"/>
    <w:rsid w:val="00B24EAD"/>
    <w:rsid w:val="00BD052E"/>
    <w:rsid w:val="00C31A01"/>
    <w:rsid w:val="00C75C04"/>
    <w:rsid w:val="00C84265"/>
    <w:rsid w:val="00C8433B"/>
    <w:rsid w:val="00C94A2A"/>
    <w:rsid w:val="00CF7F51"/>
    <w:rsid w:val="00D3739B"/>
    <w:rsid w:val="00D63AF6"/>
    <w:rsid w:val="00DD5A6A"/>
    <w:rsid w:val="00E117E0"/>
    <w:rsid w:val="00E8239F"/>
    <w:rsid w:val="00E96E1F"/>
    <w:rsid w:val="00F75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1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DC1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5">
    <w:name w:val="نمط 15"/>
    <w:basedOn w:val="a"/>
    <w:link w:val="15Char"/>
    <w:qFormat/>
    <w:rsid w:val="00CF7F51"/>
    <w:pPr>
      <w:spacing w:line="240" w:lineRule="auto"/>
      <w:ind w:left="720"/>
    </w:pPr>
    <w:rPr>
      <w:rFonts w:cstheme="majorBidi"/>
      <w:szCs w:val="28"/>
    </w:rPr>
  </w:style>
  <w:style w:type="character" w:customStyle="1" w:styleId="15Char">
    <w:name w:val="نمط 15 Char"/>
    <w:basedOn w:val="a0"/>
    <w:link w:val="15"/>
    <w:rsid w:val="00CF7F51"/>
    <w:rPr>
      <w:rFonts w:cstheme="majorBidi"/>
      <w:szCs w:val="28"/>
    </w:rPr>
  </w:style>
  <w:style w:type="paragraph" w:styleId="a3">
    <w:name w:val="List Paragraph"/>
    <w:basedOn w:val="a"/>
    <w:uiPriority w:val="34"/>
    <w:qFormat/>
    <w:rsid w:val="00C31A01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697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697E8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697E8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697E86"/>
  </w:style>
  <w:style w:type="paragraph" w:styleId="a6">
    <w:name w:val="footer"/>
    <w:basedOn w:val="a"/>
    <w:link w:val="Char1"/>
    <w:uiPriority w:val="99"/>
    <w:unhideWhenUsed/>
    <w:rsid w:val="00697E8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697E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5">
    <w:name w:val="نمط 15"/>
    <w:basedOn w:val="a"/>
    <w:link w:val="15Char"/>
    <w:qFormat/>
    <w:rsid w:val="00CF7F51"/>
    <w:pPr>
      <w:spacing w:line="240" w:lineRule="auto"/>
      <w:ind w:left="720"/>
    </w:pPr>
    <w:rPr>
      <w:rFonts w:cstheme="majorBidi"/>
      <w:szCs w:val="28"/>
    </w:rPr>
  </w:style>
  <w:style w:type="character" w:customStyle="1" w:styleId="15Char">
    <w:name w:val="نمط 15 Char"/>
    <w:basedOn w:val="a0"/>
    <w:link w:val="15"/>
    <w:rsid w:val="00CF7F51"/>
    <w:rPr>
      <w:rFonts w:cstheme="majorBidi"/>
      <w:szCs w:val="28"/>
    </w:rPr>
  </w:style>
  <w:style w:type="paragraph" w:styleId="a3">
    <w:name w:val="List Paragraph"/>
    <w:basedOn w:val="a"/>
    <w:uiPriority w:val="34"/>
    <w:qFormat/>
    <w:rsid w:val="00C31A01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697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697E8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697E8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697E86"/>
  </w:style>
  <w:style w:type="paragraph" w:styleId="a6">
    <w:name w:val="footer"/>
    <w:basedOn w:val="a"/>
    <w:link w:val="Char1"/>
    <w:uiPriority w:val="99"/>
    <w:unhideWhenUsed/>
    <w:rsid w:val="00697E8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697E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87D9F9-ED18-4DA8-B45D-DA9539055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340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AbdulMajeed Alutiwi</Company>
  <LinksUpToDate>false</LinksUpToDate>
  <CharactersWithSpaces>2275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جامعة المجمعه</dc:creator>
  <cp:lastModifiedBy>7</cp:lastModifiedBy>
  <cp:revision>4</cp:revision>
  <cp:lastPrinted>2015-03-28T19:47:00Z</cp:lastPrinted>
  <dcterms:created xsi:type="dcterms:W3CDTF">2014-09-18T08:40:00Z</dcterms:created>
  <dcterms:modified xsi:type="dcterms:W3CDTF">2015-03-28T19:48:00Z</dcterms:modified>
</cp:coreProperties>
</file>