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bookmarkStart w:id="0" w:name="_GoBack"/>
      <w:bookmarkEnd w:id="0"/>
      <w:r>
        <w:rPr>
          <w:rStyle w:val="a4"/>
          <w:color w:val="008000"/>
          <w:bdr w:val="none" w:sz="0" w:space="0" w:color="auto" w:frame="1"/>
          <w:rtl/>
        </w:rPr>
        <w:t>مهام وكالة الكلية للشؤون التعليمية :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1-      الاشراف على تنفيذ الخطط الدراسية في الكلية وأقسامها العلمية وتطويرها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2-      العمل على توفير البيئة التعليمية الملائمة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3-      ضبط الجداول الدراسية والاشراف على العبء التدريسي لأعضاء هيئة التدريس ومن في حكمهم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4-      متابعة تحديد احتياج الكلية من أعضاء هيئة التدريس والعمل على توفيرها بالتنسيق مع الاقسام العلمية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 xml:space="preserve">5-      المساهمة </w:t>
      </w:r>
      <w:proofErr w:type="gramStart"/>
      <w:r>
        <w:rPr>
          <w:rStyle w:val="a4"/>
          <w:color w:val="314318"/>
          <w:bdr w:val="none" w:sz="0" w:space="0" w:color="auto" w:frame="1"/>
          <w:rtl/>
        </w:rPr>
        <w:t>في</w:t>
      </w:r>
      <w:proofErr w:type="gramEnd"/>
      <w:r>
        <w:rPr>
          <w:rStyle w:val="a4"/>
          <w:color w:val="314318"/>
          <w:bdr w:val="none" w:sz="0" w:space="0" w:color="auto" w:frame="1"/>
          <w:rtl/>
        </w:rPr>
        <w:t xml:space="preserve"> رفع كفاءة أعضاء هيئة التدريس في عمليات التعليم والتعلم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6-      الاشراف على توفير التجهيزات التعليمية الملائمة للبيئة التعليمية والتأكد من توظيفها في عمليات التعليم والتعلم في الكلية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 xml:space="preserve">7-      متابعة تطوير المرافق التعليمية </w:t>
      </w:r>
      <w:proofErr w:type="gramStart"/>
      <w:r>
        <w:rPr>
          <w:rStyle w:val="a4"/>
          <w:color w:val="314318"/>
          <w:bdr w:val="none" w:sz="0" w:space="0" w:color="auto" w:frame="1"/>
          <w:rtl/>
        </w:rPr>
        <w:t>وتحديث</w:t>
      </w:r>
      <w:proofErr w:type="gramEnd"/>
      <w:r>
        <w:rPr>
          <w:rStyle w:val="a4"/>
          <w:color w:val="314318"/>
          <w:bdr w:val="none" w:sz="0" w:space="0" w:color="auto" w:frame="1"/>
          <w:rtl/>
        </w:rPr>
        <w:t xml:space="preserve"> المعامل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 xml:space="preserve">8-      </w:t>
      </w:r>
      <w:proofErr w:type="gramStart"/>
      <w:r>
        <w:rPr>
          <w:rStyle w:val="a4"/>
          <w:color w:val="314318"/>
          <w:bdr w:val="none" w:sz="0" w:space="0" w:color="auto" w:frame="1"/>
          <w:rtl/>
        </w:rPr>
        <w:t>العمل</w:t>
      </w:r>
      <w:proofErr w:type="gramEnd"/>
      <w:r>
        <w:rPr>
          <w:rStyle w:val="a4"/>
          <w:color w:val="314318"/>
          <w:bdr w:val="none" w:sz="0" w:space="0" w:color="auto" w:frame="1"/>
          <w:rtl/>
        </w:rPr>
        <w:t xml:space="preserve"> على توفير مصادر التعلم والمراجع الدراسية في مختلف التخصصات بالكلية بالتنسيق مع الجهات ذات العلاقة في الجامعة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 xml:space="preserve">9-      </w:t>
      </w:r>
      <w:proofErr w:type="gramStart"/>
      <w:r>
        <w:rPr>
          <w:rStyle w:val="a4"/>
          <w:color w:val="314318"/>
          <w:bdr w:val="none" w:sz="0" w:space="0" w:color="auto" w:frame="1"/>
          <w:rtl/>
        </w:rPr>
        <w:t>تطوير</w:t>
      </w:r>
      <w:proofErr w:type="gramEnd"/>
      <w:r>
        <w:rPr>
          <w:rStyle w:val="a4"/>
          <w:color w:val="314318"/>
          <w:bdr w:val="none" w:sz="0" w:space="0" w:color="auto" w:frame="1"/>
          <w:rtl/>
        </w:rPr>
        <w:t xml:space="preserve"> أساليب وأدوات التقويم بالكلية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10-  تنظيم وتوثيق إجراءات امتحانات الطلاب وتقديم مستوياتهم الدراسية وتشكيل الفرق اللازمة لذلك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11-  اقتراح تشكيل اللجان المتعلقة بأعمال الوكالة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12-  التنسيق الدائم مع الوكلاء الكلية ورؤساء الاقسام العلمية بما يحقق أهداف الكلية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13-  التواصل مع الوحدات الاكاديمية والادارية المناظرة بالجامعة في كل ما يساعده في أداه مهامه وتحقيق أهداف الوكالة بالتنسيق مع عميد الكلية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14-  إعداد تقرير شامل عن سير الدراسة والأداء الاكاديمي في الكلية ورفعه إلى عميد الكلية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a4"/>
          <w:color w:val="314318"/>
          <w:bdr w:val="none" w:sz="0" w:space="0" w:color="auto" w:frame="1"/>
          <w:rtl/>
        </w:rPr>
        <w:t>15- العمل على تنفيذ ما يفوضه به مجلس الكلية أو عميدها من مهام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A06139" w:rsidRDefault="00A06139" w:rsidP="00A06139">
      <w:pPr>
        <w:pStyle w:val="a3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3C691F" w:rsidRPr="003C691F" w:rsidRDefault="003C691F" w:rsidP="00B75A44">
      <w:pPr>
        <w:shd w:val="clear" w:color="auto" w:fill="FFFFFF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</w:p>
    <w:sectPr w:rsidR="003C691F" w:rsidRPr="003C691F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1071FC"/>
    <w:rsid w:val="002336FE"/>
    <w:rsid w:val="002D5C43"/>
    <w:rsid w:val="003B4751"/>
    <w:rsid w:val="003C691F"/>
    <w:rsid w:val="004B38BE"/>
    <w:rsid w:val="00594F42"/>
    <w:rsid w:val="00595398"/>
    <w:rsid w:val="00626B02"/>
    <w:rsid w:val="00817D84"/>
    <w:rsid w:val="00916922"/>
    <w:rsid w:val="00A06139"/>
    <w:rsid w:val="00A132B4"/>
    <w:rsid w:val="00AC3BD6"/>
    <w:rsid w:val="00B75A44"/>
    <w:rsid w:val="00C73896"/>
    <w:rsid w:val="00C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4</cp:revision>
  <cp:lastPrinted>2015-12-08T08:27:00Z</cp:lastPrinted>
  <dcterms:created xsi:type="dcterms:W3CDTF">2015-12-08T08:27:00Z</dcterms:created>
  <dcterms:modified xsi:type="dcterms:W3CDTF">2015-12-08T08:27:00Z</dcterms:modified>
</cp:coreProperties>
</file>