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4E6128" w:themeColor="accent3" w:themeShade="7F"/>
  <w:body>
    <w:p w:rsidR="00CD3337" w:rsidRPr="002376AF" w:rsidRDefault="00CD3337" w:rsidP="00CD3337">
      <w:pPr>
        <w:pStyle w:val="ar"/>
        <w:bidi/>
        <w:jc w:val="center"/>
        <w:rPr>
          <w:color w:val="FFFFFF" w:themeColor="background1"/>
          <w:sz w:val="36"/>
          <w:szCs w:val="36"/>
        </w:rPr>
      </w:pPr>
      <w:r w:rsidRPr="002376AF">
        <w:rPr>
          <w:rStyle w:val="a3"/>
          <w:rFonts w:ascii="Arial" w:hAnsi="Arial" w:cs="Arial"/>
          <w:color w:val="FFFFFF" w:themeColor="background1"/>
          <w:sz w:val="36"/>
          <w:szCs w:val="36"/>
          <w:rtl/>
        </w:rPr>
        <w:t>قسم اللغة العربية بكلية التربية بالزلفي يقيم معرض (أدب الكاتب)</w:t>
      </w:r>
    </w:p>
    <w:p w:rsidR="00CD3337" w:rsidRPr="002376AF" w:rsidRDefault="00CD3337" w:rsidP="00CD3337">
      <w:pPr>
        <w:pStyle w:val="ar"/>
        <w:bidi/>
        <w:jc w:val="both"/>
        <w:rPr>
          <w:color w:val="FFFFFF" w:themeColor="background1"/>
          <w:sz w:val="36"/>
          <w:szCs w:val="36"/>
          <w:rtl/>
        </w:rPr>
      </w:pPr>
      <w:r w:rsidRPr="002376AF">
        <w:rPr>
          <w:rStyle w:val="a3"/>
          <w:rFonts w:ascii="Arial" w:hAnsi="Arial" w:cs="Arial"/>
          <w:color w:val="FFFFFF" w:themeColor="background1"/>
          <w:sz w:val="36"/>
          <w:szCs w:val="36"/>
          <w:rtl/>
        </w:rPr>
        <w:t xml:space="preserve">ضمن فعاليات ختام أنشطة الطالبات، أقام قسم اللغة العربية بكلية التربية بالزلفي معرض (أدب الكاتب ) في مبنى الطالبات الإضافي ، حيث افتتح عميد الكلية </w:t>
      </w:r>
      <w:proofErr w:type="spellStart"/>
      <w:r w:rsidRPr="002376AF">
        <w:rPr>
          <w:rStyle w:val="a3"/>
          <w:rFonts w:ascii="Arial" w:hAnsi="Arial" w:cs="Arial"/>
          <w:color w:val="FFFFFF" w:themeColor="background1"/>
          <w:sz w:val="36"/>
          <w:szCs w:val="36"/>
          <w:rtl/>
        </w:rPr>
        <w:t>د.عبدالله</w:t>
      </w:r>
      <w:proofErr w:type="spellEnd"/>
      <w:r w:rsidRPr="002376AF">
        <w:rPr>
          <w:rStyle w:val="a3"/>
          <w:rFonts w:ascii="Arial" w:hAnsi="Arial" w:cs="Arial"/>
          <w:color w:val="FFFFFF" w:themeColor="background1"/>
          <w:sz w:val="36"/>
          <w:szCs w:val="36"/>
          <w:rtl/>
        </w:rPr>
        <w:t xml:space="preserve"> بن خليفة </w:t>
      </w:r>
      <w:proofErr w:type="spellStart"/>
      <w:r w:rsidRPr="002376AF">
        <w:rPr>
          <w:rStyle w:val="a3"/>
          <w:rFonts w:ascii="Arial" w:hAnsi="Arial" w:cs="Arial"/>
          <w:color w:val="FFFFFF" w:themeColor="background1"/>
          <w:sz w:val="36"/>
          <w:szCs w:val="36"/>
          <w:rtl/>
        </w:rPr>
        <w:t>السويكت</w:t>
      </w:r>
      <w:proofErr w:type="spellEnd"/>
      <w:r w:rsidRPr="002376AF">
        <w:rPr>
          <w:rStyle w:val="a3"/>
          <w:rFonts w:ascii="Arial" w:hAnsi="Arial" w:cs="Arial"/>
          <w:color w:val="FFFFFF" w:themeColor="background1"/>
          <w:sz w:val="36"/>
          <w:szCs w:val="36"/>
          <w:rtl/>
        </w:rPr>
        <w:t xml:space="preserve"> المعرض الذي تضمن العديد من أعمال الطالبات وإبداعاتهن في خدمة اللغة العربية وكيفية تعلمها، وقد حضر الفعاليات عدد من وكلاء الكلية ورؤساء الأقسام وأعضاء هيئة التدريس والموظفين.</w:t>
      </w:r>
    </w:p>
    <w:p w:rsidR="00CD3337" w:rsidRPr="002376AF" w:rsidRDefault="00CD3337" w:rsidP="00CD3337">
      <w:pPr>
        <w:pStyle w:val="ar"/>
        <w:bidi/>
        <w:jc w:val="both"/>
        <w:rPr>
          <w:color w:val="FFFFFF" w:themeColor="background1"/>
          <w:sz w:val="36"/>
          <w:szCs w:val="36"/>
          <w:rtl/>
        </w:rPr>
      </w:pPr>
      <w:r w:rsidRPr="002376AF">
        <w:rPr>
          <w:rStyle w:val="a3"/>
          <w:rFonts w:ascii="Arial" w:hAnsi="Arial" w:cs="Arial"/>
          <w:color w:val="FFFFFF" w:themeColor="background1"/>
          <w:sz w:val="36"/>
          <w:szCs w:val="36"/>
          <w:rtl/>
        </w:rPr>
        <w:t xml:space="preserve">وقدم سعادة عميد الكلية </w:t>
      </w:r>
      <w:proofErr w:type="gramStart"/>
      <w:r w:rsidRPr="002376AF">
        <w:rPr>
          <w:rStyle w:val="a3"/>
          <w:rFonts w:ascii="Arial" w:hAnsi="Arial" w:cs="Arial"/>
          <w:color w:val="FFFFFF" w:themeColor="background1"/>
          <w:sz w:val="36"/>
          <w:szCs w:val="36"/>
          <w:rtl/>
        </w:rPr>
        <w:t>شكره</w:t>
      </w:r>
      <w:proofErr w:type="gramEnd"/>
      <w:r w:rsidRPr="002376AF">
        <w:rPr>
          <w:rStyle w:val="a3"/>
          <w:rFonts w:ascii="Arial" w:hAnsi="Arial" w:cs="Arial"/>
          <w:color w:val="FFFFFF" w:themeColor="background1"/>
          <w:sz w:val="36"/>
          <w:szCs w:val="36"/>
          <w:rtl/>
        </w:rPr>
        <w:t xml:space="preserve"> لسعادة رئيس القسم </w:t>
      </w:r>
      <w:proofErr w:type="spellStart"/>
      <w:r w:rsidRPr="002376AF">
        <w:rPr>
          <w:rStyle w:val="a3"/>
          <w:rFonts w:ascii="Arial" w:hAnsi="Arial" w:cs="Arial"/>
          <w:color w:val="FFFFFF" w:themeColor="background1"/>
          <w:sz w:val="36"/>
          <w:szCs w:val="36"/>
          <w:rtl/>
        </w:rPr>
        <w:t>د.فهد</w:t>
      </w:r>
      <w:proofErr w:type="spellEnd"/>
      <w:r w:rsidRPr="002376AF">
        <w:rPr>
          <w:rStyle w:val="a3"/>
          <w:rFonts w:ascii="Arial" w:hAnsi="Arial" w:cs="Arial"/>
          <w:color w:val="FFFFFF" w:themeColor="background1"/>
          <w:sz w:val="36"/>
          <w:szCs w:val="36"/>
          <w:rtl/>
        </w:rPr>
        <w:t xml:space="preserve"> الملحم ومنسقته </w:t>
      </w:r>
      <w:proofErr w:type="spellStart"/>
      <w:r w:rsidRPr="002376AF">
        <w:rPr>
          <w:rStyle w:val="a3"/>
          <w:rFonts w:ascii="Arial" w:hAnsi="Arial" w:cs="Arial"/>
          <w:color w:val="FFFFFF" w:themeColor="background1"/>
          <w:sz w:val="36"/>
          <w:szCs w:val="36"/>
          <w:rtl/>
        </w:rPr>
        <w:t>د.عبير</w:t>
      </w:r>
      <w:proofErr w:type="spellEnd"/>
      <w:r w:rsidRPr="002376AF">
        <w:rPr>
          <w:rStyle w:val="a3"/>
          <w:rFonts w:ascii="Arial" w:hAnsi="Arial" w:cs="Arial"/>
          <w:color w:val="FFFFFF" w:themeColor="background1"/>
          <w:sz w:val="36"/>
          <w:szCs w:val="36"/>
          <w:rtl/>
        </w:rPr>
        <w:t xml:space="preserve"> البدوي وكافة أعضاء القسم والطالبات على هذا الإبداع الذي يعبر عن روح الفريق الو</w:t>
      </w:r>
      <w:proofErr w:type="gramStart"/>
      <w:r w:rsidRPr="002376AF">
        <w:rPr>
          <w:rStyle w:val="a3"/>
          <w:rFonts w:ascii="Arial" w:hAnsi="Arial" w:cs="Arial"/>
          <w:color w:val="FFFFFF" w:themeColor="background1"/>
          <w:sz w:val="36"/>
          <w:szCs w:val="36"/>
          <w:rtl/>
        </w:rPr>
        <w:t>احد الذ</w:t>
      </w:r>
      <w:proofErr w:type="gramEnd"/>
      <w:r w:rsidRPr="002376AF">
        <w:rPr>
          <w:rStyle w:val="a3"/>
          <w:rFonts w:ascii="Arial" w:hAnsi="Arial" w:cs="Arial"/>
          <w:color w:val="FFFFFF" w:themeColor="background1"/>
          <w:sz w:val="36"/>
          <w:szCs w:val="36"/>
          <w:rtl/>
        </w:rPr>
        <w:t>ي يعمل به هذا القسم .</w:t>
      </w:r>
    </w:p>
    <w:p w:rsidR="00CD3337" w:rsidRPr="002376AF" w:rsidRDefault="00CD3337" w:rsidP="00CD3337">
      <w:pPr>
        <w:pStyle w:val="ar"/>
        <w:bidi/>
        <w:jc w:val="both"/>
        <w:rPr>
          <w:color w:val="FFFFFF" w:themeColor="background1"/>
          <w:sz w:val="36"/>
          <w:szCs w:val="36"/>
          <w:rtl/>
        </w:rPr>
      </w:pPr>
      <w:r w:rsidRPr="002376AF">
        <w:rPr>
          <w:rStyle w:val="a3"/>
          <w:rFonts w:ascii="Arial" w:hAnsi="Arial" w:cs="Arial"/>
          <w:color w:val="FFFFFF" w:themeColor="background1"/>
          <w:sz w:val="36"/>
          <w:szCs w:val="36"/>
          <w:rtl/>
        </w:rPr>
        <w:t xml:space="preserve">    الجدير بالذكر أن هذا المعرض يقام بصفة مستمرة وسبقته معارض بعنوان ( لغة الضاد) الذي أقيم في الفصل الدراسي </w:t>
      </w:r>
      <w:proofErr w:type="gramStart"/>
      <w:r w:rsidRPr="002376AF">
        <w:rPr>
          <w:rStyle w:val="a3"/>
          <w:rFonts w:ascii="Arial" w:hAnsi="Arial" w:cs="Arial"/>
          <w:color w:val="FFFFFF" w:themeColor="background1"/>
          <w:sz w:val="36"/>
          <w:szCs w:val="36"/>
          <w:rtl/>
        </w:rPr>
        <w:t>الأول ،</w:t>
      </w:r>
      <w:proofErr w:type="gramEnd"/>
      <w:r w:rsidRPr="002376AF">
        <w:rPr>
          <w:rStyle w:val="a3"/>
          <w:rFonts w:ascii="Arial" w:hAnsi="Arial" w:cs="Arial"/>
          <w:color w:val="FFFFFF" w:themeColor="background1"/>
          <w:sz w:val="36"/>
          <w:szCs w:val="36"/>
          <w:rtl/>
        </w:rPr>
        <w:t xml:space="preserve"> وسبقته معارض في السنوات الماضية، والتي تستهدف إبراز مكانة اللغة العربية ودورها في تنمية مواهب الطالبات .</w:t>
      </w:r>
    </w:p>
    <w:p w:rsidR="00CD3337" w:rsidRDefault="00CD3337" w:rsidP="00CD3337">
      <w:pPr>
        <w:pStyle w:val="a4"/>
        <w:jc w:val="center"/>
      </w:pPr>
      <w:bookmarkStart w:id="0" w:name="_GoBack"/>
      <w:r>
        <w:rPr>
          <w:noProof/>
        </w:rPr>
        <w:drawing>
          <wp:inline distT="0" distB="0" distL="0" distR="0">
            <wp:extent cx="4357688" cy="2905125"/>
            <wp:effectExtent l="0" t="0" r="5080" b="0"/>
            <wp:docPr id="2" name="صورة 2" descr="http://mu.edu.sa/sites/default/files/field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field/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785" cy="290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CD3337" w:rsidRDefault="00CD3337" w:rsidP="00CD3337">
      <w:pPr>
        <w:pStyle w:val="a4"/>
        <w:jc w:val="center"/>
      </w:pPr>
      <w:r>
        <w:t> </w:t>
      </w:r>
    </w:p>
    <w:p w:rsidR="00CD3337" w:rsidRDefault="00CD3337" w:rsidP="00CD3337">
      <w:pPr>
        <w:pStyle w:val="a4"/>
        <w:jc w:val="center"/>
      </w:pPr>
      <w:r>
        <w:rPr>
          <w:noProof/>
        </w:rPr>
        <w:lastRenderedPageBreak/>
        <w:drawing>
          <wp:inline distT="0" distB="0" distL="0" distR="0">
            <wp:extent cx="3709988" cy="2473325"/>
            <wp:effectExtent l="0" t="0" r="5080" b="3175"/>
            <wp:docPr id="1" name="صورة 1" descr="http://mu.edu.sa/sites/default/files/field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field/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363" cy="247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F01" w:rsidRDefault="00F37F01"/>
    <w:sectPr w:rsidR="00F37F01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37"/>
    <w:rsid w:val="001171A7"/>
    <w:rsid w:val="002376AF"/>
    <w:rsid w:val="00CD3337"/>
    <w:rsid w:val="00F3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33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337"/>
    <w:rPr>
      <w:b/>
      <w:bCs/>
    </w:rPr>
  </w:style>
  <w:style w:type="paragraph" w:styleId="a4">
    <w:name w:val="Normal (Web)"/>
    <w:basedOn w:val="a"/>
    <w:uiPriority w:val="99"/>
    <w:semiHidden/>
    <w:unhideWhenUsed/>
    <w:rsid w:val="00CD333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CD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D3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33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337"/>
    <w:rPr>
      <w:b/>
      <w:bCs/>
    </w:rPr>
  </w:style>
  <w:style w:type="paragraph" w:styleId="a4">
    <w:name w:val="Normal (Web)"/>
    <w:basedOn w:val="a"/>
    <w:uiPriority w:val="99"/>
    <w:semiHidden/>
    <w:unhideWhenUsed/>
    <w:rsid w:val="00CD333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CD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D3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2015-04-01T08:31:00Z</cp:lastPrinted>
  <dcterms:created xsi:type="dcterms:W3CDTF">2015-03-26T03:54:00Z</dcterms:created>
  <dcterms:modified xsi:type="dcterms:W3CDTF">2015-04-01T08:31:00Z</dcterms:modified>
</cp:coreProperties>
</file>