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622423" w:themeColor="accent2" w:themeShade="7F"/>
  <w:body>
    <w:p w:rsidR="008B56E1" w:rsidRPr="007C7F3B" w:rsidRDefault="008B56E1" w:rsidP="008B56E1">
      <w:pPr>
        <w:pStyle w:val="ar"/>
        <w:bidi/>
        <w:jc w:val="center"/>
        <w:rPr>
          <w:sz w:val="36"/>
          <w:szCs w:val="36"/>
        </w:rPr>
      </w:pPr>
      <w:r w:rsidRPr="007C7F3B">
        <w:rPr>
          <w:rStyle w:val="a3"/>
          <w:sz w:val="36"/>
          <w:szCs w:val="36"/>
          <w:rtl/>
        </w:rPr>
        <w:t>كلية التربية بالزلفي تزور مصنع التمور</w:t>
      </w:r>
    </w:p>
    <w:p w:rsidR="008B56E1" w:rsidRPr="007C7F3B" w:rsidRDefault="008B56E1" w:rsidP="008B56E1">
      <w:pPr>
        <w:pStyle w:val="ar"/>
        <w:bidi/>
        <w:jc w:val="both"/>
        <w:rPr>
          <w:sz w:val="36"/>
          <w:szCs w:val="36"/>
          <w:rtl/>
        </w:rPr>
      </w:pPr>
      <w:r w:rsidRPr="007C7F3B">
        <w:rPr>
          <w:rStyle w:val="a3"/>
          <w:rFonts w:ascii="Arial" w:hAnsi="Arial" w:cs="Arial"/>
          <w:sz w:val="36"/>
          <w:szCs w:val="36"/>
          <w:rtl/>
        </w:rPr>
        <w:t>أقامت كلية التربية بالزلفي ممثلة بوحدة النشاط الطلابي رحلة لمصنع تمور العاليات بالزلفي , حيث تعرف الطلاب على كيفية صناعة التمر وكيفية تنظيم وترتيب المصنع , والعمل الجبار الذي يقوم به العاملون في هذا المصنع , هذا ويعتبر المصنع من المصانع الرائدة في هذا المجال .</w:t>
      </w:r>
    </w:p>
    <w:p w:rsidR="008B56E1" w:rsidRDefault="008B56E1" w:rsidP="008B56E1">
      <w:pPr>
        <w:pStyle w:val="ar"/>
        <w:bidi/>
        <w:jc w:val="center"/>
        <w:rPr>
          <w:rtl/>
        </w:rPr>
      </w:pPr>
    </w:p>
    <w:p w:rsidR="008B56E1" w:rsidRDefault="008B56E1" w:rsidP="008B56E1">
      <w:pPr>
        <w:pStyle w:val="ar"/>
        <w:bidi/>
        <w:jc w:val="center"/>
        <w:rPr>
          <w:rtl/>
        </w:rPr>
      </w:pPr>
    </w:p>
    <w:p w:rsidR="00A13447" w:rsidRDefault="008B56E1">
      <w:bookmarkStart w:id="0" w:name="_GoBack"/>
      <w:r>
        <w:rPr>
          <w:rFonts w:cs="Arial"/>
          <w:noProof/>
          <w:rtl/>
        </w:rPr>
        <w:drawing>
          <wp:inline distT="0" distB="0" distL="0" distR="0">
            <wp:extent cx="5274310" cy="3947509"/>
            <wp:effectExtent l="0" t="0" r="2540" b="0"/>
            <wp:docPr id="1" name="صورة 1" descr="C:\Users\7\Desktop\فهر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فهرس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13447" w:rsidSect="001171A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6E1"/>
    <w:rsid w:val="001171A7"/>
    <w:rsid w:val="007C7F3B"/>
    <w:rsid w:val="008B56E1"/>
    <w:rsid w:val="00A13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8B56E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8B56E1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8B5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8B56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8B56E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8B56E1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8B5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8B56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20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AbdulMajeed Alutiwi</Company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2</cp:revision>
  <cp:lastPrinted>2015-04-01T06:23:00Z</cp:lastPrinted>
  <dcterms:created xsi:type="dcterms:W3CDTF">2015-03-25T22:42:00Z</dcterms:created>
  <dcterms:modified xsi:type="dcterms:W3CDTF">2015-04-01T06:23:00Z</dcterms:modified>
</cp:coreProperties>
</file>