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B35C05" w:rsidRDefault="00B35C05" w:rsidP="00B35C05">
      <w:pPr>
        <w:pStyle w:val="a3"/>
        <w:bidi/>
        <w:jc w:val="both"/>
      </w:pPr>
      <w:r>
        <w:rPr>
          <w:rtl/>
        </w:rPr>
        <w:t> </w:t>
      </w:r>
    </w:p>
    <w:p w:rsidR="00B35C05" w:rsidRPr="00181A74" w:rsidRDefault="00B35C05" w:rsidP="00B35C05">
      <w:pPr>
        <w:pStyle w:val="a3"/>
        <w:bidi/>
        <w:jc w:val="both"/>
        <w:rPr>
          <w:rStyle w:val="a4"/>
          <w:color w:val="002060"/>
          <w:sz w:val="27"/>
          <w:szCs w:val="27"/>
          <w:rtl/>
        </w:rPr>
      </w:pPr>
      <w:r w:rsidRPr="00181A74">
        <w:rPr>
          <w:b/>
          <w:bCs/>
          <w:color w:val="002060"/>
          <w:rtl/>
        </w:rPr>
        <w:t>معالي مدير الجامعة وسعادة محافظ الزلفي يتفقدان مجمع الكليات بالزلفي</w:t>
      </w:r>
    </w:p>
    <w:p w:rsidR="00B35C05" w:rsidRPr="00181A74" w:rsidRDefault="00B35C05" w:rsidP="00B35C05">
      <w:pPr>
        <w:pStyle w:val="a3"/>
        <w:bidi/>
        <w:jc w:val="both"/>
        <w:rPr>
          <w:b/>
          <w:bCs/>
          <w:color w:val="002060"/>
          <w:rtl/>
        </w:rPr>
      </w:pPr>
      <w:r w:rsidRPr="00181A74">
        <w:rPr>
          <w:rStyle w:val="a4"/>
          <w:color w:val="002060"/>
          <w:sz w:val="27"/>
          <w:szCs w:val="27"/>
          <w:rtl/>
        </w:rPr>
        <w:t>قام معالي مدير الجامعة الدكتور خالد بن سعد المقرن وسعادة محافظ الزلفي الأستاذ فيحان بن عبدالرحمن بن لبدة بجولة تفقدية على مجمع الكليات بالزلفي والذي قام بتدشينه خادم الحرمين الشريفين الملك عبدالله بن عبدالعزيز  يوم الأثنين الموافق 9/6/</w:t>
      </w:r>
      <w:proofErr w:type="spellStart"/>
      <w:r w:rsidRPr="00181A74">
        <w:rPr>
          <w:rStyle w:val="a4"/>
          <w:color w:val="002060"/>
          <w:sz w:val="27"/>
          <w:szCs w:val="27"/>
          <w:rtl/>
        </w:rPr>
        <w:t>1433ه</w:t>
      </w:r>
      <w:proofErr w:type="spellEnd"/>
      <w:r w:rsidRPr="00181A74">
        <w:rPr>
          <w:rStyle w:val="a4"/>
          <w:color w:val="002060"/>
          <w:sz w:val="27"/>
          <w:szCs w:val="27"/>
          <w:rtl/>
        </w:rPr>
        <w:t xml:space="preserve">ـ ضمن المرحلة الأولى لمشاريع المدن الجامعية في عدد من مناطق ومحافظات المملكة حيث كان في استقبالهم عميد كلية العلوم والمشرف على طلية طب الأسنان والمشرف على السنة التحضيرية الأستاذ الدكتور منصور المنصور وعميد كلية التربية بالزلفي الدكتور عبدالله </w:t>
      </w:r>
      <w:proofErr w:type="spellStart"/>
      <w:r w:rsidRPr="00181A74">
        <w:rPr>
          <w:rStyle w:val="a4"/>
          <w:color w:val="002060"/>
          <w:sz w:val="27"/>
          <w:szCs w:val="27"/>
          <w:rtl/>
        </w:rPr>
        <w:t>السويكت</w:t>
      </w:r>
      <w:proofErr w:type="spellEnd"/>
      <w:r w:rsidRPr="00181A74">
        <w:rPr>
          <w:rStyle w:val="a4"/>
          <w:color w:val="002060"/>
          <w:sz w:val="27"/>
          <w:szCs w:val="27"/>
          <w:rtl/>
        </w:rPr>
        <w:t xml:space="preserve"> ومسؤولي المجمع ومنسوبي الكليات بمحافظة الزلفي حيث اطلع معالي مدير الجامعة وسعادة محافظ الزلفي  من خلال الجولة على </w:t>
      </w:r>
      <w:proofErr w:type="spellStart"/>
      <w:r w:rsidRPr="00181A74">
        <w:rPr>
          <w:rStyle w:val="a4"/>
          <w:color w:val="002060"/>
          <w:sz w:val="27"/>
          <w:szCs w:val="27"/>
          <w:rtl/>
        </w:rPr>
        <w:t>الامكانيات</w:t>
      </w:r>
      <w:proofErr w:type="spellEnd"/>
      <w:r w:rsidRPr="00181A74">
        <w:rPr>
          <w:rStyle w:val="a4"/>
          <w:color w:val="002060"/>
          <w:sz w:val="27"/>
          <w:szCs w:val="27"/>
          <w:rtl/>
        </w:rPr>
        <w:t xml:space="preserve"> المتوفرة في المقر والتجهيزات المتكاملة من معامل متطورة وقاعات دراسية ذكية ومكاتب إدارية وقاعة مسرح ومكتبة وأقسام أكاديمية ومكاتب العمادات المساندة, حيث ابدوا إعجابهم بما شاهدوه واطلعوا عليه في المجمع من إمكانيات مشرفه وتجهيزات كبيرة حيث قدموا شكرهم وتقديرهم لحكومة خادم الحرمين الشريفين الملك عبدالله بن عبدالعزيز - حفظه الله - على هذا الصرح العلمي الذي يقدم خدماته لشباب الوطن ممثل بأبناء الزلفي الذين كانوا </w:t>
      </w:r>
      <w:proofErr w:type="spellStart"/>
      <w:r w:rsidRPr="00181A74">
        <w:rPr>
          <w:rStyle w:val="a4"/>
          <w:color w:val="002060"/>
          <w:sz w:val="27"/>
          <w:szCs w:val="27"/>
          <w:rtl/>
        </w:rPr>
        <w:t>الاكثر</w:t>
      </w:r>
      <w:proofErr w:type="spellEnd"/>
      <w:r w:rsidRPr="00181A74">
        <w:rPr>
          <w:rStyle w:val="a4"/>
          <w:color w:val="002060"/>
          <w:sz w:val="27"/>
          <w:szCs w:val="27"/>
          <w:rtl/>
        </w:rPr>
        <w:t xml:space="preserve"> فرحاً وسعادة بهذه المنشأة .</w:t>
      </w:r>
    </w:p>
    <w:p w:rsidR="00B35C05" w:rsidRDefault="00B35C05" w:rsidP="00B35C05">
      <w:pPr>
        <w:pStyle w:val="a3"/>
        <w:bidi/>
        <w:jc w:val="both"/>
        <w:rPr>
          <w:rtl/>
        </w:rPr>
      </w:pPr>
      <w:r>
        <w:rPr>
          <w:rtl/>
        </w:rPr>
        <w:t> </w:t>
      </w:r>
    </w:p>
    <w:p w:rsidR="00B35C05" w:rsidRDefault="00B35C05" w:rsidP="00B35C05">
      <w:pPr>
        <w:pStyle w:val="a3"/>
        <w:bidi/>
        <w:jc w:val="both"/>
        <w:rPr>
          <w:rtl/>
        </w:rPr>
      </w:pPr>
      <w:bookmarkStart w:id="0" w:name="_GoBack"/>
      <w:r>
        <w:rPr>
          <w:b/>
          <w:bCs/>
          <w:noProof/>
          <w:sz w:val="27"/>
          <w:szCs w:val="27"/>
        </w:rPr>
        <w:drawing>
          <wp:inline distT="0" distB="0" distL="0" distR="0">
            <wp:extent cx="5753100" cy="3444669"/>
            <wp:effectExtent l="0" t="0" r="0" b="3810"/>
            <wp:docPr id="3" name="صورة 3" descr="http://mu.edu.sa/sites/default/files/2_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2_2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3444669"/>
                    </a:xfrm>
                    <a:prstGeom prst="rect">
                      <a:avLst/>
                    </a:prstGeom>
                    <a:noFill/>
                    <a:ln>
                      <a:noFill/>
                    </a:ln>
                  </pic:spPr>
                </pic:pic>
              </a:graphicData>
            </a:graphic>
          </wp:inline>
        </w:drawing>
      </w:r>
      <w:bookmarkEnd w:id="0"/>
    </w:p>
    <w:p w:rsidR="00B35C05" w:rsidRDefault="00B35C05" w:rsidP="00B35C05">
      <w:pPr>
        <w:pStyle w:val="a3"/>
        <w:bidi/>
        <w:jc w:val="both"/>
        <w:rPr>
          <w:rtl/>
        </w:rPr>
      </w:pPr>
      <w:r>
        <w:rPr>
          <w:rtl/>
        </w:rPr>
        <w:t> </w:t>
      </w:r>
    </w:p>
    <w:p w:rsidR="00B35C05" w:rsidRDefault="00B35C05" w:rsidP="00B35C05">
      <w:pPr>
        <w:pStyle w:val="a3"/>
        <w:bidi/>
        <w:jc w:val="both"/>
        <w:rPr>
          <w:rtl/>
        </w:rPr>
      </w:pPr>
      <w:r>
        <w:rPr>
          <w:noProof/>
        </w:rPr>
        <w:lastRenderedPageBreak/>
        <w:drawing>
          <wp:inline distT="0" distB="0" distL="0" distR="0">
            <wp:extent cx="6029325" cy="4017038"/>
            <wp:effectExtent l="0" t="0" r="0" b="2540"/>
            <wp:docPr id="2" name="صورة 2" descr="http://mu.edu.sa/sites/default/files/1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u.edu.sa/sites/default/files/1_2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9325" cy="4017038"/>
                    </a:xfrm>
                    <a:prstGeom prst="rect">
                      <a:avLst/>
                    </a:prstGeom>
                    <a:noFill/>
                    <a:ln>
                      <a:noFill/>
                    </a:ln>
                  </pic:spPr>
                </pic:pic>
              </a:graphicData>
            </a:graphic>
          </wp:inline>
        </w:drawing>
      </w:r>
    </w:p>
    <w:p w:rsidR="00B35C05" w:rsidRDefault="00B35C05" w:rsidP="00B35C05">
      <w:pPr>
        <w:pStyle w:val="a3"/>
        <w:bidi/>
        <w:jc w:val="both"/>
        <w:rPr>
          <w:rtl/>
        </w:rPr>
      </w:pPr>
      <w:r>
        <w:rPr>
          <w:rtl/>
        </w:rPr>
        <w:t> </w:t>
      </w:r>
    </w:p>
    <w:p w:rsidR="00B35C05" w:rsidRDefault="00B35C05" w:rsidP="00B35C05">
      <w:pPr>
        <w:pStyle w:val="a3"/>
        <w:bidi/>
        <w:jc w:val="both"/>
        <w:rPr>
          <w:rtl/>
        </w:rPr>
      </w:pPr>
      <w:r>
        <w:rPr>
          <w:noProof/>
        </w:rPr>
        <w:drawing>
          <wp:inline distT="0" distB="0" distL="0" distR="0">
            <wp:extent cx="3762375" cy="3543300"/>
            <wp:effectExtent l="0" t="0" r="9525" b="0"/>
            <wp:docPr id="1" name="صورة 1" descr="http://mu.edu.sa/sites/default/files/IMG_1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u.edu.sa/sites/default/files/IMG_11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2375" cy="3543300"/>
                    </a:xfrm>
                    <a:prstGeom prst="rect">
                      <a:avLst/>
                    </a:prstGeom>
                    <a:noFill/>
                    <a:ln>
                      <a:noFill/>
                    </a:ln>
                  </pic:spPr>
                </pic:pic>
              </a:graphicData>
            </a:graphic>
          </wp:inline>
        </w:drawing>
      </w:r>
    </w:p>
    <w:p w:rsidR="00E05E11" w:rsidRDefault="00E05E11"/>
    <w:sectPr w:rsidR="00E05E11"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C05"/>
    <w:rsid w:val="001171A7"/>
    <w:rsid w:val="00181A74"/>
    <w:rsid w:val="00B35C05"/>
    <w:rsid w:val="00E05E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5C0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35C05"/>
    <w:rPr>
      <w:b/>
      <w:bCs/>
    </w:rPr>
  </w:style>
  <w:style w:type="paragraph" w:styleId="a5">
    <w:name w:val="Balloon Text"/>
    <w:basedOn w:val="a"/>
    <w:link w:val="Char"/>
    <w:uiPriority w:val="99"/>
    <w:semiHidden/>
    <w:unhideWhenUsed/>
    <w:rsid w:val="00B35C05"/>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B35C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5C0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35C05"/>
    <w:rPr>
      <w:b/>
      <w:bCs/>
    </w:rPr>
  </w:style>
  <w:style w:type="paragraph" w:styleId="a5">
    <w:name w:val="Balloon Text"/>
    <w:basedOn w:val="a"/>
    <w:link w:val="Char"/>
    <w:uiPriority w:val="99"/>
    <w:semiHidden/>
    <w:unhideWhenUsed/>
    <w:rsid w:val="00B35C05"/>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B35C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65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974</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4</cp:revision>
  <cp:lastPrinted>2015-03-30T05:35:00Z</cp:lastPrinted>
  <dcterms:created xsi:type="dcterms:W3CDTF">2015-03-26T06:01:00Z</dcterms:created>
  <dcterms:modified xsi:type="dcterms:W3CDTF">2015-03-30T05:37:00Z</dcterms:modified>
</cp:coreProperties>
</file>