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A5" w:rsidRPr="00A377A5" w:rsidRDefault="00A377A5" w:rsidP="00A377A5">
      <w:pPr>
        <w:pStyle w:val="ar"/>
        <w:bidi/>
        <w:ind w:left="426"/>
        <w:jc w:val="center"/>
        <w:rPr>
          <w:b/>
          <w:bCs/>
          <w:sz w:val="36"/>
          <w:szCs w:val="36"/>
        </w:rPr>
      </w:pPr>
      <w:r w:rsidRPr="00A377A5">
        <w:rPr>
          <w:b/>
          <w:bCs/>
          <w:sz w:val="36"/>
          <w:szCs w:val="36"/>
          <w:rtl/>
        </w:rPr>
        <w:t xml:space="preserve">مشروع المجتمع الافتراضي للجامعة </w:t>
      </w:r>
      <w:r w:rsidRPr="00A377A5">
        <w:rPr>
          <w:b/>
          <w:bCs/>
          <w:sz w:val="36"/>
          <w:szCs w:val="36"/>
        </w:rPr>
        <w:t>SECOND LIFE</w:t>
      </w:r>
    </w:p>
    <w:p w:rsidR="00A377A5" w:rsidRDefault="00A377A5" w:rsidP="00A377A5">
      <w:pPr>
        <w:pStyle w:val="ar"/>
        <w:bidi/>
        <w:ind w:left="360"/>
        <w:rPr>
          <w:rtl/>
        </w:rPr>
      </w:pPr>
    </w:p>
    <w:p w:rsidR="00A377A5" w:rsidRDefault="00A377A5" w:rsidP="00A377A5">
      <w:pPr>
        <w:pStyle w:val="ar"/>
        <w:bidi/>
        <w:rPr>
          <w:rFonts w:hint="cs"/>
          <w:rtl/>
        </w:rPr>
      </w:pPr>
      <w:bookmarkStart w:id="0" w:name="_GoBack"/>
      <w:bookmarkEnd w:id="0"/>
    </w:p>
    <w:p w:rsidR="00A377A5" w:rsidRPr="00A377A5" w:rsidRDefault="00A377A5" w:rsidP="00A377A5">
      <w:pPr>
        <w:jc w:val="both"/>
        <w:rPr>
          <w:sz w:val="28"/>
          <w:szCs w:val="28"/>
          <w:rtl/>
        </w:rPr>
      </w:pPr>
      <w:r w:rsidRPr="00A377A5">
        <w:rPr>
          <w:sz w:val="28"/>
          <w:szCs w:val="28"/>
          <w:rtl/>
        </w:rPr>
        <w:t xml:space="preserve">تبنت الوكالة مشروع المجتمع الافتراضي للجامعة قناعة منها بتأثير البيئات الافتراضية على النظم التربوية، والتي تحولت إلى مسرح لتلقي المعرفة، ونموها، وتحليلها، والربط بينها وبين تطبيقاتها المختلفة متمثلةً في مساحات تعليمية افتراضية تترأسها الحياة الثانية </w:t>
      </w:r>
      <w:r w:rsidRPr="00A377A5">
        <w:rPr>
          <w:sz w:val="28"/>
          <w:szCs w:val="28"/>
        </w:rPr>
        <w:t>second life</w:t>
      </w:r>
      <w:r w:rsidRPr="00A377A5">
        <w:rPr>
          <w:sz w:val="28"/>
          <w:szCs w:val="28"/>
          <w:rtl/>
        </w:rPr>
        <w:t xml:space="preserve"> والتي لم تعد حكرا على المستخدمين النمطين، كما أنها ليست مجرد تقنية أو حاجة تشبع فضول مدمني الشبكات الاجتماعية، وقد انتشرت هذه الفكرة في عدداً من الجامعات العالمية في الولايات المتحدة وبريطانيا وغيرها وطبقت في كلية دبي للطالبات وقد ساهمت الوكالة في دعم مشروع بيئة الحياة الافتراضية للجامعة “</w:t>
      </w:r>
      <w:proofErr w:type="spellStart"/>
      <w:r w:rsidRPr="00A377A5">
        <w:rPr>
          <w:sz w:val="28"/>
          <w:szCs w:val="28"/>
        </w:rPr>
        <w:t>secondlife</w:t>
      </w:r>
      <w:proofErr w:type="spellEnd"/>
      <w:r w:rsidRPr="00A377A5">
        <w:rPr>
          <w:sz w:val="28"/>
          <w:szCs w:val="28"/>
          <w:rtl/>
        </w:rPr>
        <w:t>” وبحث امكانية الاستفادة منها في توفير خدمات أكاديمية لطلبة وزوار الجامعة في عالم الحياة الافتراضية.</w:t>
      </w:r>
    </w:p>
    <w:p w:rsidR="00A377A5" w:rsidRDefault="00A377A5" w:rsidP="00A377A5">
      <w:pPr>
        <w:pStyle w:val="ar"/>
        <w:bidi/>
        <w:rPr>
          <w:rtl/>
        </w:rPr>
      </w:pPr>
    </w:p>
    <w:p w:rsidR="00A377A5" w:rsidRDefault="00A377A5" w:rsidP="00A377A5">
      <w:pPr>
        <w:pStyle w:val="ar"/>
        <w:bidi/>
        <w:rPr>
          <w:rtl/>
        </w:rPr>
      </w:pPr>
    </w:p>
    <w:p w:rsidR="0091332E" w:rsidRDefault="00A377A5">
      <w:pPr>
        <w:rPr>
          <w:rFonts w:hint="cs"/>
        </w:rPr>
      </w:pPr>
    </w:p>
    <w:sectPr w:rsidR="0091332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0E43"/>
    <w:multiLevelType w:val="multilevel"/>
    <w:tmpl w:val="877874D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AF"/>
    <w:rsid w:val="000601AF"/>
    <w:rsid w:val="006075EC"/>
    <w:rsid w:val="0064450D"/>
    <w:rsid w:val="00A37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A377A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A377A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737071">
      <w:bodyDiv w:val="1"/>
      <w:marLeft w:val="0"/>
      <w:marRight w:val="0"/>
      <w:marTop w:val="0"/>
      <w:marBottom w:val="0"/>
      <w:divBdr>
        <w:top w:val="none" w:sz="0" w:space="0" w:color="auto"/>
        <w:left w:val="none" w:sz="0" w:space="0" w:color="auto"/>
        <w:bottom w:val="none" w:sz="0" w:space="0" w:color="auto"/>
        <w:right w:val="none" w:sz="0" w:space="0" w:color="auto"/>
      </w:divBdr>
      <w:divsChild>
        <w:div w:id="1047293752">
          <w:marLeft w:val="0"/>
          <w:marRight w:val="0"/>
          <w:marTop w:val="0"/>
          <w:marBottom w:val="0"/>
          <w:divBdr>
            <w:top w:val="none" w:sz="0" w:space="0" w:color="auto"/>
            <w:left w:val="none" w:sz="0" w:space="0" w:color="auto"/>
            <w:bottom w:val="none" w:sz="0" w:space="0" w:color="auto"/>
            <w:right w:val="none" w:sz="0" w:space="0" w:color="auto"/>
          </w:divBdr>
          <w:divsChild>
            <w:div w:id="1381133124">
              <w:marLeft w:val="0"/>
              <w:marRight w:val="0"/>
              <w:marTop w:val="0"/>
              <w:marBottom w:val="0"/>
              <w:divBdr>
                <w:top w:val="none" w:sz="0" w:space="0" w:color="auto"/>
                <w:left w:val="none" w:sz="0" w:space="0" w:color="auto"/>
                <w:bottom w:val="none" w:sz="0" w:space="0" w:color="auto"/>
                <w:right w:val="none" w:sz="0" w:space="0" w:color="auto"/>
              </w:divBdr>
              <w:divsChild>
                <w:div w:id="599486574">
                  <w:marLeft w:val="0"/>
                  <w:marRight w:val="0"/>
                  <w:marTop w:val="0"/>
                  <w:marBottom w:val="0"/>
                  <w:divBdr>
                    <w:top w:val="none" w:sz="0" w:space="0" w:color="auto"/>
                    <w:left w:val="none" w:sz="0" w:space="0" w:color="auto"/>
                    <w:bottom w:val="none" w:sz="0" w:space="0" w:color="auto"/>
                    <w:right w:val="none" w:sz="0" w:space="0" w:color="auto"/>
                  </w:divBdr>
                  <w:divsChild>
                    <w:div w:id="1372803292">
                      <w:marLeft w:val="0"/>
                      <w:marRight w:val="0"/>
                      <w:marTop w:val="0"/>
                      <w:marBottom w:val="0"/>
                      <w:divBdr>
                        <w:top w:val="none" w:sz="0" w:space="0" w:color="auto"/>
                        <w:left w:val="none" w:sz="0" w:space="0" w:color="auto"/>
                        <w:bottom w:val="none" w:sz="0" w:space="0" w:color="auto"/>
                        <w:right w:val="none" w:sz="0" w:space="0" w:color="auto"/>
                      </w:divBdr>
                      <w:divsChild>
                        <w:div w:id="858550162">
                          <w:marLeft w:val="0"/>
                          <w:marRight w:val="0"/>
                          <w:marTop w:val="0"/>
                          <w:marBottom w:val="0"/>
                          <w:divBdr>
                            <w:top w:val="none" w:sz="0" w:space="0" w:color="auto"/>
                            <w:left w:val="none" w:sz="0" w:space="0" w:color="auto"/>
                            <w:bottom w:val="none" w:sz="0" w:space="0" w:color="auto"/>
                            <w:right w:val="none" w:sz="0" w:space="0" w:color="auto"/>
                          </w:divBdr>
                          <w:divsChild>
                            <w:div w:id="1248804626">
                              <w:marLeft w:val="0"/>
                              <w:marRight w:val="0"/>
                              <w:marTop w:val="0"/>
                              <w:marBottom w:val="0"/>
                              <w:divBdr>
                                <w:top w:val="none" w:sz="0" w:space="0" w:color="auto"/>
                                <w:left w:val="none" w:sz="0" w:space="0" w:color="auto"/>
                                <w:bottom w:val="none" w:sz="0" w:space="0" w:color="auto"/>
                                <w:right w:val="none" w:sz="0" w:space="0" w:color="auto"/>
                              </w:divBdr>
                              <w:divsChild>
                                <w:div w:id="1948124102">
                                  <w:marLeft w:val="0"/>
                                  <w:marRight w:val="0"/>
                                  <w:marTop w:val="0"/>
                                  <w:marBottom w:val="0"/>
                                  <w:divBdr>
                                    <w:top w:val="none" w:sz="0" w:space="0" w:color="auto"/>
                                    <w:left w:val="none" w:sz="0" w:space="0" w:color="auto"/>
                                    <w:bottom w:val="none" w:sz="0" w:space="0" w:color="auto"/>
                                    <w:right w:val="none" w:sz="0" w:space="0" w:color="auto"/>
                                  </w:divBdr>
                                  <w:divsChild>
                                    <w:div w:id="1716616474">
                                      <w:marLeft w:val="0"/>
                                      <w:marRight w:val="0"/>
                                      <w:marTop w:val="0"/>
                                      <w:marBottom w:val="0"/>
                                      <w:divBdr>
                                        <w:top w:val="none" w:sz="0" w:space="0" w:color="auto"/>
                                        <w:left w:val="none" w:sz="0" w:space="0" w:color="auto"/>
                                        <w:bottom w:val="none" w:sz="0" w:space="0" w:color="auto"/>
                                        <w:right w:val="none" w:sz="0" w:space="0" w:color="auto"/>
                                      </w:divBdr>
                                      <w:divsChild>
                                        <w:div w:id="836385582">
                                          <w:marLeft w:val="0"/>
                                          <w:marRight w:val="0"/>
                                          <w:marTop w:val="0"/>
                                          <w:marBottom w:val="0"/>
                                          <w:divBdr>
                                            <w:top w:val="none" w:sz="0" w:space="0" w:color="auto"/>
                                            <w:left w:val="none" w:sz="0" w:space="0" w:color="auto"/>
                                            <w:bottom w:val="none" w:sz="0" w:space="0" w:color="auto"/>
                                            <w:right w:val="none" w:sz="0" w:space="0" w:color="auto"/>
                                          </w:divBdr>
                                          <w:divsChild>
                                            <w:div w:id="822892835">
                                              <w:marLeft w:val="0"/>
                                              <w:marRight w:val="0"/>
                                              <w:marTop w:val="0"/>
                                              <w:marBottom w:val="0"/>
                                              <w:divBdr>
                                                <w:top w:val="none" w:sz="0" w:space="0" w:color="auto"/>
                                                <w:left w:val="none" w:sz="0" w:space="0" w:color="auto"/>
                                                <w:bottom w:val="none" w:sz="0" w:space="0" w:color="auto"/>
                                                <w:right w:val="none" w:sz="0" w:space="0" w:color="auto"/>
                                              </w:divBdr>
                                              <w:divsChild>
                                                <w:div w:id="1258102027">
                                                  <w:marLeft w:val="0"/>
                                                  <w:marRight w:val="0"/>
                                                  <w:marTop w:val="0"/>
                                                  <w:marBottom w:val="0"/>
                                                  <w:divBdr>
                                                    <w:top w:val="none" w:sz="0" w:space="0" w:color="auto"/>
                                                    <w:left w:val="none" w:sz="0" w:space="0" w:color="auto"/>
                                                    <w:bottom w:val="none" w:sz="0" w:space="0" w:color="auto"/>
                                                    <w:right w:val="none" w:sz="0" w:space="0" w:color="auto"/>
                                                  </w:divBdr>
                                                  <w:divsChild>
                                                    <w:div w:id="16279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3</cp:revision>
  <cp:lastPrinted>2015-03-18T09:12:00Z</cp:lastPrinted>
  <dcterms:created xsi:type="dcterms:W3CDTF">2015-03-18T09:12:00Z</dcterms:created>
  <dcterms:modified xsi:type="dcterms:W3CDTF">2015-03-18T09:12:00Z</dcterms:modified>
</cp:coreProperties>
</file>