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412F79" w:rsidTr="00412F79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F27D2C" w:rsidRPr="00E4368D" w:rsidTr="00D64F0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F27D2C" w:rsidRPr="00E4368D" w:rsidRDefault="00F27D2C" w:rsidP="00D64F0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75766" cy="922492"/>
                        <wp:effectExtent l="19050" t="0" r="0" b="0"/>
                        <wp:docPr id="2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22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F27D2C" w:rsidRPr="00E4368D" w:rsidRDefault="00F27D2C" w:rsidP="00D64F07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F27D2C" w:rsidRPr="00E4368D" w:rsidRDefault="00F27D2C" w:rsidP="00D64F0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الهيئة الوطنية للتقويم والاعتماد الأكاديمي</w:t>
                  </w:r>
                </w:p>
                <w:p w:rsidR="00F27D2C" w:rsidRPr="00E4368D" w:rsidRDefault="00F27D2C" w:rsidP="00D64F0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color w:val="000000"/>
                      <w:sz w:val="24"/>
                      <w:szCs w:val="24"/>
                      <w:rtl/>
                    </w:rPr>
                    <w:t>الرياض – المملكة العربية السعودية</w:t>
                  </w:r>
                </w:p>
              </w:tc>
            </w:tr>
          </w:tbl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4816" w:type="dxa"/>
            <w:hideMark/>
          </w:tcPr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412F79" w:rsidTr="00412F79">
        <w:trPr>
          <w:trHeight w:val="1620"/>
        </w:trPr>
        <w:tc>
          <w:tcPr>
            <w:tcW w:w="2744" w:type="dxa"/>
            <w:hideMark/>
          </w:tcPr>
          <w:p w:rsidR="00412F79" w:rsidRPr="00A77628" w:rsidRDefault="00412F79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3255" w:rsidRPr="00A5140D" w:rsidRDefault="00EF3255" w:rsidP="00A9529F">
      <w:pPr>
        <w:spacing w:after="36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D812FC">
        <w:rPr>
          <w:rFonts w:ascii="Arial" w:hAnsi="Arial" w:cs="AL-Mohanad"/>
          <w:b/>
          <w:bCs/>
          <w:sz w:val="28"/>
          <w:szCs w:val="28"/>
          <w:rtl/>
        </w:rPr>
        <w:t>التقرير السنوي للبرنامج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D64F07">
        <w:tc>
          <w:tcPr>
            <w:tcW w:w="8414" w:type="dxa"/>
          </w:tcPr>
          <w:p w:rsidR="00EF3255" w:rsidRPr="00D812FC" w:rsidRDefault="00EF3255" w:rsidP="00D64F0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الم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ؤسسة:</w:t>
            </w:r>
            <w:r w:rsidR="008979C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8979C7">
              <w:rPr>
                <w:rFonts w:ascii="Times New Roman" w:eastAsiaTheme="minorHAnsi" w:hAnsi="Times New Roman" w:cs="Times New Roman"/>
                <w:sz w:val="23"/>
                <w:szCs w:val="23"/>
                <w:rtl/>
              </w:rPr>
              <w:t>جامعة</w:t>
            </w:r>
            <w:r w:rsidR="008979C7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="008979C7">
              <w:rPr>
                <w:rFonts w:ascii="Times New Roman" w:eastAsiaTheme="minorHAnsi" w:hAnsi="Times New Roman" w:cs="Times New Roman"/>
                <w:sz w:val="23"/>
                <w:szCs w:val="23"/>
                <w:rtl/>
              </w:rPr>
              <w:t>المجمعة</w:t>
            </w:r>
          </w:p>
        </w:tc>
      </w:tr>
      <w:tr w:rsidR="00EF3255" w:rsidRPr="00D812FC" w:rsidTr="00D64F07">
        <w:tc>
          <w:tcPr>
            <w:tcW w:w="8414" w:type="dxa"/>
          </w:tcPr>
          <w:p w:rsidR="00EF3255" w:rsidRPr="00D812FC" w:rsidRDefault="00EF3255" w:rsidP="008979C7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الكلية/القسم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8979C7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كلية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العلوم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الطبية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التطبيقية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/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قسم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علوم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المختبرات</w:t>
            </w:r>
            <w:r w:rsidR="008979C7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8979C7" w:rsidRPr="007A532D">
              <w:rPr>
                <w:rFonts w:ascii="Times New Roman" w:eastAsiaTheme="minorHAnsi" w:hAnsi="Times New Roman" w:cs="AL-Mohanad Bold"/>
                <w:rtl/>
              </w:rPr>
              <w:t>الطبية</w:t>
            </w:r>
          </w:p>
        </w:tc>
      </w:tr>
    </w:tbl>
    <w:p w:rsidR="00EF3255" w:rsidRPr="00D812FC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>
        <w:rPr>
          <w:rFonts w:ascii="Arial" w:hAnsi="Arial" w:cs="AL-Mohanad"/>
          <w:b/>
          <w:bCs/>
          <w:sz w:val="28"/>
          <w:szCs w:val="28"/>
          <w:rtl/>
        </w:rPr>
        <w:t>معلومات عامة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D64F07">
        <w:tc>
          <w:tcPr>
            <w:tcW w:w="8414" w:type="dxa"/>
          </w:tcPr>
          <w:p w:rsidR="00A9529F" w:rsidRPr="00A77628" w:rsidRDefault="00EF3255" w:rsidP="00A776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البرنامج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ED0253">
              <w:rPr>
                <w:rFonts w:ascii="Times New Roman" w:eastAsiaTheme="minorHAnsi" w:hAnsi="Times New Roman" w:cs="Times New Roman"/>
                <w:sz w:val="24"/>
                <w:szCs w:val="24"/>
                <w:rtl/>
              </w:rPr>
              <w:t xml:space="preserve"> </w:t>
            </w:r>
            <w:r w:rsidR="00ED0253" w:rsidRPr="007A532D">
              <w:rPr>
                <w:rFonts w:ascii="Times New Roman" w:eastAsiaTheme="minorHAnsi" w:hAnsi="Times New Roman" w:cs="AL-Mohanad Bold"/>
                <w:rtl/>
              </w:rPr>
              <w:t>برنامج</w:t>
            </w:r>
            <w:r w:rsidR="00ED0253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ED0253" w:rsidRPr="007A532D">
              <w:rPr>
                <w:rFonts w:ascii="Times New Roman" w:eastAsiaTheme="minorHAnsi" w:hAnsi="Times New Roman" w:cs="AL-Mohanad Bold"/>
                <w:rtl/>
              </w:rPr>
              <w:t>المختبرات</w:t>
            </w:r>
            <w:r w:rsidR="00ED0253" w:rsidRPr="007A532D">
              <w:rPr>
                <w:rFonts w:ascii="Times New Roman" w:eastAsiaTheme="minorHAnsi" w:hAnsi="Times New Roman" w:cs="AL-Mohanad Bold"/>
              </w:rPr>
              <w:t xml:space="preserve"> </w:t>
            </w:r>
            <w:r w:rsidR="00ED0253" w:rsidRPr="007A532D">
              <w:rPr>
                <w:rFonts w:ascii="Times New Roman" w:eastAsiaTheme="minorHAnsi" w:hAnsi="Times New Roman" w:cs="AL-Mohanad Bold"/>
                <w:rtl/>
              </w:rPr>
              <w:t>الطبية</w:t>
            </w:r>
            <w:r w:rsidR="00A77628" w:rsidRPr="007A532D">
              <w:rPr>
                <w:rFonts w:ascii="Times New Roman" w:eastAsiaTheme="minorHAnsi" w:hAnsi="Times New Roman" w:cs="AL-Mohanad Bold" w:hint="cs"/>
                <w:rtl/>
              </w:rPr>
              <w:t xml:space="preserve">   </w:t>
            </w:r>
            <w:r w:rsidR="00A77628" w:rsidRPr="007A532D">
              <w:rPr>
                <w:rFonts w:ascii="Times New Roman" w:eastAsiaTheme="minorHAnsi" w:hAnsi="Times New Roman" w:cs="AL-Mohanad Bold"/>
              </w:rPr>
              <w:t>MDL</w:t>
            </w:r>
          </w:p>
        </w:tc>
      </w:tr>
      <w:tr w:rsidR="00EF3255" w:rsidRPr="00D812FC" w:rsidTr="00D64F07">
        <w:tc>
          <w:tcPr>
            <w:tcW w:w="8414" w:type="dxa"/>
          </w:tcPr>
          <w:p w:rsidR="00A9529F" w:rsidRPr="00D812FC" w:rsidRDefault="00EF3255" w:rsidP="007A532D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اسم منسق البرنامج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  <w:tr w:rsidR="00EF3255" w:rsidRPr="00D812FC" w:rsidTr="00D64F07">
        <w:tc>
          <w:tcPr>
            <w:tcW w:w="8414" w:type="dxa"/>
          </w:tcPr>
          <w:p w:rsidR="00A9529F" w:rsidRPr="00D812FC" w:rsidRDefault="00EF3255" w:rsidP="00A776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تاريخ التقرير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236F8C">
              <w:rPr>
                <w:rFonts w:ascii="Arial" w:hAnsi="Arial" w:cs="AL-Mohanad" w:hint="cs"/>
                <w:b/>
                <w:sz w:val="20"/>
                <w:szCs w:val="20"/>
                <w:rtl/>
              </w:rPr>
              <w:t xml:space="preserve">    </w:t>
            </w:r>
            <w:r w:rsidR="00352530" w:rsidRPr="00B56F03">
              <w:rPr>
                <w:rFonts w:ascii="Arial" w:hAnsi="Arial" w:cs="AL-Mohanad" w:hint="cs"/>
                <w:b/>
                <w:rtl/>
              </w:rPr>
              <w:t>27-6-1434</w:t>
            </w:r>
          </w:p>
        </w:tc>
      </w:tr>
      <w:tr w:rsidR="00EF3255" w:rsidRPr="00D812FC" w:rsidTr="00D64F07">
        <w:tc>
          <w:tcPr>
            <w:tcW w:w="8414" w:type="dxa"/>
          </w:tcPr>
          <w:p w:rsidR="00A9529F" w:rsidRPr="00D812FC" w:rsidRDefault="00EF3255" w:rsidP="00A776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4-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السنة الأكاديمية التي أعد التقرير عنها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35253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</w:t>
            </w:r>
            <w:r w:rsidR="00352530" w:rsidRPr="00B56F03">
              <w:rPr>
                <w:rFonts w:ascii="Arial" w:hAnsi="Arial" w:cs="AL-Mohanad" w:hint="cs"/>
                <w:b/>
                <w:rtl/>
              </w:rPr>
              <w:t>1433-1434</w:t>
            </w:r>
            <w:r w:rsidR="00DD34A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F3255" w:rsidRPr="00D812FC" w:rsidTr="00D64F07">
        <w:tc>
          <w:tcPr>
            <w:tcW w:w="8414" w:type="dxa"/>
          </w:tcPr>
          <w:p w:rsidR="00EF3255" w:rsidRDefault="00EF3255" w:rsidP="00D64F0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5-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موقع تنفيذ البرنامج، إذا لم يكن داخل مبنى المؤسسة الرئيس ، أو في أكثر من موقع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5C02E5" w:rsidRPr="002E38DA" w:rsidRDefault="00DD34A8" w:rsidP="00A77628">
            <w:pPr>
              <w:rPr>
                <w:rFonts w:ascii="Arial" w:hAnsi="Arial" w:cs="AL-Mohanad"/>
                <w:b/>
              </w:rPr>
            </w:pPr>
            <w:r w:rsidRPr="002E38DA">
              <w:rPr>
                <w:rFonts w:ascii="Arial" w:hAnsi="Arial" w:cs="AL-Mohanad" w:hint="cs"/>
                <w:b/>
                <w:rtl/>
              </w:rPr>
              <w:t xml:space="preserve">كلية العلوم </w:t>
            </w:r>
            <w:r w:rsidR="00A77628" w:rsidRPr="002E38DA">
              <w:rPr>
                <w:rFonts w:ascii="Arial" w:hAnsi="Arial" w:cs="AL-Mohanad" w:hint="cs"/>
                <w:b/>
                <w:rtl/>
              </w:rPr>
              <w:t xml:space="preserve">بمجمع الكليات </w:t>
            </w:r>
            <w:r w:rsidRPr="002E38DA">
              <w:rPr>
                <w:rFonts w:ascii="Arial" w:hAnsi="Arial" w:cs="AL-Mohanad" w:hint="cs"/>
                <w:b/>
                <w:rtl/>
              </w:rPr>
              <w:t>بالزلفى</w:t>
            </w:r>
          </w:p>
        </w:tc>
      </w:tr>
    </w:tbl>
    <w:p w:rsidR="00EF3255" w:rsidRPr="00A5140D" w:rsidRDefault="00EF3255" w:rsidP="00EF3255">
      <w:pPr>
        <w:rPr>
          <w:rFonts w:ascii="Arial" w:hAnsi="Arial" w:cs="AL-Mohanad"/>
          <w:b/>
          <w:bCs/>
          <w:sz w:val="28"/>
          <w:szCs w:val="28"/>
        </w:rPr>
      </w:pPr>
      <w:r w:rsidRPr="00A5140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ب) </w:t>
      </w:r>
      <w:r w:rsidRPr="00A5140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معلومات إحصائية</w:t>
      </w:r>
      <w:r w:rsidRPr="00A5140D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4"/>
      </w:tblGrid>
      <w:tr w:rsidR="00EF3255" w:rsidRPr="00D812FC" w:rsidTr="00193328">
        <w:tc>
          <w:tcPr>
            <w:tcW w:w="9264" w:type="dxa"/>
          </w:tcPr>
          <w:p w:rsidR="00EF3255" w:rsidRPr="00A5140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بدؤوا السنة الأولى من البرنامج هذا العام: </w:t>
            </w:r>
            <w:r w:rsidR="00A7762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="00A77628" w:rsidRPr="00371AFA">
              <w:rPr>
                <w:rFonts w:ascii="Arial" w:hAnsi="Arial" w:cs="AL-Mohanad" w:hint="cs"/>
                <w:rtl/>
                <w:lang w:bidi="ar-EG"/>
              </w:rPr>
              <w:t>26</w:t>
            </w:r>
          </w:p>
        </w:tc>
      </w:tr>
      <w:tr w:rsidR="00EF3255" w:rsidRPr="00D812FC" w:rsidTr="00193328">
        <w:tc>
          <w:tcPr>
            <w:tcW w:w="9264" w:type="dxa"/>
          </w:tcPr>
          <w:p w:rsidR="00EF3255" w:rsidRPr="00A5140D" w:rsidRDefault="00EF3255" w:rsidP="00A9529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يتمون البرنامج في السنة التي أعد التقرير عنها: </w:t>
            </w:r>
          </w:p>
          <w:p w:rsidR="00EF3255" w:rsidRPr="00A5140D" w:rsidRDefault="00EF3255" w:rsidP="00A776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 أ )من يتمّون السنة النهائية من البرنامج:</w:t>
            </w:r>
            <w:r w:rsidR="00DD34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="00A77628" w:rsidRPr="00FC2C7E">
              <w:rPr>
                <w:rFonts w:ascii="Arial" w:hAnsi="Arial" w:cs="AL-Mohanad"/>
                <w:lang w:bidi="ar-EG"/>
              </w:rPr>
              <w:t>17</w:t>
            </w:r>
          </w:p>
          <w:p w:rsidR="00EF3255" w:rsidRPr="00A5140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(ب)من يتمّون مسارات رئيسة ضمن البرنامج </w:t>
            </w:r>
          </w:p>
          <w:p w:rsidR="00EF3255" w:rsidRPr="00A5140D" w:rsidRDefault="006A551B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lastRenderedPageBreak/>
              <w:pict>
                <v:rect id="Rectangle 4" o:spid="_x0000_s1044" style="position:absolute;left:0;text-align:left;margin-left:67.6pt;margin-top:11.15pt;width:35.75pt;height:1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vW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6A551B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Rectangle 5" o:spid="_x0000_s1043" style="position:absolute;left:0;text-align:left;margin-left:67.35pt;margin-top:4.2pt;width:36pt;height:1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6A551B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Rectangle 6" o:spid="_x0000_s1042" style="position:absolute;left:0;text-align:left;margin-left:67.35pt;margin-top:2.35pt;width:36pt;height:1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6A551B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Rectangle 7" o:spid="_x0000_s1041" style="position:absolute;left:0;text-align:left;margin-left:66.6pt;margin-top:2.85pt;width:36pt;height:1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 ................................................... العدد               </w:t>
            </w:r>
          </w:p>
          <w:p w:rsidR="00EF3255" w:rsidRPr="00A5140D" w:rsidRDefault="006A551B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Rectangle 3" o:spid="_x0000_s1040" style="position:absolute;left:0;text-align:left;margin-left:67.6pt;margin-top:6.4pt;width:3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(ج) من أتم مرحلة متوسطة  تمنح بها شهادة , و تعتبر أحد مخارج </w:t>
            </w:r>
          </w:p>
          <w:p w:rsidR="00EF3255" w:rsidRPr="00A5140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البرنامج المبكرة (إن وجد) </w:t>
            </w:r>
          </w:p>
        </w:tc>
      </w:tr>
      <w:tr w:rsidR="00EF3255" w:rsidRPr="00D812FC" w:rsidTr="00193328">
        <w:tc>
          <w:tcPr>
            <w:tcW w:w="9264" w:type="dxa"/>
          </w:tcPr>
          <w:p w:rsidR="00EF3255" w:rsidRPr="00A5140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rtl/>
                <w:lang w:bidi="ar-EG"/>
              </w:rPr>
              <w:lastRenderedPageBreak/>
              <w:t>3</w:t>
            </w: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معدل الإتمام الظاهري </w:t>
            </w:r>
          </w:p>
          <w:p w:rsidR="00EF3255" w:rsidRPr="00A5140D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النسبة المئوية للطلاب الذين أتموا البرنامج بالكامل (العدد المبين في 2(أ) كنسبة مئوية من العدد الذي بدأ البرنامج بالكامل).</w:t>
            </w:r>
            <w:r w:rsidR="00A77628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="00FC2C7E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</w:t>
            </w:r>
            <w:r w:rsidR="00A77628" w:rsidRPr="00FC2C7E">
              <w:rPr>
                <w:rFonts w:ascii="Arial" w:hAnsi="Arial" w:cs="AL-Mohanad" w:hint="cs"/>
                <w:rtl/>
              </w:rPr>
              <w:t>65%</w:t>
            </w:r>
          </w:p>
          <w:p w:rsidR="00A9529F" w:rsidRPr="00A5140D" w:rsidRDefault="00EF3255" w:rsidP="00FC2C7E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للطلاب الذين أتموا المرحلة المتوسطة (إن وجدت) (مثال: شهادة الدبلوم ضمن برنامج درجة البكالوريوس) (العدد المبين في 2(أ) كنسبة مئوية من العدد الذي بدأ البرنامج المؤدي إلى تلك الشهادة ). </w:t>
            </w:r>
          </w:p>
          <w:p w:rsidR="00EF3255" w:rsidRPr="00A5140D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أكتب تعليقاً على أية عوامل خاصة أو غير عادية  مما قد يؤثر على معدلات الإتمام الظاهري . (مثل : التحويل من البرن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امج المتوسط إلى البرنامج الكامل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والتحويل من وإلى البرامج الأخرى).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</w:tc>
      </w:tr>
      <w:tr w:rsidR="00EF3255" w:rsidRPr="00D812FC" w:rsidTr="00193328">
        <w:trPr>
          <w:trHeight w:val="70"/>
        </w:trPr>
        <w:tc>
          <w:tcPr>
            <w:tcW w:w="9264" w:type="dxa"/>
            <w:tcBorders>
              <w:bottom w:val="single" w:sz="4" w:space="0" w:color="auto"/>
            </w:tcBorders>
          </w:tcPr>
          <w:p w:rsidR="00EF3255" w:rsidRPr="0038044D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ونسبة الطلاب الذين نجحوا في كل عام من أعوام البرنامج.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45"/>
              <w:gridCol w:w="2046"/>
              <w:gridCol w:w="2046"/>
              <w:gridCol w:w="2046"/>
            </w:tblGrid>
            <w:tr w:rsidR="00EF3255" w:rsidRPr="00D812FC" w:rsidTr="00D64F07">
              <w:tc>
                <w:tcPr>
                  <w:tcW w:w="2045" w:type="dxa"/>
                </w:tcPr>
                <w:p w:rsidR="00EF3255" w:rsidRPr="00D812FC" w:rsidRDefault="00EF3255" w:rsidP="00D64F07">
                  <w:pPr>
                    <w:rPr>
                      <w:rFonts w:ascii="Arial" w:hAnsi="Arial" w:cs="AL-Mohanad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العدد الذي بدأ</w:t>
                  </w:r>
                </w:p>
              </w:tc>
              <w:tc>
                <w:tcPr>
                  <w:tcW w:w="2046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العدد الذي أتم البرنامج بنجاح</w:t>
                  </w:r>
                </w:p>
              </w:tc>
              <w:tc>
                <w:tcPr>
                  <w:tcW w:w="2046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النسبة المئوية للإتمام والنجاح</w:t>
                  </w:r>
                </w:p>
              </w:tc>
            </w:tr>
            <w:tr w:rsidR="00EF3255" w:rsidRPr="00D812FC" w:rsidTr="00D64F07">
              <w:tc>
                <w:tcPr>
                  <w:tcW w:w="2045" w:type="dxa"/>
                </w:tcPr>
                <w:p w:rsidR="00EF3255" w:rsidRPr="0038044D" w:rsidRDefault="00EF3255" w:rsidP="00D64F07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الأولى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26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10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38</w:t>
                  </w:r>
                </w:p>
              </w:tc>
            </w:tr>
            <w:tr w:rsidR="00EF3255" w:rsidRPr="00D812FC" w:rsidTr="00D64F07">
              <w:tc>
                <w:tcPr>
                  <w:tcW w:w="2045" w:type="dxa"/>
                </w:tcPr>
                <w:p w:rsidR="00EF3255" w:rsidRPr="0038044D" w:rsidRDefault="00EF3255" w:rsidP="00D64F07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الثانية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22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14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64</w:t>
                  </w:r>
                </w:p>
              </w:tc>
            </w:tr>
            <w:tr w:rsidR="00EF3255" w:rsidRPr="00D812FC" w:rsidTr="00D64F07">
              <w:tc>
                <w:tcPr>
                  <w:tcW w:w="2045" w:type="dxa"/>
                </w:tcPr>
                <w:p w:rsidR="00EF3255" w:rsidRPr="0038044D" w:rsidRDefault="00EF3255" w:rsidP="00D64F07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الثالثة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21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70</w:t>
                  </w:r>
                </w:p>
              </w:tc>
            </w:tr>
            <w:tr w:rsidR="00EF3255" w:rsidRPr="00D812FC" w:rsidTr="00D64F07">
              <w:tc>
                <w:tcPr>
                  <w:tcW w:w="2045" w:type="dxa"/>
                </w:tcPr>
                <w:p w:rsidR="00EF3255" w:rsidRPr="0038044D" w:rsidRDefault="00EF3255" w:rsidP="00D64F07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lastRenderedPageBreak/>
                    <w:t>السنة الرابعة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37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-</w:t>
                  </w:r>
                </w:p>
              </w:tc>
              <w:tc>
                <w:tcPr>
                  <w:tcW w:w="2046" w:type="dxa"/>
                </w:tcPr>
                <w:p w:rsidR="00EF3255" w:rsidRPr="00D812FC" w:rsidRDefault="00A77628" w:rsidP="00A77628">
                  <w:pPr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rtl/>
                      <w:lang w:bidi="ar-EG"/>
                    </w:rPr>
                    <w:t>-</w:t>
                  </w:r>
                </w:p>
              </w:tc>
            </w:tr>
          </w:tbl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38044D" w:rsidTr="00193328">
        <w:trPr>
          <w:trHeight w:val="1105"/>
        </w:trPr>
        <w:tc>
          <w:tcPr>
            <w:tcW w:w="9264" w:type="dxa"/>
            <w:tcBorders>
              <w:bottom w:val="single" w:sz="4" w:space="0" w:color="auto"/>
            </w:tcBorders>
          </w:tcPr>
          <w:p w:rsidR="00EF3255" w:rsidRPr="0038044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نسب التقدم من عام لآخر </w:t>
            </w:r>
          </w:p>
          <w:p w:rsidR="00EF3255" w:rsidRPr="0038044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نسبة الطلاب الذين بدؤوا مستوى ما في العام الدراسي السابق ونجحوا واستمروا في مستوى أعلى هذه السنة الحالية. </w:t>
            </w:r>
          </w:p>
          <w:p w:rsidR="00EF3255" w:rsidRPr="0038044D" w:rsidRDefault="00EF3255" w:rsidP="00E80B7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الأول واستمروا ليبدؤوا العام الثاني         </w:t>
            </w:r>
            <w:r w:rsidR="00E80B7B" w:rsidRPr="00425580">
              <w:rPr>
                <w:rFonts w:ascii="Arial" w:hAnsi="Arial" w:cs="AL-Mohanad" w:hint="cs"/>
                <w:rtl/>
                <w:lang w:bidi="ar-EG"/>
              </w:rPr>
              <w:t>90</w:t>
            </w:r>
            <w:r w:rsidRPr="00425580">
              <w:rPr>
                <w:rFonts w:ascii="Arial" w:hAnsi="Arial" w:cs="AL-Mohanad"/>
                <w:rtl/>
                <w:lang w:bidi="ar-EG"/>
              </w:rPr>
              <w:t xml:space="preserve">  %</w:t>
            </w: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</w:t>
            </w:r>
          </w:p>
          <w:p w:rsidR="00EF3255" w:rsidRPr="0038044D" w:rsidRDefault="00EF3255" w:rsidP="00E80B7B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الثاني واستمروا ليبدؤوا العام الثالث        </w:t>
            </w:r>
            <w:r w:rsidR="00E80B7B" w:rsidRPr="00425580">
              <w:rPr>
                <w:rFonts w:ascii="Arial" w:hAnsi="Arial" w:cs="AL-Mohanad" w:hint="cs"/>
                <w:rtl/>
                <w:lang w:bidi="ar-EG"/>
              </w:rPr>
              <w:t>85</w:t>
            </w:r>
            <w:r w:rsidRPr="00425580">
              <w:rPr>
                <w:rFonts w:ascii="Arial" w:hAnsi="Arial" w:cs="AL-Mohanad"/>
                <w:rtl/>
                <w:lang w:bidi="ar-EG"/>
              </w:rPr>
              <w:t xml:space="preserve"> %</w:t>
            </w: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EF3255" w:rsidRPr="0038044D" w:rsidRDefault="00EF3255" w:rsidP="00E80B7B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الثالث واستمروا ليبدؤوا العام الرابع       </w:t>
            </w:r>
            <w:r w:rsidR="00E80B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80B7B" w:rsidRPr="00425580">
              <w:rPr>
                <w:rFonts w:ascii="Arial" w:hAnsi="Arial" w:cs="AL-Mohanad" w:hint="cs"/>
                <w:rtl/>
                <w:lang w:bidi="ar-EG"/>
              </w:rPr>
              <w:t>95</w:t>
            </w:r>
            <w:r w:rsidRPr="00425580">
              <w:rPr>
                <w:rFonts w:ascii="Arial" w:hAnsi="Arial" w:cs="AL-Mohanad"/>
                <w:rtl/>
                <w:lang w:bidi="ar-EG"/>
              </w:rPr>
              <w:t>%</w:t>
            </w: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EF3255" w:rsidRPr="0038044D" w:rsidTr="00193328">
        <w:trPr>
          <w:trHeight w:val="1097"/>
        </w:trPr>
        <w:tc>
          <w:tcPr>
            <w:tcW w:w="9264" w:type="dxa"/>
          </w:tcPr>
          <w:p w:rsidR="00EF3255" w:rsidRPr="0038044D" w:rsidRDefault="00EF3255" w:rsidP="00D64F07">
            <w:pPr>
              <w:pStyle w:val="FootnoteText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العوامل الخاصة خارج نطاق سيطرة البرنامج (إن وجدت) والتي تؤثر على أعداد من يتمون العام الدراسي ويواصلون إلى العام التالي. </w:t>
            </w:r>
          </w:p>
          <w:p w:rsidR="00EF3255" w:rsidRPr="0038044D" w:rsidRDefault="00E80B7B" w:rsidP="00D64F07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نسب الغياب العالية والتي تؤدي الى حرمان الطلاب</w:t>
            </w:r>
          </w:p>
          <w:p w:rsidR="00EF3255" w:rsidRPr="0038044D" w:rsidRDefault="00EF3255" w:rsidP="00D64F07">
            <w:pPr>
              <w:pStyle w:val="FootnoteText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193328">
        <w:trPr>
          <w:trHeight w:val="1321"/>
        </w:trPr>
        <w:tc>
          <w:tcPr>
            <w:tcW w:w="9264" w:type="dxa"/>
            <w:tcBorders>
              <w:bottom w:val="single" w:sz="4" w:space="0" w:color="auto"/>
            </w:tcBorders>
          </w:tcPr>
          <w:p w:rsidR="00EF3255" w:rsidRPr="00640726" w:rsidRDefault="00EF3255" w:rsidP="00640726">
            <w:pPr>
              <w:pStyle w:val="Heading4"/>
              <w:jc w:val="both"/>
              <w:rPr>
                <w:rFonts w:ascii="Arial" w:hAnsi="Arial" w:cs="AL-Mohanad"/>
                <w:b w:val="0"/>
                <w:bCs w:val="0"/>
                <w:rtl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</w:rPr>
              <w:lastRenderedPageBreak/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</w:rPr>
              <w:t>وجهة الخريجين كما هو مبين في ا</w:t>
            </w:r>
            <w:r w:rsidRPr="00DB289C">
              <w:rPr>
                <w:rFonts w:ascii="Arial" w:hAnsi="Arial" w:cs="AL-Mohanad" w:hint="cs"/>
                <w:b w:val="0"/>
                <w:bCs w:val="0"/>
                <w:rtl/>
              </w:rPr>
              <w:t>س</w:t>
            </w:r>
            <w:r w:rsidRPr="00DB289C">
              <w:rPr>
                <w:rFonts w:ascii="Arial" w:hAnsi="Arial" w:cs="AL-Mohanad"/>
                <w:b w:val="0"/>
                <w:bCs w:val="0"/>
                <w:rtl/>
              </w:rPr>
              <w:t>تبيانات الطلاب الخريجين (أرفق هذه المعلومات عن السنوات التي جرى الاستبيان فيها حول نتائج التوظيف للخريجين ).</w:t>
            </w:r>
          </w:p>
          <w:p w:rsidR="00EF3255" w:rsidRPr="0038044D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>تاريخ استطلاع الرأي</w:t>
            </w:r>
          </w:p>
          <w:p w:rsidR="00EF3255" w:rsidRPr="00640726" w:rsidRDefault="00EF3255" w:rsidP="00690D08">
            <w:pPr>
              <w:rPr>
                <w:rFonts w:ascii="Arial" w:hAnsi="Arial" w:cs="AL-Mohanad"/>
                <w:sz w:val="28"/>
                <w:szCs w:val="28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المشاركين في </w:t>
            </w: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       </w:t>
            </w:r>
            <w:r w:rsidR="00193328" w:rsidRPr="00675FA5">
              <w:rPr>
                <w:rFonts w:ascii="Arial" w:hAnsi="Arial" w:cs="AL-Mohanad"/>
                <w:sz w:val="24"/>
                <w:szCs w:val="24"/>
              </w:rPr>
              <w:t>44</w:t>
            </w:r>
            <w:r w:rsidRPr="00675FA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     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من قدم الردود </w:t>
            </w: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 xml:space="preserve">   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193328" w:rsidRPr="00675FA5">
              <w:rPr>
                <w:rFonts w:ascii="Arial" w:hAnsi="Arial" w:cs="AL-Mohanad"/>
                <w:sz w:val="24"/>
                <w:szCs w:val="24"/>
              </w:rPr>
              <w:t>36</w:t>
            </w:r>
            <w:r w:rsidRPr="00675FA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      نسبة الردود</w:t>
            </w:r>
            <w:r w:rsidRPr="00690D08">
              <w:rPr>
                <w:rFonts w:ascii="Arial" w:hAnsi="Arial" w:cs="AL-Mohanad"/>
                <w:sz w:val="28"/>
                <w:szCs w:val="28"/>
                <w:rtl/>
              </w:rPr>
              <w:t>%</w:t>
            </w:r>
            <w:r w:rsidR="00690D08" w:rsidRPr="00690D08">
              <w:rPr>
                <w:rFonts w:ascii="Arial" w:hAnsi="Arial" w:cs="AL-Mohanad"/>
                <w:sz w:val="28"/>
                <w:szCs w:val="28"/>
              </w:rPr>
              <w:t xml:space="preserve">   </w:t>
            </w:r>
            <w:r w:rsidR="00690D08" w:rsidRPr="00675FA5">
              <w:rPr>
                <w:rFonts w:ascii="Arial" w:hAnsi="Arial" w:cs="AL-Mohanad"/>
                <w:sz w:val="24"/>
                <w:szCs w:val="24"/>
              </w:rPr>
              <w:t>82%</w:t>
            </w:r>
            <w:r w:rsidR="00690D08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tbl>
            <w:tblPr>
              <w:bidiVisual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39"/>
              <w:gridCol w:w="1195"/>
              <w:gridCol w:w="1411"/>
              <w:gridCol w:w="1587"/>
              <w:gridCol w:w="1584"/>
              <w:gridCol w:w="1444"/>
            </w:tblGrid>
            <w:tr w:rsidR="00EF3255" w:rsidRPr="00D812FC" w:rsidTr="00D64F07">
              <w:trPr>
                <w:cantSplit/>
              </w:trPr>
              <w:tc>
                <w:tcPr>
                  <w:tcW w:w="1239" w:type="dxa"/>
                  <w:vMerge w:val="restart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الوجهة</w:t>
                  </w:r>
                </w:p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2606" w:type="dxa"/>
                  <w:gridSpan w:val="2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ليس جاهزاً للتوظيف</w:t>
                  </w:r>
                </w:p>
              </w:tc>
              <w:tc>
                <w:tcPr>
                  <w:tcW w:w="4615" w:type="dxa"/>
                  <w:gridSpan w:val="3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جاهز للتوظيف</w:t>
                  </w:r>
                </w:p>
              </w:tc>
            </w:tr>
            <w:tr w:rsidR="00EF3255" w:rsidRPr="00D812FC" w:rsidTr="00D64F07">
              <w:trPr>
                <w:cantSplit/>
              </w:trPr>
              <w:tc>
                <w:tcPr>
                  <w:tcW w:w="1239" w:type="dxa"/>
                  <w:vMerge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411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أسباب أخرى</w:t>
                  </w:r>
                </w:p>
              </w:tc>
              <w:tc>
                <w:tcPr>
                  <w:tcW w:w="1587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84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موظف في أماكن مغايرة</w:t>
                  </w:r>
                </w:p>
              </w:tc>
              <w:tc>
                <w:tcPr>
                  <w:tcW w:w="1444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عاطل عن العمل</w:t>
                  </w:r>
                </w:p>
              </w:tc>
            </w:tr>
            <w:tr w:rsidR="00EF3255" w:rsidRPr="00D812FC" w:rsidTr="00D64F07">
              <w:trPr>
                <w:cantSplit/>
              </w:trPr>
              <w:tc>
                <w:tcPr>
                  <w:tcW w:w="1239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العدد</w:t>
                  </w:r>
                </w:p>
              </w:tc>
              <w:tc>
                <w:tcPr>
                  <w:tcW w:w="1195" w:type="dxa"/>
                </w:tcPr>
                <w:p w:rsidR="00EF3255" w:rsidRPr="00283E81" w:rsidRDefault="00BB7117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283E81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1" w:type="dxa"/>
                </w:tcPr>
                <w:p w:rsidR="00EF3255" w:rsidRPr="00283E81" w:rsidRDefault="00BB7117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283E81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</w:tcPr>
                <w:p w:rsidR="00EF3255" w:rsidRPr="00283E81" w:rsidRDefault="00D91799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283E81">
                    <w:rPr>
                      <w:rFonts w:ascii="Arial" w:hAnsi="Arial" w:cs="AL-Mohana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:rsidR="00EF3255" w:rsidRPr="00283E81" w:rsidRDefault="00BB7117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283E81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4" w:type="dxa"/>
                </w:tcPr>
                <w:p w:rsidR="00EF3255" w:rsidRPr="00283E81" w:rsidRDefault="00D91799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283E81">
                    <w:rPr>
                      <w:rFonts w:ascii="Arial" w:hAnsi="Arial" w:cs="AL-Mohanad"/>
                      <w:sz w:val="24"/>
                      <w:szCs w:val="24"/>
                    </w:rPr>
                    <w:t>34</w:t>
                  </w:r>
                </w:p>
              </w:tc>
            </w:tr>
            <w:tr w:rsidR="00EF3255" w:rsidRPr="00D812FC" w:rsidTr="00D64F07">
              <w:trPr>
                <w:cantSplit/>
              </w:trPr>
              <w:tc>
                <w:tcPr>
                  <w:tcW w:w="1239" w:type="dxa"/>
                </w:tcPr>
                <w:p w:rsidR="00EF3255" w:rsidRPr="0038044D" w:rsidRDefault="00EF3255" w:rsidP="00D64F07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النسبة المئوية للمشتركين في الاستبيان</w:t>
                  </w:r>
                </w:p>
              </w:tc>
              <w:tc>
                <w:tcPr>
                  <w:tcW w:w="1195" w:type="dxa"/>
                </w:tcPr>
                <w:p w:rsidR="00EF3255" w:rsidRPr="00DE2B9C" w:rsidRDefault="00135BEF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DE2B9C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1" w:type="dxa"/>
                </w:tcPr>
                <w:p w:rsidR="00EF3255" w:rsidRPr="00DE2B9C" w:rsidRDefault="00135BEF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DE2B9C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</w:tcPr>
                <w:p w:rsidR="00EF3255" w:rsidRPr="00DE2B9C" w:rsidRDefault="000E757D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DE2B9C">
                    <w:rPr>
                      <w:rFonts w:ascii="Arial" w:hAnsi="Arial" w:cs="AL-Mohanad"/>
                      <w:sz w:val="24"/>
                      <w:szCs w:val="24"/>
                    </w:rPr>
                    <w:t>0.</w:t>
                  </w:r>
                  <w:r w:rsidR="00FF3433" w:rsidRPr="00DE2B9C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  <w:r w:rsidRPr="00DE2B9C">
                    <w:rPr>
                      <w:rFonts w:ascii="Arial" w:hAnsi="Arial" w:cs="AL-Mohanad"/>
                      <w:sz w:val="24"/>
                      <w:szCs w:val="24"/>
                    </w:rPr>
                    <w:t>5 %</w:t>
                  </w:r>
                </w:p>
              </w:tc>
              <w:tc>
                <w:tcPr>
                  <w:tcW w:w="1584" w:type="dxa"/>
                </w:tcPr>
                <w:p w:rsidR="00EF3255" w:rsidRPr="00DE2B9C" w:rsidRDefault="00283E81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DE2B9C">
                    <w:rPr>
                      <w:rFonts w:ascii="Arial" w:hAnsi="Arial" w:cs="AL-Mohanad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4" w:type="dxa"/>
                </w:tcPr>
                <w:p w:rsidR="00EF3255" w:rsidRPr="00DE2B9C" w:rsidRDefault="00283E81" w:rsidP="00D64F07">
                  <w:pPr>
                    <w:jc w:val="center"/>
                    <w:rPr>
                      <w:rFonts w:ascii="Arial" w:hAnsi="Arial" w:cs="AL-Mohanad"/>
                      <w:sz w:val="24"/>
                      <w:szCs w:val="24"/>
                    </w:rPr>
                  </w:pPr>
                  <w:r w:rsidRPr="00DE2B9C">
                    <w:rPr>
                      <w:rFonts w:ascii="Arial" w:hAnsi="Arial" w:cs="AL-Mohanad"/>
                      <w:sz w:val="24"/>
                      <w:szCs w:val="24"/>
                    </w:rPr>
                    <w:t>79%</w:t>
                  </w:r>
                </w:p>
              </w:tc>
            </w:tr>
          </w:tbl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38044D" w:rsidTr="00193328">
        <w:trPr>
          <w:trHeight w:val="1321"/>
        </w:trPr>
        <w:tc>
          <w:tcPr>
            <w:tcW w:w="9264" w:type="dxa"/>
            <w:tcBorders>
              <w:bottom w:val="single" w:sz="4" w:space="0" w:color="auto"/>
            </w:tcBorders>
          </w:tcPr>
          <w:p w:rsidR="00EF3255" w:rsidRPr="0038044D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علق على دلالة النسب المئوية. (مثال: مقارنة مع نتائج سابقة، أو نتائج مؤسسات أخرى، طبيعة سوق العمل، توصيات حول التخطيط للبرنامج). </w:t>
            </w:r>
          </w:p>
          <w:p w:rsidR="00EF3255" w:rsidRPr="0038044D" w:rsidRDefault="00EF3255" w:rsidP="00D64F0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F3255" w:rsidRPr="007A76F0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rtl/>
        </w:rPr>
        <w:t xml:space="preserve">ج) </w:t>
      </w:r>
      <w:r w:rsidRPr="007A76F0">
        <w:rPr>
          <w:rFonts w:ascii="Arial" w:hAnsi="Arial" w:cs="AL-Mohanad"/>
          <w:b/>
          <w:bCs/>
          <w:sz w:val="28"/>
          <w:szCs w:val="28"/>
          <w:rtl/>
        </w:rPr>
        <w:t>بيئة عمل البرنامج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D64F07">
        <w:tc>
          <w:tcPr>
            <w:tcW w:w="8640" w:type="dxa"/>
          </w:tcPr>
          <w:p w:rsidR="00EF3255" w:rsidRPr="007A76F0" w:rsidRDefault="00EF3255" w:rsidP="00D64F07">
            <w:pPr>
              <w:tabs>
                <w:tab w:val="num" w:pos="1110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812FC">
              <w:rPr>
                <w:rFonts w:ascii="Arial" w:hAnsi="Arial" w:cs="AL-Mohanad"/>
                <w:rtl/>
              </w:rPr>
              <w:t xml:space="preserve"> 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التغيرات الهامة داخل المؤسسة التي تؤثر (إن وجدت) في البرنامج، وذلك خلال العامين الماضيين. </w:t>
            </w:r>
          </w:p>
          <w:p w:rsidR="00EF3255" w:rsidRPr="00DE2B9C" w:rsidRDefault="00C42862" w:rsidP="00C4286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  <w:r w:rsidRPr="00DE2B9C">
              <w:rPr>
                <w:rFonts w:ascii="Arial" w:hAnsi="Arial" w:cs="AL-Mohanad" w:hint="cs"/>
                <w:sz w:val="24"/>
                <w:szCs w:val="24"/>
                <w:rtl/>
              </w:rPr>
              <w:t>تم الانتقال الى مجمع الكليات بالزلفي</w:t>
            </w:r>
          </w:p>
          <w:p w:rsidR="00C42862" w:rsidRPr="00DE2B9C" w:rsidRDefault="00C42862" w:rsidP="00C4286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DE2B9C">
              <w:rPr>
                <w:rFonts w:ascii="Arial" w:hAnsi="Arial" w:cs="AL-Mohanad" w:hint="cs"/>
                <w:sz w:val="24"/>
                <w:szCs w:val="24"/>
                <w:rtl/>
              </w:rPr>
              <w:t>تم تغيير خطة البرنامج لتصبح 4 أعوام بخلاف سنة الامتياز بدلا من خمسة أعوام</w:t>
            </w:r>
          </w:p>
          <w:p w:rsidR="00EF3255" w:rsidRPr="007A76F0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مقترحات حول البرنامج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trHeight w:val="70"/>
        </w:trPr>
        <w:tc>
          <w:tcPr>
            <w:tcW w:w="8640" w:type="dxa"/>
          </w:tcPr>
          <w:p w:rsidR="00EF3255" w:rsidRPr="007A76F0" w:rsidRDefault="00EF3255" w:rsidP="00D64F07">
            <w:pPr>
              <w:tabs>
                <w:tab w:val="num" w:pos="1110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التغيرات الهامة من خارج المؤسسة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التي تؤثر في البرنامج (إن وجدت)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، وذلك خلال العامين الماضيين. </w:t>
            </w:r>
          </w:p>
          <w:p w:rsidR="00EF3255" w:rsidRPr="007A76F0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مقترحات حول البرنامج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</w:tbl>
    <w:p w:rsidR="00EF3255" w:rsidRPr="007A76F0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</w:rPr>
      </w:pPr>
      <w:r w:rsidRPr="007A76F0">
        <w:rPr>
          <w:rFonts w:ascii="Arial" w:hAnsi="Arial" w:cs="AL-Mohanad" w:hint="cs"/>
          <w:b/>
          <w:bCs/>
          <w:sz w:val="28"/>
          <w:szCs w:val="28"/>
          <w:rtl/>
        </w:rPr>
        <w:t xml:space="preserve">د) </w:t>
      </w:r>
      <w:r w:rsidRPr="007A76F0">
        <w:rPr>
          <w:rFonts w:ascii="Arial" w:hAnsi="Arial" w:cs="AL-Mohanad"/>
          <w:b/>
          <w:bCs/>
          <w:sz w:val="28"/>
          <w:szCs w:val="28"/>
          <w:rtl/>
        </w:rPr>
        <w:t xml:space="preserve"> موجز معلومات عن المقرر الدراسي </w:t>
      </w:r>
      <w:r w:rsidRPr="007A76F0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6"/>
      </w:tblGrid>
      <w:tr w:rsidR="00EF3255" w:rsidRPr="00D812FC" w:rsidTr="00A9529F">
        <w:tc>
          <w:tcPr>
            <w:tcW w:w="8556" w:type="dxa"/>
          </w:tcPr>
          <w:p w:rsidR="00EF3255" w:rsidRPr="007A76F0" w:rsidRDefault="00EF3255" w:rsidP="00D64F0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نتائج  المقرر الدراسي </w:t>
            </w:r>
          </w:p>
          <w:p w:rsidR="00EF3255" w:rsidRPr="00F5444C" w:rsidRDefault="00EF3255" w:rsidP="00F5444C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أرفق قائمة بكافة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المقررات الدراسية التي دُرّست خلال الفصل/العام الدراسي مبيّناً لكل مقرر دراسي  عدد من بدأ، وعدد من أتم، وتوزيع الدرجات ( أ ، ب ، ج ...الخ). </w:t>
            </w: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8"/>
        <w:gridCol w:w="4128"/>
      </w:tblGrid>
      <w:tr w:rsidR="00EF3255" w:rsidRPr="00D812FC" w:rsidTr="00D64F07">
        <w:tc>
          <w:tcPr>
            <w:tcW w:w="8456" w:type="dxa"/>
            <w:gridSpan w:val="2"/>
          </w:tcPr>
          <w:p w:rsidR="00EF3255" w:rsidRPr="007A76F0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تحليل النتائج غير الطبيعية </w:t>
            </w:r>
            <w:r w:rsidRPr="007A76F0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EF3255" w:rsidRPr="007A76F0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أذكر المقررات التي يلا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حظ بها وجود بيانات غير طبيعية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رتفاعا أو انخفاضا، أو انحرف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عن سياسات توزيع الدرجات أو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التقويم وما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يتعلق بنسبة من أتموا أو اجتازوا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المقرر الدراسي، أو بتوزيع الد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رجات. وما اتّبع من خطوات لكشف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سباب هذه الاختلافات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، وما اتخذ من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جراءات كنتيجة لهذا. </w:t>
            </w:r>
          </w:p>
          <w:p w:rsidR="00EF3255" w:rsidRPr="00A9529F" w:rsidRDefault="00EF3255" w:rsidP="00A9529F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(أرفق موجزات إضافية إذا اقتضى الأمر ذلك)</w:t>
            </w:r>
          </w:p>
        </w:tc>
      </w:tr>
      <w:tr w:rsidR="00EF3255" w:rsidRPr="00D812FC" w:rsidTr="00D64F07">
        <w:tc>
          <w:tcPr>
            <w:tcW w:w="4328" w:type="dxa"/>
          </w:tcPr>
          <w:p w:rsidR="00EF3255" w:rsidRPr="007A76F0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</w:tc>
        <w:tc>
          <w:tcPr>
            <w:tcW w:w="4128" w:type="dxa"/>
          </w:tcPr>
          <w:p w:rsidR="00EF3255" w:rsidRPr="007A76F0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التباين</w:t>
            </w:r>
          </w:p>
        </w:tc>
      </w:tr>
      <w:tr w:rsidR="00EF3255" w:rsidRPr="00D812FC" w:rsidTr="00D64F07">
        <w:tc>
          <w:tcPr>
            <w:tcW w:w="8456" w:type="dxa"/>
            <w:gridSpan w:val="2"/>
          </w:tcPr>
          <w:p w:rsidR="00EF3255" w:rsidRPr="007A76F0" w:rsidRDefault="00EF3255" w:rsidP="00F5444C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الخطوات المتبعة لكشف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سباب</w:t>
            </w:r>
          </w:p>
          <w:p w:rsidR="00EF3255" w:rsidRPr="007A76F0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سبب الاختلاف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c>
          <w:tcPr>
            <w:tcW w:w="8456" w:type="dxa"/>
            <w:gridSpan w:val="2"/>
          </w:tcPr>
          <w:p w:rsidR="00EF3255" w:rsidRPr="00F5444C" w:rsidRDefault="00EF3255" w:rsidP="00F5444C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جراءات المتخذة (إن لزم ذلك)</w:t>
            </w:r>
          </w:p>
        </w:tc>
      </w:tr>
      <w:tr w:rsidR="00EF3255" w:rsidRPr="00D812FC" w:rsidTr="00D64F07">
        <w:tc>
          <w:tcPr>
            <w:tcW w:w="4328" w:type="dxa"/>
          </w:tcPr>
          <w:p w:rsidR="00EF3255" w:rsidRPr="003047E5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</w:tc>
        <w:tc>
          <w:tcPr>
            <w:tcW w:w="4128" w:type="dxa"/>
          </w:tcPr>
          <w:p w:rsidR="00EF3255" w:rsidRPr="003047E5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التباين</w:t>
            </w:r>
          </w:p>
        </w:tc>
      </w:tr>
      <w:tr w:rsidR="00EF3255" w:rsidRPr="00D812FC" w:rsidTr="00D64F07">
        <w:tc>
          <w:tcPr>
            <w:tcW w:w="8456" w:type="dxa"/>
            <w:gridSpan w:val="2"/>
          </w:tcPr>
          <w:p w:rsidR="00EF3255" w:rsidRDefault="00EF3255" w:rsidP="00F544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الخطوات المتبعة لكشف 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لأسباب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c>
          <w:tcPr>
            <w:tcW w:w="8456" w:type="dxa"/>
            <w:gridSpan w:val="2"/>
          </w:tcPr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جراءات المتخذة (إن لزم ذلك)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c>
          <w:tcPr>
            <w:tcW w:w="8456" w:type="dxa"/>
            <w:gridSpan w:val="2"/>
          </w:tcPr>
          <w:p w:rsidR="00EF3255" w:rsidRPr="003047E5" w:rsidRDefault="00EF3255" w:rsidP="00D64F0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المقرر الدراسي</w:t>
            </w:r>
          </w:p>
        </w:tc>
      </w:tr>
      <w:tr w:rsidR="00EF3255" w:rsidRPr="00D812FC" w:rsidTr="00D64F07">
        <w:tc>
          <w:tcPr>
            <w:tcW w:w="8456" w:type="dxa"/>
            <w:gridSpan w:val="2"/>
          </w:tcPr>
          <w:p w:rsidR="00EF3255" w:rsidRPr="003047E5" w:rsidRDefault="00EF3255" w:rsidP="00A9529F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الخطوات المتبعة لكشف ا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لأسباب</w:t>
            </w:r>
          </w:p>
          <w:p w:rsidR="00EF3255" w:rsidRPr="00A9529F" w:rsidRDefault="00EF3255" w:rsidP="00A9529F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جراءات المتخذة ( إن لزم ذلك )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</w:tbl>
    <w:p w:rsidR="00EF3255" w:rsidRDefault="00EF3255" w:rsidP="00EF3255">
      <w:pPr>
        <w:rPr>
          <w:rFonts w:ascii="Arial" w:hAnsi="Arial" w:cs="AL-Mohanad"/>
          <w:sz w:val="24"/>
          <w:szCs w:val="24"/>
          <w:rtl/>
        </w:rPr>
      </w:pPr>
      <w:r w:rsidRPr="003047E5">
        <w:rPr>
          <w:rFonts w:ascii="Arial" w:hAnsi="Arial" w:cs="AL-Mohanad"/>
          <w:sz w:val="24"/>
          <w:szCs w:val="24"/>
          <w:rtl/>
        </w:rPr>
        <w:t>(أرفق موجزات إضافية لو اقتضى الأمر ذلك)</w:t>
      </w:r>
    </w:p>
    <w:p w:rsidR="00EF3255" w:rsidRPr="003047E5" w:rsidRDefault="00EF3255" w:rsidP="00EF3255">
      <w:pPr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 w:hint="cs"/>
          <w:b/>
          <w:bCs/>
          <w:sz w:val="28"/>
          <w:szCs w:val="28"/>
          <w:rtl/>
        </w:rPr>
        <w:t>4-</w:t>
      </w:r>
      <w:r w:rsidRPr="003047E5">
        <w:rPr>
          <w:rFonts w:ascii="Arial" w:hAnsi="Arial" w:cs="AL-Mohanad"/>
          <w:b/>
          <w:bCs/>
          <w:sz w:val="28"/>
          <w:szCs w:val="28"/>
          <w:rtl/>
        </w:rPr>
        <w:t xml:space="preserve"> تدريس المقررات الدراسية المخطط لها</w:t>
      </w:r>
      <w:r w:rsidRPr="003047E5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2508"/>
      </w:tblGrid>
      <w:tr w:rsidR="00EF3255" w:rsidRPr="00D812FC" w:rsidTr="00D64F07">
        <w:tc>
          <w:tcPr>
            <w:tcW w:w="8448" w:type="dxa"/>
            <w:gridSpan w:val="3"/>
          </w:tcPr>
          <w:p w:rsidR="00EF3255" w:rsidRDefault="00EF3255" w:rsidP="00D64F07">
            <w:pPr>
              <w:pStyle w:val="Heading7"/>
              <w:bidi/>
              <w:spacing w:before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أ)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أذكر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أي مقررات دراسية تم التخطيط لها ولكن لم يتم تدريسها وأوضح السبب، وما ينبغي اتخاذه من إجراءات في حال تطلب الأمر عملاً تعويضياً. </w:t>
            </w:r>
            <w:r w:rsidRPr="003047E5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D64F07">
        <w:tc>
          <w:tcPr>
            <w:tcW w:w="3060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اسم ورمز المقرر الدراسي</w:t>
            </w:r>
          </w:p>
        </w:tc>
        <w:tc>
          <w:tcPr>
            <w:tcW w:w="2880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الشرح</w:t>
            </w:r>
          </w:p>
        </w:tc>
        <w:tc>
          <w:tcPr>
            <w:tcW w:w="2508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 الأمر</w:t>
            </w:r>
          </w:p>
        </w:tc>
      </w:tr>
      <w:tr w:rsidR="00EF3255" w:rsidRPr="00D812FC" w:rsidTr="00D64F07">
        <w:tc>
          <w:tcPr>
            <w:tcW w:w="3060" w:type="dxa"/>
          </w:tcPr>
          <w:p w:rsidR="00EF3255" w:rsidRPr="00D812FC" w:rsidRDefault="00C42862" w:rsidP="00D64F07">
            <w:pPr>
              <w:rPr>
                <w:rFonts w:ascii="Arial" w:hAnsi="Arial" w:cs="AL-Mohanad"/>
              </w:rPr>
            </w:pPr>
            <w:r>
              <w:rPr>
                <w:rFonts w:ascii="Arial" w:hAnsi="Arial" w:cs="AL-Mohanad" w:hint="cs"/>
                <w:rtl/>
              </w:rPr>
              <w:t>لا يوجد</w:t>
            </w:r>
          </w:p>
        </w:tc>
        <w:tc>
          <w:tcPr>
            <w:tcW w:w="2880" w:type="dxa"/>
          </w:tcPr>
          <w:p w:rsidR="00EF325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D64F07">
        <w:tc>
          <w:tcPr>
            <w:tcW w:w="3060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D64F07">
        <w:trPr>
          <w:trHeight w:val="353"/>
        </w:trPr>
        <w:tc>
          <w:tcPr>
            <w:tcW w:w="3060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180"/>
        <w:gridCol w:w="2328"/>
      </w:tblGrid>
      <w:tr w:rsidR="00EF3255" w:rsidRPr="00D812FC" w:rsidTr="00D64F07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EF3255">
            <w:pPr>
              <w:pStyle w:val="Heading7"/>
              <w:numPr>
                <w:ilvl w:val="0"/>
                <w:numId w:val="1"/>
              </w:numPr>
              <w:bidi/>
              <w:spacing w:before="120"/>
              <w:ind w:left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العمل التعويضي المطلوبة للوحدات التي لم يتم تدريسها في المقررات الدراسية المقدمة. </w:t>
            </w:r>
          </w:p>
          <w:p w:rsidR="00EF3255" w:rsidRPr="00D812FC" w:rsidRDefault="00EF3255" w:rsidP="00D64F07">
            <w:pPr>
              <w:pStyle w:val="Heading7"/>
              <w:bidi/>
              <w:spacing w:before="120"/>
              <w:jc w:val="both"/>
              <w:rPr>
                <w:rFonts w:ascii="Arial" w:hAnsi="Arial" w:cs="AL-Mohanad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كمل المعلومات فقط عن الوحد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ات التي لم يتم تدريسها هي من 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همية بحيث تتطلب عملاً تعويضياً).</w:t>
            </w:r>
            <w:r w:rsidRPr="00D812FC">
              <w:rPr>
                <w:rFonts w:ascii="Arial" w:hAnsi="Arial" w:cs="AL-Mohanad"/>
                <w:rtl/>
              </w:rPr>
              <w:t xml:space="preserve">  </w:t>
            </w:r>
          </w:p>
        </w:tc>
      </w:tr>
      <w:tr w:rsidR="00EF3255" w:rsidRPr="00D812FC" w:rsidTr="00D64F07">
        <w:trPr>
          <w:cantSplit/>
        </w:trPr>
        <w:tc>
          <w:tcPr>
            <w:tcW w:w="3060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C42862" w:rsidP="006D7E0B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2880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508" w:type="dxa"/>
            <w:gridSpan w:val="2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D64F07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</w:t>
            </w:r>
            <w:r>
              <w:rPr>
                <w:rFonts w:ascii="Arial" w:hAnsi="Arial" w:cs="AL-Mohanad"/>
              </w:rPr>
              <w:t>______________________________</w:t>
            </w:r>
          </w:p>
        </w:tc>
      </w:tr>
      <w:tr w:rsidR="00EF3255" w:rsidRPr="00D812FC" w:rsidTr="00D64F07">
        <w:trPr>
          <w:cantSplit/>
        </w:trPr>
        <w:tc>
          <w:tcPr>
            <w:tcW w:w="3060" w:type="dxa"/>
          </w:tcPr>
          <w:p w:rsidR="00EF3255" w:rsidRDefault="00EF3255" w:rsidP="006D7E0B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D64F07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العمل التعويضي إن لزم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______________________________________________________________________</w:t>
            </w:r>
          </w:p>
        </w:tc>
      </w:tr>
      <w:tr w:rsidR="00EF3255" w:rsidRPr="00D812FC" w:rsidTr="00D64F07">
        <w:trPr>
          <w:cantSplit/>
        </w:trPr>
        <w:tc>
          <w:tcPr>
            <w:tcW w:w="3060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D64F07">
        <w:trPr>
          <w:cantSplit/>
        </w:trPr>
        <w:tc>
          <w:tcPr>
            <w:tcW w:w="8448" w:type="dxa"/>
            <w:gridSpan w:val="4"/>
          </w:tcPr>
          <w:p w:rsidR="00EF3255" w:rsidRPr="00D812FC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>العمل التعويضي إن لزم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______________________________________________________________________</w:t>
            </w:r>
          </w:p>
        </w:tc>
      </w:tr>
      <w:tr w:rsidR="00EF3255" w:rsidRPr="00D812FC" w:rsidTr="00D64F07">
        <w:trPr>
          <w:cantSplit/>
        </w:trPr>
        <w:tc>
          <w:tcPr>
            <w:tcW w:w="3060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D64F07">
            <w:pPr>
              <w:pStyle w:val="Heading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D64F07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D64F07">
            <w:pPr>
              <w:pStyle w:val="Heading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D64F07">
            <w:pPr>
              <w:rPr>
                <w:rFonts w:ascii="Arial" w:hAnsi="Arial" w:cs="AL-Mohanad"/>
                <w:rtl/>
              </w:rPr>
            </w:pPr>
          </w:p>
        </w:tc>
      </w:tr>
    </w:tbl>
    <w:p w:rsidR="00016A6B" w:rsidRDefault="00016A6B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EF3255" w:rsidRPr="002C5DB9" w:rsidRDefault="00EF3255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/>
          <w:b/>
          <w:bCs/>
          <w:sz w:val="28"/>
          <w:szCs w:val="28"/>
          <w:rtl/>
          <w:lang w:bidi="ar-EG"/>
        </w:rPr>
        <w:t>إدارة البرنامج و تنفيذه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9"/>
        <w:gridCol w:w="2868"/>
        <w:gridCol w:w="2661"/>
      </w:tblGrid>
      <w:tr w:rsidR="00EF3255" w:rsidRPr="00D812FC" w:rsidTr="00016A6B">
        <w:trPr>
          <w:cantSplit/>
          <w:trHeight w:val="561"/>
        </w:trPr>
        <w:tc>
          <w:tcPr>
            <w:tcW w:w="2919" w:type="dxa"/>
          </w:tcPr>
          <w:p w:rsidR="00EF3255" w:rsidRPr="003047E5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أذكر الصعوبات التي تواجه إدارة البرنامج (إن وجدت)</w:t>
            </w:r>
          </w:p>
        </w:tc>
        <w:tc>
          <w:tcPr>
            <w:tcW w:w="2868" w:type="dxa"/>
          </w:tcPr>
          <w:p w:rsidR="00EF3255" w:rsidRPr="003047E5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  <w:p w:rsidR="00EF3255" w:rsidRPr="003047E5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  <w:tc>
          <w:tcPr>
            <w:tcW w:w="2661" w:type="dxa"/>
          </w:tcPr>
          <w:p w:rsidR="00EF3255" w:rsidRPr="003047E5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الإجراء المقترح لتفادي الصعوبات المستقبلية</w:t>
            </w:r>
          </w:p>
        </w:tc>
      </w:tr>
      <w:tr w:rsidR="00EF3255" w:rsidRPr="00D812FC" w:rsidTr="00016A6B">
        <w:trPr>
          <w:cantSplit/>
          <w:trHeight w:val="561"/>
        </w:trPr>
        <w:tc>
          <w:tcPr>
            <w:tcW w:w="2919" w:type="dxa"/>
          </w:tcPr>
          <w:p w:rsidR="00EF3255" w:rsidRPr="00016A6B" w:rsidRDefault="00EF3255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  <w:p w:rsidR="006D7E0B" w:rsidRPr="00016A6B" w:rsidRDefault="00DD34A8" w:rsidP="00D64F07">
            <w:pPr>
              <w:rPr>
                <w:rFonts w:ascii="Arial" w:hAnsi="Arial" w:cs="AL-Mohanad"/>
                <w:b/>
              </w:rPr>
            </w:pPr>
            <w:r w:rsidRPr="00016A6B">
              <w:rPr>
                <w:rFonts w:ascii="Arial" w:hAnsi="Arial" w:cs="AL-Mohanad" w:hint="cs"/>
                <w:b/>
                <w:rtl/>
              </w:rPr>
              <w:t>عدم تجهيز المعامل</w:t>
            </w:r>
          </w:p>
        </w:tc>
        <w:tc>
          <w:tcPr>
            <w:tcW w:w="2868" w:type="dxa"/>
          </w:tcPr>
          <w:p w:rsidR="00EF3255" w:rsidRPr="00016A6B" w:rsidRDefault="00EF3255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  <w:p w:rsidR="00DD34A8" w:rsidRPr="00016A6B" w:rsidRDefault="00DD34A8" w:rsidP="00D64F07">
            <w:pPr>
              <w:rPr>
                <w:rFonts w:ascii="Arial" w:hAnsi="Arial" w:cs="AL-Mohanad"/>
                <w:b/>
                <w:lang w:bidi="ar-EG"/>
              </w:rPr>
            </w:pPr>
            <w:r w:rsidRPr="00016A6B">
              <w:rPr>
                <w:rFonts w:ascii="Arial" w:hAnsi="Arial" w:cs="AL-Mohanad" w:hint="cs"/>
                <w:b/>
                <w:rtl/>
                <w:lang w:bidi="ar-EG"/>
              </w:rPr>
              <w:t>تؤثر على الجانب العملى و التطبيقى وعلى مهارات الطلاب</w:t>
            </w:r>
          </w:p>
        </w:tc>
        <w:tc>
          <w:tcPr>
            <w:tcW w:w="2661" w:type="dxa"/>
          </w:tcPr>
          <w:p w:rsidR="00EF3255" w:rsidRPr="00016A6B" w:rsidRDefault="00EF3255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  <w:p w:rsidR="00DD34A8" w:rsidRPr="00016A6B" w:rsidRDefault="00DD34A8" w:rsidP="00D64F07">
            <w:pPr>
              <w:rPr>
                <w:rFonts w:ascii="Arial" w:hAnsi="Arial" w:cs="AL-Mohanad"/>
                <w:b/>
                <w:lang w:bidi="ar-EG"/>
              </w:rPr>
            </w:pPr>
            <w:r w:rsidRPr="00016A6B">
              <w:rPr>
                <w:rFonts w:ascii="Arial" w:hAnsi="Arial" w:cs="AL-Mohanad" w:hint="cs"/>
                <w:b/>
                <w:rtl/>
                <w:lang w:bidi="ar-EG"/>
              </w:rPr>
              <w:t>شراء الاجهزة والكيماويات و مستلزمات المعامل اللازمة لتجهيز المعامل</w:t>
            </w:r>
          </w:p>
        </w:tc>
      </w:tr>
      <w:tr w:rsidR="00EF3255" w:rsidRPr="00D812FC" w:rsidTr="00016A6B">
        <w:trPr>
          <w:cantSplit/>
          <w:trHeight w:val="561"/>
        </w:trPr>
        <w:tc>
          <w:tcPr>
            <w:tcW w:w="2919" w:type="dxa"/>
          </w:tcPr>
          <w:p w:rsidR="00EF3255" w:rsidRPr="005843DA" w:rsidRDefault="00EF3255" w:rsidP="00D64F07">
            <w:pPr>
              <w:pStyle w:val="BodyText2"/>
              <w:rPr>
                <w:rFonts w:ascii="Arial" w:hAnsi="Arial" w:cs="AL-Mohanad"/>
                <w:rtl/>
              </w:rPr>
            </w:pPr>
          </w:p>
          <w:p w:rsidR="00B9085F" w:rsidRPr="005843DA" w:rsidRDefault="00B9085F" w:rsidP="00D64F07">
            <w:pPr>
              <w:pStyle w:val="BodyText2"/>
              <w:rPr>
                <w:rFonts w:ascii="Arial" w:hAnsi="Arial" w:cs="AL-Mohanad"/>
                <w:rtl/>
              </w:rPr>
            </w:pPr>
            <w:r w:rsidRPr="005843DA">
              <w:rPr>
                <w:rFonts w:ascii="Arial" w:hAnsi="Arial" w:cs="AL-Mohanad" w:hint="cs"/>
                <w:rtl/>
              </w:rPr>
              <w:t>عدم توفر البيانات الكافية عن اعداد الطلاب و الخريحين</w:t>
            </w:r>
          </w:p>
          <w:p w:rsidR="006D7E0B" w:rsidRPr="005843DA" w:rsidRDefault="006D7E0B" w:rsidP="00D64F07">
            <w:pPr>
              <w:pStyle w:val="BodyText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868" w:type="dxa"/>
          </w:tcPr>
          <w:p w:rsidR="00EF3255" w:rsidRPr="005843DA" w:rsidRDefault="00EF3255" w:rsidP="00D64F07">
            <w:pPr>
              <w:rPr>
                <w:rFonts w:ascii="Arial" w:hAnsi="Arial" w:cs="AL-Mohanad"/>
                <w:rtl/>
                <w:lang w:bidi="ar-EG"/>
              </w:rPr>
            </w:pPr>
          </w:p>
          <w:p w:rsidR="00B9085F" w:rsidRPr="005843DA" w:rsidRDefault="00B9085F" w:rsidP="00D64F07">
            <w:pPr>
              <w:rPr>
                <w:rFonts w:ascii="Arial" w:hAnsi="Arial" w:cs="AL-Mohanad"/>
                <w:lang w:bidi="ar-EG"/>
              </w:rPr>
            </w:pPr>
            <w:r w:rsidRPr="005843DA">
              <w:rPr>
                <w:rFonts w:ascii="Arial" w:hAnsi="Arial" w:cs="AL-Mohanad" w:hint="cs"/>
                <w:rtl/>
                <w:lang w:bidi="ar-EG"/>
              </w:rPr>
              <w:t xml:space="preserve">لاتساعد على التقييم الصحيح للبرنامج </w:t>
            </w:r>
          </w:p>
        </w:tc>
        <w:tc>
          <w:tcPr>
            <w:tcW w:w="2661" w:type="dxa"/>
          </w:tcPr>
          <w:p w:rsidR="00EF3255" w:rsidRPr="005843DA" w:rsidRDefault="00EF3255" w:rsidP="00D64F07">
            <w:pPr>
              <w:rPr>
                <w:rFonts w:ascii="Arial" w:hAnsi="Arial" w:cs="AL-Mohanad"/>
                <w:rtl/>
                <w:lang w:bidi="ar-EG"/>
              </w:rPr>
            </w:pPr>
          </w:p>
          <w:p w:rsidR="00B9085F" w:rsidRPr="005843DA" w:rsidRDefault="0083448B" w:rsidP="0083448B">
            <w:pPr>
              <w:rPr>
                <w:rFonts w:ascii="Arial" w:hAnsi="Arial" w:cs="AL-Mohanad"/>
                <w:lang w:bidi="ar-EG"/>
              </w:rPr>
            </w:pPr>
            <w:r>
              <w:rPr>
                <w:rFonts w:ascii="Arial" w:hAnsi="Arial" w:cs="AL-Mohanad" w:hint="cs"/>
                <w:rtl/>
                <w:lang w:bidi="ar-EG"/>
              </w:rPr>
              <w:t>توفير قاعدة بيانات</w:t>
            </w:r>
            <w:r w:rsidR="00B9085F" w:rsidRPr="005843DA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rtl/>
                <w:lang w:bidi="ar-EG"/>
              </w:rPr>
              <w:t>عن</w:t>
            </w:r>
            <w:r w:rsidR="00B9085F" w:rsidRPr="005843DA">
              <w:rPr>
                <w:rFonts w:ascii="Arial" w:hAnsi="Arial" w:cs="AL-Mohanad" w:hint="cs"/>
                <w:rtl/>
                <w:lang w:bidi="ar-EG"/>
              </w:rPr>
              <w:t xml:space="preserve"> الطلاب و الخريحين او انشاء وحدات متابعة للطلاب و الخريجين</w:t>
            </w:r>
            <w:r>
              <w:rPr>
                <w:rFonts w:ascii="Arial" w:hAnsi="Arial" w:cs="AL-Mohanad" w:hint="cs"/>
                <w:rtl/>
                <w:lang w:bidi="ar-EG"/>
              </w:rPr>
              <w:t xml:space="preserve"> وارسال تلك البيانات للاقسام بصفة دورية</w:t>
            </w:r>
          </w:p>
        </w:tc>
      </w:tr>
    </w:tbl>
    <w:p w:rsidR="00EF3255" w:rsidRPr="003047E5" w:rsidRDefault="00EF3255" w:rsidP="00EF3255">
      <w:pPr>
        <w:pStyle w:val="Heading7"/>
        <w:bidi/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/>
          <w:b/>
          <w:bCs/>
          <w:sz w:val="28"/>
          <w:szCs w:val="28"/>
          <w:rtl/>
        </w:rPr>
        <w:t>ملخص تقييم البرنامج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40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5584"/>
      </w:tblGrid>
      <w:tr w:rsidR="00EF3255" w:rsidRPr="003047E5" w:rsidTr="00D64F07">
        <w:trPr>
          <w:cantSplit/>
        </w:trPr>
        <w:tc>
          <w:tcPr>
            <w:tcW w:w="8472" w:type="dxa"/>
            <w:gridSpan w:val="2"/>
          </w:tcPr>
          <w:p w:rsidR="00EF3255" w:rsidRPr="003047E5" w:rsidRDefault="00EF3255" w:rsidP="00DD34A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               1-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تقييم البرنامج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من خلال الطلاب المتخرجين (على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ن يؤخذ التقرير عن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سنة التي تم فيها 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استطلاع الرأي)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تاريخ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  <w:r w:rsidR="00DF535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83448B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</w:t>
            </w:r>
            <w:r w:rsidR="00DF535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DF5353" w:rsidRPr="0083448B">
              <w:rPr>
                <w:rFonts w:ascii="Arial" w:hAnsi="Arial" w:cs="AL-Mohanad" w:hint="cs"/>
                <w:rtl/>
              </w:rPr>
              <w:t>1433- 1434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أرفق نتائج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  <w:r w:rsidR="00DF5353">
              <w:rPr>
                <w:rFonts w:ascii="Arial" w:hAnsi="Arial" w:cs="AL-Mohanad" w:hint="cs"/>
                <w:sz w:val="28"/>
                <w:szCs w:val="28"/>
                <w:rtl/>
              </w:rPr>
              <w:t xml:space="preserve">:  </w:t>
            </w:r>
            <w:r w:rsidR="00DF5353" w:rsidRPr="0083448B">
              <w:rPr>
                <w:rFonts w:ascii="Arial" w:hAnsi="Arial" w:cs="AL-Mohanad" w:hint="cs"/>
                <w:rtl/>
              </w:rPr>
              <w:t>مرفق نتائج استطلاع رأى الخريجين</w:t>
            </w:r>
          </w:p>
        </w:tc>
      </w:tr>
      <w:tr w:rsidR="00EF3255" w:rsidRPr="00D812FC" w:rsidTr="00D64F07">
        <w:trPr>
          <w:cantSplit/>
        </w:trPr>
        <w:tc>
          <w:tcPr>
            <w:tcW w:w="2888" w:type="dxa"/>
          </w:tcPr>
          <w:p w:rsidR="00EF325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علًق  (مثلا:  تعليقا بالدليل , عملا تم  بالفعل , اعتبارات أخرى...إلخ) </w:t>
            </w:r>
          </w:p>
          <w:p w:rsidR="00B82B12" w:rsidRPr="003D2AC8" w:rsidRDefault="00B82B12" w:rsidP="00D64F07">
            <w:pPr>
              <w:jc w:val="both"/>
              <w:rPr>
                <w:rFonts w:ascii="Arial" w:hAnsi="Arial" w:cs="AL-Mohanad"/>
                <w:rtl/>
              </w:rPr>
            </w:pPr>
            <w:r w:rsidRPr="003D2AC8">
              <w:rPr>
                <w:rFonts w:ascii="Arial" w:hAnsi="Arial" w:cs="AL-Mohanad" w:hint="cs"/>
                <w:rtl/>
              </w:rPr>
              <w:t>تعديل الخطة الدراسية لقسم المختبرات الطبية و تخفيض عدد الساعات الاجمالى من 144 ساعة الى 134 ساعه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5584" w:type="dxa"/>
          </w:tcPr>
          <w:p w:rsidR="00EF3255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أ. أذكر أهم الانتقادات، ونقاط القوة، والمقترحات</w:t>
            </w:r>
          </w:p>
          <w:p w:rsidR="00D64F07" w:rsidRPr="003D2AC8" w:rsidRDefault="00D64F07" w:rsidP="00D64F07">
            <w:pPr>
              <w:rPr>
                <w:rFonts w:ascii="Arial" w:hAnsi="Arial" w:cs="AL-Mohanad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أهم الانتقادات </w:t>
            </w:r>
            <w:r w:rsidRPr="003D2AC8">
              <w:rPr>
                <w:rFonts w:ascii="Arial" w:hAnsi="Arial" w:cs="AL-Mohanad" w:hint="cs"/>
                <w:rtl/>
              </w:rPr>
              <w:t>هى عدم التدريب على الجزء العملى و كذلك وجود تكراراية في بعض المقررات و زيادة الساعات في مقررات اخرى</w:t>
            </w:r>
          </w:p>
          <w:p w:rsidR="00D64F07" w:rsidRPr="003D2AC8" w:rsidRDefault="00D64F07" w:rsidP="00D64F07">
            <w:pPr>
              <w:rPr>
                <w:rFonts w:ascii="Arial" w:hAnsi="Arial" w:cs="AL-Mohanad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أهم نقاط القوه: </w:t>
            </w:r>
            <w:r w:rsidRPr="003D2AC8">
              <w:rPr>
                <w:rFonts w:ascii="Arial" w:hAnsi="Arial" w:cs="AL-Mohanad" w:hint="cs"/>
                <w:rtl/>
              </w:rPr>
              <w:t>التزام اعضاء هيئة التدريس و الاستمت</w:t>
            </w:r>
            <w:r w:rsidR="00B82B12" w:rsidRPr="003D2AC8">
              <w:rPr>
                <w:rFonts w:ascii="Arial" w:hAnsi="Arial" w:cs="AL-Mohanad" w:hint="cs"/>
                <w:rtl/>
              </w:rPr>
              <w:t>اع بطريقة الشرح و تدريس المقررات</w:t>
            </w:r>
          </w:p>
          <w:p w:rsidR="00B82B12" w:rsidRPr="003D2AC8" w:rsidRDefault="00B82B12" w:rsidP="00D64F07">
            <w:pPr>
              <w:rPr>
                <w:rFonts w:ascii="Arial" w:hAnsi="Arial" w:cs="AL-Mohanad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المقترحات: </w:t>
            </w:r>
            <w:r w:rsidRPr="003D2AC8">
              <w:rPr>
                <w:rFonts w:ascii="Arial" w:hAnsi="Arial" w:cs="AL-Mohanad" w:hint="cs"/>
                <w:rtl/>
              </w:rPr>
              <w:t>تم حذف بعض المواد و تقليل عدد الساعات الدراسية في الخطة الجديدة لكلية العلوم التطبيقيه و بذلك انخفضت عدد الساعات الاجمالى من 144 ساعة الى 134 ساعه.</w:t>
            </w:r>
          </w:p>
          <w:p w:rsidR="00B82B12" w:rsidRPr="003D2AC8" w:rsidRDefault="00B82B12" w:rsidP="00D64F07">
            <w:pPr>
              <w:rPr>
                <w:rFonts w:ascii="Arial" w:hAnsi="Arial" w:cs="AL-Mohanad"/>
                <w:rtl/>
              </w:rPr>
            </w:pPr>
            <w:r w:rsidRPr="003D2AC8">
              <w:rPr>
                <w:rFonts w:ascii="Arial" w:hAnsi="Arial" w:cs="AL-Mohanad" w:hint="cs"/>
                <w:rtl/>
              </w:rPr>
              <w:t>تم تجهيز المعامل بأحدث الاجهزة المعملية و باقى استكمال المستلزمات و الكيماميات حتى يتمكن الطالب من ممارسة الجزء العملى التطبيفى</w:t>
            </w:r>
          </w:p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8472" w:type="dxa"/>
            <w:gridSpan w:val="2"/>
          </w:tcPr>
          <w:p w:rsidR="00EF325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ب. التغييرات المقترحة على البرنامج (إن وجدت)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استجابة للتغذية الراجعة من استبيانات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استطلاع الرأي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.</w:t>
            </w:r>
          </w:p>
          <w:p w:rsidR="005B6DF4" w:rsidRPr="00F1567B" w:rsidRDefault="007F2358" w:rsidP="005B6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L-Mohanad Bold"/>
              </w:rPr>
            </w:pPr>
            <w:r w:rsidRPr="00F1567B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5B6DF4" w:rsidRPr="00F1567B">
              <w:rPr>
                <w:rFonts w:cs="AL-Mohanad Bold" w:hint="cs"/>
                <w:rtl/>
              </w:rPr>
              <w:t xml:space="preserve"> مواكبة المستجدات في البرامج المناظرة</w:t>
            </w:r>
          </w:p>
          <w:p w:rsidR="005B6DF4" w:rsidRPr="00F1567B" w:rsidRDefault="005B6DF4" w:rsidP="005B6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L-Mohanad Bold"/>
              </w:rPr>
            </w:pPr>
            <w:r w:rsidRPr="00F1567B">
              <w:rPr>
                <w:rFonts w:cs="AL-Mohanad Bold" w:hint="cs"/>
                <w:rtl/>
              </w:rPr>
              <w:t xml:space="preserve">تحديث وتنقيح بعض المقررات الدراسية </w:t>
            </w:r>
          </w:p>
          <w:p w:rsidR="005B6DF4" w:rsidRPr="00F1567B" w:rsidRDefault="005B6DF4" w:rsidP="005B6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L-Mohanad Bold"/>
              </w:rPr>
            </w:pPr>
            <w:r w:rsidRPr="00F1567B">
              <w:rPr>
                <w:rFonts w:cs="AL-Mohanad Bold" w:hint="cs"/>
                <w:rtl/>
              </w:rPr>
              <w:t>حذف بعض المقررات المكررة</w:t>
            </w:r>
          </w:p>
          <w:p w:rsidR="005B6DF4" w:rsidRPr="00F1567B" w:rsidRDefault="005B6DF4" w:rsidP="005B6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L-Mohanad Bold"/>
              </w:rPr>
            </w:pPr>
            <w:r w:rsidRPr="00F1567B">
              <w:rPr>
                <w:rFonts w:cs="AL-Mohanad Bold" w:hint="cs"/>
                <w:rtl/>
              </w:rPr>
              <w:t>اضافة بعض المقررات الحديثة بما يتوافق مع التقدم التقني في هذا المجال</w:t>
            </w:r>
          </w:p>
          <w:p w:rsidR="005B6DF4" w:rsidRPr="00F1567B" w:rsidRDefault="005B6DF4" w:rsidP="005B6DF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L-Mohanad Bold"/>
              </w:rPr>
            </w:pPr>
            <w:r w:rsidRPr="00F1567B">
              <w:rPr>
                <w:rFonts w:cs="AL-Mohanad Bold" w:hint="cs"/>
                <w:rtl/>
              </w:rPr>
              <w:t>التعاطي مع متطلبات الهيئة الوطنية للتقويم والاعتماد الاكاديمي</w:t>
            </w:r>
          </w:p>
          <w:p w:rsidR="00EF3255" w:rsidRPr="002402A8" w:rsidRDefault="005B6DF4" w:rsidP="002402A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F1567B">
              <w:rPr>
                <w:rFonts w:cs="AL-Mohanad Bold" w:hint="cs"/>
                <w:rtl/>
              </w:rPr>
              <w:t>تلبية احتياجات سوق العمل بما يتوافق مع متطلبات الهيئة الوطنية للتخصصات الصحية</w:t>
            </w: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5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7"/>
        <w:gridCol w:w="792"/>
        <w:gridCol w:w="113"/>
        <w:gridCol w:w="516"/>
        <w:gridCol w:w="3768"/>
      </w:tblGrid>
      <w:tr w:rsidR="00EF3255" w:rsidRPr="00D812FC" w:rsidTr="00D64F07">
        <w:trPr>
          <w:cantSplit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تقييمات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خرى (مثال: تقييمات يقوم بها أصحاب العمل أو أطراف معنية أخرى، وكذلك المراجعة الخارجية)</w:t>
            </w:r>
          </w:p>
          <w:p w:rsidR="00EF3255" w:rsidRPr="00CD3075" w:rsidRDefault="00CB04C7" w:rsidP="00CB04C7">
            <w:pPr>
              <w:jc w:val="center"/>
              <w:rPr>
                <w:rFonts w:ascii="Arial" w:hAnsi="Arial" w:cs="AL-Mohanad"/>
                <w:sz w:val="24"/>
                <w:szCs w:val="24"/>
                <w:rtl/>
              </w:rPr>
            </w:pPr>
            <w:r w:rsidRPr="00CD3075">
              <w:rPr>
                <w:rFonts w:ascii="Arial" w:hAnsi="Arial" w:cs="AL-Mohanad" w:hint="cs"/>
                <w:sz w:val="24"/>
                <w:szCs w:val="24"/>
                <w:rtl/>
              </w:rPr>
              <w:t>لا توجد</w:t>
            </w:r>
          </w:p>
          <w:p w:rsidR="00EF3255" w:rsidRDefault="00EF3255" w:rsidP="00F1567B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صف عمليات التقييم</w:t>
            </w:r>
          </w:p>
          <w:p w:rsidR="00F1567B" w:rsidRPr="00F1567B" w:rsidRDefault="00F1567B" w:rsidP="00F1567B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3255" w:rsidRPr="00D812FC" w:rsidTr="00D64F07">
        <w:trPr>
          <w:cantSplit/>
        </w:trPr>
        <w:tc>
          <w:tcPr>
            <w:tcW w:w="4222" w:type="dxa"/>
            <w:gridSpan w:val="3"/>
          </w:tcPr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أ. أذكر أهم الانتقادات، ونقاط القوة، والمقترحات</w:t>
            </w:r>
          </w:p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284" w:type="dxa"/>
            <w:gridSpan w:val="2"/>
          </w:tcPr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علًق  (مثلا:  تعليقا بالدليل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, عملا تم  بالف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عل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, اعتبارات أخرى...إلخ) </w:t>
            </w:r>
          </w:p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D64F07">
        <w:trPr>
          <w:cantSplit/>
          <w:trHeight w:val="2400"/>
        </w:trPr>
        <w:tc>
          <w:tcPr>
            <w:tcW w:w="8506" w:type="dxa"/>
            <w:gridSpan w:val="5"/>
          </w:tcPr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ب. التغييرات المقترحة على البرنامج (إن وجدت) استجابة للتغذية الراجعة من استبيانات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استطلاع الرأي</w:t>
            </w:r>
          </w:p>
          <w:p w:rsidR="007A1B93" w:rsidRPr="00D812FC" w:rsidRDefault="007A1B93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  <w:trHeight w:val="447"/>
        </w:trPr>
        <w:tc>
          <w:tcPr>
            <w:tcW w:w="8506" w:type="dxa"/>
            <w:gridSpan w:val="5"/>
          </w:tcPr>
          <w:p w:rsidR="00EF3255" w:rsidRPr="003047E5" w:rsidRDefault="00EF3255" w:rsidP="00D64F0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مقاييس تقييم معايير الجودة (ارجع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لى "معايير جودة برامج التعليم العالي).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8506" w:type="dxa"/>
            <w:gridSpan w:val="5"/>
          </w:tcPr>
          <w:p w:rsidR="00EF3255" w:rsidRPr="003047E5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(أ) أرفق مقاييس تقييم مستوى التعلم والتدريس، وغير ذلك من المقاييس المستخدمة في تقييم البرنامج. (وبكون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التقرير عن السنوات التي استكملت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فيها بيانات التقييم لأول مرة وفي السنوات اللاحقة عندما تم  التقييم الشامل).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  <w:trHeight w:val="772"/>
        </w:trPr>
        <w:tc>
          <w:tcPr>
            <w:tcW w:w="8506" w:type="dxa"/>
            <w:gridSpan w:val="5"/>
          </w:tcPr>
          <w:p w:rsidR="00EF3255" w:rsidRPr="003047E5" w:rsidRDefault="00EF3255" w:rsidP="006D7E0B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(ب) أذكر درجات مقاييس التقييم الفرعية التي تم اختيارها للمراقبة السنوية. (هي في 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عادة تلك التي لم تتبع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نما تعتبر أولوية تطوير، أو التي أظهر التقويم الحاجة إلى تطويرها (التي تقل درجتها عن 3 نجوم). بين الإجراء المقترح تنفيذه لتطوير الأداء (إن وجد).  </w:t>
            </w:r>
          </w:p>
        </w:tc>
      </w:tr>
      <w:tr w:rsidR="00EF3255" w:rsidRPr="00D812FC" w:rsidTr="00D64F07">
        <w:trPr>
          <w:cantSplit/>
          <w:trHeight w:val="1681"/>
        </w:trPr>
        <w:tc>
          <w:tcPr>
            <w:tcW w:w="3317" w:type="dxa"/>
          </w:tcPr>
          <w:p w:rsidR="00EF3255" w:rsidRPr="00BB195C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مقياس تقييم فرعي</w:t>
            </w:r>
          </w:p>
          <w:p w:rsidR="00EF3255" w:rsidRPr="00BB195C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92" w:type="dxa"/>
            <w:textDirection w:val="btLr"/>
          </w:tcPr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ما طبق عملي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</w:p>
        </w:tc>
        <w:tc>
          <w:tcPr>
            <w:tcW w:w="629" w:type="dxa"/>
            <w:gridSpan w:val="2"/>
            <w:textDirection w:val="btLr"/>
          </w:tcPr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تص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نيفها بالنجوم</w:t>
            </w:r>
          </w:p>
        </w:tc>
        <w:tc>
          <w:tcPr>
            <w:tcW w:w="3768" w:type="dxa"/>
          </w:tcPr>
          <w:p w:rsidR="00EF3255" w:rsidRPr="00BB195C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بالنسبة للعام الأول الذي تم فيه استكما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 مقاييس التقييم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, بين الإجراء المقترح</w:t>
            </w:r>
          </w:p>
          <w:p w:rsidR="00EF3255" w:rsidRPr="00BB195C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بالنسبة للأعوام 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اللاحقة، علق على أداء العام الخاص بالتقرير</w:t>
            </w:r>
          </w:p>
        </w:tc>
      </w:tr>
      <w:tr w:rsidR="00EF3255" w:rsidRPr="00D812FC" w:rsidTr="00D64F07">
        <w:trPr>
          <w:cantSplit/>
        </w:trPr>
        <w:tc>
          <w:tcPr>
            <w:tcW w:w="3317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3317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3317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3317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3317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cantSplit/>
        </w:trPr>
        <w:tc>
          <w:tcPr>
            <w:tcW w:w="3317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</w:tbl>
    <w:p w:rsidR="006D7E0B" w:rsidRDefault="00EF3255" w:rsidP="006D7E0B">
      <w:pPr>
        <w:rPr>
          <w:rFonts w:ascii="Arial" w:hAnsi="Arial" w:cs="AL-Mohanad"/>
          <w:b/>
          <w:bCs/>
          <w:sz w:val="24"/>
          <w:szCs w:val="24"/>
          <w:rtl/>
        </w:rPr>
      </w:pPr>
      <w:r w:rsidRPr="00BB195C">
        <w:rPr>
          <w:rFonts w:ascii="Arial" w:hAnsi="Arial" w:cs="AL-Mohanad"/>
          <w:b/>
          <w:bCs/>
          <w:sz w:val="24"/>
          <w:szCs w:val="24"/>
          <w:rtl/>
        </w:rPr>
        <w:t xml:space="preserve">(أرفق بنوداً إضافية إذا اقتضى الأمر ) </w:t>
      </w:r>
    </w:p>
    <w:p w:rsidR="00EF3255" w:rsidRPr="006D7E0B" w:rsidRDefault="00EF3255" w:rsidP="006D7E0B">
      <w:pPr>
        <w:rPr>
          <w:rFonts w:ascii="Arial" w:hAnsi="Arial" w:cs="AL-Mohanad"/>
          <w:b/>
          <w:bCs/>
          <w:sz w:val="24"/>
          <w:szCs w:val="24"/>
        </w:rPr>
      </w:pPr>
      <w:r w:rsidRPr="00BB195C">
        <w:rPr>
          <w:rFonts w:ascii="Arial" w:hAnsi="Arial" w:cs="AL-Mohanad"/>
          <w:b/>
          <w:bCs/>
          <w:sz w:val="28"/>
          <w:szCs w:val="28"/>
          <w:rtl/>
        </w:rPr>
        <w:t>جودة التدريس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0"/>
        <w:gridCol w:w="708"/>
        <w:gridCol w:w="709"/>
        <w:gridCol w:w="2553"/>
        <w:gridCol w:w="540"/>
        <w:gridCol w:w="540"/>
      </w:tblGrid>
      <w:tr w:rsidR="00EF3255" w:rsidRPr="00D812FC" w:rsidTr="00D64F07">
        <w:trPr>
          <w:cantSplit/>
          <w:trHeight w:val="460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:rsidR="00EF3255" w:rsidRPr="00BB195C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1. ضع في قائمة عدد  المقررات الدراسية التي تدرس خلال العام. بين لكل  مقرر ما إذا كان قد تم فيه  تقييمات للطلاب أم لا، و/أو التقييمات الأخرى التي تمت على جودة التدريس. وبين لكل  مقرر ما إذا كان قد تم التخطيط لإجراءات بغية تطوير المستوى. </w:t>
            </w:r>
          </w:p>
        </w:tc>
      </w:tr>
      <w:tr w:rsidR="00EF3255" w:rsidRPr="00D812FC" w:rsidTr="00741A25">
        <w:trPr>
          <w:cantSplit/>
        </w:trPr>
        <w:tc>
          <w:tcPr>
            <w:tcW w:w="3950" w:type="dxa"/>
            <w:vMerge w:val="restart"/>
          </w:tcPr>
          <w:p w:rsidR="00EF3255" w:rsidRPr="00BB195C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اسم ورمز  المقرر الدراسي</w:t>
            </w:r>
          </w:p>
        </w:tc>
        <w:tc>
          <w:tcPr>
            <w:tcW w:w="1417" w:type="dxa"/>
            <w:gridSpan w:val="2"/>
          </w:tcPr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تقييمات الطلاب للجودة</w:t>
            </w:r>
          </w:p>
        </w:tc>
        <w:tc>
          <w:tcPr>
            <w:tcW w:w="2553" w:type="dxa"/>
            <w:vMerge w:val="restart"/>
          </w:tcPr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تقييمات أخرى (اذكرها)</w:t>
            </w:r>
          </w:p>
        </w:tc>
        <w:tc>
          <w:tcPr>
            <w:tcW w:w="1080" w:type="dxa"/>
            <w:gridSpan w:val="2"/>
          </w:tcPr>
          <w:p w:rsidR="00EF3255" w:rsidRPr="00BB195C" w:rsidRDefault="00EF3255" w:rsidP="00D64F07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هل من إجراء مخطط له</w:t>
            </w:r>
          </w:p>
        </w:tc>
      </w:tr>
      <w:tr w:rsidR="00EF3255" w:rsidRPr="00550534" w:rsidTr="00741A25">
        <w:trPr>
          <w:cantSplit/>
        </w:trPr>
        <w:tc>
          <w:tcPr>
            <w:tcW w:w="3950" w:type="dxa"/>
            <w:vMerge/>
          </w:tcPr>
          <w:p w:rsidR="00EF3255" w:rsidRPr="00550534" w:rsidRDefault="00EF3255" w:rsidP="00D64F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8" w:type="dxa"/>
          </w:tcPr>
          <w:p w:rsidR="00EF3255" w:rsidRPr="00550534" w:rsidRDefault="00EF3255" w:rsidP="00D64F0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0534">
              <w:rPr>
                <w:rFonts w:asciiTheme="majorBidi" w:hAnsiTheme="majorBidi" w:cstheme="majorBidi"/>
                <w:sz w:val="20"/>
                <w:szCs w:val="20"/>
                <w:rtl/>
              </w:rPr>
              <w:t>نعم</w:t>
            </w:r>
          </w:p>
        </w:tc>
        <w:tc>
          <w:tcPr>
            <w:tcW w:w="709" w:type="dxa"/>
          </w:tcPr>
          <w:p w:rsidR="00EF3255" w:rsidRPr="00550534" w:rsidRDefault="00EF3255" w:rsidP="00D64F0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0534">
              <w:rPr>
                <w:rFonts w:asciiTheme="majorBidi" w:hAnsiTheme="majorBidi" w:cstheme="majorBidi"/>
                <w:sz w:val="20"/>
                <w:szCs w:val="20"/>
                <w:rtl/>
              </w:rPr>
              <w:t>لا</w:t>
            </w:r>
          </w:p>
        </w:tc>
        <w:tc>
          <w:tcPr>
            <w:tcW w:w="2553" w:type="dxa"/>
            <w:vMerge/>
          </w:tcPr>
          <w:p w:rsidR="00EF3255" w:rsidRPr="00550534" w:rsidRDefault="00EF3255" w:rsidP="00D64F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EF3255" w:rsidRPr="00550534" w:rsidRDefault="00EF3255" w:rsidP="00D64F0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0534">
              <w:rPr>
                <w:rFonts w:asciiTheme="majorBidi" w:hAnsiTheme="majorBidi" w:cstheme="majorBidi"/>
                <w:sz w:val="20"/>
                <w:szCs w:val="20"/>
                <w:rtl/>
              </w:rPr>
              <w:t>نعم</w:t>
            </w:r>
          </w:p>
        </w:tc>
        <w:tc>
          <w:tcPr>
            <w:tcW w:w="540" w:type="dxa"/>
          </w:tcPr>
          <w:p w:rsidR="00EF3255" w:rsidRPr="00550534" w:rsidRDefault="00EF3255" w:rsidP="00D64F0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0534">
              <w:rPr>
                <w:rFonts w:asciiTheme="majorBidi" w:hAnsiTheme="majorBidi" w:cstheme="majorBidi"/>
                <w:sz w:val="20"/>
                <w:szCs w:val="20"/>
                <w:rtl/>
              </w:rPr>
              <w:t>لا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>علم الأحياء البشري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BIOL- 107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C76409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كيمياء عامه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CHEM-104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مقدمة العلوم الطبية  التطبيقية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AMS- 110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C76409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المصطلحات الطبية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AMS- 111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C76409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نظام الرعاية الصحية والسلامة المهنية </w:t>
            </w:r>
            <w:r w:rsidRPr="0000427E">
              <w:rPr>
                <w:rFonts w:asciiTheme="majorBidi" w:hAnsiTheme="majorBidi" w:cs="AL-Mohanad Bold"/>
              </w:rPr>
              <w:t>AMS- 112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أساسيات التشريح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AMS- 121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أساسيات علم وظائف الأعضاء </w:t>
            </w:r>
            <w:r w:rsidRPr="0000427E">
              <w:rPr>
                <w:rFonts w:asciiTheme="majorBidi" w:hAnsiTheme="majorBidi" w:cs="AL-Mohanad Bold"/>
              </w:rPr>
              <w:t>AMS- 122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كيمياء عضوية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CHEM- 109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كيمياء تحليلية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CHEM- 120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الأنسجة  </w:t>
            </w:r>
            <w:r w:rsidRPr="0000427E">
              <w:rPr>
                <w:rFonts w:asciiTheme="majorBidi" w:hAnsiTheme="majorBidi" w:cs="AL-Mohanad Bold"/>
              </w:rPr>
              <w:t>MDL- 211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علم الأمراض العام  </w:t>
            </w:r>
            <w:r w:rsidRPr="0000427E">
              <w:rPr>
                <w:rFonts w:asciiTheme="majorBidi" w:hAnsiTheme="majorBidi" w:cs="AL-Mohanad Bold"/>
              </w:rPr>
              <w:t>MDL-212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عناية الطوارىء </w:t>
            </w:r>
            <w:r w:rsidRPr="0000427E">
              <w:rPr>
                <w:rFonts w:asciiTheme="majorBidi" w:hAnsiTheme="majorBidi" w:cs="AL-Mohanad Bold"/>
              </w:rPr>
              <w:t>AMS- 210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lastRenderedPageBreak/>
              <w:t xml:space="preserve">الأحياء الدقيقة الطبية </w:t>
            </w:r>
            <w:r w:rsidRPr="0000427E">
              <w:rPr>
                <w:rFonts w:asciiTheme="majorBidi" w:hAnsiTheme="majorBidi" w:cs="AL-Mohanad Bold"/>
              </w:rPr>
              <w:t>MDL- 213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  <w:trHeight w:val="557"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أساسيات الكيمياء الحيوية </w:t>
            </w:r>
            <w:r w:rsidRPr="0000427E">
              <w:rPr>
                <w:rFonts w:asciiTheme="majorBidi" w:hAnsiTheme="majorBidi" w:cs="AL-Mohanad Bold"/>
              </w:rPr>
              <w:t>MDL- 214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مقدمه في المناعة </w:t>
            </w:r>
            <w:r w:rsidRPr="0000427E">
              <w:rPr>
                <w:rFonts w:asciiTheme="majorBidi" w:hAnsiTheme="majorBidi" w:cs="AL-Mohanad Bold"/>
              </w:rPr>
              <w:t>MDL- 221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تقنية الأنسجة </w:t>
            </w:r>
            <w:r w:rsidRPr="0000427E">
              <w:rPr>
                <w:rFonts w:asciiTheme="majorBidi" w:hAnsiTheme="majorBidi" w:cs="AL-Mohanad Bold"/>
              </w:rPr>
              <w:t>MDL- 222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علم وظائف الأعضاء المرضي </w:t>
            </w:r>
            <w:r w:rsidRPr="0000427E">
              <w:rPr>
                <w:rFonts w:asciiTheme="majorBidi" w:hAnsiTheme="majorBidi" w:cs="AL-Mohanad Bold"/>
              </w:rPr>
              <w:t>MDL- 223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كيمياء حيوية طبية </w:t>
            </w:r>
            <w:r w:rsidRPr="0000427E">
              <w:rPr>
                <w:rFonts w:asciiTheme="majorBidi" w:hAnsiTheme="majorBidi" w:cs="AL-Mohanad Bold"/>
              </w:rPr>
              <w:t>MDL- 224</w:t>
            </w:r>
            <w:r w:rsidRPr="0000427E">
              <w:rPr>
                <w:rFonts w:asciiTheme="majorBidi" w:hAnsiTheme="majorBidi" w:cs="AL-Mohanad Bold"/>
                <w:rtl/>
              </w:rPr>
              <w:t xml:space="preserve"> 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الإحصاء الحيوي  </w:t>
            </w:r>
            <w:r w:rsidRPr="0000427E">
              <w:rPr>
                <w:rFonts w:asciiTheme="majorBidi" w:hAnsiTheme="majorBidi" w:cs="AL-Mohanad Bold"/>
              </w:rPr>
              <w:t>MDL- 225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lang w:bidi="ar-EG"/>
              </w:rPr>
            </w:pPr>
            <w:r w:rsidRPr="0000427E">
              <w:rPr>
                <w:rFonts w:asciiTheme="majorBidi" w:hAnsiTheme="majorBidi" w:cs="AL-Mohanad Bold"/>
                <w:rtl/>
              </w:rPr>
              <w:t>علم الدم</w:t>
            </w:r>
            <w:r w:rsidRPr="0000427E">
              <w:rPr>
                <w:rFonts w:asciiTheme="majorBidi" w:hAnsiTheme="majorBidi" w:cs="AL-Mohanad Bold"/>
                <w:rtl/>
                <w:lang w:bidi="ar-EG"/>
              </w:rPr>
              <w:t xml:space="preserve"> </w:t>
            </w:r>
            <w:r w:rsidRPr="0000427E">
              <w:rPr>
                <w:rFonts w:asciiTheme="majorBidi" w:hAnsiTheme="majorBidi" w:cs="AL-Mohanad Bold"/>
              </w:rPr>
              <w:t>MDL- 311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61506E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علم أمراض الأنسجة </w:t>
            </w:r>
            <w:r w:rsidRPr="0000427E">
              <w:rPr>
                <w:rFonts w:asciiTheme="majorBidi" w:hAnsiTheme="majorBidi" w:cs="AL-Mohanad Bold"/>
              </w:rPr>
              <w:t>MDL- 312</w:t>
            </w:r>
            <w:r w:rsidRPr="0000427E">
              <w:rPr>
                <w:rFonts w:asciiTheme="majorBidi" w:hAnsiTheme="majorBidi" w:cs="AL-Mohanad Bold"/>
                <w:rtl/>
              </w:rPr>
              <w:t xml:space="preserve"> 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61506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كيمياء حيوية سريريه </w:t>
            </w:r>
            <w:r w:rsidRPr="0000427E">
              <w:rPr>
                <w:rFonts w:asciiTheme="majorBidi" w:hAnsiTheme="majorBidi" w:cs="AL-Mohanad Bold"/>
              </w:rPr>
              <w:t>MDL- 313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المجهر الإلكتروني </w:t>
            </w:r>
            <w:r w:rsidRPr="0000427E">
              <w:rPr>
                <w:rFonts w:asciiTheme="majorBidi" w:hAnsiTheme="majorBidi" w:cs="AL-Mohanad Bold"/>
              </w:rPr>
              <w:t>MDL- 314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علم الطفيليات السريريه </w:t>
            </w:r>
            <w:r w:rsidRPr="0000427E">
              <w:rPr>
                <w:rFonts w:asciiTheme="majorBidi" w:hAnsiTheme="majorBidi" w:cs="AL-Mohanad Bold"/>
              </w:rPr>
              <w:t>MDL- 315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علم البكتيريا السريريه </w:t>
            </w:r>
            <w:r w:rsidRPr="0000427E">
              <w:rPr>
                <w:rFonts w:asciiTheme="majorBidi" w:hAnsiTheme="majorBidi" w:cs="AL-Mohanad Bold"/>
              </w:rPr>
              <w:t>MDL- 316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علم الأدوية ومضادات الأحياء الدقيقة </w:t>
            </w:r>
            <w:r w:rsidRPr="0000427E">
              <w:rPr>
                <w:rFonts w:asciiTheme="majorBidi" w:hAnsiTheme="majorBidi" w:cs="AL-Mohanad Bold"/>
              </w:rPr>
              <w:t>MDL- 321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الوراثة الطبية </w:t>
            </w:r>
            <w:r w:rsidRPr="0000427E">
              <w:rPr>
                <w:rFonts w:asciiTheme="majorBidi" w:hAnsiTheme="majorBidi" w:cs="AL-Mohanad Bold"/>
              </w:rPr>
              <w:t>MDL- 322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029E" w:rsidRPr="00550534" w:rsidTr="00741A25">
        <w:trPr>
          <w:cantSplit/>
        </w:trPr>
        <w:tc>
          <w:tcPr>
            <w:tcW w:w="3950" w:type="dxa"/>
          </w:tcPr>
          <w:p w:rsidR="00BE029E" w:rsidRPr="0000427E" w:rsidRDefault="00BE029E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 xml:space="preserve">تحليل سوائل الجسم </w:t>
            </w:r>
            <w:r w:rsidRPr="0000427E">
              <w:rPr>
                <w:rFonts w:asciiTheme="majorBidi" w:hAnsiTheme="majorBidi" w:cs="AL-Mohanad Bold"/>
              </w:rPr>
              <w:t>MDL- 323</w:t>
            </w:r>
          </w:p>
        </w:tc>
        <w:tc>
          <w:tcPr>
            <w:tcW w:w="708" w:type="dxa"/>
          </w:tcPr>
          <w:p w:rsidR="00BE029E" w:rsidRPr="00550534" w:rsidRDefault="00BE029E" w:rsidP="00C428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BE029E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BE029E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2666A" w:rsidRPr="00550534" w:rsidTr="00741A25">
        <w:trPr>
          <w:cantSplit/>
        </w:trPr>
        <w:tc>
          <w:tcPr>
            <w:tcW w:w="3950" w:type="dxa"/>
          </w:tcPr>
          <w:p w:rsidR="0022666A" w:rsidRPr="0000427E" w:rsidRDefault="0022666A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>بنك الدم</w:t>
            </w:r>
            <w:r w:rsidR="00C23F6B" w:rsidRPr="0000427E">
              <w:rPr>
                <w:rFonts w:asciiTheme="majorBidi" w:hAnsiTheme="majorBidi" w:cs="AL-Mohanad Bold"/>
                <w:rtl/>
              </w:rPr>
              <w:t xml:space="preserve"> </w:t>
            </w:r>
            <w:r w:rsidR="00C23F6B" w:rsidRPr="0000427E">
              <w:rPr>
                <w:rFonts w:asciiTheme="majorBidi" w:hAnsiTheme="majorBidi" w:cs="AL-Mohanad Bold"/>
              </w:rPr>
              <w:t>MDL- 324</w:t>
            </w:r>
          </w:p>
        </w:tc>
        <w:tc>
          <w:tcPr>
            <w:tcW w:w="708" w:type="dxa"/>
          </w:tcPr>
          <w:p w:rsidR="0022666A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22666A" w:rsidRPr="00550534" w:rsidRDefault="0022666A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22666A" w:rsidRPr="00550534" w:rsidRDefault="0022666A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22666A" w:rsidRPr="00550534" w:rsidRDefault="0022666A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22666A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22666A" w:rsidRPr="00550534" w:rsidTr="00741A25">
        <w:trPr>
          <w:cantSplit/>
        </w:trPr>
        <w:tc>
          <w:tcPr>
            <w:tcW w:w="3950" w:type="dxa"/>
          </w:tcPr>
          <w:p w:rsidR="0022666A" w:rsidRPr="0000427E" w:rsidRDefault="0022666A" w:rsidP="0022666A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>علم الفيروسات السريريه</w:t>
            </w:r>
            <w:r w:rsidR="00BA23BC" w:rsidRPr="0000427E">
              <w:rPr>
                <w:rFonts w:asciiTheme="majorBidi" w:hAnsiTheme="majorBidi" w:cs="AL-Mohanad Bold"/>
                <w:rtl/>
              </w:rPr>
              <w:t xml:space="preserve"> </w:t>
            </w:r>
            <w:r w:rsidR="00BA23BC" w:rsidRPr="0000427E">
              <w:rPr>
                <w:rFonts w:asciiTheme="majorBidi" w:hAnsiTheme="majorBidi" w:cs="AL-Mohanad Bold"/>
              </w:rPr>
              <w:t>MDL- 325</w:t>
            </w:r>
          </w:p>
        </w:tc>
        <w:tc>
          <w:tcPr>
            <w:tcW w:w="708" w:type="dxa"/>
          </w:tcPr>
          <w:p w:rsidR="0022666A" w:rsidRPr="00550534" w:rsidRDefault="00BE029E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22666A" w:rsidRPr="00550534" w:rsidRDefault="0022666A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22666A" w:rsidRPr="00550534" w:rsidRDefault="0022666A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22666A" w:rsidRPr="00550534" w:rsidRDefault="0022666A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22666A" w:rsidRPr="00550534" w:rsidRDefault="00F3724F" w:rsidP="0022666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00427E" w:rsidRDefault="007651E9" w:rsidP="007651E9">
            <w:pPr>
              <w:rPr>
                <w:rFonts w:asciiTheme="majorBidi" w:hAnsiTheme="majorBidi" w:cs="AL-Mohanad Bold"/>
                <w:rtl/>
              </w:rPr>
            </w:pPr>
            <w:r w:rsidRPr="0000427E">
              <w:rPr>
                <w:rFonts w:asciiTheme="majorBidi" w:hAnsiTheme="majorBidi" w:cs="AL-Mohanad Bold"/>
                <w:rtl/>
              </w:rPr>
              <w:t>إدارة مختبرات</w:t>
            </w:r>
            <w:r w:rsidR="0002638A" w:rsidRPr="0000427E">
              <w:rPr>
                <w:rFonts w:asciiTheme="majorBidi" w:hAnsiTheme="majorBidi" w:cs="AL-Mohanad Bold"/>
                <w:rtl/>
              </w:rPr>
              <w:t xml:space="preserve"> </w:t>
            </w:r>
            <w:r w:rsidR="0002638A" w:rsidRPr="0000427E">
              <w:rPr>
                <w:rFonts w:asciiTheme="majorBidi" w:hAnsiTheme="majorBidi" w:cs="AL-Mohanad Bold"/>
              </w:rPr>
              <w:t>MDL- 411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1E652E" w:rsidRDefault="007651E9" w:rsidP="007651E9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>علم الوبائيات</w:t>
            </w:r>
            <w:r w:rsidR="004E30E6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4E30E6" w:rsidRPr="001E652E">
              <w:rPr>
                <w:rFonts w:asciiTheme="majorBidi" w:hAnsiTheme="majorBidi" w:cs="AL-Mohanad Bold"/>
              </w:rPr>
              <w:t>MDL- 412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1E652E" w:rsidRDefault="007651E9" w:rsidP="007651E9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>علم الأمراض الخلوي والجزيئي</w:t>
            </w:r>
            <w:r w:rsidR="004E30E6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4E30E6" w:rsidRPr="001E652E">
              <w:rPr>
                <w:rFonts w:asciiTheme="majorBidi" w:hAnsiTheme="majorBidi" w:cs="AL-Mohanad Bold"/>
              </w:rPr>
              <w:t>MDL- 413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1E652E" w:rsidRDefault="007651E9" w:rsidP="007651E9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>مناعة سريريه وأمصال</w:t>
            </w:r>
            <w:r w:rsidR="00262DBC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262DBC" w:rsidRPr="001E652E">
              <w:rPr>
                <w:rFonts w:asciiTheme="majorBidi" w:hAnsiTheme="majorBidi" w:cs="AL-Mohanad Bold"/>
              </w:rPr>
              <w:t>MDL- 414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1E652E" w:rsidRDefault="007651E9" w:rsidP="007651E9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lastRenderedPageBreak/>
              <w:t>التحليل الآلي المخبري</w:t>
            </w:r>
            <w:r w:rsidR="00262DBC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262DBC" w:rsidRPr="001E652E">
              <w:rPr>
                <w:rFonts w:asciiTheme="majorBidi" w:hAnsiTheme="majorBidi" w:cs="AL-Mohanad Bold"/>
              </w:rPr>
              <w:t>MDL- 415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1E652E" w:rsidRDefault="007651E9" w:rsidP="007651E9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>الأحياء الجزيئية التشخيصية</w:t>
            </w:r>
            <w:r w:rsidR="00262DBC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262DBC" w:rsidRPr="001E652E">
              <w:rPr>
                <w:rFonts w:asciiTheme="majorBidi" w:hAnsiTheme="majorBidi" w:cs="AL-Mohanad Bold"/>
              </w:rPr>
              <w:t>MDL- 421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7651E9" w:rsidRPr="00550534" w:rsidTr="00741A25">
        <w:trPr>
          <w:cantSplit/>
        </w:trPr>
        <w:tc>
          <w:tcPr>
            <w:tcW w:w="3950" w:type="dxa"/>
          </w:tcPr>
          <w:p w:rsidR="007651E9" w:rsidRPr="001E652E" w:rsidRDefault="002A4627" w:rsidP="007651E9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 xml:space="preserve">علم المناعة والدم التطبيقي  </w:t>
            </w:r>
            <w:r w:rsidRPr="001E652E">
              <w:rPr>
                <w:rFonts w:asciiTheme="majorBidi" w:hAnsiTheme="majorBidi" w:cs="AL-Mohanad Bold"/>
              </w:rPr>
              <w:t>MDL- 422</w:t>
            </w:r>
          </w:p>
        </w:tc>
        <w:tc>
          <w:tcPr>
            <w:tcW w:w="708" w:type="dxa"/>
          </w:tcPr>
          <w:p w:rsidR="007651E9" w:rsidRPr="00550534" w:rsidRDefault="00BE029E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7651E9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7651E9" w:rsidRPr="00550534" w:rsidRDefault="00F3724F" w:rsidP="00765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4D1C05" w:rsidRPr="00550534" w:rsidTr="00741A25">
        <w:trPr>
          <w:cantSplit/>
        </w:trPr>
        <w:tc>
          <w:tcPr>
            <w:tcW w:w="3950" w:type="dxa"/>
          </w:tcPr>
          <w:p w:rsidR="004D1C05" w:rsidRPr="001E652E" w:rsidRDefault="004D1C05" w:rsidP="004D1C05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>الأحياء الدقيقة السريرية التطبيقية</w:t>
            </w:r>
            <w:r w:rsidR="00776DF1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776DF1" w:rsidRPr="001E652E">
              <w:rPr>
                <w:rFonts w:asciiTheme="majorBidi" w:hAnsiTheme="majorBidi" w:cs="AL-Mohanad Bold"/>
              </w:rPr>
              <w:t>MDL- 423</w:t>
            </w:r>
          </w:p>
        </w:tc>
        <w:tc>
          <w:tcPr>
            <w:tcW w:w="708" w:type="dxa"/>
          </w:tcPr>
          <w:p w:rsidR="004D1C05" w:rsidRPr="00550534" w:rsidRDefault="00BE029E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4D1C05" w:rsidRPr="00550534" w:rsidRDefault="004D1C05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4D1C05" w:rsidRPr="00550534" w:rsidRDefault="004D1C05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4D1C05" w:rsidRPr="00550534" w:rsidRDefault="004D1C05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4D1C05" w:rsidRPr="00550534" w:rsidRDefault="00F3724F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</w:tr>
      <w:tr w:rsidR="004D1C05" w:rsidRPr="00550534" w:rsidTr="00741A25">
        <w:trPr>
          <w:cantSplit/>
        </w:trPr>
        <w:tc>
          <w:tcPr>
            <w:tcW w:w="3950" w:type="dxa"/>
          </w:tcPr>
          <w:p w:rsidR="004D1C05" w:rsidRPr="001E652E" w:rsidRDefault="004D1C05" w:rsidP="004D1C05">
            <w:pPr>
              <w:rPr>
                <w:rFonts w:asciiTheme="majorBidi" w:hAnsiTheme="majorBidi" w:cs="AL-Mohanad Bold"/>
                <w:rtl/>
              </w:rPr>
            </w:pPr>
            <w:r w:rsidRPr="001E652E">
              <w:rPr>
                <w:rFonts w:asciiTheme="majorBidi" w:hAnsiTheme="majorBidi" w:cs="AL-Mohanad Bold"/>
                <w:rtl/>
              </w:rPr>
              <w:t>كيمياء حيوية سريرية تطبيقية</w:t>
            </w:r>
            <w:r w:rsidR="00776DF1" w:rsidRPr="001E652E">
              <w:rPr>
                <w:rFonts w:asciiTheme="majorBidi" w:hAnsiTheme="majorBidi" w:cs="AL-Mohanad Bold"/>
                <w:rtl/>
              </w:rPr>
              <w:t xml:space="preserve"> </w:t>
            </w:r>
            <w:r w:rsidR="00776DF1" w:rsidRPr="001E652E">
              <w:rPr>
                <w:rFonts w:asciiTheme="majorBidi" w:hAnsiTheme="majorBidi" w:cs="AL-Mohanad Bold"/>
              </w:rPr>
              <w:t>MDL- 424</w:t>
            </w:r>
          </w:p>
        </w:tc>
        <w:tc>
          <w:tcPr>
            <w:tcW w:w="708" w:type="dxa"/>
          </w:tcPr>
          <w:p w:rsidR="004D1C05" w:rsidRPr="00550534" w:rsidRDefault="00BE029E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709" w:type="dxa"/>
          </w:tcPr>
          <w:p w:rsidR="004D1C05" w:rsidRPr="00550534" w:rsidRDefault="004D1C05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3" w:type="dxa"/>
          </w:tcPr>
          <w:p w:rsidR="004D1C05" w:rsidRPr="00550534" w:rsidRDefault="004D1C05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:rsidR="004D1C05" w:rsidRPr="00550534" w:rsidRDefault="00F3724F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</w:tcPr>
          <w:p w:rsidR="004D1C05" w:rsidRPr="00550534" w:rsidRDefault="004D1C05" w:rsidP="004D1C0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F3255" w:rsidRPr="00550534" w:rsidRDefault="00EF3255" w:rsidP="00EF3255">
      <w:pPr>
        <w:rPr>
          <w:rFonts w:asciiTheme="majorBidi" w:hAnsiTheme="majorBidi" w:cstheme="majorBidi"/>
          <w:sz w:val="20"/>
          <w:szCs w:val="20"/>
        </w:rPr>
      </w:pPr>
    </w:p>
    <w:tbl>
      <w:tblPr>
        <w:bidiVisual/>
        <w:tblW w:w="10012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775"/>
      </w:tblGrid>
      <w:tr w:rsidR="00EF3255" w:rsidRPr="00D812FC" w:rsidTr="00694EF4">
        <w:trPr>
          <w:cantSplit/>
        </w:trPr>
        <w:tc>
          <w:tcPr>
            <w:tcW w:w="10012" w:type="dxa"/>
            <w:gridSpan w:val="2"/>
          </w:tcPr>
          <w:p w:rsidR="00EF3255" w:rsidRPr="00BB195C" w:rsidRDefault="00EF3255" w:rsidP="00EF3255">
            <w:pPr>
              <w:pStyle w:val="FootnoteText"/>
              <w:numPr>
                <w:ilvl w:val="0"/>
                <w:numId w:val="3"/>
              </w:numPr>
              <w:bidi/>
              <w:ind w:left="0" w:firstLine="18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فعالية إستراتيجيات التدريس. علق على فعالية استراتيجيات التدريس المخطط تطبيقها في  المقررات حسب نمط التعلم بكل مجال من مجالات التعلم . (أنظر توصيف مجالات التعلم في وثيقة "</w:t>
            </w:r>
            <w:r w:rsidRPr="00BB195C">
              <w:rPr>
                <w:rFonts w:cs="AL-Mohanad" w:hint="cs"/>
                <w:sz w:val="28"/>
                <w:szCs w:val="28"/>
                <w:rtl/>
              </w:rPr>
              <w:t xml:space="preserve"> الإطار الوطني للمؤهلات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" والاستراتيجيات المقترحة في البند د(2) في توصيف البرنامج). </w:t>
            </w:r>
          </w:p>
          <w:p w:rsidR="00EF3255" w:rsidRPr="00BB195C" w:rsidRDefault="00EF3255" w:rsidP="00D64F07">
            <w:pPr>
              <w:pStyle w:val="FootnoteText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BB195C">
              <w:rPr>
                <w:rFonts w:ascii="Arial" w:hAnsi="Arial" w:cs="AL-Mohanad"/>
                <w:sz w:val="28"/>
                <w:szCs w:val="28"/>
                <w:u w:val="single"/>
                <w:rtl/>
              </w:rPr>
              <w:t>لاحظ أن هذا السؤال لا يمثل تقويماً لمهارات المعلم، ولكنه تقييم للاستراتيجيات المخططة وفقاً لتقارير المقررات الدراسية الصادرة عن المعلمين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</w:tc>
      </w:tr>
      <w:tr w:rsidR="00EF3255" w:rsidRPr="00D812FC" w:rsidTr="00694EF4">
        <w:trPr>
          <w:cantSplit/>
        </w:trPr>
        <w:tc>
          <w:tcPr>
            <w:tcW w:w="6237" w:type="dxa"/>
          </w:tcPr>
          <w:p w:rsidR="00EF3255" w:rsidRPr="00BB195C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موجز بتعليقات المدرسين أو 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ية تغذية راجعة أخرى حول مدى فعالية استراتيجيات التدريس بالنسبة لنتائج التعلم لمجالات التعلم المختلفة ، وحدد ما تواجهه من صعوبات، ومقترحات  للتطوير.</w:t>
            </w:r>
          </w:p>
        </w:tc>
        <w:tc>
          <w:tcPr>
            <w:tcW w:w="3775" w:type="dxa"/>
          </w:tcPr>
          <w:p w:rsidR="00EF3255" w:rsidRPr="00BB195C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ما خطط استجابة لتلك التعليقات (مثال: تقديم التدريب والمساعدة، تعديل الاستراتيجيات)</w:t>
            </w:r>
          </w:p>
          <w:p w:rsidR="00EF3255" w:rsidRPr="00D812FC" w:rsidRDefault="00EF3255" w:rsidP="00D64F07">
            <w:pPr>
              <w:jc w:val="both"/>
              <w:rPr>
                <w:rFonts w:ascii="Arial" w:hAnsi="Arial" w:cs="AL-Mohanad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(قم بالإشارة إلى المقررات التي تم فيها التغيير وذلك حيثما كان مناسباً).</w:t>
            </w:r>
            <w:r w:rsidRPr="00D812FC">
              <w:rPr>
                <w:rFonts w:ascii="Arial" w:hAnsi="Arial" w:cs="AL-Mohanad"/>
                <w:rtl/>
              </w:rPr>
              <w:t xml:space="preserve"> </w:t>
            </w:r>
          </w:p>
        </w:tc>
      </w:tr>
      <w:tr w:rsidR="00EF3255" w:rsidRPr="00D812FC" w:rsidTr="00694EF4">
        <w:trPr>
          <w:cantSplit/>
        </w:trPr>
        <w:tc>
          <w:tcPr>
            <w:tcW w:w="6237" w:type="dxa"/>
          </w:tcPr>
          <w:p w:rsidR="00EF3255" w:rsidRPr="00BB195C" w:rsidRDefault="00EF3255" w:rsidP="00EF325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المعارف</w:t>
            </w:r>
          </w:p>
          <w:p w:rsidR="00E16891" w:rsidRPr="00694EF4" w:rsidRDefault="00E16891" w:rsidP="00E16891">
            <w:pPr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بنهاية برنامج المختبرات الطبية يكون الخريج قادرا على أن يحصى المعرفة الشاملة بشكل متكامل ومنظم في المجالات الآتية: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التعرف على عضيات الخلية والعمليات الخلوية اللازمة للحياة والتكوين الوراثي </w:t>
            </w:r>
            <w:r w:rsidRPr="00694EF4">
              <w:rPr>
                <w:rFonts w:cs="AL-Mohanad Bold"/>
              </w:rPr>
              <w:t xml:space="preserve">-  DNA , RNA  </w:t>
            </w:r>
            <w:r w:rsidRPr="00694EF4">
              <w:rPr>
                <w:rFonts w:cs="AL-Mohanad Bold"/>
                <w:rtl/>
              </w:rPr>
              <w:t xml:space="preserve"> واّلية عملها من خلال دراسة علم الخلية.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علم وظائف الأعضاء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علم التشريح و علم الأجنة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 الإدارة الصحية.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- يصف التنظيم الإداري الصحي وتسلسله الهرمي العام.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- المخاطر الكامنة في المرافق الصحية وجوانب الوقاية الأساسية.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- السلامة والتعامل مع المخاطر في المختبرات الطبية.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طرق التحليل الكيميائي من خلال دراسة  علم الكيمياء التحليلية 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دراسة تركيب الخلية البكتيرية، التكاثر والنمو في البكتيريا، الوراثة البكتيرية، فسيولوجيا الأحياء الدقيقة، الخواص الفيزيائية اللازمة لنمو البكتيريا، علاقة البكتيريا بالعائل و الامراض البكتيرية ،  طرق عمل وفاعلية المضادات الحيوية والكيميائية وبكتيريا الأغذية وذلك من خلال دراسة علم البكتيريا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تركيب الفيروسات ، وطرق العدوى الفيروسية وتشخيص الأمراض الفيروسية باستخدام التقنيات الحديثة وأساليب مقاومتها.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علم الفطريات، تركيب الفطريات، التكاثر في الفطريات، النمو في الفطريات، العدوى والإمراضية للفطريات وفطريات الأغذية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علم الطفيليات، العدوى الطفيلية والوبائية للطفيليات، تشخيص الطفيليات، مكافحة الطفيليات.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 الأمراض ومسببات وطرق العدوى وكيفية تشخيصها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التركيب الكيميائي للجزيئات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الاختبارات المخبرية الروتينية وقياس مستويات العديد من مكونات الدم مثل سكر الدم، شحوم الدم، اختبارات وظائف الكبد، و الكلي و القلب, 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استخدام الأجهزة المخبرية الخاصة بالمناعة والتشخيص الخلوي.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الطرق المختلفة لأخذ العينات البيولوجية وتسجيلها العينات  وفحصها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 الدم و مكوناته ودراسة أهم الأمراض والأورام الخبيثة التي تصيب الخلايا الدموية وكذلك التي تؤدى إلى الاختلال الوظيفي لخلايا الدم ومكوناته  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الربط بين التغيرات المرضية والنتائج المعملية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التطبيقات العملية لطرق تجهيز عينات وقطاعات الأنسجة للفحص 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الزرع والتحسس للبكتريا والكائنات الحية المنتجة للمضادات الحيوية و استخداماتها الطبية 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 الوسائل المعملية الحديثة لاكتشاف وتشخيص الأمراض الوراثية.</w:t>
            </w:r>
          </w:p>
          <w:p w:rsidR="00E16891" w:rsidRPr="00694EF4" w:rsidRDefault="00E16891" w:rsidP="00E168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ادارة المختبرات وأنواعها  وأقسامها ونظم المعلومات بها </w:t>
            </w:r>
          </w:p>
          <w:p w:rsidR="00EF3255" w:rsidRPr="00694EF4" w:rsidRDefault="00E16891" w:rsidP="00E16891">
            <w:pPr>
              <w:rPr>
                <w:rFonts w:ascii="Arial" w:hAnsi="Arial" w:cs="AL-Mohanad Bold"/>
              </w:rPr>
            </w:pPr>
            <w:r w:rsidRPr="00694EF4">
              <w:rPr>
                <w:rFonts w:cs="AL-Mohanad Bold"/>
                <w:rtl/>
              </w:rPr>
              <w:t>طرق وأساليب البحث العلمي من حيث تحديد موضوع البحث ، جمع المادة العلمية ، وضع الخطة العامة والخطة التنفيذية والمراجع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75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694EF4">
        <w:trPr>
          <w:cantSplit/>
        </w:trPr>
        <w:tc>
          <w:tcPr>
            <w:tcW w:w="6237" w:type="dxa"/>
          </w:tcPr>
          <w:p w:rsidR="00EF3255" w:rsidRPr="00BB195C" w:rsidRDefault="006D7E0B" w:rsidP="00D64F0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ب,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</w:p>
          <w:p w:rsidR="007D74FF" w:rsidRPr="00694EF4" w:rsidRDefault="007D74FF" w:rsidP="007D74FF">
            <w:pPr>
              <w:tabs>
                <w:tab w:val="right" w:pos="566"/>
                <w:tab w:val="num" w:pos="926"/>
              </w:tabs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بنهاية البرنامج يكون الخريج قادرا على: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تطبيق الإدراك المفاهيمي للعلوم المختلفة التي تم دراستها  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تطبيق الأساليب المتضمنة في التفكير الناقد و الحل الإبداعي للمشكلات، سواء كان ذلك بناءً على طلبٍ من الآخرين أو عند مواجهة مواقف جديدة وغير متوقعة،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دراسة المواضيع والمشكلات في مجال دراسي باستخدام مجموعة من المصادر المتنوعة واستخلاص استنتاجات صحيحة.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إعداد حالات مرضية مختارة ودراستها من جميع النواحي المخبرية، الفسيولوجية، المرضية، السريرية، التشخيصية والعلاجية 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التعامل مع المستجدات التي تحدث في تخصص المختبرات الطبية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اكتشاف والتعامل مع الاوبئة و المراض في البيئة المحيطة</w:t>
            </w:r>
          </w:p>
          <w:p w:rsidR="007D74FF" w:rsidRPr="00694EF4" w:rsidRDefault="007D74FF" w:rsidP="007D74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التعامل مع الامراض المزمنة وطرق متابعتها</w:t>
            </w:r>
          </w:p>
          <w:p w:rsidR="00EF3255" w:rsidRPr="007D74FF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75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694EF4">
        <w:trPr>
          <w:cantSplit/>
        </w:trPr>
        <w:tc>
          <w:tcPr>
            <w:tcW w:w="6237" w:type="dxa"/>
          </w:tcPr>
          <w:p w:rsidR="00EF3255" w:rsidRPr="00BB195C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مهارات العلاقات بين الأشخاص وتحمل المسؤولية</w:t>
            </w:r>
          </w:p>
          <w:p w:rsidR="0029558D" w:rsidRPr="00E11FD3" w:rsidRDefault="0029558D" w:rsidP="0029558D">
            <w:pPr>
              <w:tabs>
                <w:tab w:val="num" w:pos="1106"/>
              </w:tabs>
            </w:pPr>
            <w:r w:rsidRPr="00E11FD3">
              <w:rPr>
                <w:rtl/>
              </w:rPr>
              <w:t>بنهاية البرنامج يكون الخريج قادرا على :</w:t>
            </w:r>
          </w:p>
          <w:p w:rsidR="0029558D" w:rsidRPr="00694EF4" w:rsidRDefault="0029558D" w:rsidP="002955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تحمـُّـل المسؤولية مع باقي الفريق الطبي</w:t>
            </w:r>
          </w:p>
          <w:p w:rsidR="0029558D" w:rsidRPr="00694EF4" w:rsidRDefault="0029558D" w:rsidP="002955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الاستمرار في التطوير الشخصي والمهني</w:t>
            </w:r>
          </w:p>
          <w:p w:rsidR="0029558D" w:rsidRPr="00694EF4" w:rsidRDefault="0029558D" w:rsidP="002955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العمل في مجموعة بشكل فعال وممارسة القيادة عند الحاجةِ</w:t>
            </w:r>
          </w:p>
          <w:p w:rsidR="0029558D" w:rsidRPr="00694EF4" w:rsidRDefault="0029558D" w:rsidP="002955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التَصَرُّفُ بمسؤولية في العلاقاتِ الشخصيةِ والمهنية</w:t>
            </w:r>
          </w:p>
          <w:p w:rsidR="0029558D" w:rsidRPr="00694EF4" w:rsidRDefault="0029558D" w:rsidP="002955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التصرف بشكل أخلاقي والالتزام بالقيم الأخلاقية العالية على النطاق الشخصي والاجتماعي.</w:t>
            </w:r>
          </w:p>
          <w:p w:rsidR="00EF3255" w:rsidRPr="0029558D" w:rsidRDefault="0029558D" w:rsidP="0029558D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694EF4">
              <w:rPr>
                <w:rFonts w:cs="AL-Mohanad Bold"/>
                <w:rtl/>
              </w:rPr>
              <w:t>يسهم في إيجاد الحلول البناءة للقضايا والمواقف الجماعية</w:t>
            </w:r>
          </w:p>
        </w:tc>
        <w:tc>
          <w:tcPr>
            <w:tcW w:w="3775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694EF4">
        <w:trPr>
          <w:cantSplit/>
        </w:trPr>
        <w:tc>
          <w:tcPr>
            <w:tcW w:w="6237" w:type="dxa"/>
          </w:tcPr>
          <w:p w:rsidR="00EF3255" w:rsidRPr="00BB195C" w:rsidRDefault="00EF3255" w:rsidP="00D64F07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د. مهارات التواصل، واستخدام تقنية المعلومات، والمهارات العددية</w:t>
            </w:r>
          </w:p>
          <w:p w:rsidR="004F6168" w:rsidRPr="00694EF4" w:rsidRDefault="004F6168" w:rsidP="004F61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>بنهاية البرنامج يكون الخريج قادرا على أن :</w:t>
            </w:r>
          </w:p>
          <w:p w:rsidR="004F6168" w:rsidRPr="00694EF4" w:rsidRDefault="004F6168" w:rsidP="004F61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يتواصل شفهيِّا وكتابيا بشكلٍ فعَّال مع العاملين في المجال الصحي باللغتين العربية والإنجليزية </w:t>
            </w:r>
          </w:p>
          <w:p w:rsidR="004F6168" w:rsidRPr="00694EF4" w:rsidRDefault="004F6168" w:rsidP="004F61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 xml:space="preserve"> يتعامل بالمفردات و المصطلحات الطبية في مجال المختبرات بشكل صحيح وفعال</w:t>
            </w:r>
          </w:p>
          <w:p w:rsidR="004F6168" w:rsidRPr="00694EF4" w:rsidRDefault="004F6168" w:rsidP="004F6168">
            <w:pPr>
              <w:numPr>
                <w:ilvl w:val="0"/>
                <w:numId w:val="16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يواكب طرق تقنيةِ الاتصالاتِ والمعلوماتِ الحديثة</w:t>
            </w:r>
          </w:p>
          <w:p w:rsidR="004F6168" w:rsidRPr="00694EF4" w:rsidRDefault="004F6168" w:rsidP="004F6168">
            <w:pPr>
              <w:numPr>
                <w:ilvl w:val="0"/>
                <w:numId w:val="16"/>
              </w:numPr>
              <w:spacing w:after="0" w:line="240" w:lineRule="auto"/>
              <w:rPr>
                <w:rFonts w:cs="AL-Mohanad Bold"/>
              </w:rPr>
            </w:pPr>
            <w:r w:rsidRPr="00694EF4">
              <w:rPr>
                <w:rFonts w:cs="AL-Mohanad Bold"/>
                <w:rtl/>
              </w:rPr>
              <w:t>يستخدم الأساليب الحسابية والإحصائيّةِ الأساسية لتحليل النتائج.</w:t>
            </w:r>
          </w:p>
          <w:p w:rsidR="00EF3255" w:rsidRPr="004F6168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75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694EF4">
        <w:trPr>
          <w:cantSplit/>
        </w:trPr>
        <w:tc>
          <w:tcPr>
            <w:tcW w:w="6237" w:type="dxa"/>
          </w:tcPr>
          <w:p w:rsidR="00EF3255" w:rsidRPr="00BB195C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هـ. المهارات ال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النفسية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(إن وجدت) </w:t>
            </w:r>
          </w:p>
          <w:p w:rsidR="005D70B6" w:rsidRPr="00694EF4" w:rsidRDefault="005D70B6" w:rsidP="005D70B6">
            <w:pPr>
              <w:rPr>
                <w:rFonts w:cs="AL-Mohanad Bold"/>
                <w:rtl/>
              </w:rPr>
            </w:pPr>
            <w:r w:rsidRPr="00E11FD3">
              <w:rPr>
                <w:rtl/>
              </w:rPr>
              <w:t>بنهاي</w:t>
            </w:r>
            <w:r w:rsidRPr="00694EF4">
              <w:rPr>
                <w:rFonts w:cs="AL-Mohanad Bold"/>
                <w:rtl/>
              </w:rPr>
              <w:t>ة البرنامج يكون الخريج قادرا على أن:</w:t>
            </w:r>
          </w:p>
          <w:p w:rsidR="00EF3255" w:rsidRPr="00694EF4" w:rsidRDefault="005D70B6" w:rsidP="005D7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AL-Mohanad Bold"/>
                <w:rtl/>
              </w:rPr>
            </w:pPr>
            <w:r w:rsidRPr="00694EF4">
              <w:rPr>
                <w:rFonts w:cs="AL-Mohanad Bold"/>
                <w:rtl/>
              </w:rPr>
              <w:t xml:space="preserve">يستخدم ببراعة حواسه وحركاته في الإجراءات المطلوبة منه 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3775" w:type="dxa"/>
          </w:tcPr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</w:tbl>
    <w:p w:rsidR="00EF3255" w:rsidRPr="00BB195C" w:rsidRDefault="00EF3255" w:rsidP="00EF3255">
      <w:pPr>
        <w:rPr>
          <w:rFonts w:ascii="Arial" w:hAnsi="Arial" w:cs="AL-Mohanad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EF3255" w:rsidRPr="00D812FC" w:rsidTr="00D64F07">
        <w:trPr>
          <w:trHeight w:val="70"/>
        </w:trPr>
        <w:tc>
          <w:tcPr>
            <w:tcW w:w="9000" w:type="dxa"/>
          </w:tcPr>
          <w:p w:rsidR="00EF3255" w:rsidRPr="00D812FC" w:rsidRDefault="00EF3255" w:rsidP="00EF32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u w:val="single"/>
              </w:rPr>
            </w:pPr>
            <w:r w:rsidRPr="00D812FC">
              <w:rPr>
                <w:rFonts w:ascii="Arial" w:hAnsi="Arial" w:cs="AL-Mohanad"/>
                <w:u w:val="single"/>
                <w:rtl/>
              </w:rPr>
              <w:t xml:space="preserve">البرامج التوجيهية للمدرسين الجدد.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  <w:u w:val="single"/>
                <w:rtl/>
              </w:rPr>
            </w:pPr>
          </w:p>
          <w:p w:rsidR="00EF3255" w:rsidRPr="00BB195C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هل تقدم برامج توجيه؟  نعم          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111AAA">
              <w:rPr>
                <w:rFonts w:ascii="Arial" w:hAnsi="Arial" w:cs="AL-Mohanad"/>
                <w:sz w:val="28"/>
                <w:szCs w:val="28"/>
                <w:highlight w:val="darkGray"/>
                <w:rtl/>
              </w:rPr>
              <w:t>لا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         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كانت تقدم، كم عدد المشاركين بها؟  </w:t>
            </w:r>
          </w:p>
          <w:p w:rsidR="00EF3255" w:rsidRPr="00D812FC" w:rsidRDefault="001231B8" w:rsidP="0079212A">
            <w:pPr>
              <w:jc w:val="center"/>
              <w:rPr>
                <w:rFonts w:ascii="Arial" w:hAnsi="Arial" w:cs="AL-Mohanad"/>
              </w:rPr>
            </w:pPr>
            <w:r>
              <w:rPr>
                <w:rFonts w:ascii="Arial" w:hAnsi="Arial" w:cs="AL-Mohanad" w:hint="cs"/>
                <w:rtl/>
              </w:rPr>
              <w:t>لا تقدم برامج توجيهية</w:t>
            </w:r>
          </w:p>
        </w:tc>
      </w:tr>
      <w:tr w:rsidR="00EF3255" w:rsidRPr="00D812FC" w:rsidTr="00D64F07">
        <w:trPr>
          <w:trHeight w:val="70"/>
        </w:trPr>
        <w:tc>
          <w:tcPr>
            <w:tcW w:w="9000" w:type="dxa"/>
            <w:tcBorders>
              <w:bottom w:val="single" w:sz="4" w:space="0" w:color="auto"/>
            </w:tcBorders>
          </w:tcPr>
          <w:p w:rsidR="00EF3255" w:rsidRPr="00BB195C" w:rsidRDefault="00EF3255" w:rsidP="00EF325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توصيف موجز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rPr>
          <w:trHeight w:val="70"/>
        </w:trPr>
        <w:tc>
          <w:tcPr>
            <w:tcW w:w="9000" w:type="dxa"/>
            <w:tcBorders>
              <w:bottom w:val="single" w:sz="4" w:space="0" w:color="auto"/>
            </w:tcBorders>
          </w:tcPr>
          <w:p w:rsidR="00EF3255" w:rsidRPr="00BB195C" w:rsidRDefault="00EF3255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ب. موجز لتقييم المدرسين ممن اشتركوا في برنامج التوجيه 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</w:tr>
      <w:tr w:rsidR="00EF3255" w:rsidRPr="00D812FC" w:rsidTr="00D64F07">
        <w:tc>
          <w:tcPr>
            <w:tcW w:w="9000" w:type="dxa"/>
          </w:tcPr>
          <w:p w:rsidR="00EF3255" w:rsidRPr="004127FE" w:rsidRDefault="00EF3255" w:rsidP="004127FE">
            <w:pPr>
              <w:pStyle w:val="FootnoteText"/>
              <w:numPr>
                <w:ilvl w:val="0"/>
                <w:numId w:val="2"/>
              </w:numPr>
              <w:bidi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في حال عدم وجود برامج توجيه , وضح السبب. </w:t>
            </w:r>
          </w:p>
          <w:p w:rsidR="00EF3255" w:rsidRDefault="00EF3255" w:rsidP="00D64F07">
            <w:pPr>
              <w:pStyle w:val="FootnoteText"/>
              <w:bidi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681A5D" w:rsidRPr="00D812FC" w:rsidRDefault="00681A5D" w:rsidP="0079212A">
            <w:pPr>
              <w:pStyle w:val="FootnoteText"/>
              <w:bidi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لايوجد خطة توجيهيه لي</w:t>
            </w:r>
            <w:r w:rsidR="0079212A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ت</w:t>
            </w: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م تنفيذها</w:t>
            </w:r>
          </w:p>
          <w:p w:rsidR="00EF3255" w:rsidRPr="00D812FC" w:rsidRDefault="00EF3255" w:rsidP="00D64F07">
            <w:pPr>
              <w:pStyle w:val="FootnoteText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  <w:b/>
          <w:bCs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3"/>
        <w:gridCol w:w="981"/>
        <w:gridCol w:w="906"/>
      </w:tblGrid>
      <w:tr w:rsidR="00EF3255" w:rsidRPr="00D812FC" w:rsidTr="004127FE">
        <w:trPr>
          <w:trHeight w:val="548"/>
        </w:trPr>
        <w:tc>
          <w:tcPr>
            <w:tcW w:w="7113" w:type="dxa"/>
            <w:vMerge w:val="restart"/>
          </w:tcPr>
          <w:p w:rsidR="00EF3255" w:rsidRPr="00D812FC" w:rsidRDefault="00EF3255" w:rsidP="00EF32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>أنشطة التطوير المهني لطاقم التدريس وبقية العاملين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  <w:p w:rsidR="00EF3255" w:rsidRPr="00BB195C" w:rsidRDefault="00EF3255" w:rsidP="00EF3255">
            <w:pPr>
              <w:pStyle w:val="FootnoteText"/>
              <w:numPr>
                <w:ilvl w:val="0"/>
                <w:numId w:val="6"/>
              </w:numPr>
              <w:bidi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الأنشطة القائمة</w:t>
            </w:r>
          </w:p>
          <w:p w:rsidR="00EF3255" w:rsidRPr="00D812FC" w:rsidRDefault="00EF3255" w:rsidP="00D64F07">
            <w:pPr>
              <w:rPr>
                <w:rFonts w:ascii="Arial" w:hAnsi="Arial" w:cs="AL-Mohanad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EF3255" w:rsidRPr="00BB195C" w:rsidRDefault="00EF3255" w:rsidP="00D64F07">
            <w:pPr>
              <w:pStyle w:val="FootnoteText"/>
              <w:bidi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كم عدد المشاركين</w:t>
            </w:r>
          </w:p>
        </w:tc>
      </w:tr>
      <w:tr w:rsidR="00EF3255" w:rsidRPr="00D812FC" w:rsidTr="004127FE">
        <w:trPr>
          <w:trHeight w:val="547"/>
        </w:trPr>
        <w:tc>
          <w:tcPr>
            <w:tcW w:w="7113" w:type="dxa"/>
            <w:vMerge/>
          </w:tcPr>
          <w:p w:rsidR="00EF3255" w:rsidRPr="00D812FC" w:rsidRDefault="00EF3255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81" w:type="dxa"/>
            <w:shd w:val="clear" w:color="auto" w:fill="auto"/>
          </w:tcPr>
          <w:p w:rsidR="00EF3255" w:rsidRPr="00BB195C" w:rsidRDefault="00EF3255" w:rsidP="00D64F07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المدرسون</w:t>
            </w:r>
          </w:p>
        </w:tc>
        <w:tc>
          <w:tcPr>
            <w:tcW w:w="906" w:type="dxa"/>
            <w:shd w:val="clear" w:color="auto" w:fill="auto"/>
          </w:tcPr>
          <w:p w:rsidR="00EF3255" w:rsidRPr="00BB195C" w:rsidRDefault="00EF3255" w:rsidP="00D64F07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العاملون ا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لآ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خرون</w:t>
            </w:r>
          </w:p>
        </w:tc>
      </w:tr>
      <w:tr w:rsidR="00EF3255" w:rsidRPr="00D812FC" w:rsidTr="004127FE">
        <w:trPr>
          <w:trHeight w:val="462"/>
        </w:trPr>
        <w:tc>
          <w:tcPr>
            <w:tcW w:w="7113" w:type="dxa"/>
          </w:tcPr>
          <w:p w:rsidR="00EF3255" w:rsidRPr="0079212A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sz w:val="22"/>
                <w:szCs w:val="22"/>
              </w:rPr>
            </w:pPr>
            <w:r w:rsidRPr="0079212A">
              <w:rPr>
                <w:rFonts w:ascii="Arial" w:hAnsi="Arial" w:cs="AL-Mohanad" w:hint="cs"/>
                <w:sz w:val="22"/>
                <w:szCs w:val="22"/>
                <w:rtl/>
              </w:rPr>
              <w:t>اعطاء دورات تدريبية فى التعليم الالكترونى</w:t>
            </w:r>
          </w:p>
        </w:tc>
        <w:tc>
          <w:tcPr>
            <w:tcW w:w="981" w:type="dxa"/>
            <w:shd w:val="clear" w:color="auto" w:fill="auto"/>
          </w:tcPr>
          <w:p w:rsidR="00EF3255" w:rsidRPr="00CD3075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</w:rPr>
            </w:pPr>
            <w:r w:rsidRPr="00CD3075">
              <w:rPr>
                <w:rFonts w:ascii="Arial" w:hAnsi="Arial" w:cs="AL-Mohanad" w:hint="cs"/>
                <w:rtl/>
              </w:rPr>
              <w:t>20</w:t>
            </w:r>
          </w:p>
        </w:tc>
        <w:tc>
          <w:tcPr>
            <w:tcW w:w="906" w:type="dxa"/>
            <w:shd w:val="clear" w:color="auto" w:fill="auto"/>
          </w:tcPr>
          <w:p w:rsidR="00EF3255" w:rsidRPr="00D812FC" w:rsidRDefault="00EF3255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4127FE" w:rsidRPr="00D812FC" w:rsidTr="004127FE">
        <w:trPr>
          <w:trHeight w:val="525"/>
        </w:trPr>
        <w:tc>
          <w:tcPr>
            <w:tcW w:w="7113" w:type="dxa"/>
          </w:tcPr>
          <w:p w:rsidR="004127FE" w:rsidRPr="0079212A" w:rsidRDefault="004127FE" w:rsidP="004127FE">
            <w:pPr>
              <w:pStyle w:val="Heading7"/>
              <w:bidi/>
              <w:spacing w:after="120"/>
              <w:rPr>
                <w:rFonts w:ascii="Arial" w:hAnsi="Arial" w:cs="AL-Mohanad"/>
                <w:sz w:val="22"/>
                <w:szCs w:val="22"/>
              </w:rPr>
            </w:pPr>
            <w:r w:rsidRPr="0079212A">
              <w:rPr>
                <w:rFonts w:ascii="Arial" w:hAnsi="Arial" w:cs="AL-Mohanad" w:hint="cs"/>
                <w:sz w:val="22"/>
                <w:szCs w:val="22"/>
                <w:rtl/>
              </w:rPr>
              <w:t>اعطاء دورات تدريبية فى الاتصال الفعال وطرق تطوير التدريس</w:t>
            </w:r>
          </w:p>
        </w:tc>
        <w:tc>
          <w:tcPr>
            <w:tcW w:w="981" w:type="dxa"/>
            <w:shd w:val="clear" w:color="auto" w:fill="auto"/>
          </w:tcPr>
          <w:p w:rsidR="004127FE" w:rsidRPr="00CD3075" w:rsidRDefault="008672FF" w:rsidP="00D64F07">
            <w:pPr>
              <w:pStyle w:val="Heading7"/>
              <w:bidi/>
              <w:spacing w:after="120"/>
              <w:rPr>
                <w:rFonts w:ascii="Arial" w:hAnsi="Arial" w:cs="AL-Mohanad"/>
              </w:rPr>
            </w:pPr>
            <w:r w:rsidRPr="00CD3075">
              <w:rPr>
                <w:rFonts w:ascii="Arial" w:hAnsi="Arial" w:cs="AL-Mohanad" w:hint="cs"/>
                <w:rtl/>
              </w:rPr>
              <w:t>25</w:t>
            </w:r>
          </w:p>
        </w:tc>
        <w:tc>
          <w:tcPr>
            <w:tcW w:w="906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4127FE" w:rsidRPr="00D812FC" w:rsidTr="004127FE">
        <w:trPr>
          <w:trHeight w:val="547"/>
        </w:trPr>
        <w:tc>
          <w:tcPr>
            <w:tcW w:w="7113" w:type="dxa"/>
          </w:tcPr>
          <w:p w:rsidR="004127FE" w:rsidRPr="0079212A" w:rsidRDefault="00A33111" w:rsidP="00D64F07">
            <w:pPr>
              <w:pStyle w:val="Heading7"/>
              <w:bidi/>
              <w:spacing w:after="120"/>
              <w:rPr>
                <w:rFonts w:ascii="Arial" w:hAnsi="Arial" w:cs="AL-Mohanad"/>
                <w:sz w:val="22"/>
                <w:szCs w:val="22"/>
              </w:rPr>
            </w:pPr>
            <w:r w:rsidRPr="0079212A">
              <w:rPr>
                <w:rFonts w:ascii="Arial" w:hAnsi="Arial" w:cs="AL-Mohanad" w:hint="cs"/>
                <w:sz w:val="22"/>
                <w:szCs w:val="22"/>
                <w:rtl/>
              </w:rPr>
              <w:t>اقامة ندوات مناقشة اسبوعية</w:t>
            </w:r>
          </w:p>
        </w:tc>
        <w:tc>
          <w:tcPr>
            <w:tcW w:w="981" w:type="dxa"/>
            <w:shd w:val="clear" w:color="auto" w:fill="auto"/>
          </w:tcPr>
          <w:p w:rsidR="004127FE" w:rsidRPr="00CD3075" w:rsidRDefault="00A33111" w:rsidP="00D64F07">
            <w:pPr>
              <w:pStyle w:val="Heading7"/>
              <w:bidi/>
              <w:spacing w:after="120"/>
              <w:rPr>
                <w:rFonts w:ascii="Arial" w:hAnsi="Arial" w:cs="AL-Mohanad"/>
              </w:rPr>
            </w:pPr>
            <w:r w:rsidRPr="00CD3075">
              <w:rPr>
                <w:rFonts w:ascii="Arial" w:hAnsi="Arial" w:cs="AL-Mohanad" w:hint="cs"/>
                <w:rtl/>
              </w:rPr>
              <w:t>45</w:t>
            </w:r>
          </w:p>
        </w:tc>
        <w:tc>
          <w:tcPr>
            <w:tcW w:w="906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4127FE" w:rsidRPr="00D812FC" w:rsidTr="004127FE">
        <w:trPr>
          <w:trHeight w:val="527"/>
        </w:trPr>
        <w:tc>
          <w:tcPr>
            <w:tcW w:w="7113" w:type="dxa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81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06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4127FE" w:rsidRPr="00D812FC" w:rsidTr="004127FE">
        <w:trPr>
          <w:trHeight w:val="521"/>
        </w:trPr>
        <w:tc>
          <w:tcPr>
            <w:tcW w:w="7113" w:type="dxa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81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06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4127FE" w:rsidRPr="00D812FC" w:rsidTr="004127FE">
        <w:trPr>
          <w:trHeight w:val="529"/>
        </w:trPr>
        <w:tc>
          <w:tcPr>
            <w:tcW w:w="7113" w:type="dxa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81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906" w:type="dxa"/>
            <w:shd w:val="clear" w:color="auto" w:fill="auto"/>
          </w:tcPr>
          <w:p w:rsidR="004127FE" w:rsidRPr="00D812FC" w:rsidRDefault="004127FE" w:rsidP="00D64F07">
            <w:pPr>
              <w:pStyle w:val="Heading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4127FE" w:rsidRPr="00D812FC" w:rsidTr="00D64F07">
        <w:trPr>
          <w:trHeight w:val="2888"/>
        </w:trPr>
        <w:tc>
          <w:tcPr>
            <w:tcW w:w="9000" w:type="dxa"/>
            <w:gridSpan w:val="3"/>
          </w:tcPr>
          <w:p w:rsidR="00175391" w:rsidRDefault="004127FE" w:rsidP="00D64F07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ب. موجز بتعليقات حول مدى فائدة هذه الأنشطة من واقع تقييمات المشاركين فيها</w:t>
            </w:r>
          </w:p>
          <w:p w:rsidR="00175391" w:rsidRPr="0079212A" w:rsidRDefault="00175391" w:rsidP="00175391">
            <w:pPr>
              <w:tabs>
                <w:tab w:val="left" w:pos="516"/>
              </w:tabs>
              <w:rPr>
                <w:rFonts w:ascii="Arial" w:hAnsi="Arial" w:cs="AL-Mohanad"/>
              </w:rPr>
            </w:pPr>
            <w:r w:rsidRPr="0079212A">
              <w:rPr>
                <w:rFonts w:ascii="Arial" w:hAnsi="Arial" w:cs="AL-Mohanad"/>
                <w:rtl/>
              </w:rPr>
              <w:tab/>
            </w:r>
            <w:r w:rsidRPr="0079212A">
              <w:rPr>
                <w:rFonts w:ascii="Arial" w:hAnsi="Arial" w:cs="AL-Mohanad" w:hint="cs"/>
                <w:rtl/>
              </w:rPr>
              <w:t>زيادة فاعلية التدريس و تطوير مهارات اعضاء هيئة التدريس</w:t>
            </w:r>
            <w:r w:rsidR="006E1982" w:rsidRPr="0079212A">
              <w:rPr>
                <w:rFonts w:ascii="Arial" w:hAnsi="Arial" w:cs="AL-Mohanad" w:hint="cs"/>
                <w:rtl/>
              </w:rPr>
              <w:t xml:space="preserve"> وتبادل الخبرات بين اعضاء هيئة التدريس</w:t>
            </w:r>
          </w:p>
          <w:p w:rsidR="00175391" w:rsidRDefault="00175391" w:rsidP="00175391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4127FE" w:rsidRPr="00175391" w:rsidRDefault="00175391" w:rsidP="00175391">
            <w:pPr>
              <w:tabs>
                <w:tab w:val="left" w:pos="525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ab/>
            </w:r>
          </w:p>
        </w:tc>
      </w:tr>
    </w:tbl>
    <w:p w:rsidR="00EF3255" w:rsidRPr="006D7E0B" w:rsidRDefault="00EF3255" w:rsidP="006D7E0B">
      <w:pPr>
        <w:pStyle w:val="Heading3"/>
        <w:jc w:val="both"/>
        <w:rPr>
          <w:rFonts w:ascii="Arial" w:hAnsi="Arial" w:cs="AL-Mohanad"/>
          <w:b w:val="0"/>
          <w:bCs w:val="0"/>
          <w:sz w:val="28"/>
          <w:szCs w:val="28"/>
        </w:rPr>
      </w:pPr>
      <w:r w:rsidRPr="00BB195C">
        <w:rPr>
          <w:rFonts w:ascii="Arial" w:hAnsi="Arial" w:cs="AL-Mohanad"/>
          <w:sz w:val="28"/>
          <w:szCs w:val="28"/>
          <w:rtl/>
        </w:rPr>
        <w:t xml:space="preserve">رأي مستقل حول جودة البرنامج، بعد الاطلاع على مسودة التقرير </w:t>
      </w:r>
      <w:r w:rsidRPr="00BB195C">
        <w:rPr>
          <w:rFonts w:ascii="Arial" w:hAnsi="Arial" w:cs="AL-Mohanad"/>
          <w:b w:val="0"/>
          <w:bCs w:val="0"/>
          <w:sz w:val="28"/>
          <w:szCs w:val="28"/>
          <w:rtl/>
        </w:rPr>
        <w:t xml:space="preserve">(مثال: رئيس قسم آخر يقدم تعليقاً  على الأدلة والنتائج المستخلصة ) (أرفق ملاحظات)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500"/>
      </w:tblGrid>
      <w:tr w:rsidR="00EF3255" w:rsidRPr="00D812FC" w:rsidTr="00D64F07">
        <w:tc>
          <w:tcPr>
            <w:tcW w:w="4500" w:type="dxa"/>
          </w:tcPr>
          <w:p w:rsidR="00EF3255" w:rsidRPr="00D812FC" w:rsidRDefault="00EF3255" w:rsidP="00EF3255">
            <w:pPr>
              <w:pStyle w:val="Foot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lang w:bidi="ar-EG"/>
              </w:rPr>
            </w:pPr>
            <w:r w:rsidRPr="00D812FC">
              <w:rPr>
                <w:rFonts w:ascii="Arial" w:hAnsi="Arial" w:cs="AL-Mohanad"/>
                <w:rtl/>
                <w:lang w:bidi="ar-EG"/>
              </w:rPr>
              <w:t>القضايا التي أثارها صاحب الرأي</w:t>
            </w:r>
          </w:p>
        </w:tc>
        <w:tc>
          <w:tcPr>
            <w:tcW w:w="4500" w:type="dxa"/>
          </w:tcPr>
          <w:p w:rsidR="00EF3255" w:rsidRPr="00BB195C" w:rsidRDefault="00EF3255" w:rsidP="00D64F0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تعليق منسق البرنامج على ما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أثير من قضايا</w:t>
            </w:r>
          </w:p>
        </w:tc>
      </w:tr>
      <w:tr w:rsidR="00EF3255" w:rsidRPr="00D812FC" w:rsidTr="00D64F07">
        <w:tc>
          <w:tcPr>
            <w:tcW w:w="4500" w:type="dxa"/>
          </w:tcPr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</w:tc>
        <w:tc>
          <w:tcPr>
            <w:tcW w:w="4500" w:type="dxa"/>
          </w:tcPr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</w:tc>
      </w:tr>
      <w:tr w:rsidR="00EF3255" w:rsidRPr="00D812FC" w:rsidTr="00D64F07">
        <w:tc>
          <w:tcPr>
            <w:tcW w:w="9000" w:type="dxa"/>
            <w:gridSpan w:val="2"/>
          </w:tcPr>
          <w:p w:rsidR="00EF3255" w:rsidRPr="00D812FC" w:rsidRDefault="00EF3255" w:rsidP="00EF325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lang w:bidi="ar-EG"/>
              </w:rPr>
            </w:pPr>
            <w:r w:rsidRPr="00D812FC">
              <w:rPr>
                <w:rFonts w:ascii="Arial" w:hAnsi="Arial" w:cs="AL-Mohanad"/>
                <w:rtl/>
                <w:lang w:bidi="ar-EG"/>
              </w:rPr>
              <w:t xml:space="preserve">مقترحات حول التخطيط للبرنامج </w:t>
            </w:r>
          </w:p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  <w:p w:rsidR="006D7E0B" w:rsidRPr="00D812FC" w:rsidRDefault="006D7E0B" w:rsidP="00D64F07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lang w:bidi="ar-EG"/>
              </w:rPr>
            </w:pPr>
          </w:p>
        </w:tc>
      </w:tr>
    </w:tbl>
    <w:p w:rsidR="00EF3255" w:rsidRPr="00D812FC" w:rsidRDefault="00EF3255" w:rsidP="00EF3255">
      <w:pPr>
        <w:ind w:hanging="446"/>
        <w:rPr>
          <w:rFonts w:ascii="Arial" w:hAnsi="Arial" w:cs="AL-Mohanad"/>
          <w:b/>
          <w:bCs/>
          <w:lang w:bidi="ar-EG"/>
        </w:rPr>
      </w:pPr>
    </w:p>
    <w:p w:rsidR="00EF3255" w:rsidRPr="00A22890" w:rsidRDefault="00EF3255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lang w:bidi="ar-EG"/>
        </w:rPr>
      </w:pPr>
      <w:r w:rsidRPr="00A22890">
        <w:rPr>
          <w:rFonts w:ascii="Arial" w:hAnsi="Arial" w:cs="AL-Mohanad"/>
          <w:b/>
          <w:bCs/>
          <w:sz w:val="28"/>
          <w:szCs w:val="28"/>
          <w:rtl/>
          <w:lang w:bidi="ar-EG"/>
        </w:rPr>
        <w:t>خطة العمل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620"/>
      </w:tblGrid>
      <w:tr w:rsidR="00EF3255" w:rsidRPr="00D812FC" w:rsidTr="00D64F07">
        <w:trPr>
          <w:cantSplit/>
          <w:trHeight w:val="464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EF3255" w:rsidRPr="00A22890" w:rsidRDefault="00EF3255" w:rsidP="00EF325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ما تم من تقدم في تنفيذ خطط عمل العام السابق </w:t>
            </w:r>
          </w:p>
        </w:tc>
      </w:tr>
      <w:tr w:rsidR="00EF3255" w:rsidRPr="00D812FC" w:rsidTr="00D64F07">
        <w:trPr>
          <w:cantSplit/>
          <w:trHeight w:val="464"/>
        </w:trPr>
        <w:tc>
          <w:tcPr>
            <w:tcW w:w="4140" w:type="dxa"/>
            <w:tcBorders>
              <w:bottom w:val="single" w:sz="4" w:space="0" w:color="auto"/>
            </w:tcBorders>
          </w:tcPr>
          <w:p w:rsidR="00EF3255" w:rsidRPr="00A22890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الأعمال المخطط لها</w:t>
            </w:r>
          </w:p>
          <w:p w:rsidR="00EF3255" w:rsidRPr="00A22890" w:rsidRDefault="00EF3255" w:rsidP="00D64F07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255" w:rsidRPr="00A22890" w:rsidRDefault="00EF3255" w:rsidP="00D64F07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تاريخ الإتمام</w:t>
            </w:r>
          </w:p>
        </w:tc>
        <w:tc>
          <w:tcPr>
            <w:tcW w:w="1620" w:type="dxa"/>
          </w:tcPr>
          <w:p w:rsidR="00EF3255" w:rsidRPr="00A22890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المسؤول عن العمل</w:t>
            </w:r>
          </w:p>
        </w:tc>
        <w:tc>
          <w:tcPr>
            <w:tcW w:w="1620" w:type="dxa"/>
          </w:tcPr>
          <w:p w:rsidR="00EF3255" w:rsidRPr="00A22890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اكتمل أم لم يكتمل</w:t>
            </w:r>
          </w:p>
        </w:tc>
      </w:tr>
      <w:tr w:rsidR="00EF3255" w:rsidRPr="00D812FC" w:rsidTr="00D64F07">
        <w:trPr>
          <w:cantSplit/>
          <w:trHeight w:val="688"/>
        </w:trPr>
        <w:tc>
          <w:tcPr>
            <w:tcW w:w="4140" w:type="dxa"/>
            <w:tcBorders>
              <w:bottom w:val="single" w:sz="4" w:space="0" w:color="auto"/>
            </w:tcBorders>
          </w:tcPr>
          <w:p w:rsidR="00EF3255" w:rsidRDefault="00EF3255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/>
                <w:lang w:bidi="ar-EG"/>
              </w:rPr>
            </w:pPr>
            <w:r w:rsidRPr="000A7A6D">
              <w:rPr>
                <w:rFonts w:ascii="Arial" w:hAnsi="Arial" w:cs="AL-Mohanad"/>
                <w:b/>
                <w:lang w:bidi="ar-EG"/>
              </w:rPr>
              <w:lastRenderedPageBreak/>
              <w:t xml:space="preserve"> </w:t>
            </w:r>
            <w:r w:rsidR="007C3678" w:rsidRPr="000A7A6D">
              <w:rPr>
                <w:rFonts w:ascii="Arial" w:hAnsi="Arial" w:cs="AL-Mohanad" w:hint="cs"/>
                <w:b/>
                <w:rtl/>
              </w:rPr>
              <w:t>تجهيز المعامل بالاجهزة الحديثة</w:t>
            </w:r>
          </w:p>
          <w:p w:rsidR="000A7A6D" w:rsidRPr="000A7A6D" w:rsidRDefault="000A7A6D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/>
                <w:lang w:bidi="ar-EG"/>
              </w:rPr>
            </w:pPr>
          </w:p>
          <w:p w:rsidR="007C3678" w:rsidRDefault="007C3678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</w:rPr>
              <w:t>تركيب السبورات الذكية بقاعات المحاضرات</w:t>
            </w:r>
          </w:p>
          <w:p w:rsidR="000A7A6D" w:rsidRPr="000A7A6D" w:rsidRDefault="000A7A6D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/>
                <w:lang w:bidi="ar-EG"/>
              </w:rPr>
            </w:pPr>
          </w:p>
          <w:p w:rsidR="007C3678" w:rsidRPr="000A7A6D" w:rsidRDefault="007C3678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</w:rPr>
              <w:t>تحديث شبكة الانترنت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255" w:rsidRPr="000A7A6D" w:rsidRDefault="007C3678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1433</w:t>
            </w:r>
          </w:p>
          <w:p w:rsidR="007C3678" w:rsidRPr="000A7A6D" w:rsidRDefault="007C3678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1433</w:t>
            </w:r>
          </w:p>
          <w:p w:rsidR="007C3678" w:rsidRPr="000A7A6D" w:rsidRDefault="007C3678" w:rsidP="00D64F07">
            <w:pPr>
              <w:rPr>
                <w:rFonts w:ascii="Arial" w:hAnsi="Arial" w:cs="AL-Mohanad"/>
                <w:b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1433</w:t>
            </w:r>
          </w:p>
        </w:tc>
        <w:tc>
          <w:tcPr>
            <w:tcW w:w="1620" w:type="dxa"/>
          </w:tcPr>
          <w:p w:rsidR="00EF3255" w:rsidRPr="000A7A6D" w:rsidRDefault="00CB0299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عميد الكلية</w:t>
            </w:r>
          </w:p>
          <w:p w:rsidR="00CB0299" w:rsidRPr="000A7A6D" w:rsidRDefault="00CB0299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عميد الكلية</w:t>
            </w:r>
          </w:p>
          <w:p w:rsidR="00CB0299" w:rsidRPr="000A7A6D" w:rsidRDefault="00CB0299" w:rsidP="00D64F07">
            <w:pPr>
              <w:rPr>
                <w:rFonts w:ascii="Arial" w:hAnsi="Arial" w:cs="AL-Mohanad"/>
                <w:b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عميد الكلية</w:t>
            </w:r>
          </w:p>
        </w:tc>
        <w:tc>
          <w:tcPr>
            <w:tcW w:w="1620" w:type="dxa"/>
          </w:tcPr>
          <w:p w:rsidR="00EF3255" w:rsidRPr="000A7A6D" w:rsidRDefault="00CB0299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اكتمل</w:t>
            </w:r>
          </w:p>
          <w:p w:rsidR="00CB0299" w:rsidRPr="000A7A6D" w:rsidRDefault="00CB0299" w:rsidP="00D64F07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اكتمل</w:t>
            </w:r>
          </w:p>
          <w:p w:rsidR="00CB0299" w:rsidRPr="000A7A6D" w:rsidRDefault="00CB0299" w:rsidP="00D64F07">
            <w:pPr>
              <w:rPr>
                <w:rFonts w:ascii="Arial" w:hAnsi="Arial" w:cs="AL-Mohanad"/>
                <w:b/>
                <w:lang w:bidi="ar-EG"/>
              </w:rPr>
            </w:pPr>
            <w:r w:rsidRPr="000A7A6D">
              <w:rPr>
                <w:rFonts w:ascii="Arial" w:hAnsi="Arial" w:cs="AL-Mohanad" w:hint="cs"/>
                <w:b/>
                <w:rtl/>
                <w:lang w:bidi="ar-EG"/>
              </w:rPr>
              <w:t>اكتمل</w:t>
            </w:r>
          </w:p>
        </w:tc>
      </w:tr>
      <w:tr w:rsidR="00EF3255" w:rsidRPr="00D812FC" w:rsidTr="00D64F07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D64F07">
        <w:trPr>
          <w:cantSplit/>
          <w:trHeight w:val="441"/>
        </w:trPr>
        <w:tc>
          <w:tcPr>
            <w:tcW w:w="4140" w:type="dxa"/>
          </w:tcPr>
          <w:p w:rsidR="00EF3255" w:rsidRPr="00D812FC" w:rsidRDefault="00EF3255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D64F07">
        <w:trPr>
          <w:cantSplit/>
          <w:trHeight w:val="441"/>
        </w:trPr>
        <w:tc>
          <w:tcPr>
            <w:tcW w:w="4140" w:type="dxa"/>
          </w:tcPr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ج . </w:t>
            </w: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D64F07">
        <w:trPr>
          <w:cantSplit/>
          <w:trHeight w:val="441"/>
        </w:trPr>
        <w:tc>
          <w:tcPr>
            <w:tcW w:w="4140" w:type="dxa"/>
          </w:tcPr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lastRenderedPageBreak/>
              <w:t xml:space="preserve">د. </w:t>
            </w: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441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lang w:bidi="ar-EG"/>
              </w:rPr>
              <w:t>_______________________________________________________________________________________</w:t>
            </w:r>
          </w:p>
        </w:tc>
      </w:tr>
    </w:tbl>
    <w:p w:rsidR="00EF3255" w:rsidRPr="00D812FC" w:rsidRDefault="00EF3255" w:rsidP="00EF3255">
      <w:pPr>
        <w:rPr>
          <w:rFonts w:ascii="Arial" w:hAnsi="Arial" w:cs="AL-Mohanad"/>
          <w:b/>
          <w:bCs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EF3255" w:rsidRPr="00D812FC" w:rsidTr="00D64F07">
        <w:trPr>
          <w:cantSplit/>
          <w:trHeight w:val="411"/>
        </w:trPr>
        <w:tc>
          <w:tcPr>
            <w:tcW w:w="9000" w:type="dxa"/>
          </w:tcPr>
          <w:p w:rsidR="00EF3255" w:rsidRPr="00A22890" w:rsidRDefault="00EF3255" w:rsidP="00EF325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مقترحات حول تطوير البرنامج</w:t>
            </w:r>
          </w:p>
        </w:tc>
      </w:tr>
      <w:tr w:rsidR="00EF3255" w:rsidRPr="00D812FC" w:rsidTr="00D64F07">
        <w:trPr>
          <w:cantSplit/>
          <w:trHeight w:val="820"/>
        </w:trPr>
        <w:tc>
          <w:tcPr>
            <w:tcW w:w="9000" w:type="dxa"/>
          </w:tcPr>
          <w:p w:rsidR="00EF3255" w:rsidRPr="00A22890" w:rsidRDefault="00EF3255" w:rsidP="00D64F0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EF325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مقترحات حول تغيير هيكل البرنامج (الوحدات/الساعات المعتمدة ، المقررات الإجبارية أو الاختيارية، ... الخ) </w:t>
            </w:r>
          </w:p>
          <w:p w:rsidR="00EF3255" w:rsidRDefault="00EF3255" w:rsidP="00D64F0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B37EF" w:rsidRPr="00B01E98" w:rsidRDefault="000D6BFD" w:rsidP="00FB37EF">
            <w:pPr>
              <w:rPr>
                <w:rFonts w:ascii="Arial" w:hAnsi="Arial" w:cs="AL-Mohanad Bold"/>
                <w:rtl/>
                <w:lang w:bidi="ar-EG"/>
              </w:rPr>
            </w:pPr>
            <w:r>
              <w:rPr>
                <w:rFonts w:ascii="Arial" w:hAnsi="Arial" w:cs="AL-Mohanad Bold" w:hint="cs"/>
                <w:rtl/>
                <w:lang w:bidi="ar-EG"/>
              </w:rPr>
              <w:t>-</w:t>
            </w:r>
            <w:r w:rsidR="00FB37EF" w:rsidRPr="00B01E98">
              <w:rPr>
                <w:rFonts w:ascii="Arial" w:hAnsi="Arial" w:cs="AL-Mohanad Bold" w:hint="cs"/>
                <w:rtl/>
                <w:lang w:bidi="ar-EG"/>
              </w:rPr>
              <w:t xml:space="preserve">تم تقديم </w:t>
            </w:r>
            <w:r w:rsidR="00FB37EF" w:rsidRPr="00B01E98">
              <w:rPr>
                <w:rFonts w:cs="AL-Mohanad Bold" w:hint="cs"/>
                <w:rtl/>
              </w:rPr>
              <w:t>طلب استحداث أو تعديل برنامج اكاديمي</w:t>
            </w:r>
            <w:r w:rsidR="00FB37EF" w:rsidRPr="00B01E98">
              <w:rPr>
                <w:rFonts w:ascii="Arial" w:hAnsi="Arial" w:cs="AL-Mohanad Bold" w:hint="cs"/>
                <w:rtl/>
                <w:lang w:bidi="ar-EG"/>
              </w:rPr>
              <w:t xml:space="preserve"> خاص بكلية العلوم الطبية التطبيقية</w:t>
            </w:r>
          </w:p>
          <w:p w:rsidR="00EF3255" w:rsidRPr="00B01E98" w:rsidRDefault="000D6BFD" w:rsidP="00FB37EF">
            <w:pPr>
              <w:rPr>
                <w:rFonts w:ascii="Arial" w:hAnsi="Arial" w:cs="AL-Mohanad Bold"/>
                <w:rtl/>
                <w:lang w:bidi="ar-EG"/>
              </w:rPr>
            </w:pPr>
            <w:r>
              <w:rPr>
                <w:rFonts w:ascii="Arial" w:hAnsi="Arial" w:cs="AL-Mohanad Bold" w:hint="cs"/>
                <w:rtl/>
                <w:lang w:bidi="ar-EG"/>
              </w:rPr>
              <w:t>-</w:t>
            </w:r>
            <w:r w:rsidR="00FB37EF" w:rsidRPr="00B01E98">
              <w:rPr>
                <w:rFonts w:ascii="Arial" w:hAnsi="Arial" w:cs="AL-Mohanad Bold" w:hint="cs"/>
                <w:rtl/>
                <w:lang w:bidi="ar-EG"/>
              </w:rPr>
              <w:t>خفضت الساعات المعتمدة لبعض المقررات و تم حذف بعض المقررات طبقا للخطة المستحدثة</w:t>
            </w:r>
          </w:p>
          <w:p w:rsidR="00FB37EF" w:rsidRPr="00A22890" w:rsidRDefault="000D6BFD" w:rsidP="000D6BF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rtl/>
                <w:lang w:bidi="ar-EG"/>
              </w:rPr>
              <w:t>-</w:t>
            </w:r>
            <w:r w:rsidR="00FB37EF" w:rsidRPr="00B01E98">
              <w:rPr>
                <w:rFonts w:ascii="Arial" w:hAnsi="Arial" w:cs="AL-Mohanad Bold" w:hint="cs"/>
                <w:rtl/>
                <w:lang w:bidi="ar-EG"/>
              </w:rPr>
              <w:t xml:space="preserve"> مرفق الخطة الجديدة لقسم المختبرات الطبية لكلية العلوم الطبية التطبيقية</w:t>
            </w:r>
          </w:p>
        </w:tc>
      </w:tr>
      <w:tr w:rsidR="00EF3255" w:rsidRPr="00D812FC" w:rsidTr="00D64F07">
        <w:trPr>
          <w:cantSplit/>
          <w:trHeight w:val="820"/>
        </w:trPr>
        <w:tc>
          <w:tcPr>
            <w:tcW w:w="9000" w:type="dxa"/>
          </w:tcPr>
          <w:p w:rsidR="00EF3255" w:rsidRPr="00A22890" w:rsidRDefault="00EF3255" w:rsidP="00EF3255">
            <w:pPr>
              <w:pStyle w:val="FootnoteText"/>
              <w:numPr>
                <w:ilvl w:val="0"/>
                <w:numId w:val="10"/>
              </w:numPr>
              <w:bidi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مقترحات حول تغيير المقررات الدراسية (حذف أو إضافة وحدات أو موضوعات، تغيير   طبيعة التدريس أو إجراءات التقويم...الخ). </w:t>
            </w:r>
          </w:p>
          <w:p w:rsidR="00EF3255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FB37EF" w:rsidRPr="007A55BB" w:rsidRDefault="00FB37EF" w:rsidP="00FB37EF">
            <w:pPr>
              <w:pStyle w:val="FootnoteText"/>
              <w:bidi/>
              <w:rPr>
                <w:rFonts w:ascii="Arial" w:hAnsi="Arial" w:cs="AL-Mohanad"/>
                <w:b/>
                <w:sz w:val="22"/>
                <w:szCs w:val="22"/>
                <w:lang w:bidi="ar-EG"/>
              </w:rPr>
            </w:pPr>
            <w:r w:rsidRPr="007A55BB">
              <w:rPr>
                <w:rFonts w:ascii="Arial" w:hAnsi="Arial" w:cs="AL-Mohanad" w:hint="cs"/>
                <w:b/>
                <w:sz w:val="22"/>
                <w:szCs w:val="22"/>
                <w:rtl/>
                <w:lang w:bidi="ar-EG"/>
              </w:rPr>
              <w:t>تم حذف بعض المواضيع من المقررات التى تم تخفيض عدد ساعتها فى الخطة الجديدة لتتناسب مع عدد الساعات المعتمدة الجديدة و مثال على ذلك تخفيض عدد ساعات مقرر مقدمة فى المناعة من 4 ساعات معتمدة الى ساعتين فقط</w:t>
            </w:r>
          </w:p>
          <w:p w:rsidR="00EF3255" w:rsidRPr="00A22890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</w:tr>
      <w:tr w:rsidR="00EF3255" w:rsidRPr="00D812FC" w:rsidTr="00D64F07">
        <w:trPr>
          <w:cantSplit/>
          <w:trHeight w:val="820"/>
        </w:trPr>
        <w:tc>
          <w:tcPr>
            <w:tcW w:w="9000" w:type="dxa"/>
          </w:tcPr>
          <w:p w:rsidR="00EF3255" w:rsidRPr="00347FEF" w:rsidRDefault="00EF3255" w:rsidP="00D64F07">
            <w:pPr>
              <w:pStyle w:val="FootnoteText"/>
              <w:bidi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lastRenderedPageBreak/>
              <w:t xml:space="preserve">ج . أنشطة تطوير طاقم التدريس و بقية العاملين. </w:t>
            </w:r>
          </w:p>
          <w:p w:rsidR="00EF3255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rtl/>
                <w:lang w:bidi="ar-EG"/>
              </w:rPr>
            </w:pPr>
          </w:p>
          <w:p w:rsidR="006D2F1E" w:rsidRPr="006D2F1E" w:rsidRDefault="006D2F1E" w:rsidP="006D2F1E">
            <w:pPr>
              <w:pStyle w:val="FootnoteText"/>
              <w:bidi/>
              <w:rPr>
                <w:rFonts w:ascii="Arial" w:hAnsi="Arial" w:cs="AL-Mohanad"/>
                <w:b/>
                <w:sz w:val="22"/>
                <w:szCs w:val="22"/>
                <w:rtl/>
                <w:lang w:bidi="ar-EG"/>
              </w:rPr>
            </w:pPr>
            <w:r w:rsidRPr="006D2F1E">
              <w:rPr>
                <w:rFonts w:ascii="Arial" w:hAnsi="Arial" w:cs="AL-Mohanad" w:hint="cs"/>
                <w:b/>
                <w:sz w:val="22"/>
                <w:szCs w:val="22"/>
                <w:rtl/>
                <w:lang w:bidi="ar-EG"/>
              </w:rPr>
              <w:t>توفير دورات تدريبية للسادة اعضاء هيئة التدريس و العاملين</w:t>
            </w:r>
          </w:p>
          <w:p w:rsidR="006D2F1E" w:rsidRPr="006D2F1E" w:rsidRDefault="006D2F1E" w:rsidP="006D2F1E">
            <w:pPr>
              <w:pStyle w:val="FootnoteText"/>
              <w:bidi/>
              <w:rPr>
                <w:rFonts w:ascii="Arial" w:hAnsi="Arial" w:cs="AL-Mohanad"/>
                <w:b/>
                <w:sz w:val="22"/>
                <w:szCs w:val="22"/>
                <w:rtl/>
                <w:lang w:bidi="ar-EG"/>
              </w:rPr>
            </w:pPr>
            <w:r w:rsidRPr="006D2F1E">
              <w:rPr>
                <w:rFonts w:ascii="Arial" w:hAnsi="Arial" w:cs="AL-Mohanad" w:hint="cs"/>
                <w:b/>
                <w:sz w:val="22"/>
                <w:szCs w:val="22"/>
                <w:rtl/>
                <w:lang w:bidi="ar-EG"/>
              </w:rPr>
              <w:t>تشجيع اعضاء هيئة التدريس على البحث العلمى و مشاركة الطلاب فى تلك الابحاث</w:t>
            </w:r>
          </w:p>
          <w:p w:rsidR="006D2F1E" w:rsidRPr="006D2F1E" w:rsidRDefault="006D2F1E" w:rsidP="006D2F1E">
            <w:pPr>
              <w:pStyle w:val="FootnoteText"/>
              <w:bidi/>
              <w:rPr>
                <w:rFonts w:ascii="Arial" w:hAnsi="Arial" w:cs="AL-Mohanad"/>
                <w:b/>
                <w:sz w:val="22"/>
                <w:szCs w:val="22"/>
                <w:lang w:bidi="ar-EG"/>
              </w:rPr>
            </w:pPr>
            <w:r w:rsidRPr="006D2F1E">
              <w:rPr>
                <w:rFonts w:ascii="Arial" w:hAnsi="Arial" w:cs="AL-Mohanad" w:hint="cs"/>
                <w:b/>
                <w:sz w:val="22"/>
                <w:szCs w:val="22"/>
                <w:rtl/>
                <w:lang w:bidi="ar-EG"/>
              </w:rPr>
              <w:t>تحفيز اعضاء هيئة التدريس على الابداع و التطوير</w:t>
            </w:r>
          </w:p>
          <w:p w:rsidR="00EF3255" w:rsidRPr="00D812FC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</w:tc>
      </w:tr>
    </w:tbl>
    <w:p w:rsidR="00EF3255" w:rsidRPr="00D812FC" w:rsidRDefault="00EF3255" w:rsidP="00EF3255">
      <w:pPr>
        <w:pStyle w:val="FootnoteText"/>
        <w:rPr>
          <w:rFonts w:ascii="Arial" w:hAnsi="Arial" w:cs="AL-Mohanad"/>
          <w:bCs/>
          <w:sz w:val="24"/>
          <w:szCs w:val="24"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620"/>
        <w:gridCol w:w="1620"/>
      </w:tblGrid>
      <w:tr w:rsidR="00EF3255" w:rsidRPr="00D812FC" w:rsidTr="00D64F07">
        <w:trPr>
          <w:cantSplit/>
          <w:trHeight w:val="208"/>
        </w:trPr>
        <w:tc>
          <w:tcPr>
            <w:tcW w:w="9000" w:type="dxa"/>
            <w:gridSpan w:val="3"/>
          </w:tcPr>
          <w:p w:rsidR="00EF3255" w:rsidRPr="00347FEF" w:rsidRDefault="00EF3255" w:rsidP="00D64F07">
            <w:pPr>
              <w:pStyle w:val="FootnoteText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3. خطة عمل جديدة للعام الأكاديمي ---------- </w:t>
            </w:r>
          </w:p>
        </w:tc>
      </w:tr>
      <w:tr w:rsidR="00EF3255" w:rsidRPr="00D812FC" w:rsidTr="00D64F07">
        <w:trPr>
          <w:cantSplit/>
          <w:trHeight w:val="208"/>
        </w:trPr>
        <w:tc>
          <w:tcPr>
            <w:tcW w:w="5760" w:type="dxa"/>
          </w:tcPr>
          <w:p w:rsidR="00EF3255" w:rsidRPr="00347FEF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العمل المطلوب</w:t>
            </w:r>
          </w:p>
          <w:p w:rsidR="00EF3255" w:rsidRPr="00347FEF" w:rsidRDefault="00EF3255" w:rsidP="00D64F07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F3255" w:rsidRPr="00B02D9D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تاريخ إتمام العمل</w:t>
            </w:r>
          </w:p>
        </w:tc>
        <w:tc>
          <w:tcPr>
            <w:tcW w:w="1620" w:type="dxa"/>
          </w:tcPr>
          <w:p w:rsidR="00EF3255" w:rsidRPr="00347FEF" w:rsidRDefault="00EF3255" w:rsidP="00D64F07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المسؤول</w:t>
            </w:r>
          </w:p>
        </w:tc>
      </w:tr>
      <w:tr w:rsidR="00EF3255" w:rsidRPr="00D812FC" w:rsidTr="00D64F07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476"/>
        </w:trPr>
        <w:tc>
          <w:tcPr>
            <w:tcW w:w="576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D64F07">
        <w:trPr>
          <w:cantSplit/>
          <w:trHeight w:val="530"/>
        </w:trPr>
        <w:tc>
          <w:tcPr>
            <w:tcW w:w="576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D64F07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</w:tbl>
    <w:p w:rsidR="00EF3255" w:rsidRPr="00D812FC" w:rsidRDefault="00EF3255" w:rsidP="00EF3255">
      <w:pPr>
        <w:spacing w:line="120" w:lineRule="auto"/>
        <w:rPr>
          <w:rFonts w:ascii="Arial" w:hAnsi="Arial" w:cs="AL-Mohanad"/>
          <w:lang w:bidi="ar-EG"/>
        </w:rPr>
      </w:pP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منسق البرنامج:</w:t>
      </w:r>
      <w:r>
        <w:rPr>
          <w:rFonts w:ascii="Arial" w:hAnsi="Arial" w:cs="AL-Mohanad"/>
          <w:b/>
          <w:bCs/>
          <w:rtl/>
          <w:lang w:bidi="ar-EG"/>
        </w:rPr>
        <w:t xml:space="preserve"> _____________________________ </w:t>
      </w: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 xml:space="preserve">التوقيع: ____________________________  تاريخ </w:t>
      </w:r>
      <w:r>
        <w:rPr>
          <w:rFonts w:ascii="Arial" w:hAnsi="Arial" w:cs="AL-Mohanad"/>
          <w:b/>
          <w:bCs/>
          <w:rtl/>
          <w:lang w:bidi="ar-EG"/>
        </w:rPr>
        <w:t xml:space="preserve">إتمام التقرير: _______________ </w:t>
      </w: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المستلم: _______________________</w:t>
      </w:r>
      <w:r>
        <w:rPr>
          <w:rFonts w:ascii="Arial" w:hAnsi="Arial" w:cs="AL-Mohanad"/>
          <w:b/>
          <w:bCs/>
          <w:rtl/>
          <w:lang w:bidi="ar-EG"/>
        </w:rPr>
        <w:t xml:space="preserve">___ (عميد الكلية / رئيس القسم) </w:t>
      </w:r>
    </w:p>
    <w:p w:rsidR="00EF3255" w:rsidRPr="00B02D9D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التاريخ: ______________________</w:t>
      </w:r>
    </w:p>
    <w:p w:rsidR="00EF3255" w:rsidRPr="00D812FC" w:rsidRDefault="00EF3255" w:rsidP="00EF3255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Cs/>
          <w:rtl/>
          <w:lang w:bidi="ar-EG"/>
        </w:rPr>
      </w:pPr>
      <w:r w:rsidRPr="00D812FC">
        <w:rPr>
          <w:rFonts w:ascii="Arial" w:hAnsi="Arial" w:cs="AL-Mohanad"/>
          <w:bCs/>
          <w:rtl/>
          <w:lang w:bidi="ar-EG"/>
        </w:rPr>
        <w:t xml:space="preserve">مرفقات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نسخ من كافة تقارير المقررات الدراسية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حصيلة مقاييس التقييم الخاصة بالبرنامج حسب "مقاييس التقييم الذاتي لبرامج التعليم العالي"، والتي تم استكمالها هذا العام (أنظر البند هـ (2) ).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موجز بأية تقييمات من قبل الخريجين أو غيرهم من الأطراف المعنية لهذا العام (أنظر البند هـ ,1) . </w:t>
      </w:r>
    </w:p>
    <w:p w:rsidR="00EF3255" w:rsidRPr="00D812FC" w:rsidRDefault="00EF3255" w:rsidP="00EF3255">
      <w:pPr>
        <w:pStyle w:val="Footer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تقرير مقيّمين مستقلين. </w:t>
      </w:r>
    </w:p>
    <w:p w:rsidR="00D0162C" w:rsidRDefault="00D0162C"/>
    <w:sectPr w:rsidR="00D0162C" w:rsidSect="00A9529F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62" w:rsidRDefault="00C42862" w:rsidP="00A9529F">
      <w:pPr>
        <w:spacing w:after="0" w:line="240" w:lineRule="auto"/>
      </w:pPr>
      <w:r>
        <w:separator/>
      </w:r>
    </w:p>
  </w:endnote>
  <w:endnote w:type="continuationSeparator" w:id="0">
    <w:p w:rsidR="00C42862" w:rsidRDefault="00C42862" w:rsidP="00A9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9"/>
      <w:docPartObj>
        <w:docPartGallery w:val="Page Numbers (Bottom of Page)"/>
        <w:docPartUnique/>
      </w:docPartObj>
    </w:sdtPr>
    <w:sdtContent>
      <w:p w:rsidR="00C42862" w:rsidRDefault="006A551B">
        <w:pPr>
          <w:pStyle w:val="Footer"/>
          <w:jc w:val="right"/>
        </w:pPr>
        <w:r>
          <w:fldChar w:fldCharType="begin"/>
        </w:r>
        <w:r w:rsidR="00C42862">
          <w:instrText xml:space="preserve"> PAGE   \* MERGEFORMAT </w:instrText>
        </w:r>
        <w:r>
          <w:fldChar w:fldCharType="separate"/>
        </w:r>
        <w:r w:rsidR="003B110D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C42862" w:rsidRDefault="00C42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62" w:rsidRDefault="00C42862" w:rsidP="00A9529F">
      <w:pPr>
        <w:spacing w:after="0" w:line="240" w:lineRule="auto"/>
      </w:pPr>
      <w:r>
        <w:separator/>
      </w:r>
    </w:p>
  </w:footnote>
  <w:footnote w:type="continuationSeparator" w:id="0">
    <w:p w:rsidR="00C42862" w:rsidRDefault="00C42862" w:rsidP="00A9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1E3B"/>
    <w:multiLevelType w:val="hybridMultilevel"/>
    <w:tmpl w:val="07CEED4C"/>
    <w:lvl w:ilvl="0" w:tplc="F746FA0A">
      <w:start w:val="1"/>
      <w:numFmt w:val="decimal"/>
      <w:lvlText w:val="%1."/>
      <w:lvlJc w:val="left"/>
      <w:pPr>
        <w:ind w:left="3705" w:hanging="33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1EDB"/>
    <w:multiLevelType w:val="hybridMultilevel"/>
    <w:tmpl w:val="84B8FCA0"/>
    <w:lvl w:ilvl="0" w:tplc="C15ECB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E206AD"/>
    <w:multiLevelType w:val="hybridMultilevel"/>
    <w:tmpl w:val="9DD2F44E"/>
    <w:lvl w:ilvl="0" w:tplc="DE2A8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9B3847C0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617E"/>
    <w:multiLevelType w:val="hybridMultilevel"/>
    <w:tmpl w:val="D7E0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575CA"/>
    <w:multiLevelType w:val="hybridMultilevel"/>
    <w:tmpl w:val="8D243F7E"/>
    <w:lvl w:ilvl="0" w:tplc="ECAC153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0B0D"/>
    <w:multiLevelType w:val="hybridMultilevel"/>
    <w:tmpl w:val="BA087A9A"/>
    <w:lvl w:ilvl="0" w:tplc="AC98D25C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F302C"/>
    <w:multiLevelType w:val="hybridMultilevel"/>
    <w:tmpl w:val="138AE5E0"/>
    <w:lvl w:ilvl="0" w:tplc="7BACDDC2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639F5"/>
    <w:multiLevelType w:val="hybridMultilevel"/>
    <w:tmpl w:val="34EA41D4"/>
    <w:lvl w:ilvl="0" w:tplc="7D743DF0">
      <w:start w:val="1"/>
      <w:numFmt w:val="decimal"/>
      <w:lvlText w:val="%1-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18D19DA"/>
    <w:multiLevelType w:val="hybridMultilevel"/>
    <w:tmpl w:val="D6D41D9A"/>
    <w:lvl w:ilvl="0" w:tplc="5140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06F1E"/>
    <w:multiLevelType w:val="hybridMultilevel"/>
    <w:tmpl w:val="21564F90"/>
    <w:lvl w:ilvl="0" w:tplc="7D743DF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F4FB9"/>
    <w:multiLevelType w:val="hybridMultilevel"/>
    <w:tmpl w:val="260C1E80"/>
    <w:lvl w:ilvl="0" w:tplc="4CEEA02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A4F6A"/>
    <w:multiLevelType w:val="hybridMultilevel"/>
    <w:tmpl w:val="FA5AE0B6"/>
    <w:lvl w:ilvl="0" w:tplc="618804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414FF"/>
    <w:multiLevelType w:val="hybridMultilevel"/>
    <w:tmpl w:val="E286D0C4"/>
    <w:lvl w:ilvl="0" w:tplc="37422CE0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112F3"/>
    <w:multiLevelType w:val="hybridMultilevel"/>
    <w:tmpl w:val="5E208B98"/>
    <w:lvl w:ilvl="0" w:tplc="7D743DF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55"/>
    <w:rsid w:val="0000427E"/>
    <w:rsid w:val="00016A6B"/>
    <w:rsid w:val="0002638A"/>
    <w:rsid w:val="000A7A6D"/>
    <w:rsid w:val="000C5ECC"/>
    <w:rsid w:val="000D6BFD"/>
    <w:rsid w:val="000E757D"/>
    <w:rsid w:val="00111AAA"/>
    <w:rsid w:val="001138EA"/>
    <w:rsid w:val="001231B8"/>
    <w:rsid w:val="00135BEF"/>
    <w:rsid w:val="0014708B"/>
    <w:rsid w:val="0015656B"/>
    <w:rsid w:val="00167542"/>
    <w:rsid w:val="00175391"/>
    <w:rsid w:val="00176E53"/>
    <w:rsid w:val="00193328"/>
    <w:rsid w:val="001E652E"/>
    <w:rsid w:val="001E6EDD"/>
    <w:rsid w:val="0022666A"/>
    <w:rsid w:val="00230EE0"/>
    <w:rsid w:val="00236F8C"/>
    <w:rsid w:val="002402A8"/>
    <w:rsid w:val="00253411"/>
    <w:rsid w:val="00262DBC"/>
    <w:rsid w:val="00283E81"/>
    <w:rsid w:val="0029558D"/>
    <w:rsid w:val="002A4627"/>
    <w:rsid w:val="002C68E3"/>
    <w:rsid w:val="002E1178"/>
    <w:rsid w:val="002E38DA"/>
    <w:rsid w:val="00352530"/>
    <w:rsid w:val="00371AFA"/>
    <w:rsid w:val="003B110D"/>
    <w:rsid w:val="003D2AC8"/>
    <w:rsid w:val="003F37AF"/>
    <w:rsid w:val="004127FE"/>
    <w:rsid w:val="00412F79"/>
    <w:rsid w:val="00425580"/>
    <w:rsid w:val="00432F14"/>
    <w:rsid w:val="00443609"/>
    <w:rsid w:val="00446999"/>
    <w:rsid w:val="004B3DE4"/>
    <w:rsid w:val="004D1C05"/>
    <w:rsid w:val="004E30E6"/>
    <w:rsid w:val="004F14DD"/>
    <w:rsid w:val="004F6168"/>
    <w:rsid w:val="00550534"/>
    <w:rsid w:val="00575714"/>
    <w:rsid w:val="005843DA"/>
    <w:rsid w:val="005854E1"/>
    <w:rsid w:val="005B6DF4"/>
    <w:rsid w:val="005C02E5"/>
    <w:rsid w:val="005C0E58"/>
    <w:rsid w:val="005D70B6"/>
    <w:rsid w:val="00603F84"/>
    <w:rsid w:val="0061506E"/>
    <w:rsid w:val="00640726"/>
    <w:rsid w:val="00675FA5"/>
    <w:rsid w:val="00681A5D"/>
    <w:rsid w:val="00690D08"/>
    <w:rsid w:val="00694EF4"/>
    <w:rsid w:val="006A551B"/>
    <w:rsid w:val="006D2F1E"/>
    <w:rsid w:val="006D7E0B"/>
    <w:rsid w:val="006E1982"/>
    <w:rsid w:val="006F2855"/>
    <w:rsid w:val="00714D83"/>
    <w:rsid w:val="00741A25"/>
    <w:rsid w:val="00752D79"/>
    <w:rsid w:val="007651E9"/>
    <w:rsid w:val="00776DF1"/>
    <w:rsid w:val="0079212A"/>
    <w:rsid w:val="007A1B93"/>
    <w:rsid w:val="007A532D"/>
    <w:rsid w:val="007A55BB"/>
    <w:rsid w:val="007C3678"/>
    <w:rsid w:val="007C5FA0"/>
    <w:rsid w:val="007D74FF"/>
    <w:rsid w:val="007F2358"/>
    <w:rsid w:val="0083448B"/>
    <w:rsid w:val="008672FF"/>
    <w:rsid w:val="008979C7"/>
    <w:rsid w:val="008A207D"/>
    <w:rsid w:val="0099596B"/>
    <w:rsid w:val="00A1567D"/>
    <w:rsid w:val="00A33111"/>
    <w:rsid w:val="00A77628"/>
    <w:rsid w:val="00A81663"/>
    <w:rsid w:val="00A9529F"/>
    <w:rsid w:val="00AA6AFC"/>
    <w:rsid w:val="00B01E98"/>
    <w:rsid w:val="00B1549A"/>
    <w:rsid w:val="00B56F03"/>
    <w:rsid w:val="00B6618E"/>
    <w:rsid w:val="00B82B12"/>
    <w:rsid w:val="00B9085F"/>
    <w:rsid w:val="00BA23BC"/>
    <w:rsid w:val="00BB7117"/>
    <w:rsid w:val="00BE029E"/>
    <w:rsid w:val="00C23F6B"/>
    <w:rsid w:val="00C42862"/>
    <w:rsid w:val="00C76409"/>
    <w:rsid w:val="00C873C8"/>
    <w:rsid w:val="00CA2E17"/>
    <w:rsid w:val="00CB0299"/>
    <w:rsid w:val="00CB04C7"/>
    <w:rsid w:val="00CD3075"/>
    <w:rsid w:val="00CF7363"/>
    <w:rsid w:val="00D0162C"/>
    <w:rsid w:val="00D06A4A"/>
    <w:rsid w:val="00D33923"/>
    <w:rsid w:val="00D64F07"/>
    <w:rsid w:val="00D82704"/>
    <w:rsid w:val="00D87B54"/>
    <w:rsid w:val="00D90503"/>
    <w:rsid w:val="00D91799"/>
    <w:rsid w:val="00D942B0"/>
    <w:rsid w:val="00DA597A"/>
    <w:rsid w:val="00DD34A8"/>
    <w:rsid w:val="00DE2B9C"/>
    <w:rsid w:val="00DE36A3"/>
    <w:rsid w:val="00DF5353"/>
    <w:rsid w:val="00E16891"/>
    <w:rsid w:val="00E80B7B"/>
    <w:rsid w:val="00EA6DF8"/>
    <w:rsid w:val="00ED0253"/>
    <w:rsid w:val="00EF3255"/>
    <w:rsid w:val="00EF6E6B"/>
    <w:rsid w:val="00F1567B"/>
    <w:rsid w:val="00F27D2C"/>
    <w:rsid w:val="00F3724F"/>
    <w:rsid w:val="00F5444C"/>
    <w:rsid w:val="00F74968"/>
    <w:rsid w:val="00FB37EF"/>
    <w:rsid w:val="00FC2C7E"/>
    <w:rsid w:val="00FF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55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EF32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F32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F325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32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F3255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EF3255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32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5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semiHidden/>
    <w:rsid w:val="00EF3255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325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32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3255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A95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29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55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EF32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F32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F325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32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F3255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EF3255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32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55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semiHidden/>
    <w:rsid w:val="00EF3255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325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32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3255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A95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29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ALZULFI</cp:lastModifiedBy>
  <cp:revision>119</cp:revision>
  <dcterms:created xsi:type="dcterms:W3CDTF">2013-05-07T09:31:00Z</dcterms:created>
  <dcterms:modified xsi:type="dcterms:W3CDTF">2013-05-24T21:48:00Z</dcterms:modified>
</cp:coreProperties>
</file>