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CD" w:rsidRDefault="001204CD" w:rsidP="001204CD"/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9564DB" w:rsidRDefault="009564DB" w:rsidP="009F292F">
      <w:pPr>
        <w:jc w:val="center"/>
        <w:rPr>
          <w:color w:val="FF0000"/>
          <w:sz w:val="36"/>
          <w:szCs w:val="36"/>
        </w:rPr>
      </w:pPr>
    </w:p>
    <w:p w:rsidR="009564DB" w:rsidRDefault="009564DB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58"/>
        <w:gridCol w:w="3476"/>
      </w:tblGrid>
      <w:tr w:rsidR="0011195A" w:rsidRPr="00A448E1" w:rsidTr="0011195A">
        <w:tc>
          <w:tcPr>
            <w:tcW w:w="1858" w:type="dxa"/>
            <w:shd w:val="clear" w:color="auto" w:fill="auto"/>
          </w:tcPr>
          <w:p w:rsidR="0011195A" w:rsidRPr="0011195A" w:rsidRDefault="0011195A" w:rsidP="0011195A">
            <w:pPr>
              <w:jc w:val="center"/>
              <w:rPr>
                <w:rFonts w:ascii="Al-Mohanad" w:hAnsi="Al-Mohanad" w:cs="Al-Mohanad"/>
                <w:b/>
                <w:bCs/>
                <w:color w:val="000000"/>
                <w:sz w:val="32"/>
                <w:szCs w:val="32"/>
              </w:rPr>
            </w:pPr>
            <w:r w:rsidRPr="0011195A">
              <w:rPr>
                <w:b/>
                <w:bCs/>
                <w:color w:val="002060"/>
                <w:sz w:val="28"/>
                <w:szCs w:val="28"/>
              </w:rPr>
              <w:t>College</w:t>
            </w:r>
            <w:r w:rsidRPr="0011195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11195A" w:rsidRPr="00A448E1" w:rsidRDefault="00BB3A88" w:rsidP="00C659D0">
            <w:pPr>
              <w:bidi/>
              <w:jc w:val="center"/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  <w:rtl/>
              </w:rPr>
            </w:pPr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  <w:rtl/>
              </w:rPr>
              <w:t>College of Engineering</w:t>
            </w:r>
          </w:p>
        </w:tc>
      </w:tr>
      <w:tr w:rsidR="0011195A" w:rsidRPr="00A448E1" w:rsidTr="0011195A">
        <w:tc>
          <w:tcPr>
            <w:tcW w:w="1858" w:type="dxa"/>
            <w:shd w:val="clear" w:color="auto" w:fill="auto"/>
          </w:tcPr>
          <w:p w:rsidR="0011195A" w:rsidRPr="0011195A" w:rsidRDefault="0011195A" w:rsidP="0011195A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11195A">
              <w:rPr>
                <w:b/>
                <w:bCs/>
                <w:color w:val="002060"/>
                <w:sz w:val="28"/>
                <w:szCs w:val="28"/>
              </w:rPr>
              <w:t>Programme</w:t>
            </w:r>
          </w:p>
        </w:tc>
        <w:tc>
          <w:tcPr>
            <w:tcW w:w="3476" w:type="dxa"/>
            <w:shd w:val="clear" w:color="auto" w:fill="auto"/>
          </w:tcPr>
          <w:p w:rsidR="0011195A" w:rsidRDefault="00BB3A88" w:rsidP="00C659D0">
            <w:pPr>
              <w:jc w:val="center"/>
            </w:pPr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  <w:rtl/>
              </w:rPr>
              <w:t>Electrical Engineering</w:t>
            </w:r>
          </w:p>
        </w:tc>
      </w:tr>
      <w:tr w:rsidR="0011195A" w:rsidRPr="00A448E1" w:rsidTr="0011195A">
        <w:tc>
          <w:tcPr>
            <w:tcW w:w="1858" w:type="dxa"/>
            <w:shd w:val="clear" w:color="auto" w:fill="auto"/>
          </w:tcPr>
          <w:p w:rsidR="0011195A" w:rsidRPr="0011195A" w:rsidRDefault="0011195A" w:rsidP="0011195A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Course :</w:t>
            </w:r>
          </w:p>
        </w:tc>
        <w:tc>
          <w:tcPr>
            <w:tcW w:w="3476" w:type="dxa"/>
            <w:shd w:val="clear" w:color="auto" w:fill="auto"/>
          </w:tcPr>
          <w:p w:rsidR="0011195A" w:rsidRDefault="00165A36" w:rsidP="00165A36">
            <w:pPr>
              <w:jc w:val="center"/>
            </w:pPr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  <w:rtl/>
              </w:rPr>
              <w:t>373</w:t>
            </w:r>
          </w:p>
        </w:tc>
      </w:tr>
    </w:tbl>
    <w:p w:rsidR="001204CD" w:rsidRPr="004360A7" w:rsidRDefault="001204CD" w:rsidP="009F292F">
      <w:pPr>
        <w:jc w:val="center"/>
        <w:rPr>
          <w:b/>
          <w:bCs/>
          <w:color w:val="C00000"/>
          <w:sz w:val="36"/>
          <w:szCs w:val="36"/>
        </w:rPr>
      </w:pPr>
      <w:r w:rsidRPr="009F292F">
        <w:rPr>
          <w:color w:val="FF0000"/>
          <w:sz w:val="36"/>
          <w:szCs w:val="36"/>
        </w:rPr>
        <w:br w:type="page"/>
      </w:r>
      <w:r w:rsidR="009F292F" w:rsidRPr="004360A7">
        <w:rPr>
          <w:b/>
          <w:bCs/>
          <w:color w:val="C00000"/>
          <w:sz w:val="36"/>
          <w:szCs w:val="36"/>
        </w:rPr>
        <w:lastRenderedPageBreak/>
        <w:t>Course Report</w:t>
      </w:r>
    </w:p>
    <w:tbl>
      <w:tblPr>
        <w:tblW w:w="9720" w:type="dxa"/>
        <w:tblInd w:w="18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2386"/>
        <w:gridCol w:w="256"/>
        <w:gridCol w:w="3169"/>
        <w:gridCol w:w="1622"/>
        <w:gridCol w:w="2287"/>
      </w:tblGrid>
      <w:tr w:rsidR="00EB5790" w:rsidRPr="00470372" w:rsidTr="009C5150">
        <w:tc>
          <w:tcPr>
            <w:tcW w:w="2386" w:type="dxa"/>
          </w:tcPr>
          <w:p w:rsidR="00EB5790" w:rsidRPr="00470372" w:rsidRDefault="00EB5790" w:rsidP="00990CA4">
            <w:r w:rsidRPr="00EB5790">
              <w:rPr>
                <w:color w:val="002060"/>
                <w:sz w:val="28"/>
                <w:szCs w:val="28"/>
              </w:rPr>
              <w:t xml:space="preserve">Institution :                                                                              </w:t>
            </w:r>
          </w:p>
        </w:tc>
        <w:tc>
          <w:tcPr>
            <w:tcW w:w="3425" w:type="dxa"/>
            <w:gridSpan w:val="2"/>
          </w:tcPr>
          <w:p w:rsidR="00EB5790" w:rsidRPr="00470372" w:rsidRDefault="00BB3A88" w:rsidP="00990CA4">
            <w: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  <w:t>Majmaah University</w:t>
            </w:r>
          </w:p>
        </w:tc>
        <w:tc>
          <w:tcPr>
            <w:tcW w:w="1622" w:type="dxa"/>
          </w:tcPr>
          <w:p w:rsidR="00EB5790" w:rsidRPr="00EB5790" w:rsidRDefault="00EB5790" w:rsidP="00990CA4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Date of CR</w:t>
            </w:r>
          </w:p>
        </w:tc>
        <w:tc>
          <w:tcPr>
            <w:tcW w:w="2287" w:type="dxa"/>
          </w:tcPr>
          <w:p w:rsidR="00EB5790" w:rsidRPr="00EB5790" w:rsidRDefault="0067421A" w:rsidP="0067421A">
            <w:pPr>
              <w:rPr>
                <w:rFonts w:ascii="Al-Mohanad" w:hAnsi="Al-Mohanad" w:cs="Al-Mohanad"/>
                <w:color w:val="C00000"/>
              </w:rPr>
            </w:pPr>
            <w:r>
              <w:rPr>
                <w:rFonts w:ascii="Al-Mohanad" w:hAnsi="Al-Mohanad" w:cs="Al-Mohanad"/>
                <w:color w:val="C00000"/>
              </w:rPr>
              <w:t>12</w:t>
            </w:r>
            <w:r w:rsidR="00ED5258">
              <w:rPr>
                <w:rFonts w:ascii="Al-Mohanad" w:hAnsi="Al-Mohanad" w:cs="Al-Mohanad"/>
                <w:color w:val="C00000"/>
              </w:rPr>
              <w:t>/</w:t>
            </w:r>
            <w:r>
              <w:rPr>
                <w:rFonts w:ascii="Al-Mohanad" w:hAnsi="Al-Mohanad" w:cs="Al-Mohanad"/>
                <w:color w:val="C00000"/>
              </w:rPr>
              <w:t>5</w:t>
            </w:r>
            <w:r w:rsidR="00ED5258">
              <w:rPr>
                <w:rFonts w:ascii="Al-Mohanad" w:hAnsi="Al-Mohanad" w:cs="Al-Mohanad"/>
                <w:color w:val="C00000"/>
              </w:rPr>
              <w:t>/201</w:t>
            </w:r>
            <w:r w:rsidR="00E45DCA">
              <w:rPr>
                <w:rFonts w:ascii="Al-Mohanad" w:hAnsi="Al-Mohanad" w:cs="Al-Mohanad"/>
                <w:color w:val="C00000"/>
              </w:rPr>
              <w:t>7</w:t>
            </w:r>
            <w:r w:rsidR="00EB5790" w:rsidRPr="00EB5790">
              <w:rPr>
                <w:rFonts w:ascii="Al-Mohanad" w:hAnsi="Al-Mohanad" w:cs="Al-Mohanad"/>
                <w:color w:val="C00000"/>
              </w:rPr>
              <w:t>.</w:t>
            </w:r>
          </w:p>
        </w:tc>
      </w:tr>
      <w:tr w:rsidR="00EB5790" w:rsidRPr="00470372" w:rsidTr="009C5150">
        <w:tc>
          <w:tcPr>
            <w:tcW w:w="2642" w:type="dxa"/>
            <w:gridSpan w:val="2"/>
          </w:tcPr>
          <w:p w:rsidR="00EB5790" w:rsidRPr="00470372" w:rsidRDefault="00EB5790" w:rsidP="00990CA4">
            <w:r w:rsidRPr="00EB5790">
              <w:rPr>
                <w:color w:val="002060"/>
                <w:sz w:val="28"/>
                <w:szCs w:val="28"/>
              </w:rPr>
              <w:t>College/ Department</w:t>
            </w:r>
          </w:p>
        </w:tc>
        <w:tc>
          <w:tcPr>
            <w:tcW w:w="7078" w:type="dxa"/>
            <w:gridSpan w:val="3"/>
          </w:tcPr>
          <w:p w:rsidR="00EB5790" w:rsidRPr="00470372" w:rsidRDefault="00BB3A88" w:rsidP="00BB3A88">
            <w: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  <w:t>Engineering College/ Electrical Engineering</w:t>
            </w:r>
          </w:p>
        </w:tc>
      </w:tr>
    </w:tbl>
    <w:p w:rsidR="00EB5790" w:rsidRPr="00470372" w:rsidRDefault="00EB5790" w:rsidP="001204CD"/>
    <w:p w:rsidR="001204CD" w:rsidRPr="004360A7" w:rsidRDefault="001204CD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A Course Identification and General Information</w:t>
      </w:r>
    </w:p>
    <w:tbl>
      <w:tblPr>
        <w:tblW w:w="9720" w:type="dxa"/>
        <w:tblInd w:w="18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532"/>
        <w:gridCol w:w="845"/>
        <w:gridCol w:w="660"/>
        <w:gridCol w:w="718"/>
        <w:gridCol w:w="133"/>
        <w:gridCol w:w="283"/>
        <w:gridCol w:w="567"/>
        <w:gridCol w:w="394"/>
        <w:gridCol w:w="173"/>
        <w:gridCol w:w="567"/>
        <w:gridCol w:w="638"/>
        <w:gridCol w:w="464"/>
        <w:gridCol w:w="316"/>
        <w:gridCol w:w="597"/>
        <w:gridCol w:w="218"/>
        <w:gridCol w:w="35"/>
        <w:gridCol w:w="851"/>
        <w:gridCol w:w="274"/>
      </w:tblGrid>
      <w:tr w:rsidR="00EB5790" w:rsidRPr="00470372" w:rsidTr="009C5150">
        <w:tc>
          <w:tcPr>
            <w:tcW w:w="1987" w:type="dxa"/>
            <w:gridSpan w:val="2"/>
            <w:tcBorders>
              <w:top w:val="double" w:sz="12" w:space="0" w:color="833C0B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1.  Course title</w:t>
            </w:r>
            <w:r>
              <w:rPr>
                <w:color w:val="002060"/>
                <w:sz w:val="28"/>
                <w:szCs w:val="28"/>
              </w:rPr>
              <w:t>:</w:t>
            </w:r>
            <w:r w:rsidRPr="00EB5790">
              <w:rPr>
                <w:color w:val="002060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639" w:type="dxa"/>
            <w:gridSpan w:val="5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CB08CA" w:rsidRDefault="00165A36" w:rsidP="00165A36">
            <w:pPr>
              <w:rPr>
                <w:color w:val="C00000"/>
                <w:sz w:val="22"/>
                <w:szCs w:val="22"/>
              </w:rPr>
            </w:pPr>
            <w:r w:rsidRPr="00CB08CA">
              <w:rPr>
                <w:color w:val="C00000"/>
                <w:sz w:val="22"/>
                <w:szCs w:val="22"/>
                <w:lang w:val="en-AU"/>
              </w:rPr>
              <w:t>ELECTRIC POWER AND MACHINES</w:t>
            </w:r>
            <w:r w:rsidRPr="00CB08CA">
              <w:rPr>
                <w:b/>
                <w:bCs/>
                <w:color w:val="C00000"/>
                <w:sz w:val="22"/>
                <w:szCs w:val="22"/>
                <w:lang w:val="en-AU"/>
              </w:rPr>
              <w:t xml:space="preserve"> </w:t>
            </w:r>
            <w:r w:rsidR="00CB08CA">
              <w:rPr>
                <w:color w:val="C00000"/>
                <w:sz w:val="22"/>
                <w:szCs w:val="22"/>
                <w:lang w:val="en-AU"/>
              </w:rPr>
              <w:t>LAB-2</w:t>
            </w:r>
          </w:p>
        </w:tc>
        <w:tc>
          <w:tcPr>
            <w:tcW w:w="1134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Code</w:t>
            </w:r>
          </w:p>
        </w:tc>
        <w:tc>
          <w:tcPr>
            <w:tcW w:w="1669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165A36" w:rsidP="00165A36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  <w:t>373</w:t>
            </w:r>
          </w:p>
        </w:tc>
        <w:tc>
          <w:tcPr>
            <w:tcW w:w="1131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Section</w:t>
            </w:r>
          </w:p>
        </w:tc>
        <w:tc>
          <w:tcPr>
            <w:tcW w:w="1160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EB5790" w:rsidRDefault="00062050" w:rsidP="00EB5790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379</w:t>
            </w:r>
          </w:p>
        </w:tc>
      </w:tr>
      <w:tr w:rsidR="00EB5790" w:rsidRPr="00470372" w:rsidTr="009C5150">
        <w:tc>
          <w:tcPr>
            <w:tcW w:w="3492" w:type="dxa"/>
            <w:gridSpan w:val="4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 xml:space="preserve">2. Name of course instructor                                                        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790" w:rsidRPr="00EB5790" w:rsidRDefault="00165A36" w:rsidP="00062050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Dr. </w:t>
            </w:r>
            <w:r w:rsidR="00062050">
              <w:rPr>
                <w:color w:val="002060"/>
                <w:sz w:val="28"/>
                <w:szCs w:val="28"/>
              </w:rPr>
              <w:t>Praveen</w:t>
            </w:r>
            <w:r w:rsidR="00D11635">
              <w:rPr>
                <w:color w:val="002060"/>
                <w:sz w:val="28"/>
                <w:szCs w:val="28"/>
              </w:rPr>
              <w:t xml:space="preserve"> &amp; </w:t>
            </w:r>
            <w:proofErr w:type="spellStart"/>
            <w:r w:rsidR="00D11635">
              <w:rPr>
                <w:color w:val="002060"/>
                <w:sz w:val="28"/>
                <w:szCs w:val="28"/>
              </w:rPr>
              <w:t>M.A.Baseer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Location</w:t>
            </w:r>
            <w:r>
              <w:rPr>
                <w:color w:val="002060"/>
                <w:sz w:val="28"/>
                <w:szCs w:val="28"/>
              </w:rPr>
              <w:t xml:space="preserve"> :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EB5790" w:rsidRDefault="00E6255B" w:rsidP="00E6255B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  <w:t>Complex Building</w:t>
            </w:r>
          </w:p>
        </w:tc>
      </w:tr>
      <w:tr w:rsidR="00EB5790" w:rsidRPr="00470372" w:rsidTr="009C5150">
        <w:tc>
          <w:tcPr>
            <w:tcW w:w="5760" w:type="dxa"/>
            <w:gridSpan w:val="10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3. Year and semest</w:t>
            </w:r>
            <w:r>
              <w:rPr>
                <w:color w:val="002060"/>
                <w:sz w:val="28"/>
                <w:szCs w:val="28"/>
              </w:rPr>
              <w:t>er to which this report applies: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BB3A88" w:rsidRDefault="00ED5258" w:rsidP="00E45DCA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201</w:t>
            </w:r>
            <w:r w:rsidR="00E45DCA">
              <w:rPr>
                <w:rFonts w:ascii="Al-Mohanad" w:hAnsi="Al-Mohanad" w:cs="Al-Mohanad"/>
                <w:color w:val="C00000"/>
                <w:sz w:val="28"/>
                <w:szCs w:val="28"/>
              </w:rPr>
              <w:t>6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-201</w:t>
            </w:r>
            <w:r w:rsidR="00E45DCA">
              <w:rPr>
                <w:rFonts w:ascii="Al-Mohanad" w:hAnsi="Al-Mohanad" w:cs="Al-Mohanad"/>
                <w:color w:val="C00000"/>
                <w:sz w:val="28"/>
                <w:szCs w:val="28"/>
              </w:rPr>
              <w:t>7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(Semester-I</w:t>
            </w:r>
            <w:r w:rsidR="0067421A">
              <w:rPr>
                <w:rFonts w:ascii="Al-Mohanad" w:hAnsi="Al-Mohanad" w:cs="Al-Mohanad"/>
                <w:color w:val="C00000"/>
                <w:sz w:val="28"/>
                <w:szCs w:val="28"/>
              </w:rPr>
              <w:t>I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)</w:t>
            </w:r>
          </w:p>
        </w:tc>
      </w:tr>
      <w:tr w:rsidR="00FD01FC" w:rsidRPr="00470372" w:rsidTr="009C5150">
        <w:tc>
          <w:tcPr>
            <w:tcW w:w="4343" w:type="dxa"/>
            <w:gridSpan w:val="6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single" w:sz="12" w:space="0" w:color="1F4E79"/>
            </w:tcBorders>
          </w:tcPr>
          <w:p w:rsidR="00FD01FC" w:rsidRPr="00FD01FC" w:rsidRDefault="00FD01FC" w:rsidP="00FD01FC">
            <w:pPr>
              <w:rPr>
                <w:color w:val="002060"/>
              </w:rPr>
            </w:pPr>
            <w:r w:rsidRPr="00FD01FC">
              <w:rPr>
                <w:color w:val="002060"/>
              </w:rPr>
              <w:t xml:space="preserve">4. Number of students starting the course?                    </w:t>
            </w:r>
          </w:p>
        </w:tc>
        <w:tc>
          <w:tcPr>
            <w:tcW w:w="850" w:type="dxa"/>
            <w:gridSpan w:val="2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FD01FC" w:rsidRPr="00FD01FC" w:rsidRDefault="00011692" w:rsidP="00E45DCA">
            <w:pPr>
              <w:jc w:val="center"/>
              <w:rPr>
                <w:color w:val="002060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11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single" w:sz="12" w:space="0" w:color="1F4E79"/>
            </w:tcBorders>
          </w:tcPr>
          <w:p w:rsidR="00FD01FC" w:rsidRPr="00FD01FC" w:rsidRDefault="00FD01FC" w:rsidP="00FD01FC">
            <w:pPr>
              <w:rPr>
                <w:color w:val="002060"/>
              </w:rPr>
            </w:pPr>
            <w:r w:rsidRPr="00FD01FC">
              <w:rPr>
                <w:color w:val="002060"/>
              </w:rPr>
              <w:t>Students completing the course?</w:t>
            </w:r>
          </w:p>
        </w:tc>
        <w:tc>
          <w:tcPr>
            <w:tcW w:w="851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FD01FC" w:rsidRPr="00EB5790" w:rsidRDefault="00011692" w:rsidP="00E45DCA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11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double" w:sz="12" w:space="0" w:color="833C0B"/>
            </w:tcBorders>
          </w:tcPr>
          <w:p w:rsidR="00FD01FC" w:rsidRPr="00EB5790" w:rsidRDefault="00FD01FC" w:rsidP="00FD01FC">
            <w:pPr>
              <w:rPr>
                <w:color w:val="002060"/>
                <w:sz w:val="28"/>
                <w:szCs w:val="28"/>
              </w:rPr>
            </w:pPr>
          </w:p>
        </w:tc>
      </w:tr>
      <w:tr w:rsidR="001204CD" w:rsidRPr="00470372" w:rsidTr="009C5150">
        <w:tblPrEx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9720" w:type="dxa"/>
            <w:gridSpan w:val="19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double" w:sz="12" w:space="0" w:color="833C0B"/>
            </w:tcBorders>
          </w:tcPr>
          <w:p w:rsidR="001204CD" w:rsidRPr="00EB5790" w:rsidRDefault="001204CD" w:rsidP="00FD01FC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 xml:space="preserve">5.  Course components: </w:t>
            </w:r>
            <w:r w:rsidRPr="00EB5790">
              <w:rPr>
                <w:color w:val="002060"/>
                <w:sz w:val="28"/>
                <w:szCs w:val="28"/>
              </w:rPr>
              <w:tab/>
            </w:r>
            <w:r w:rsidRPr="00EB5790">
              <w:rPr>
                <w:color w:val="002060"/>
                <w:sz w:val="28"/>
                <w:szCs w:val="28"/>
              </w:rPr>
              <w:tab/>
            </w:r>
          </w:p>
        </w:tc>
      </w:tr>
      <w:tr w:rsidR="00FD01FC" w:rsidRPr="00470372" w:rsidTr="009C5150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bottom w:val="single" w:sz="18" w:space="0" w:color="1F4E79"/>
              <w:right w:val="single" w:sz="18" w:space="0" w:color="1F4E79"/>
            </w:tcBorders>
            <w:shd w:val="clear" w:color="auto" w:fill="F7CAAC"/>
          </w:tcPr>
          <w:p w:rsidR="001204CD" w:rsidRPr="00470372" w:rsidRDefault="001204CD" w:rsidP="00BB67EC"/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>
              <w:t>Lecture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>
              <w:t>Tutorial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Default="001204CD" w:rsidP="00FD01FC">
            <w:pPr>
              <w:jc w:val="center"/>
            </w:pPr>
            <w:r w:rsidRPr="00470372">
              <w:t>Laboratory</w:t>
            </w:r>
            <w:r>
              <w:t>/</w:t>
            </w:r>
          </w:p>
          <w:p w:rsidR="001204CD" w:rsidRPr="00470372" w:rsidRDefault="001204CD" w:rsidP="00FD01FC">
            <w:pPr>
              <w:jc w:val="center"/>
            </w:pPr>
            <w:r>
              <w:t>Studio</w:t>
            </w:r>
          </w:p>
        </w:tc>
        <w:tc>
          <w:tcPr>
            <w:tcW w:w="1378" w:type="dxa"/>
            <w:gridSpan w:val="3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 w:rsidRPr="00470372">
              <w:t>Practical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 w:rsidRPr="00470372">
              <w:t>Other</w:t>
            </w:r>
          </w:p>
        </w:tc>
        <w:tc>
          <w:tcPr>
            <w:tcW w:w="1378" w:type="dxa"/>
            <w:gridSpan w:val="4"/>
            <w:tcBorders>
              <w:top w:val="single" w:sz="18" w:space="0" w:color="1F4E79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BB67EC" w:rsidRDefault="001204CD" w:rsidP="00FD01FC">
            <w:pPr>
              <w:jc w:val="center"/>
              <w:rPr>
                <w:b/>
                <w:bCs/>
              </w:rPr>
            </w:pPr>
            <w:r w:rsidRPr="00BB67EC">
              <w:rPr>
                <w:b/>
                <w:bCs/>
              </w:rPr>
              <w:t>Total</w:t>
            </w:r>
          </w:p>
        </w:tc>
      </w:tr>
      <w:tr w:rsidR="00ED5258" w:rsidRPr="00470372" w:rsidTr="009C5150">
        <w:tblPrEx>
          <w:tblLook w:val="01E0" w:firstRow="1" w:lastRow="1" w:firstColumn="1" w:lastColumn="1" w:noHBand="0" w:noVBand="0"/>
        </w:tblPrEx>
        <w:trPr>
          <w:trHeight w:val="620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:rsidR="00ED5258" w:rsidRPr="009F292F" w:rsidRDefault="00ED5258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Contact</w:t>
            </w:r>
          </w:p>
          <w:p w:rsidR="00ED5258" w:rsidRPr="009F292F" w:rsidRDefault="00ED5258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Hours</w:t>
            </w:r>
          </w:p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</w:tcBorders>
            <w:shd w:val="clear" w:color="auto" w:fill="auto"/>
          </w:tcPr>
          <w:p w:rsidR="00ED5258" w:rsidRDefault="00ED5258" w:rsidP="00C739B0">
            <w:r>
              <w:t>xx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</w:tcBorders>
            <w:shd w:val="clear" w:color="auto" w:fill="auto"/>
          </w:tcPr>
          <w:p w:rsidR="00ED5258" w:rsidRDefault="00ED5258" w:rsidP="00C739B0">
            <w:r>
              <w:t>xx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</w:tcBorders>
            <w:shd w:val="clear" w:color="auto" w:fill="auto"/>
          </w:tcPr>
          <w:p w:rsidR="00ED5258" w:rsidRDefault="00ED5258" w:rsidP="00ED5258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16</w:t>
            </w:r>
          </w:p>
        </w:tc>
        <w:tc>
          <w:tcPr>
            <w:tcW w:w="1378" w:type="dxa"/>
            <w:gridSpan w:val="3"/>
            <w:tcBorders>
              <w:top w:val="single" w:sz="18" w:space="0" w:color="1F4E79"/>
            </w:tcBorders>
            <w:shd w:val="clear" w:color="auto" w:fill="auto"/>
          </w:tcPr>
          <w:p w:rsidR="00ED5258" w:rsidRDefault="00ED5258" w:rsidP="00C739B0">
            <w:r>
              <w:t>xx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</w:tcBorders>
            <w:shd w:val="clear" w:color="auto" w:fill="auto"/>
          </w:tcPr>
          <w:p w:rsidR="00ED5258" w:rsidRDefault="00ED5258" w:rsidP="00C739B0">
            <w:r>
              <w:t>xx</w:t>
            </w:r>
          </w:p>
        </w:tc>
        <w:tc>
          <w:tcPr>
            <w:tcW w:w="1378" w:type="dxa"/>
            <w:gridSpan w:val="4"/>
            <w:tcBorders>
              <w:top w:val="single" w:sz="18" w:space="0" w:color="1F4E79"/>
              <w:right w:val="double" w:sz="12" w:space="0" w:color="833C0B"/>
            </w:tcBorders>
            <w:shd w:val="clear" w:color="auto" w:fill="auto"/>
          </w:tcPr>
          <w:p w:rsidR="00ED5258" w:rsidRPr="00BB67EC" w:rsidRDefault="00ED5258" w:rsidP="00ED5258">
            <w:pPr>
              <w:rPr>
                <w:b/>
                <w:bCs/>
              </w:rPr>
            </w:pPr>
            <w:r>
              <w:rPr>
                <w:rFonts w:ascii="Al-Mohanad" w:hAnsi="Al-Mohanad" w:cs="Al-Mohanad"/>
                <w:b/>
                <w:bCs/>
                <w:sz w:val="28"/>
                <w:szCs w:val="28"/>
              </w:rPr>
              <w:t>32</w:t>
            </w:r>
          </w:p>
        </w:tc>
      </w:tr>
      <w:tr w:rsidR="00ED5258" w:rsidRPr="00470372" w:rsidTr="009C5150">
        <w:tblPrEx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1455" w:type="dxa"/>
            <w:tcBorders>
              <w:left w:val="double" w:sz="12" w:space="0" w:color="833C0B"/>
              <w:bottom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:rsidR="00ED5258" w:rsidRPr="009F292F" w:rsidRDefault="00ED5258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Credit</w:t>
            </w:r>
          </w:p>
        </w:tc>
        <w:tc>
          <w:tcPr>
            <w:tcW w:w="1377" w:type="dxa"/>
            <w:gridSpan w:val="2"/>
            <w:tcBorders>
              <w:left w:val="single" w:sz="18" w:space="0" w:color="1F4E79"/>
              <w:bottom w:val="double" w:sz="12" w:space="0" w:color="833C0B"/>
            </w:tcBorders>
            <w:shd w:val="clear" w:color="auto" w:fill="auto"/>
          </w:tcPr>
          <w:p w:rsidR="00ED5258" w:rsidRDefault="00ED5258" w:rsidP="00C739B0">
            <w:r>
              <w:t>xx</w:t>
            </w:r>
          </w:p>
        </w:tc>
        <w:tc>
          <w:tcPr>
            <w:tcW w:w="1378" w:type="dxa"/>
            <w:gridSpan w:val="2"/>
            <w:tcBorders>
              <w:bottom w:val="double" w:sz="12" w:space="0" w:color="833C0B"/>
            </w:tcBorders>
            <w:shd w:val="clear" w:color="auto" w:fill="auto"/>
          </w:tcPr>
          <w:p w:rsidR="00ED5258" w:rsidRDefault="00ED5258" w:rsidP="00C739B0">
            <w:r>
              <w:t>xx</w:t>
            </w:r>
          </w:p>
        </w:tc>
        <w:tc>
          <w:tcPr>
            <w:tcW w:w="1377" w:type="dxa"/>
            <w:gridSpan w:val="4"/>
            <w:tcBorders>
              <w:bottom w:val="double" w:sz="12" w:space="0" w:color="833C0B"/>
            </w:tcBorders>
            <w:shd w:val="clear" w:color="auto" w:fill="auto"/>
          </w:tcPr>
          <w:p w:rsidR="00ED5258" w:rsidRDefault="00ED5258" w:rsidP="00BB67EC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1</w:t>
            </w:r>
          </w:p>
        </w:tc>
        <w:tc>
          <w:tcPr>
            <w:tcW w:w="1378" w:type="dxa"/>
            <w:gridSpan w:val="3"/>
            <w:tcBorders>
              <w:bottom w:val="double" w:sz="12" w:space="0" w:color="833C0B"/>
            </w:tcBorders>
            <w:shd w:val="clear" w:color="auto" w:fill="auto"/>
          </w:tcPr>
          <w:p w:rsidR="00ED5258" w:rsidRDefault="00ED5258" w:rsidP="00C739B0">
            <w:r>
              <w:t>xx</w:t>
            </w:r>
          </w:p>
        </w:tc>
        <w:tc>
          <w:tcPr>
            <w:tcW w:w="1377" w:type="dxa"/>
            <w:gridSpan w:val="3"/>
            <w:tcBorders>
              <w:bottom w:val="double" w:sz="12" w:space="0" w:color="833C0B"/>
            </w:tcBorders>
            <w:shd w:val="clear" w:color="auto" w:fill="auto"/>
          </w:tcPr>
          <w:p w:rsidR="00ED5258" w:rsidRDefault="00ED5258" w:rsidP="00C739B0">
            <w:r>
              <w:t>xx</w:t>
            </w:r>
          </w:p>
        </w:tc>
        <w:tc>
          <w:tcPr>
            <w:tcW w:w="1378" w:type="dxa"/>
            <w:gridSpan w:val="4"/>
            <w:tcBorders>
              <w:bottom w:val="double" w:sz="12" w:space="0" w:color="833C0B"/>
              <w:right w:val="double" w:sz="12" w:space="0" w:color="833C0B"/>
            </w:tcBorders>
            <w:shd w:val="clear" w:color="auto" w:fill="auto"/>
          </w:tcPr>
          <w:p w:rsidR="00ED5258" w:rsidRPr="00BB67EC" w:rsidRDefault="00ED5258" w:rsidP="00BB67EC">
            <w:pPr>
              <w:rPr>
                <w:b/>
                <w:bCs/>
              </w:rPr>
            </w:pPr>
            <w:r>
              <w:rPr>
                <w:rFonts w:ascii="Al-Mohanad" w:hAnsi="Al-Mohanad" w:cs="Al-Mohanad"/>
                <w:b/>
                <w:bCs/>
                <w:sz w:val="28"/>
                <w:szCs w:val="28"/>
              </w:rPr>
              <w:t>1</w:t>
            </w:r>
          </w:p>
        </w:tc>
      </w:tr>
    </w:tbl>
    <w:p w:rsidR="001204CD" w:rsidRDefault="001204CD" w:rsidP="001204CD"/>
    <w:p w:rsidR="001204CD" w:rsidRPr="004360A7" w:rsidRDefault="001204CD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 xml:space="preserve">B- Course </w:t>
      </w:r>
      <w:r w:rsidR="00392F14" w:rsidRPr="004360A7">
        <w:rPr>
          <w:b/>
          <w:bCs/>
          <w:color w:val="C00000"/>
          <w:sz w:val="30"/>
          <w:szCs w:val="30"/>
        </w:rPr>
        <w:t>Delivery:</w:t>
      </w:r>
    </w:p>
    <w:p w:rsidR="00BB67EC" w:rsidRPr="004360A7" w:rsidRDefault="00BB67EC" w:rsidP="00FD4955">
      <w:pPr>
        <w:ind w:left="-360"/>
        <w:rPr>
          <w:color w:val="C00000"/>
        </w:rPr>
      </w:pPr>
    </w:p>
    <w:p w:rsidR="00BB67EC" w:rsidRPr="004360A7" w:rsidRDefault="00BB67EC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</w:rPr>
        <w:t>1.  Coverage of Planned Program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0"/>
        <w:gridCol w:w="1066"/>
        <w:gridCol w:w="1089"/>
        <w:gridCol w:w="3539"/>
      </w:tblGrid>
      <w:tr w:rsidR="001204CD" w:rsidRPr="00470372" w:rsidTr="009C5150">
        <w:tc>
          <w:tcPr>
            <w:tcW w:w="4210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Default="001204CD" w:rsidP="00BB67EC"/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Topics Covered</w:t>
            </w:r>
          </w:p>
        </w:tc>
        <w:tc>
          <w:tcPr>
            <w:tcW w:w="1066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Planned</w:t>
            </w:r>
            <w:r w:rsidRPr="00470372">
              <w:t xml:space="preserve"> Contact Hours</w:t>
            </w:r>
          </w:p>
        </w:tc>
        <w:tc>
          <w:tcPr>
            <w:tcW w:w="1089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Actual</w:t>
            </w:r>
            <w:r w:rsidRPr="00470372">
              <w:t xml:space="preserve"> Contact Hours</w:t>
            </w:r>
          </w:p>
        </w:tc>
        <w:tc>
          <w:tcPr>
            <w:tcW w:w="3539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F862A9" w:rsidRDefault="001204CD" w:rsidP="00F862A9">
            <w:pPr>
              <w:jc w:val="center"/>
              <w:rPr>
                <w:b/>
                <w:bCs/>
              </w:rPr>
            </w:pPr>
            <w:r w:rsidRPr="00BB67EC">
              <w:rPr>
                <w:b/>
                <w:bCs/>
              </w:rPr>
              <w:t>Reason for Variations</w:t>
            </w:r>
            <w:r w:rsidR="00F862A9">
              <w:rPr>
                <w:b/>
                <w:bCs/>
              </w:rPr>
              <w:t xml:space="preserve"> (</w:t>
            </w:r>
            <w:r w:rsidR="00F862A9" w:rsidRPr="00EB1357">
              <w:rPr>
                <w:b/>
                <w:bCs/>
                <w:color w:val="FF0000"/>
              </w:rPr>
              <w:t>*</w:t>
            </w:r>
            <w:r w:rsidR="00F862A9">
              <w:rPr>
                <w:b/>
                <w:bCs/>
              </w:rPr>
              <w:t>)</w:t>
            </w:r>
          </w:p>
        </w:tc>
      </w:tr>
      <w:tr w:rsidR="00463429" w:rsidRPr="00470372" w:rsidTr="001A6470">
        <w:tc>
          <w:tcPr>
            <w:tcW w:w="4210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</w:tcBorders>
          </w:tcPr>
          <w:p w:rsidR="00463429" w:rsidRPr="00463429" w:rsidRDefault="00463429" w:rsidP="009E7A4A">
            <w:pPr>
              <w:autoSpaceDE w:val="0"/>
              <w:autoSpaceDN w:val="0"/>
              <w:adjustRightInd w:val="0"/>
              <w:spacing w:after="120" w:line="276" w:lineRule="auto"/>
              <w:rPr>
                <w:color w:val="FF0000"/>
              </w:rPr>
            </w:pPr>
            <w:r w:rsidRPr="00463429">
              <w:rPr>
                <w:rFonts w:eastAsia="Calibri"/>
                <w:color w:val="FF0000"/>
              </w:rPr>
              <w:t>Symmetrical and unsymmetrical fault analysis; Load-flow simulation.</w:t>
            </w:r>
          </w:p>
        </w:tc>
        <w:tc>
          <w:tcPr>
            <w:tcW w:w="1066" w:type="dxa"/>
            <w:tcBorders>
              <w:top w:val="single" w:sz="18" w:space="0" w:color="1F4E79"/>
              <w:bottom w:val="single" w:sz="4" w:space="0" w:color="auto"/>
            </w:tcBorders>
          </w:tcPr>
          <w:p w:rsidR="00463429" w:rsidRPr="00EB6693" w:rsidRDefault="008146FD" w:rsidP="001A6470">
            <w:pPr>
              <w:jc w:val="center"/>
              <w:rPr>
                <w:color w:val="943634"/>
              </w:rPr>
            </w:pPr>
            <w:r>
              <w:rPr>
                <w:color w:val="943634"/>
              </w:rPr>
              <w:t>4</w:t>
            </w:r>
          </w:p>
        </w:tc>
        <w:tc>
          <w:tcPr>
            <w:tcW w:w="1089" w:type="dxa"/>
            <w:tcBorders>
              <w:top w:val="single" w:sz="18" w:space="0" w:color="1F4E79"/>
              <w:bottom w:val="single" w:sz="4" w:space="0" w:color="auto"/>
            </w:tcBorders>
          </w:tcPr>
          <w:p w:rsidR="00463429" w:rsidRPr="00EB6693" w:rsidRDefault="008146FD" w:rsidP="001A6470">
            <w:pPr>
              <w:jc w:val="center"/>
              <w:rPr>
                <w:color w:val="943634"/>
              </w:rPr>
            </w:pPr>
            <w:r>
              <w:rPr>
                <w:color w:val="943634"/>
              </w:rPr>
              <w:t>4</w:t>
            </w:r>
          </w:p>
        </w:tc>
        <w:tc>
          <w:tcPr>
            <w:tcW w:w="3539" w:type="dxa"/>
            <w:tcBorders>
              <w:top w:val="single" w:sz="18" w:space="0" w:color="1F4E79"/>
              <w:bottom w:val="single" w:sz="4" w:space="0" w:color="auto"/>
              <w:right w:val="double" w:sz="12" w:space="0" w:color="833C0B"/>
            </w:tcBorders>
          </w:tcPr>
          <w:p w:rsidR="00463429" w:rsidRPr="00EB6693" w:rsidRDefault="00463429" w:rsidP="001A6470">
            <w:pPr>
              <w:jc w:val="center"/>
            </w:pPr>
            <w:r w:rsidRPr="00EB6693">
              <w:t>N/A</w:t>
            </w:r>
          </w:p>
        </w:tc>
      </w:tr>
      <w:tr w:rsidR="00463429" w:rsidRPr="00470372" w:rsidTr="001A647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463429" w:rsidRPr="00463429" w:rsidRDefault="00463429" w:rsidP="009E7A4A">
            <w:pPr>
              <w:autoSpaceDE w:val="0"/>
              <w:autoSpaceDN w:val="0"/>
              <w:adjustRightInd w:val="0"/>
              <w:spacing w:after="120" w:line="276" w:lineRule="auto"/>
              <w:rPr>
                <w:color w:val="FF0000"/>
              </w:rPr>
            </w:pPr>
            <w:r w:rsidRPr="00463429">
              <w:rPr>
                <w:rFonts w:eastAsia="Calibri"/>
                <w:color w:val="FF0000"/>
              </w:rPr>
              <w:t>Transient stability simulation; Active and reactive power generator control; Characteristics of isolated and interconnected systems.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463429" w:rsidRPr="00EB6693" w:rsidRDefault="008146FD" w:rsidP="001A6470">
            <w:pPr>
              <w:jc w:val="center"/>
              <w:rPr>
                <w:color w:val="943634"/>
              </w:rPr>
            </w:pPr>
            <w:r>
              <w:rPr>
                <w:color w:val="94363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463429" w:rsidRPr="00EB6693" w:rsidRDefault="008146FD" w:rsidP="001A6470">
            <w:pPr>
              <w:jc w:val="center"/>
              <w:rPr>
                <w:color w:val="943634"/>
              </w:rPr>
            </w:pPr>
            <w:r>
              <w:rPr>
                <w:color w:val="943634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463429" w:rsidRPr="00EB6693" w:rsidRDefault="00463429" w:rsidP="001A6470">
            <w:pPr>
              <w:jc w:val="center"/>
            </w:pPr>
            <w:r w:rsidRPr="00EB6693">
              <w:t>N/A</w:t>
            </w:r>
          </w:p>
        </w:tc>
      </w:tr>
      <w:tr w:rsidR="00463429" w:rsidRPr="00470372" w:rsidTr="001A647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463429" w:rsidRPr="00463429" w:rsidRDefault="00463429" w:rsidP="009E7A4A">
            <w:pPr>
              <w:rPr>
                <w:color w:val="FF0000"/>
              </w:rPr>
            </w:pPr>
            <w:r w:rsidRPr="00463429">
              <w:rPr>
                <w:rFonts w:eastAsia="Calibri"/>
                <w:color w:val="FF0000"/>
              </w:rPr>
              <w:t>Equivalent circuit of transformers</w:t>
            </w:r>
            <w:r w:rsidRPr="00463429">
              <w:rPr>
                <w:color w:val="FF0000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463429" w:rsidRPr="00EB6693" w:rsidRDefault="008146FD" w:rsidP="001A6470">
            <w:pPr>
              <w:jc w:val="center"/>
              <w:rPr>
                <w:color w:val="943634"/>
              </w:rPr>
            </w:pPr>
            <w:r>
              <w:rPr>
                <w:color w:val="94363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463429" w:rsidRPr="00EB6693" w:rsidRDefault="008146FD" w:rsidP="001A6470">
            <w:pPr>
              <w:jc w:val="center"/>
              <w:rPr>
                <w:color w:val="943634"/>
              </w:rPr>
            </w:pPr>
            <w:r>
              <w:rPr>
                <w:color w:val="943634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463429" w:rsidRPr="00EB6693" w:rsidRDefault="00463429" w:rsidP="001A6470">
            <w:pPr>
              <w:jc w:val="center"/>
            </w:pPr>
            <w:r w:rsidRPr="00EB6693">
              <w:t>N/A</w:t>
            </w:r>
          </w:p>
        </w:tc>
      </w:tr>
      <w:tr w:rsidR="00463429" w:rsidRPr="00470372" w:rsidTr="001A647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463429" w:rsidRPr="00463429" w:rsidRDefault="00463429" w:rsidP="009E7A4A">
            <w:pPr>
              <w:rPr>
                <w:color w:val="FF0000"/>
              </w:rPr>
            </w:pPr>
            <w:r w:rsidRPr="00463429">
              <w:rPr>
                <w:rFonts w:eastAsia="Calibri"/>
                <w:color w:val="FF0000"/>
              </w:rPr>
              <w:t>Three-phase connections and harmonic problems</w:t>
            </w:r>
            <w:r w:rsidRPr="00463429">
              <w:rPr>
                <w:color w:val="FF0000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463429" w:rsidRPr="00EB6693" w:rsidRDefault="008146FD" w:rsidP="001A6470">
            <w:pPr>
              <w:jc w:val="center"/>
              <w:rPr>
                <w:color w:val="943634"/>
              </w:rPr>
            </w:pPr>
            <w:r>
              <w:rPr>
                <w:color w:val="94363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463429" w:rsidRPr="00EB6693" w:rsidRDefault="008146FD" w:rsidP="001A6470">
            <w:pPr>
              <w:jc w:val="center"/>
              <w:rPr>
                <w:color w:val="943634"/>
              </w:rPr>
            </w:pPr>
            <w:r>
              <w:rPr>
                <w:color w:val="943634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463429" w:rsidRPr="00EB6693" w:rsidRDefault="00463429" w:rsidP="001A6470">
            <w:pPr>
              <w:jc w:val="center"/>
            </w:pPr>
            <w:r w:rsidRPr="00EB6693">
              <w:t>N/A</w:t>
            </w:r>
          </w:p>
        </w:tc>
      </w:tr>
      <w:tr w:rsidR="00463429" w:rsidRPr="00470372" w:rsidTr="001A647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463429" w:rsidRPr="00463429" w:rsidRDefault="00463429" w:rsidP="009E7A4A">
            <w:pPr>
              <w:rPr>
                <w:color w:val="FF0000"/>
              </w:rPr>
            </w:pPr>
            <w:r w:rsidRPr="00463429">
              <w:rPr>
                <w:rFonts w:eastAsia="Calibri"/>
                <w:color w:val="FF0000"/>
              </w:rPr>
              <w:t>Equivalent circuit of three-phase and single-phase induction motors</w:t>
            </w:r>
            <w:r w:rsidRPr="00463429">
              <w:rPr>
                <w:color w:val="FF0000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463429" w:rsidRPr="00EB6693" w:rsidRDefault="008146FD" w:rsidP="001A6470">
            <w:pPr>
              <w:jc w:val="center"/>
              <w:rPr>
                <w:color w:val="943634"/>
              </w:rPr>
            </w:pPr>
            <w:r>
              <w:rPr>
                <w:color w:val="94363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463429" w:rsidRPr="00EB6693" w:rsidRDefault="008146FD" w:rsidP="001A6470">
            <w:pPr>
              <w:jc w:val="center"/>
              <w:rPr>
                <w:color w:val="943634"/>
              </w:rPr>
            </w:pPr>
            <w:r>
              <w:rPr>
                <w:color w:val="943634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463429" w:rsidRPr="00EB6693" w:rsidRDefault="00463429" w:rsidP="001A6470">
            <w:pPr>
              <w:jc w:val="center"/>
            </w:pPr>
            <w:r w:rsidRPr="00EB6693">
              <w:t>N/A</w:t>
            </w:r>
          </w:p>
        </w:tc>
      </w:tr>
      <w:tr w:rsidR="00463429" w:rsidRPr="00470372" w:rsidTr="001A647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463429" w:rsidRPr="00463429" w:rsidRDefault="00463429" w:rsidP="009E7A4A">
            <w:pPr>
              <w:rPr>
                <w:color w:val="FF0000"/>
              </w:rPr>
            </w:pPr>
            <w:r w:rsidRPr="00463429">
              <w:rPr>
                <w:rFonts w:eastAsia="Calibri"/>
                <w:color w:val="FF0000"/>
              </w:rPr>
              <w:t>Starting of single-phase induction motors</w:t>
            </w:r>
            <w:r w:rsidRPr="00463429">
              <w:rPr>
                <w:color w:val="FF0000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463429" w:rsidRPr="00EB6693" w:rsidRDefault="008146FD" w:rsidP="001A6470">
            <w:pPr>
              <w:jc w:val="center"/>
              <w:rPr>
                <w:color w:val="943634"/>
              </w:rPr>
            </w:pPr>
            <w:r>
              <w:rPr>
                <w:color w:val="94363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463429" w:rsidRPr="00EB6693" w:rsidRDefault="008146FD" w:rsidP="001A6470">
            <w:pPr>
              <w:jc w:val="center"/>
              <w:rPr>
                <w:color w:val="943634"/>
              </w:rPr>
            </w:pPr>
            <w:r>
              <w:rPr>
                <w:color w:val="943634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463429" w:rsidRPr="00EB6693" w:rsidRDefault="00463429" w:rsidP="001A6470">
            <w:pPr>
              <w:jc w:val="center"/>
            </w:pPr>
            <w:r w:rsidRPr="00EB6693">
              <w:t>N/A</w:t>
            </w:r>
          </w:p>
        </w:tc>
      </w:tr>
      <w:tr w:rsidR="00463429" w:rsidRPr="00470372" w:rsidTr="001A647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463429" w:rsidRPr="00463429" w:rsidRDefault="00463429" w:rsidP="009E7A4A">
            <w:pPr>
              <w:rPr>
                <w:color w:val="FF0000"/>
              </w:rPr>
            </w:pPr>
            <w:r w:rsidRPr="00463429">
              <w:rPr>
                <w:rFonts w:eastAsia="Calibri"/>
                <w:color w:val="FF0000"/>
              </w:rPr>
              <w:t>Load testing of induction motors.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463429" w:rsidRPr="00EB6693" w:rsidRDefault="008146FD" w:rsidP="001A6470">
            <w:pPr>
              <w:jc w:val="center"/>
              <w:rPr>
                <w:color w:val="943634"/>
              </w:rPr>
            </w:pPr>
            <w:r>
              <w:rPr>
                <w:color w:val="94363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463429" w:rsidRPr="00EB6693" w:rsidRDefault="00861BBF" w:rsidP="001A6470">
            <w:pPr>
              <w:jc w:val="center"/>
              <w:rPr>
                <w:color w:val="943634"/>
              </w:rPr>
            </w:pPr>
            <w:r>
              <w:rPr>
                <w:color w:val="94363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463429" w:rsidRPr="00EB6693" w:rsidRDefault="00861BBF" w:rsidP="001A6470">
            <w:pPr>
              <w:jc w:val="center"/>
            </w:pPr>
            <w:r>
              <w:t xml:space="preserve">According to the ministry of higher education the semester has </w:t>
            </w:r>
            <w:r>
              <w:lastRenderedPageBreak/>
              <w:t>been reduced to 13 weeks.</w:t>
            </w:r>
          </w:p>
        </w:tc>
      </w:tr>
      <w:tr w:rsidR="00463429" w:rsidRPr="00470372" w:rsidTr="001A647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463429" w:rsidRPr="00463429" w:rsidRDefault="00463429" w:rsidP="009E7A4A">
            <w:pPr>
              <w:rPr>
                <w:color w:val="FF0000"/>
              </w:rPr>
            </w:pPr>
            <w:r w:rsidRPr="00463429">
              <w:rPr>
                <w:rFonts w:eastAsia="Calibri"/>
                <w:color w:val="FF0000"/>
              </w:rPr>
              <w:lastRenderedPageBreak/>
              <w:t>Terminal characteristics of dc machines</w:t>
            </w:r>
            <w:r w:rsidRPr="00463429">
              <w:rPr>
                <w:color w:val="FF0000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463429" w:rsidRPr="00EB6693" w:rsidRDefault="008146FD" w:rsidP="001A6470">
            <w:pPr>
              <w:jc w:val="center"/>
              <w:rPr>
                <w:color w:val="943634"/>
              </w:rPr>
            </w:pPr>
            <w:r>
              <w:rPr>
                <w:color w:val="94363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463429" w:rsidRPr="00EB6693" w:rsidRDefault="00861BBF" w:rsidP="001A6470">
            <w:pPr>
              <w:jc w:val="center"/>
              <w:rPr>
                <w:color w:val="943634"/>
              </w:rPr>
            </w:pPr>
            <w:r>
              <w:rPr>
                <w:color w:val="94363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463429" w:rsidRPr="00EB6693" w:rsidRDefault="00861BBF" w:rsidP="001A6470">
            <w:pPr>
              <w:jc w:val="center"/>
            </w:pPr>
            <w:r>
              <w:t>According to the ministry of higher education the semester has been reduced to 13 weeks.</w:t>
            </w:r>
          </w:p>
        </w:tc>
      </w:tr>
    </w:tbl>
    <w:p w:rsidR="001204CD" w:rsidRDefault="00F862A9" w:rsidP="00F862A9">
      <w:proofErr w:type="gramStart"/>
      <w:r>
        <w:t xml:space="preserve">( </w:t>
      </w:r>
      <w:r w:rsidRPr="00EB1357">
        <w:rPr>
          <w:color w:val="FF0000"/>
        </w:rPr>
        <w:t>*</w:t>
      </w:r>
      <w:proofErr w:type="gramEnd"/>
      <w:r>
        <w:t xml:space="preserve"> )</w:t>
      </w:r>
      <w:r w:rsidRPr="00F862A9">
        <w:rPr>
          <w:sz w:val="18"/>
          <w:szCs w:val="18"/>
        </w:rPr>
        <w:t xml:space="preserve"> </w:t>
      </w:r>
      <w:r w:rsidRPr="00BB67EC">
        <w:rPr>
          <w:sz w:val="18"/>
          <w:szCs w:val="18"/>
        </w:rPr>
        <w:t>if there is a difference of more than 25%</w:t>
      </w:r>
      <w:r>
        <w:rPr>
          <w:sz w:val="18"/>
          <w:szCs w:val="18"/>
        </w:rPr>
        <w:t xml:space="preserve"> </w:t>
      </w:r>
      <w:r w:rsidRPr="00BB67EC">
        <w:rPr>
          <w:sz w:val="18"/>
          <w:szCs w:val="18"/>
        </w:rPr>
        <w:t xml:space="preserve"> of the hours planned</w:t>
      </w:r>
    </w:p>
    <w:p w:rsidR="001B1150" w:rsidRDefault="001B1150" w:rsidP="001204CD"/>
    <w:p w:rsidR="00BB67EC" w:rsidRPr="004360A7" w:rsidRDefault="00BB67EC" w:rsidP="00A37BA2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 Consequences of </w:t>
      </w:r>
      <w:r w:rsidR="009F292F" w:rsidRPr="004360A7">
        <w:rPr>
          <w:b/>
          <w:bCs/>
          <w:color w:val="C00000"/>
        </w:rPr>
        <w:t>Non-Coverage</w:t>
      </w:r>
      <w:r w:rsidRPr="004360A7">
        <w:rPr>
          <w:b/>
          <w:bCs/>
          <w:color w:val="C00000"/>
        </w:rPr>
        <w:t xml:space="preserve"> of Topics</w:t>
      </w:r>
    </w:p>
    <w:p w:rsidR="00BB67EC" w:rsidRPr="00470372" w:rsidRDefault="00BB67EC" w:rsidP="001204CD"/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3186"/>
        <w:gridCol w:w="3532"/>
      </w:tblGrid>
      <w:tr w:rsidR="001204CD" w:rsidRPr="00470372" w:rsidTr="00EB6693">
        <w:trPr>
          <w:trHeight w:val="276"/>
        </w:trPr>
        <w:tc>
          <w:tcPr>
            <w:tcW w:w="3186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9F292F" w:rsidRDefault="001204CD" w:rsidP="009F292F">
            <w:pPr>
              <w:jc w:val="center"/>
            </w:pPr>
            <w:r w:rsidRPr="00470372">
              <w:t>Topics not Fully Covered</w:t>
            </w:r>
            <w:r w:rsidR="009F292F" w:rsidRPr="00470372">
              <w:t xml:space="preserve"> </w:t>
            </w:r>
          </w:p>
          <w:p w:rsidR="001204CD" w:rsidRPr="00717266" w:rsidRDefault="009F292F" w:rsidP="009F292F">
            <w:pPr>
              <w:jc w:val="center"/>
              <w:rPr>
                <w:b/>
                <w:bCs/>
              </w:rPr>
            </w:pPr>
            <w:r w:rsidRPr="00470372">
              <w:t>(if any)</w:t>
            </w:r>
          </w:p>
        </w:tc>
        <w:tc>
          <w:tcPr>
            <w:tcW w:w="3186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BB67EC">
            <w:pPr>
              <w:jc w:val="center"/>
            </w:pPr>
            <w:r>
              <w:t>Effected Learning Outcomes</w:t>
            </w:r>
          </w:p>
        </w:tc>
        <w:tc>
          <w:tcPr>
            <w:tcW w:w="3532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470372" w:rsidRDefault="001204CD" w:rsidP="00BB67EC">
            <w:pPr>
              <w:jc w:val="center"/>
            </w:pPr>
            <w:r w:rsidRPr="00470372">
              <w:t>Possible Compensating  Action</w:t>
            </w:r>
          </w:p>
        </w:tc>
      </w:tr>
      <w:tr w:rsidR="00EB6693" w:rsidRPr="00470372" w:rsidTr="00EB6693">
        <w:trPr>
          <w:trHeight w:val="276"/>
        </w:trPr>
        <w:tc>
          <w:tcPr>
            <w:tcW w:w="3186" w:type="dxa"/>
            <w:tcBorders>
              <w:top w:val="single" w:sz="18" w:space="0" w:color="1F4E79"/>
              <w:left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  <w:tc>
          <w:tcPr>
            <w:tcW w:w="3186" w:type="dxa"/>
            <w:tcBorders>
              <w:top w:val="single" w:sz="18" w:space="0" w:color="1F4E79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  <w:tc>
          <w:tcPr>
            <w:tcW w:w="3532" w:type="dxa"/>
            <w:tcBorders>
              <w:top w:val="single" w:sz="18" w:space="0" w:color="1F4E79"/>
              <w:right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</w:tr>
      <w:tr w:rsidR="00EB6693" w:rsidRPr="00470372" w:rsidTr="00EB6693">
        <w:trPr>
          <w:trHeight w:val="276"/>
        </w:trPr>
        <w:tc>
          <w:tcPr>
            <w:tcW w:w="3186" w:type="dxa"/>
            <w:tcBorders>
              <w:left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  <w:tc>
          <w:tcPr>
            <w:tcW w:w="3186" w:type="dxa"/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  <w:tc>
          <w:tcPr>
            <w:tcW w:w="3532" w:type="dxa"/>
            <w:tcBorders>
              <w:right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</w:tr>
      <w:tr w:rsidR="00EB6693" w:rsidRPr="00470372" w:rsidTr="00EB6693">
        <w:trPr>
          <w:trHeight w:val="276"/>
        </w:trPr>
        <w:tc>
          <w:tcPr>
            <w:tcW w:w="3186" w:type="dxa"/>
            <w:tcBorders>
              <w:left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  <w:tc>
          <w:tcPr>
            <w:tcW w:w="3186" w:type="dxa"/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  <w:tc>
          <w:tcPr>
            <w:tcW w:w="3532" w:type="dxa"/>
            <w:tcBorders>
              <w:right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</w:tr>
      <w:tr w:rsidR="00EB6693" w:rsidRPr="00470372" w:rsidTr="00EB6693">
        <w:trPr>
          <w:trHeight w:val="276"/>
        </w:trPr>
        <w:tc>
          <w:tcPr>
            <w:tcW w:w="3186" w:type="dxa"/>
            <w:tcBorders>
              <w:left w:val="double" w:sz="12" w:space="0" w:color="833C0B"/>
              <w:bottom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  <w:tc>
          <w:tcPr>
            <w:tcW w:w="3186" w:type="dxa"/>
            <w:tcBorders>
              <w:bottom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  <w:tc>
          <w:tcPr>
            <w:tcW w:w="3532" w:type="dxa"/>
            <w:tcBorders>
              <w:bottom w:val="double" w:sz="12" w:space="0" w:color="833C0B"/>
              <w:right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</w:tr>
    </w:tbl>
    <w:p w:rsidR="001204CD" w:rsidRPr="00470372" w:rsidRDefault="001204CD" w:rsidP="001204CD"/>
    <w:p w:rsidR="001204CD" w:rsidRPr="004360A7" w:rsidRDefault="001204CD" w:rsidP="00A37BA2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 Course learning outcome assessment. 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5707"/>
        <w:gridCol w:w="1723"/>
        <w:gridCol w:w="1725"/>
      </w:tblGrid>
      <w:tr w:rsidR="00313F5E" w:rsidRPr="00AF0BC8" w:rsidTr="00292395">
        <w:trPr>
          <w:trHeight w:val="789"/>
          <w:tblHeader/>
        </w:trPr>
        <w:tc>
          <w:tcPr>
            <w:tcW w:w="3259" w:type="pct"/>
            <w:gridSpan w:val="2"/>
            <w:tcBorders>
              <w:top w:val="double" w:sz="12" w:space="0" w:color="833C0B"/>
              <w:left w:val="double" w:sz="12" w:space="0" w:color="833C0B"/>
              <w:bottom w:val="single" w:sz="12" w:space="0" w:color="auto"/>
            </w:tcBorders>
            <w:shd w:val="clear" w:color="auto" w:fill="F7CAAC"/>
            <w:vAlign w:val="center"/>
          </w:tcPr>
          <w:p w:rsidR="00313F5E" w:rsidRPr="00313F5E" w:rsidRDefault="00313F5E" w:rsidP="00313F5E">
            <w:pPr>
              <w:jc w:val="center"/>
              <w:rPr>
                <w:b/>
                <w:bCs/>
              </w:rPr>
            </w:pPr>
            <w:r w:rsidRPr="00313F5E">
              <w:rPr>
                <w:b/>
                <w:bCs/>
              </w:rPr>
              <w:t>List course learning outcomes</w:t>
            </w:r>
          </w:p>
        </w:tc>
        <w:tc>
          <w:tcPr>
            <w:tcW w:w="870" w:type="pct"/>
            <w:tcBorders>
              <w:top w:val="double" w:sz="12" w:space="0" w:color="833C0B"/>
              <w:bottom w:val="single" w:sz="12" w:space="0" w:color="auto"/>
            </w:tcBorders>
            <w:shd w:val="clear" w:color="auto" w:fill="F7CAAC"/>
            <w:vAlign w:val="center"/>
          </w:tcPr>
          <w:p w:rsidR="00313F5E" w:rsidRPr="00313F5E" w:rsidRDefault="00313F5E" w:rsidP="00313F5E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5E">
              <w:rPr>
                <w:b/>
                <w:bCs/>
                <w:sz w:val="20"/>
                <w:szCs w:val="20"/>
              </w:rPr>
              <w:t>List methods of assessment for each LO</w:t>
            </w:r>
          </w:p>
        </w:tc>
        <w:tc>
          <w:tcPr>
            <w:tcW w:w="871" w:type="pct"/>
            <w:tcBorders>
              <w:top w:val="double" w:sz="12" w:space="0" w:color="833C0B"/>
              <w:bottom w:val="single" w:sz="12" w:space="0" w:color="auto"/>
              <w:right w:val="double" w:sz="12" w:space="0" w:color="833C0B"/>
            </w:tcBorders>
            <w:shd w:val="clear" w:color="auto" w:fill="F7CAAC"/>
            <w:vAlign w:val="center"/>
          </w:tcPr>
          <w:p w:rsidR="00313F5E" w:rsidRPr="00313F5E" w:rsidRDefault="00313F5E" w:rsidP="00313F5E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5E">
              <w:rPr>
                <w:b/>
                <w:bCs/>
                <w:sz w:val="20"/>
                <w:szCs w:val="20"/>
              </w:rPr>
              <w:t>Summary analysis of assessment results for each LO</w:t>
            </w:r>
          </w:p>
        </w:tc>
      </w:tr>
      <w:tr w:rsidR="00313F5E" w:rsidRPr="0058343F" w:rsidTr="00292395">
        <w:tc>
          <w:tcPr>
            <w:tcW w:w="378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4622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Knowledge</w:t>
            </w:r>
          </w:p>
        </w:tc>
      </w:tr>
      <w:tr w:rsidR="008F2852" w:rsidRPr="00A50433" w:rsidTr="00292395">
        <w:tc>
          <w:tcPr>
            <w:tcW w:w="378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8F2852" w:rsidRPr="00313F5E" w:rsidRDefault="008F2852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2881" w:type="pct"/>
            <w:tcBorders>
              <w:top w:val="single" w:sz="12" w:space="0" w:color="auto"/>
              <w:bottom w:val="dotted" w:sz="4" w:space="0" w:color="auto"/>
            </w:tcBorders>
          </w:tcPr>
          <w:p w:rsidR="008F2852" w:rsidRPr="00251DDA" w:rsidRDefault="008F2852" w:rsidP="00DA5C84">
            <w:pPr>
              <w:rPr>
                <w:color w:val="FF0000"/>
              </w:rPr>
            </w:pPr>
          </w:p>
        </w:tc>
        <w:tc>
          <w:tcPr>
            <w:tcW w:w="870" w:type="pct"/>
            <w:tcBorders>
              <w:top w:val="single" w:sz="12" w:space="0" w:color="auto"/>
              <w:bottom w:val="dotted" w:sz="4" w:space="0" w:color="auto"/>
            </w:tcBorders>
          </w:tcPr>
          <w:p w:rsidR="008F2852" w:rsidRPr="00313F5E" w:rsidRDefault="008F2852" w:rsidP="00DA5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8F2852" w:rsidRPr="00313F5E" w:rsidRDefault="008F2852" w:rsidP="00DA5C84">
            <w:pPr>
              <w:jc w:val="both"/>
              <w:rPr>
                <w:sz w:val="22"/>
                <w:szCs w:val="22"/>
              </w:rPr>
            </w:pPr>
          </w:p>
        </w:tc>
      </w:tr>
      <w:tr w:rsidR="008F2852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8F2852" w:rsidRPr="00313F5E" w:rsidRDefault="008F2852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8F2852" w:rsidRPr="00251DDA" w:rsidRDefault="008F2852" w:rsidP="00DA5C84">
            <w:pPr>
              <w:rPr>
                <w:color w:val="FF0000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8F2852" w:rsidRPr="00313F5E" w:rsidRDefault="008F2852" w:rsidP="00DA5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8F2852" w:rsidRPr="00313F5E" w:rsidRDefault="008F2852" w:rsidP="00DA5C84">
            <w:pPr>
              <w:jc w:val="both"/>
              <w:rPr>
                <w:sz w:val="22"/>
                <w:szCs w:val="22"/>
              </w:rPr>
            </w:pPr>
          </w:p>
        </w:tc>
      </w:tr>
      <w:tr w:rsidR="008F2852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8F2852" w:rsidRPr="00313F5E" w:rsidRDefault="008F2852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1.3</w:t>
            </w: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8F2852" w:rsidRPr="00251DDA" w:rsidRDefault="008F2852" w:rsidP="00DA5C84">
            <w:pPr>
              <w:jc w:val="both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8F2852" w:rsidRPr="00313F5E" w:rsidRDefault="008F2852" w:rsidP="00DA5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8F2852" w:rsidRPr="00313F5E" w:rsidRDefault="008F2852" w:rsidP="00DA5C84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1.4</w:t>
            </w: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1.5</w:t>
            </w: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1.6</w:t>
            </w:r>
          </w:p>
        </w:tc>
        <w:tc>
          <w:tcPr>
            <w:tcW w:w="2881" w:type="pct"/>
            <w:tcBorders>
              <w:top w:val="dotted" w:sz="4" w:space="0" w:color="auto"/>
              <w:bottom w:val="single" w:sz="12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single" w:sz="12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dotted" w:sz="4" w:space="0" w:color="auto"/>
              <w:bottom w:val="single" w:sz="12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292395">
        <w:tc>
          <w:tcPr>
            <w:tcW w:w="378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AA18A5" w:rsidP="00AA18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4622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Cognitive Skills</w:t>
            </w:r>
          </w:p>
        </w:tc>
      </w:tr>
      <w:tr w:rsidR="008F2852" w:rsidRPr="00A50433" w:rsidTr="00292395">
        <w:tc>
          <w:tcPr>
            <w:tcW w:w="378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8F2852" w:rsidRPr="00313F5E" w:rsidRDefault="008F2852" w:rsidP="00AA18A5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81" w:type="pct"/>
            <w:tcBorders>
              <w:top w:val="single" w:sz="12" w:space="0" w:color="auto"/>
              <w:bottom w:val="dotted" w:sz="4" w:space="0" w:color="auto"/>
            </w:tcBorders>
          </w:tcPr>
          <w:p w:rsidR="008F2852" w:rsidRPr="00C739B0" w:rsidRDefault="008F2852" w:rsidP="008F2852">
            <w:pPr>
              <w:tabs>
                <w:tab w:val="left" w:pos="5524"/>
              </w:tabs>
              <w:rPr>
                <w:rFonts w:ascii="Cambria" w:eastAsia="Calibri" w:hAnsi="Cambria" w:cs="Cambria"/>
                <w:color w:val="FF0000"/>
                <w:sz w:val="22"/>
                <w:szCs w:val="22"/>
              </w:rPr>
            </w:pPr>
            <w:r w:rsidRPr="00C739B0">
              <w:rPr>
                <w:rFonts w:ascii="Cambria" w:eastAsia="Calibri" w:hAnsi="Cambria" w:cs="Cambria"/>
                <w:color w:val="FF0000"/>
                <w:sz w:val="22"/>
                <w:szCs w:val="22"/>
              </w:rPr>
              <w:t xml:space="preserve">The student will be able to perform experiments on </w:t>
            </w:r>
          </w:p>
          <w:p w:rsidR="008F2852" w:rsidRPr="00251DDA" w:rsidRDefault="008F2852" w:rsidP="008F2852">
            <w:pPr>
              <w:rPr>
                <w:color w:val="FF0000"/>
              </w:rPr>
            </w:pPr>
            <w:r w:rsidRPr="00C739B0">
              <w:rPr>
                <w:rFonts w:ascii="Cambria" w:hAnsi="Cambria"/>
                <w:color w:val="FF0000"/>
                <w:sz w:val="22"/>
                <w:szCs w:val="22"/>
              </w:rPr>
              <w:t>Fault analysis to determine the Symmetrical and unsymmetrical fault</w:t>
            </w:r>
            <w:r>
              <w:rPr>
                <w:rFonts w:ascii="Cambria" w:hAnsi="Cambria"/>
                <w:color w:val="FF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single" w:sz="12" w:space="0" w:color="auto"/>
              <w:bottom w:val="dotted" w:sz="4" w:space="0" w:color="auto"/>
            </w:tcBorders>
          </w:tcPr>
          <w:p w:rsidR="008F2852" w:rsidRPr="00313F5E" w:rsidRDefault="008F2852" w:rsidP="00DA5C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Standardized Exams</w:t>
            </w:r>
          </w:p>
        </w:tc>
        <w:tc>
          <w:tcPr>
            <w:tcW w:w="871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8F2852" w:rsidRPr="00A30619" w:rsidRDefault="008F2852" w:rsidP="00DA5C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selected Q. </w:t>
            </w:r>
            <w:r w:rsidRPr="00A30619">
              <w:rPr>
                <w:sz w:val="20"/>
                <w:szCs w:val="20"/>
              </w:rPr>
              <w:t xml:space="preserve">No </w:t>
            </w:r>
            <w:r w:rsidR="008B7D13">
              <w:rPr>
                <w:sz w:val="20"/>
                <w:szCs w:val="20"/>
              </w:rPr>
              <w:t>4</w:t>
            </w:r>
            <w:r w:rsidRPr="00A30619">
              <w:rPr>
                <w:sz w:val="20"/>
                <w:szCs w:val="20"/>
              </w:rPr>
              <w:t xml:space="preserve"> from </w:t>
            </w:r>
            <w:r w:rsidR="008B7D13">
              <w:rPr>
                <w:sz w:val="20"/>
                <w:szCs w:val="20"/>
              </w:rPr>
              <w:t>Final</w:t>
            </w:r>
            <w:r>
              <w:rPr>
                <w:sz w:val="20"/>
                <w:szCs w:val="20"/>
              </w:rPr>
              <w:t xml:space="preserve"> Exam</w:t>
            </w:r>
          </w:p>
          <w:p w:rsidR="008F2852" w:rsidRDefault="008B7D13" w:rsidP="00DA5C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  <w:r w:rsidR="008F2852" w:rsidRPr="00A30619">
              <w:rPr>
                <w:sz w:val="18"/>
                <w:szCs w:val="18"/>
              </w:rPr>
              <w:t xml:space="preserve"> Unsatisfactory</w:t>
            </w:r>
          </w:p>
          <w:p w:rsidR="008F2852" w:rsidRDefault="008B7D13" w:rsidP="00DA5C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F2852">
              <w:rPr>
                <w:sz w:val="18"/>
                <w:szCs w:val="18"/>
              </w:rPr>
              <w:t>-Developing</w:t>
            </w:r>
          </w:p>
          <w:p w:rsidR="008F2852" w:rsidRDefault="008B7D13" w:rsidP="00DA5C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F2852">
              <w:rPr>
                <w:sz w:val="18"/>
                <w:szCs w:val="18"/>
              </w:rPr>
              <w:t>- Satisfactory</w:t>
            </w:r>
          </w:p>
          <w:p w:rsidR="008F2852" w:rsidRPr="00313F5E" w:rsidRDefault="008F2852" w:rsidP="008B7D13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Overall result </w:t>
            </w:r>
            <w:r w:rsidR="008B7D13">
              <w:rPr>
                <w:sz w:val="18"/>
                <w:szCs w:val="18"/>
              </w:rPr>
              <w:t>78.7</w:t>
            </w:r>
            <w:r>
              <w:rPr>
                <w:sz w:val="18"/>
                <w:szCs w:val="18"/>
              </w:rPr>
              <w:t>%</w:t>
            </w:r>
          </w:p>
        </w:tc>
      </w:tr>
      <w:tr w:rsidR="008B7D13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8B7D13" w:rsidRPr="00313F5E" w:rsidRDefault="008B7D13" w:rsidP="00AA18A5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8B7D13" w:rsidRPr="00251DDA" w:rsidRDefault="008B7D13" w:rsidP="008F2852">
            <w:pPr>
              <w:tabs>
                <w:tab w:val="left" w:pos="5524"/>
              </w:tabs>
              <w:rPr>
                <w:color w:val="FF0000"/>
              </w:rPr>
            </w:pPr>
            <w:r w:rsidRPr="00C739B0">
              <w:rPr>
                <w:rFonts w:ascii="Cambria" w:hAnsi="Cambria"/>
                <w:color w:val="FF0000"/>
                <w:sz w:val="22"/>
                <w:szCs w:val="22"/>
              </w:rPr>
              <w:t>To determine Active power and Reactive power generator control.</w:t>
            </w: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8B7D13" w:rsidRDefault="008B7D13">
            <w:r w:rsidRPr="00AE5143">
              <w:rPr>
                <w:sz w:val="22"/>
                <w:szCs w:val="22"/>
              </w:rPr>
              <w:t>Standardized Exams</w:t>
            </w:r>
          </w:p>
        </w:tc>
        <w:tc>
          <w:tcPr>
            <w:tcW w:w="871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8B7D13" w:rsidRPr="00A30619" w:rsidRDefault="008B7D13" w:rsidP="00B53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selected Q. </w:t>
            </w:r>
            <w:r w:rsidRPr="00A30619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4</w:t>
            </w:r>
            <w:r w:rsidRPr="00A30619">
              <w:rPr>
                <w:sz w:val="20"/>
                <w:szCs w:val="20"/>
              </w:rPr>
              <w:t xml:space="preserve"> from </w:t>
            </w:r>
            <w:r>
              <w:rPr>
                <w:sz w:val="20"/>
                <w:szCs w:val="20"/>
              </w:rPr>
              <w:t>Final Exam</w:t>
            </w:r>
          </w:p>
          <w:p w:rsidR="008B7D13" w:rsidRDefault="008B7D13" w:rsidP="00B533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  <w:r w:rsidRPr="00A30619">
              <w:rPr>
                <w:sz w:val="18"/>
                <w:szCs w:val="18"/>
              </w:rPr>
              <w:t xml:space="preserve"> Unsatisfactory</w:t>
            </w:r>
          </w:p>
          <w:p w:rsidR="008B7D13" w:rsidRDefault="008B7D13" w:rsidP="00B533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3-Developing</w:t>
            </w:r>
          </w:p>
          <w:p w:rsidR="008B7D13" w:rsidRDefault="008B7D13" w:rsidP="00B533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 Satisfactory</w:t>
            </w:r>
          </w:p>
          <w:p w:rsidR="008B7D13" w:rsidRPr="00313F5E" w:rsidRDefault="008B7D13" w:rsidP="00B533C0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Overall result 78.7%</w:t>
            </w:r>
          </w:p>
        </w:tc>
      </w:tr>
      <w:tr w:rsidR="008B7D13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8B7D13" w:rsidRPr="00313F5E" w:rsidRDefault="008B7D13" w:rsidP="00AA18A5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8B7D13" w:rsidRPr="00251DDA" w:rsidRDefault="008B7D13" w:rsidP="008F2852">
            <w:pPr>
              <w:rPr>
                <w:bCs/>
                <w:color w:val="FF0000"/>
                <w:sz w:val="22"/>
                <w:szCs w:val="22"/>
              </w:rPr>
            </w:pPr>
            <w:r w:rsidRPr="00C739B0">
              <w:rPr>
                <w:rFonts w:ascii="Cambria" w:hAnsi="Cambria"/>
                <w:color w:val="FF0000"/>
                <w:sz w:val="22"/>
                <w:szCs w:val="22"/>
              </w:rPr>
              <w:t>Transformers to determine the equivalent circuit parameters.</w:t>
            </w: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8B7D13" w:rsidRDefault="008B7D13">
            <w:r w:rsidRPr="00AE5143">
              <w:rPr>
                <w:sz w:val="22"/>
                <w:szCs w:val="22"/>
              </w:rPr>
              <w:t>Standardized Exams</w:t>
            </w:r>
          </w:p>
        </w:tc>
        <w:tc>
          <w:tcPr>
            <w:tcW w:w="871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8B7D13" w:rsidRPr="00A30619" w:rsidRDefault="008B7D13" w:rsidP="00B53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selected Q. </w:t>
            </w:r>
            <w:r w:rsidRPr="00A30619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4</w:t>
            </w:r>
            <w:r w:rsidRPr="00A30619">
              <w:rPr>
                <w:sz w:val="20"/>
                <w:szCs w:val="20"/>
              </w:rPr>
              <w:t xml:space="preserve"> from </w:t>
            </w:r>
            <w:r>
              <w:rPr>
                <w:sz w:val="20"/>
                <w:szCs w:val="20"/>
              </w:rPr>
              <w:t>Final Exam</w:t>
            </w:r>
          </w:p>
          <w:p w:rsidR="008B7D13" w:rsidRDefault="008B7D13" w:rsidP="00B533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  <w:r w:rsidRPr="00A30619">
              <w:rPr>
                <w:sz w:val="18"/>
                <w:szCs w:val="18"/>
              </w:rPr>
              <w:t xml:space="preserve"> Unsatisfactory</w:t>
            </w:r>
          </w:p>
          <w:p w:rsidR="008B7D13" w:rsidRDefault="008B7D13" w:rsidP="00B533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3-Developing</w:t>
            </w:r>
          </w:p>
          <w:p w:rsidR="008B7D13" w:rsidRDefault="008B7D13" w:rsidP="00B533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 Satisfactory</w:t>
            </w:r>
          </w:p>
          <w:p w:rsidR="008B7D13" w:rsidRPr="00313F5E" w:rsidRDefault="008B7D13" w:rsidP="00B533C0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Overall result 78.7%</w:t>
            </w:r>
          </w:p>
        </w:tc>
      </w:tr>
      <w:tr w:rsidR="008B7D13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8B7D13" w:rsidRPr="00313F5E" w:rsidRDefault="008B7D13" w:rsidP="00AA18A5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8B7D13" w:rsidRPr="00313F5E" w:rsidRDefault="008B7D13" w:rsidP="008F2852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color w:val="FF0000"/>
                <w:sz w:val="22"/>
                <w:szCs w:val="22"/>
              </w:rPr>
              <w:t xml:space="preserve">To perform the experiment on </w:t>
            </w:r>
            <w:r w:rsidRPr="00C739B0">
              <w:rPr>
                <w:rFonts w:ascii="Cambria" w:hAnsi="Cambria"/>
                <w:color w:val="FF0000"/>
                <w:sz w:val="22"/>
                <w:szCs w:val="22"/>
              </w:rPr>
              <w:t>D.C machines to determine the terminal characteristics.</w:t>
            </w: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8B7D13" w:rsidRDefault="008B7D13">
            <w:r w:rsidRPr="00AE5143">
              <w:rPr>
                <w:sz w:val="22"/>
                <w:szCs w:val="22"/>
              </w:rPr>
              <w:t>Standardized Exams</w:t>
            </w:r>
          </w:p>
        </w:tc>
        <w:tc>
          <w:tcPr>
            <w:tcW w:w="871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8B7D13" w:rsidRPr="00A30619" w:rsidRDefault="008B7D13" w:rsidP="00B53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selected Q. </w:t>
            </w:r>
            <w:r w:rsidRPr="00A30619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4</w:t>
            </w:r>
            <w:r w:rsidRPr="00A30619">
              <w:rPr>
                <w:sz w:val="20"/>
                <w:szCs w:val="20"/>
              </w:rPr>
              <w:t xml:space="preserve"> from </w:t>
            </w:r>
            <w:r>
              <w:rPr>
                <w:sz w:val="20"/>
                <w:szCs w:val="20"/>
              </w:rPr>
              <w:t>Final Exam</w:t>
            </w:r>
          </w:p>
          <w:p w:rsidR="008B7D13" w:rsidRDefault="008B7D13" w:rsidP="00B533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  <w:r w:rsidRPr="00A30619">
              <w:rPr>
                <w:sz w:val="18"/>
                <w:szCs w:val="18"/>
              </w:rPr>
              <w:t xml:space="preserve"> Unsatisfactory</w:t>
            </w:r>
          </w:p>
          <w:p w:rsidR="008B7D13" w:rsidRDefault="008B7D13" w:rsidP="00B533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3-Developing</w:t>
            </w:r>
          </w:p>
          <w:p w:rsidR="008B7D13" w:rsidRDefault="008B7D13" w:rsidP="00B533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6- Satisfactory</w:t>
            </w:r>
          </w:p>
          <w:p w:rsidR="008B7D13" w:rsidRPr="00313F5E" w:rsidRDefault="008B7D13" w:rsidP="00B533C0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Overall result 78.7%</w:t>
            </w:r>
          </w:p>
        </w:tc>
      </w:tr>
      <w:tr w:rsidR="008B7D13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8B7D13" w:rsidRPr="00313F5E" w:rsidRDefault="008B7D13" w:rsidP="00AA18A5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lastRenderedPageBreak/>
              <w:t>5</w:t>
            </w: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8B7D13" w:rsidRPr="00313F5E" w:rsidRDefault="008B7D13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C739B0">
              <w:rPr>
                <w:rFonts w:ascii="Cambria" w:hAnsi="Cambria"/>
                <w:color w:val="FF0000"/>
                <w:sz w:val="22"/>
                <w:szCs w:val="22"/>
              </w:rPr>
              <w:t>Induction motors to determine the parameters on equivalent circuit of three-phase and single-phase.</w:t>
            </w: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8B7D13" w:rsidRPr="00313F5E" w:rsidRDefault="008B7D13" w:rsidP="007A75D5">
            <w:pPr>
              <w:jc w:val="center"/>
              <w:rPr>
                <w:sz w:val="22"/>
                <w:szCs w:val="22"/>
              </w:rPr>
            </w:pPr>
            <w:r w:rsidRPr="00AE5143">
              <w:rPr>
                <w:sz w:val="22"/>
                <w:szCs w:val="22"/>
              </w:rPr>
              <w:t>Standardized Exams</w:t>
            </w:r>
          </w:p>
        </w:tc>
        <w:tc>
          <w:tcPr>
            <w:tcW w:w="871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8B7D13" w:rsidRPr="00A30619" w:rsidRDefault="008B7D13" w:rsidP="00B53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selected Q. </w:t>
            </w:r>
            <w:r w:rsidRPr="00A30619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4</w:t>
            </w:r>
            <w:r w:rsidRPr="00A30619">
              <w:rPr>
                <w:sz w:val="20"/>
                <w:szCs w:val="20"/>
              </w:rPr>
              <w:t xml:space="preserve"> from </w:t>
            </w:r>
            <w:r>
              <w:rPr>
                <w:sz w:val="20"/>
                <w:szCs w:val="20"/>
              </w:rPr>
              <w:t>Final Exam</w:t>
            </w:r>
          </w:p>
          <w:p w:rsidR="008B7D13" w:rsidRDefault="008B7D13" w:rsidP="00B533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  <w:r w:rsidRPr="00A30619">
              <w:rPr>
                <w:sz w:val="18"/>
                <w:szCs w:val="18"/>
              </w:rPr>
              <w:t xml:space="preserve"> Unsatisfactory</w:t>
            </w:r>
          </w:p>
          <w:p w:rsidR="008B7D13" w:rsidRDefault="008B7D13" w:rsidP="00B533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3-Developing</w:t>
            </w:r>
          </w:p>
          <w:p w:rsidR="008B7D13" w:rsidRDefault="008B7D13" w:rsidP="00B533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 Satisfactory</w:t>
            </w:r>
          </w:p>
          <w:p w:rsidR="008B7D13" w:rsidRPr="00313F5E" w:rsidRDefault="008B7D13" w:rsidP="00B533C0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Overall result 78.7%</w:t>
            </w:r>
          </w:p>
        </w:tc>
      </w:tr>
      <w:tr w:rsidR="00AA18A5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AA18A5" w:rsidRPr="00313F5E" w:rsidRDefault="00AA18A5" w:rsidP="00CB1816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AA18A5" w:rsidRPr="00C739B0" w:rsidRDefault="00AA18A5" w:rsidP="00CB1816">
            <w:pPr>
              <w:jc w:val="both"/>
              <w:rPr>
                <w:rFonts w:ascii="Cambria" w:hAnsi="Cambria"/>
                <w:color w:val="FF000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AA18A5" w:rsidRPr="00313F5E" w:rsidRDefault="00AA18A5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AA18A5" w:rsidRPr="00313F5E" w:rsidRDefault="00AA18A5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DA5C98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DA5C98" w:rsidRPr="00313F5E" w:rsidRDefault="00DA5C98" w:rsidP="00CB1816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DA5C98" w:rsidRPr="00251DDA" w:rsidRDefault="00DA5C98" w:rsidP="006B304D">
            <w:pPr>
              <w:tabs>
                <w:tab w:val="left" w:pos="5524"/>
              </w:tabs>
              <w:rPr>
                <w:color w:val="FF0000"/>
              </w:rPr>
            </w:pPr>
            <w:r w:rsidRPr="00C739B0">
              <w:rPr>
                <w:rFonts w:ascii="Cambria" w:hAnsi="Cambria"/>
                <w:color w:val="FF0000"/>
                <w:sz w:val="22"/>
                <w:szCs w:val="22"/>
              </w:rPr>
              <w:t>To determine Active power and Reactive power generator control.</w:t>
            </w: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DA5C98" w:rsidRPr="00313F5E" w:rsidRDefault="00DA5C98" w:rsidP="006B3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DA5C98" w:rsidRPr="00313F5E" w:rsidRDefault="00DA5C98" w:rsidP="007A75D5">
            <w:pPr>
              <w:jc w:val="both"/>
              <w:rPr>
                <w:sz w:val="22"/>
                <w:szCs w:val="22"/>
              </w:rPr>
            </w:pPr>
          </w:p>
        </w:tc>
      </w:tr>
      <w:tr w:rsidR="007A75D5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7A75D5" w:rsidRPr="00313F5E" w:rsidRDefault="007A75D5" w:rsidP="00CB1816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7A75D5" w:rsidRPr="00251DDA" w:rsidRDefault="007A75D5" w:rsidP="006B304D">
            <w:pPr>
              <w:rPr>
                <w:bCs/>
                <w:color w:val="FF0000"/>
                <w:sz w:val="22"/>
                <w:szCs w:val="22"/>
              </w:rPr>
            </w:pPr>
            <w:r w:rsidRPr="00C739B0">
              <w:rPr>
                <w:rFonts w:ascii="Cambria" w:hAnsi="Cambria"/>
                <w:color w:val="FF0000"/>
                <w:sz w:val="22"/>
                <w:szCs w:val="22"/>
              </w:rPr>
              <w:t>Transformers to determine the equivalent circuit parameters.</w:t>
            </w: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7A75D5" w:rsidRPr="00313F5E" w:rsidRDefault="007A75D5" w:rsidP="00840796">
            <w:pPr>
              <w:jc w:val="both"/>
              <w:rPr>
                <w:sz w:val="22"/>
                <w:szCs w:val="22"/>
              </w:rPr>
            </w:pPr>
            <w:r w:rsidRPr="00BF2239">
              <w:rPr>
                <w:rFonts w:ascii="Cambria" w:eastAsia="Calibri" w:hAnsi="Cambria" w:cs="Cambria"/>
                <w:color w:val="000000"/>
                <w:sz w:val="23"/>
                <w:szCs w:val="23"/>
              </w:rPr>
              <w:t>Standardized exams</w:t>
            </w:r>
          </w:p>
        </w:tc>
        <w:tc>
          <w:tcPr>
            <w:tcW w:w="871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7A75D5" w:rsidRPr="00A30619" w:rsidRDefault="007A75D5" w:rsidP="008407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selected Q. </w:t>
            </w:r>
            <w:r w:rsidRPr="00A30619">
              <w:rPr>
                <w:sz w:val="20"/>
                <w:szCs w:val="20"/>
              </w:rPr>
              <w:t xml:space="preserve">No </w:t>
            </w:r>
            <w:r w:rsidR="008B7D13">
              <w:rPr>
                <w:sz w:val="20"/>
                <w:szCs w:val="20"/>
              </w:rPr>
              <w:t xml:space="preserve">2 </w:t>
            </w:r>
            <w:r w:rsidRPr="00A30619">
              <w:rPr>
                <w:sz w:val="20"/>
                <w:szCs w:val="20"/>
              </w:rPr>
              <w:t xml:space="preserve">from </w:t>
            </w:r>
            <w:r w:rsidR="00B533C0">
              <w:rPr>
                <w:sz w:val="20"/>
                <w:szCs w:val="20"/>
              </w:rPr>
              <w:t>Lab-report</w:t>
            </w:r>
          </w:p>
          <w:p w:rsidR="007A75D5" w:rsidRDefault="008B7D13" w:rsidP="008407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  <w:r w:rsidR="007A75D5" w:rsidRPr="00A30619">
              <w:rPr>
                <w:sz w:val="18"/>
                <w:szCs w:val="18"/>
              </w:rPr>
              <w:t xml:space="preserve"> Unsatisfactory</w:t>
            </w:r>
          </w:p>
          <w:p w:rsidR="007A75D5" w:rsidRDefault="008B7D13" w:rsidP="008407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A75D5">
              <w:rPr>
                <w:sz w:val="18"/>
                <w:szCs w:val="18"/>
              </w:rPr>
              <w:t>-Developing</w:t>
            </w:r>
          </w:p>
          <w:p w:rsidR="007A75D5" w:rsidRDefault="008B7D13" w:rsidP="008407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A75D5">
              <w:rPr>
                <w:sz w:val="18"/>
                <w:szCs w:val="18"/>
              </w:rPr>
              <w:t>- Satisfactory</w:t>
            </w:r>
          </w:p>
          <w:p w:rsidR="007A75D5" w:rsidRPr="00313F5E" w:rsidRDefault="007A75D5" w:rsidP="008B7D13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Overall result </w:t>
            </w:r>
            <w:r w:rsidR="008B7D13">
              <w:rPr>
                <w:sz w:val="18"/>
                <w:szCs w:val="18"/>
              </w:rPr>
              <w:t>87.8</w:t>
            </w:r>
            <w:r>
              <w:rPr>
                <w:sz w:val="18"/>
                <w:szCs w:val="18"/>
              </w:rPr>
              <w:t>%</w:t>
            </w:r>
          </w:p>
        </w:tc>
      </w:tr>
      <w:tr w:rsidR="00AA18A5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AA18A5" w:rsidRPr="00313F5E" w:rsidRDefault="00AA18A5" w:rsidP="00CB1816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AA18A5" w:rsidRPr="00313F5E" w:rsidRDefault="00AA18A5" w:rsidP="006B304D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color w:val="FF0000"/>
                <w:sz w:val="22"/>
                <w:szCs w:val="22"/>
              </w:rPr>
              <w:t xml:space="preserve">To perform the experiment on </w:t>
            </w:r>
            <w:r w:rsidRPr="00C739B0">
              <w:rPr>
                <w:rFonts w:ascii="Cambria" w:hAnsi="Cambria"/>
                <w:color w:val="FF0000"/>
                <w:sz w:val="22"/>
                <w:szCs w:val="22"/>
              </w:rPr>
              <w:t>D.C machines to determine the terminal characteristics.</w:t>
            </w: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AA18A5" w:rsidRPr="00313F5E" w:rsidRDefault="00AA18A5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AA18A5" w:rsidRPr="00313F5E" w:rsidRDefault="00AA18A5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AA18A5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AA18A5" w:rsidRPr="00313F5E" w:rsidRDefault="00AA18A5" w:rsidP="00CB1816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1" w:type="pct"/>
            <w:tcBorders>
              <w:top w:val="dotted" w:sz="4" w:space="0" w:color="auto"/>
              <w:bottom w:val="single" w:sz="12" w:space="0" w:color="auto"/>
            </w:tcBorders>
          </w:tcPr>
          <w:p w:rsidR="00AA18A5" w:rsidRPr="00313F5E" w:rsidRDefault="00AA18A5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single" w:sz="12" w:space="0" w:color="auto"/>
            </w:tcBorders>
          </w:tcPr>
          <w:p w:rsidR="00AA18A5" w:rsidRPr="00313F5E" w:rsidRDefault="00AA18A5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dotted" w:sz="4" w:space="0" w:color="auto"/>
              <w:bottom w:val="single" w:sz="12" w:space="0" w:color="auto"/>
              <w:right w:val="double" w:sz="12" w:space="0" w:color="833C0B"/>
            </w:tcBorders>
          </w:tcPr>
          <w:p w:rsidR="00AA18A5" w:rsidRPr="00313F5E" w:rsidRDefault="00AA18A5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146A2B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146A2B" w:rsidRPr="00313F5E" w:rsidRDefault="00146A2B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2.6</w:t>
            </w:r>
          </w:p>
        </w:tc>
        <w:tc>
          <w:tcPr>
            <w:tcW w:w="2881" w:type="pct"/>
            <w:tcBorders>
              <w:top w:val="dotted" w:sz="4" w:space="0" w:color="auto"/>
              <w:bottom w:val="single" w:sz="12" w:space="0" w:color="auto"/>
            </w:tcBorders>
          </w:tcPr>
          <w:p w:rsidR="00146A2B" w:rsidRPr="00313F5E" w:rsidRDefault="00146A2B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single" w:sz="12" w:space="0" w:color="auto"/>
            </w:tcBorders>
          </w:tcPr>
          <w:p w:rsidR="00146A2B" w:rsidRPr="00313F5E" w:rsidRDefault="00146A2B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dotted" w:sz="4" w:space="0" w:color="auto"/>
              <w:bottom w:val="single" w:sz="12" w:space="0" w:color="auto"/>
              <w:right w:val="double" w:sz="12" w:space="0" w:color="833C0B"/>
            </w:tcBorders>
          </w:tcPr>
          <w:p w:rsidR="00146A2B" w:rsidRPr="00313F5E" w:rsidRDefault="00146A2B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146A2B" w:rsidRPr="00A50433" w:rsidTr="00292395">
        <w:tc>
          <w:tcPr>
            <w:tcW w:w="378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146A2B" w:rsidRPr="00313F5E" w:rsidRDefault="00146A2B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4622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146A2B" w:rsidRPr="00313F5E" w:rsidRDefault="00146A2B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Interpersonal Skills &amp; Responsibility</w:t>
            </w:r>
          </w:p>
        </w:tc>
      </w:tr>
      <w:tr w:rsidR="00274B2F" w:rsidRPr="00A50433" w:rsidTr="00292395">
        <w:tc>
          <w:tcPr>
            <w:tcW w:w="378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274B2F" w:rsidRPr="00313F5E" w:rsidRDefault="00274B2F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2881" w:type="pct"/>
            <w:tcBorders>
              <w:top w:val="single" w:sz="12" w:space="0" w:color="auto"/>
              <w:bottom w:val="dotted" w:sz="4" w:space="0" w:color="auto"/>
            </w:tcBorders>
          </w:tcPr>
          <w:p w:rsidR="00274B2F" w:rsidRPr="00EB6693" w:rsidRDefault="00274B2F" w:rsidP="001A6470">
            <w:pPr>
              <w:rPr>
                <w:color w:val="C0504D"/>
              </w:rPr>
            </w:pPr>
          </w:p>
        </w:tc>
        <w:tc>
          <w:tcPr>
            <w:tcW w:w="870" w:type="pct"/>
            <w:tcBorders>
              <w:top w:val="single" w:sz="12" w:space="0" w:color="auto"/>
              <w:bottom w:val="dotted" w:sz="4" w:space="0" w:color="auto"/>
            </w:tcBorders>
          </w:tcPr>
          <w:p w:rsidR="00274B2F" w:rsidRPr="00313F5E" w:rsidRDefault="00274B2F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274B2F" w:rsidRPr="00313F5E" w:rsidRDefault="00274B2F" w:rsidP="00E673BE">
            <w:pPr>
              <w:jc w:val="both"/>
              <w:rPr>
                <w:sz w:val="22"/>
                <w:szCs w:val="22"/>
              </w:rPr>
            </w:pPr>
          </w:p>
        </w:tc>
      </w:tr>
      <w:tr w:rsidR="00274B2F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274B2F" w:rsidRPr="00313F5E" w:rsidRDefault="00274B2F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274B2F" w:rsidRPr="00EB6693" w:rsidRDefault="00274B2F" w:rsidP="001A6470">
            <w:pPr>
              <w:rPr>
                <w:color w:val="C0504D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274B2F" w:rsidRPr="00313F5E" w:rsidRDefault="00274B2F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274B2F" w:rsidRPr="00313F5E" w:rsidRDefault="00274B2F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274B2F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274B2F" w:rsidRPr="00313F5E" w:rsidRDefault="00274B2F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3.3</w:t>
            </w: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274B2F" w:rsidRPr="00313F5E" w:rsidRDefault="00274B2F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274B2F" w:rsidRPr="00313F5E" w:rsidRDefault="00274B2F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274B2F" w:rsidRPr="00313F5E" w:rsidRDefault="00274B2F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274B2F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274B2F" w:rsidRPr="00313F5E" w:rsidRDefault="00274B2F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3.4</w:t>
            </w: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274B2F" w:rsidRPr="00313F5E" w:rsidRDefault="00274B2F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274B2F" w:rsidRPr="00313F5E" w:rsidRDefault="00274B2F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274B2F" w:rsidRPr="00313F5E" w:rsidRDefault="00274B2F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274B2F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274B2F" w:rsidRPr="00313F5E" w:rsidRDefault="00274B2F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3.5</w:t>
            </w: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274B2F" w:rsidRPr="00313F5E" w:rsidRDefault="00274B2F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274B2F" w:rsidRPr="00313F5E" w:rsidRDefault="00274B2F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274B2F" w:rsidRPr="00313F5E" w:rsidRDefault="00274B2F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274B2F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274B2F" w:rsidRPr="00313F5E" w:rsidRDefault="00274B2F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3.6</w:t>
            </w:r>
          </w:p>
        </w:tc>
        <w:tc>
          <w:tcPr>
            <w:tcW w:w="2881" w:type="pct"/>
            <w:tcBorders>
              <w:top w:val="dotted" w:sz="4" w:space="0" w:color="auto"/>
              <w:bottom w:val="single" w:sz="12" w:space="0" w:color="auto"/>
            </w:tcBorders>
          </w:tcPr>
          <w:p w:rsidR="00274B2F" w:rsidRPr="00313F5E" w:rsidRDefault="00274B2F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single" w:sz="12" w:space="0" w:color="auto"/>
            </w:tcBorders>
          </w:tcPr>
          <w:p w:rsidR="00274B2F" w:rsidRPr="00313F5E" w:rsidRDefault="00274B2F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dotted" w:sz="4" w:space="0" w:color="auto"/>
              <w:bottom w:val="single" w:sz="12" w:space="0" w:color="auto"/>
              <w:right w:val="double" w:sz="12" w:space="0" w:color="833C0B"/>
            </w:tcBorders>
          </w:tcPr>
          <w:p w:rsidR="00274B2F" w:rsidRPr="00313F5E" w:rsidRDefault="00274B2F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274B2F" w:rsidRPr="00A50433" w:rsidTr="00292395">
        <w:tc>
          <w:tcPr>
            <w:tcW w:w="378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274B2F" w:rsidRPr="00313F5E" w:rsidRDefault="00E6255B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4622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274B2F" w:rsidRPr="00313F5E" w:rsidRDefault="00274B2F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Communication, Information Technology, Numerical</w:t>
            </w:r>
          </w:p>
        </w:tc>
      </w:tr>
      <w:tr w:rsidR="00E6255B" w:rsidRPr="00A50433" w:rsidTr="00292395">
        <w:trPr>
          <w:trHeight w:val="1477"/>
        </w:trPr>
        <w:tc>
          <w:tcPr>
            <w:tcW w:w="378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E6255B" w:rsidRPr="00313F5E" w:rsidRDefault="00E6255B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81" w:type="pct"/>
            <w:tcBorders>
              <w:top w:val="single" w:sz="12" w:space="0" w:color="auto"/>
              <w:bottom w:val="dotted" w:sz="4" w:space="0" w:color="auto"/>
            </w:tcBorders>
          </w:tcPr>
          <w:p w:rsidR="00E6255B" w:rsidRPr="00C739B0" w:rsidRDefault="00E6255B" w:rsidP="00DA5C84">
            <w:pPr>
              <w:tabs>
                <w:tab w:val="left" w:pos="5524"/>
              </w:tabs>
              <w:rPr>
                <w:rFonts w:ascii="Cambria" w:eastAsia="Calibri" w:hAnsi="Cambria" w:cs="Cambria"/>
                <w:color w:val="FF0000"/>
                <w:sz w:val="22"/>
                <w:szCs w:val="22"/>
              </w:rPr>
            </w:pPr>
            <w:r w:rsidRPr="00C739B0">
              <w:rPr>
                <w:rFonts w:ascii="Cambria" w:eastAsia="Calibri" w:hAnsi="Cambria" w:cs="Cambria"/>
                <w:color w:val="FF0000"/>
                <w:sz w:val="22"/>
                <w:szCs w:val="22"/>
              </w:rPr>
              <w:t xml:space="preserve">The student will be able to perform experiments on </w:t>
            </w:r>
          </w:p>
          <w:p w:rsidR="00E6255B" w:rsidRPr="00313F5E" w:rsidRDefault="00E6255B" w:rsidP="00DA5C84">
            <w:pPr>
              <w:jc w:val="both"/>
              <w:rPr>
                <w:b/>
                <w:bCs/>
                <w:sz w:val="22"/>
                <w:szCs w:val="22"/>
              </w:rPr>
            </w:pPr>
            <w:r w:rsidRPr="00C739B0">
              <w:rPr>
                <w:rFonts w:ascii="Cambria" w:hAnsi="Cambria"/>
                <w:color w:val="FF0000"/>
                <w:sz w:val="22"/>
                <w:szCs w:val="22"/>
              </w:rPr>
              <w:t>Fault analysis to determine the Symmetrical and unsymmetrical fault.</w:t>
            </w:r>
          </w:p>
        </w:tc>
        <w:tc>
          <w:tcPr>
            <w:tcW w:w="870" w:type="pct"/>
            <w:tcBorders>
              <w:top w:val="single" w:sz="12" w:space="0" w:color="auto"/>
              <w:bottom w:val="dotted" w:sz="4" w:space="0" w:color="auto"/>
            </w:tcBorders>
          </w:tcPr>
          <w:p w:rsidR="00E6255B" w:rsidRPr="00313F5E" w:rsidRDefault="00E6255B" w:rsidP="00DA5C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Standardized Exams</w:t>
            </w:r>
          </w:p>
        </w:tc>
        <w:tc>
          <w:tcPr>
            <w:tcW w:w="871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E6255B" w:rsidRPr="00A30619" w:rsidRDefault="00E6255B" w:rsidP="00DA5C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selected Q. </w:t>
            </w:r>
            <w:r w:rsidRPr="00A30619">
              <w:rPr>
                <w:sz w:val="20"/>
                <w:szCs w:val="20"/>
              </w:rPr>
              <w:t xml:space="preserve">No </w:t>
            </w:r>
            <w:r w:rsidR="00B533C0">
              <w:rPr>
                <w:sz w:val="20"/>
                <w:szCs w:val="20"/>
              </w:rPr>
              <w:t>2</w:t>
            </w:r>
            <w:r w:rsidRPr="00A30619">
              <w:rPr>
                <w:sz w:val="20"/>
                <w:szCs w:val="20"/>
              </w:rPr>
              <w:t xml:space="preserve"> from </w:t>
            </w:r>
            <w:r w:rsidR="00B533C0">
              <w:rPr>
                <w:sz w:val="20"/>
                <w:szCs w:val="20"/>
              </w:rPr>
              <w:t>Final</w:t>
            </w:r>
            <w:r>
              <w:rPr>
                <w:sz w:val="20"/>
                <w:szCs w:val="20"/>
              </w:rPr>
              <w:t xml:space="preserve"> Exam</w:t>
            </w:r>
          </w:p>
          <w:p w:rsidR="00E6255B" w:rsidRDefault="00B533C0" w:rsidP="00DA5C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</w:t>
            </w:r>
            <w:r w:rsidR="00E6255B" w:rsidRPr="00A30619">
              <w:rPr>
                <w:sz w:val="18"/>
                <w:szCs w:val="18"/>
              </w:rPr>
              <w:t xml:space="preserve"> Unsatisfactory</w:t>
            </w:r>
          </w:p>
          <w:p w:rsidR="00E6255B" w:rsidRDefault="00B533C0" w:rsidP="00DA5C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6255B">
              <w:rPr>
                <w:sz w:val="18"/>
                <w:szCs w:val="18"/>
              </w:rPr>
              <w:t>-Developing</w:t>
            </w:r>
          </w:p>
          <w:p w:rsidR="00E6255B" w:rsidRDefault="00B533C0" w:rsidP="00DA5C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6255B">
              <w:rPr>
                <w:sz w:val="18"/>
                <w:szCs w:val="18"/>
              </w:rPr>
              <w:t>- Satisfactory</w:t>
            </w:r>
          </w:p>
          <w:p w:rsidR="00E6255B" w:rsidRPr="00313F5E" w:rsidRDefault="00E6255B" w:rsidP="00B533C0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Overall result </w:t>
            </w:r>
            <w:r w:rsidR="00B533C0">
              <w:rPr>
                <w:sz w:val="18"/>
                <w:szCs w:val="18"/>
              </w:rPr>
              <w:t>75.7</w:t>
            </w:r>
            <w:r>
              <w:rPr>
                <w:sz w:val="18"/>
                <w:szCs w:val="18"/>
              </w:rPr>
              <w:t>%</w:t>
            </w:r>
          </w:p>
        </w:tc>
      </w:tr>
      <w:tr w:rsidR="00B533C0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B533C0" w:rsidRPr="00313F5E" w:rsidRDefault="00B533C0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B533C0" w:rsidRPr="00313F5E" w:rsidRDefault="00B533C0" w:rsidP="008F2852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color w:val="FF0000"/>
                <w:sz w:val="22"/>
                <w:szCs w:val="22"/>
              </w:rPr>
              <w:t xml:space="preserve">To perform the experiment on </w:t>
            </w:r>
            <w:r w:rsidRPr="00C739B0">
              <w:rPr>
                <w:rFonts w:ascii="Cambria" w:hAnsi="Cambria"/>
                <w:color w:val="FF0000"/>
                <w:sz w:val="22"/>
                <w:szCs w:val="22"/>
              </w:rPr>
              <w:t>D.C machines to determine the terminal characteristics.</w:t>
            </w: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B533C0" w:rsidRPr="00313F5E" w:rsidRDefault="00B533C0" w:rsidP="00DA5C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Standardized Exams</w:t>
            </w:r>
          </w:p>
        </w:tc>
        <w:tc>
          <w:tcPr>
            <w:tcW w:w="871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B533C0" w:rsidRPr="00A30619" w:rsidRDefault="00B533C0" w:rsidP="00B53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selected Q. </w:t>
            </w:r>
            <w:r w:rsidRPr="00A30619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2</w:t>
            </w:r>
            <w:r w:rsidRPr="00A30619">
              <w:rPr>
                <w:sz w:val="20"/>
                <w:szCs w:val="20"/>
              </w:rPr>
              <w:t xml:space="preserve"> from </w:t>
            </w:r>
            <w:r>
              <w:rPr>
                <w:sz w:val="20"/>
                <w:szCs w:val="20"/>
              </w:rPr>
              <w:t>Final Exam</w:t>
            </w:r>
          </w:p>
          <w:p w:rsidR="00B533C0" w:rsidRDefault="00B533C0" w:rsidP="00B533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</w:t>
            </w:r>
            <w:r w:rsidRPr="00A30619">
              <w:rPr>
                <w:sz w:val="18"/>
                <w:szCs w:val="18"/>
              </w:rPr>
              <w:t xml:space="preserve"> Unsatisfactory</w:t>
            </w:r>
          </w:p>
          <w:p w:rsidR="00B533C0" w:rsidRDefault="00B533C0" w:rsidP="00B533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8-Developing</w:t>
            </w:r>
          </w:p>
          <w:p w:rsidR="00B533C0" w:rsidRDefault="00B533C0" w:rsidP="00B533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 Satisfactory</w:t>
            </w:r>
          </w:p>
          <w:p w:rsidR="00B533C0" w:rsidRPr="00313F5E" w:rsidRDefault="00B533C0" w:rsidP="00B533C0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Overall result 75.7%</w:t>
            </w:r>
          </w:p>
        </w:tc>
      </w:tr>
      <w:tr w:rsidR="007A75D5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7A75D5" w:rsidRPr="00313F5E" w:rsidRDefault="007A75D5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7A75D5" w:rsidRPr="00E6255B" w:rsidRDefault="007A75D5" w:rsidP="00DA5C84">
            <w:pPr>
              <w:jc w:val="both"/>
              <w:rPr>
                <w:bCs/>
                <w:color w:val="FF0000"/>
                <w:sz w:val="22"/>
                <w:szCs w:val="22"/>
              </w:rPr>
            </w:pPr>
            <w:r w:rsidRPr="00E6255B">
              <w:rPr>
                <w:bCs/>
                <w:color w:val="FF0000"/>
                <w:sz w:val="22"/>
                <w:szCs w:val="22"/>
              </w:rPr>
              <w:t>To conduct on Load flow by using software.</w:t>
            </w: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7A75D5" w:rsidRPr="00313F5E" w:rsidRDefault="007A75D5" w:rsidP="00DA5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7A75D5" w:rsidRPr="00313F5E" w:rsidRDefault="007A75D5" w:rsidP="00DA5C84">
            <w:pPr>
              <w:jc w:val="both"/>
              <w:rPr>
                <w:sz w:val="22"/>
                <w:szCs w:val="22"/>
              </w:rPr>
            </w:pPr>
          </w:p>
        </w:tc>
      </w:tr>
      <w:tr w:rsidR="007A75D5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7A75D5" w:rsidRPr="00313F5E" w:rsidRDefault="007A75D5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4.4</w:t>
            </w: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7A75D5" w:rsidRPr="00E6255B" w:rsidRDefault="007A75D5" w:rsidP="00CB1816">
            <w:pPr>
              <w:jc w:val="both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7A75D5" w:rsidRPr="00313F5E" w:rsidRDefault="007A75D5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7A75D5" w:rsidRPr="00313F5E" w:rsidRDefault="007A75D5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7A75D5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7A75D5" w:rsidRPr="00313F5E" w:rsidRDefault="007A75D5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4.5</w:t>
            </w: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7A75D5" w:rsidRPr="00313F5E" w:rsidRDefault="007A75D5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7A75D5" w:rsidRPr="00313F5E" w:rsidRDefault="007A75D5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7A75D5" w:rsidRPr="00313F5E" w:rsidRDefault="007A75D5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7A75D5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7A75D5" w:rsidRPr="00313F5E" w:rsidRDefault="007A75D5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4.6</w:t>
            </w:r>
          </w:p>
        </w:tc>
        <w:tc>
          <w:tcPr>
            <w:tcW w:w="2881" w:type="pct"/>
            <w:tcBorders>
              <w:top w:val="dotted" w:sz="4" w:space="0" w:color="auto"/>
              <w:bottom w:val="single" w:sz="12" w:space="0" w:color="auto"/>
            </w:tcBorders>
          </w:tcPr>
          <w:p w:rsidR="007A75D5" w:rsidRPr="00313F5E" w:rsidRDefault="007A75D5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single" w:sz="12" w:space="0" w:color="auto"/>
            </w:tcBorders>
          </w:tcPr>
          <w:p w:rsidR="007A75D5" w:rsidRPr="00313F5E" w:rsidRDefault="007A75D5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dotted" w:sz="4" w:space="0" w:color="auto"/>
              <w:bottom w:val="single" w:sz="12" w:space="0" w:color="auto"/>
              <w:right w:val="double" w:sz="12" w:space="0" w:color="833C0B"/>
            </w:tcBorders>
          </w:tcPr>
          <w:p w:rsidR="007A75D5" w:rsidRPr="00313F5E" w:rsidRDefault="007A75D5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7A75D5" w:rsidRPr="00A50433" w:rsidTr="00292395">
        <w:tc>
          <w:tcPr>
            <w:tcW w:w="378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7A75D5" w:rsidRPr="00313F5E" w:rsidRDefault="007A75D5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5.0</w:t>
            </w:r>
          </w:p>
        </w:tc>
        <w:tc>
          <w:tcPr>
            <w:tcW w:w="4622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7A75D5" w:rsidRPr="00313F5E" w:rsidRDefault="007A75D5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Psychomotor</w:t>
            </w:r>
          </w:p>
        </w:tc>
      </w:tr>
      <w:tr w:rsidR="007A75D5" w:rsidRPr="00A50433" w:rsidTr="00292395">
        <w:tc>
          <w:tcPr>
            <w:tcW w:w="378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7A75D5" w:rsidRPr="00313F5E" w:rsidRDefault="007A75D5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2881" w:type="pct"/>
            <w:tcBorders>
              <w:top w:val="single" w:sz="12" w:space="0" w:color="auto"/>
              <w:bottom w:val="dotted" w:sz="4" w:space="0" w:color="auto"/>
            </w:tcBorders>
          </w:tcPr>
          <w:p w:rsidR="007A75D5" w:rsidRPr="00313F5E" w:rsidRDefault="007A75D5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12" w:space="0" w:color="auto"/>
              <w:bottom w:val="dotted" w:sz="4" w:space="0" w:color="auto"/>
            </w:tcBorders>
          </w:tcPr>
          <w:p w:rsidR="007A75D5" w:rsidRPr="00313F5E" w:rsidRDefault="007A75D5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7A75D5" w:rsidRPr="00313F5E" w:rsidRDefault="007A75D5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7A75D5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7A75D5" w:rsidRPr="00313F5E" w:rsidRDefault="007A75D5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lastRenderedPageBreak/>
              <w:t>5.2</w:t>
            </w: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7A75D5" w:rsidRPr="00313F5E" w:rsidRDefault="007A75D5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7A75D5" w:rsidRPr="00313F5E" w:rsidRDefault="007A75D5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7A75D5" w:rsidRPr="00313F5E" w:rsidRDefault="007A75D5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7A75D5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7A75D5" w:rsidRPr="00313F5E" w:rsidRDefault="007A75D5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5.3</w:t>
            </w: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7A75D5" w:rsidRPr="00313F5E" w:rsidRDefault="007A75D5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7A75D5" w:rsidRPr="00313F5E" w:rsidRDefault="007A75D5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7A75D5" w:rsidRPr="00313F5E" w:rsidRDefault="007A75D5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7A75D5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7A75D5" w:rsidRPr="00313F5E" w:rsidRDefault="007A75D5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5.4</w:t>
            </w: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7A75D5" w:rsidRPr="00313F5E" w:rsidRDefault="007A75D5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7A75D5" w:rsidRPr="00313F5E" w:rsidRDefault="007A75D5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7A75D5" w:rsidRPr="00313F5E" w:rsidRDefault="007A75D5" w:rsidP="00CB1816">
            <w:pPr>
              <w:jc w:val="both"/>
              <w:rPr>
                <w:sz w:val="22"/>
                <w:szCs w:val="22"/>
              </w:rPr>
            </w:pPr>
          </w:p>
        </w:tc>
      </w:tr>
    </w:tbl>
    <w:p w:rsidR="00313F5E" w:rsidRDefault="00313F5E" w:rsidP="00A37BA2">
      <w:pPr>
        <w:rPr>
          <w:b/>
          <w:bCs/>
          <w:color w:val="FF0000"/>
        </w:rPr>
      </w:pPr>
    </w:p>
    <w:p w:rsidR="001204CD" w:rsidRPr="00313F5E" w:rsidRDefault="00717266" w:rsidP="00717266">
      <w:pPr>
        <w:rPr>
          <w:b/>
          <w:bCs/>
        </w:rPr>
      </w:pPr>
      <w:r w:rsidRPr="00313F5E">
        <w:rPr>
          <w:b/>
          <w:bCs/>
        </w:rPr>
        <w:t>Summarize any actions you recommend for improving teaching strategies as a result of evaluations in table 3 above.</w:t>
      </w:r>
    </w:p>
    <w:tbl>
      <w:tblPr>
        <w:tblW w:w="4872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9650"/>
      </w:tblGrid>
      <w:tr w:rsidR="001204CD" w:rsidRPr="00470372" w:rsidTr="00DA5C98">
        <w:trPr>
          <w:trHeight w:val="811"/>
        </w:trPr>
        <w:tc>
          <w:tcPr>
            <w:tcW w:w="9650" w:type="dxa"/>
          </w:tcPr>
          <w:p w:rsidR="004937A8" w:rsidRPr="00470372" w:rsidRDefault="00292395" w:rsidP="000E6637">
            <w:pPr>
              <w:spacing w:line="276" w:lineRule="auto"/>
            </w:pPr>
            <w:r>
              <w:t xml:space="preserve">To add </w:t>
            </w:r>
            <w:r w:rsidR="000E6637">
              <w:t>some</w:t>
            </w:r>
            <w:r>
              <w:t xml:space="preserve"> experiments on </w:t>
            </w:r>
            <w:r w:rsidR="00274D83">
              <w:t>Synchronous</w:t>
            </w:r>
            <w:r>
              <w:t xml:space="preserve"> machines.</w:t>
            </w:r>
          </w:p>
        </w:tc>
      </w:tr>
    </w:tbl>
    <w:p w:rsidR="001204CD" w:rsidRDefault="001204CD" w:rsidP="001204CD"/>
    <w:p w:rsidR="001204CD" w:rsidRPr="004360A7" w:rsidRDefault="00717266" w:rsidP="001204CD">
      <w:pPr>
        <w:rPr>
          <w:color w:val="C00000"/>
        </w:rPr>
      </w:pPr>
      <w:r w:rsidRPr="004360A7">
        <w:rPr>
          <w:b/>
          <w:bCs/>
          <w:color w:val="C00000"/>
        </w:rPr>
        <w:t>4.  Effectiveness of Planned Teaching Strategies for Intended Learning Outcomes set out in the Course Specification</w:t>
      </w:r>
    </w:p>
    <w:p w:rsidR="001204CD" w:rsidRDefault="001204CD" w:rsidP="001204CD"/>
    <w:tbl>
      <w:tblPr>
        <w:tblW w:w="9810" w:type="dxa"/>
        <w:tblInd w:w="-72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708"/>
        <w:gridCol w:w="713"/>
        <w:gridCol w:w="3996"/>
      </w:tblGrid>
      <w:tr w:rsidR="001204CD" w:rsidRPr="00470372" w:rsidTr="009C5150">
        <w:trPr>
          <w:cantSplit/>
          <w:trHeight w:val="575"/>
        </w:trPr>
        <w:tc>
          <w:tcPr>
            <w:tcW w:w="4393" w:type="dxa"/>
            <w:vMerge w:val="restart"/>
            <w:tcBorders>
              <w:top w:val="double" w:sz="12" w:space="0" w:color="833C0B"/>
              <w:left w:val="double" w:sz="12" w:space="0" w:color="833C0B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>
              <w:t>List Teaching Methods</w:t>
            </w:r>
            <w:r w:rsidRPr="00470372">
              <w:t xml:space="preserve"> </w:t>
            </w:r>
            <w:r w:rsidR="00717266">
              <w:t>set out in Course Specification</w:t>
            </w:r>
          </w:p>
        </w:tc>
        <w:tc>
          <w:tcPr>
            <w:tcW w:w="1421" w:type="dxa"/>
            <w:gridSpan w:val="2"/>
            <w:tcBorders>
              <w:top w:val="double" w:sz="12" w:space="0" w:color="833C0B"/>
              <w:left w:val="single" w:sz="18" w:space="0" w:color="1F4E79"/>
              <w:bottom w:val="single" w:sz="12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>
              <w:t>Were They</w:t>
            </w:r>
          </w:p>
          <w:p w:rsidR="001204CD" w:rsidRPr="00470372" w:rsidRDefault="001204CD" w:rsidP="00717266">
            <w:pPr>
              <w:jc w:val="center"/>
            </w:pPr>
            <w:r w:rsidRPr="00470372">
              <w:t>Effective?</w:t>
            </w:r>
          </w:p>
        </w:tc>
        <w:tc>
          <w:tcPr>
            <w:tcW w:w="3996" w:type="dxa"/>
            <w:vMerge w:val="restart"/>
            <w:tcBorders>
              <w:top w:val="double" w:sz="12" w:space="0" w:color="833C0B"/>
              <w:left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 w:rsidRPr="00717266">
              <w:rPr>
                <w:sz w:val="22"/>
                <w:szCs w:val="22"/>
              </w:rPr>
              <w:t>Difficulties Experienced (if any) in Using the Strategy and Suggested Action to Deal with Those Difficulties</w:t>
            </w:r>
            <w:r w:rsidRPr="00470372">
              <w:t>.</w:t>
            </w:r>
          </w:p>
        </w:tc>
      </w:tr>
      <w:tr w:rsidR="001204CD" w:rsidRPr="00470372" w:rsidTr="009C5150">
        <w:trPr>
          <w:cantSplit/>
          <w:trHeight w:val="225"/>
        </w:trPr>
        <w:tc>
          <w:tcPr>
            <w:tcW w:w="4393" w:type="dxa"/>
            <w:vMerge/>
            <w:tcBorders>
              <w:left w:val="double" w:sz="12" w:space="0" w:color="833C0B"/>
              <w:bottom w:val="single" w:sz="18" w:space="0" w:color="1F4E79"/>
              <w:right w:val="single" w:sz="18" w:space="0" w:color="1F4E79"/>
            </w:tcBorders>
          </w:tcPr>
          <w:p w:rsidR="001204CD" w:rsidRPr="00470372" w:rsidRDefault="001204CD" w:rsidP="00BB67EC"/>
        </w:tc>
        <w:tc>
          <w:tcPr>
            <w:tcW w:w="708" w:type="dxa"/>
            <w:tcBorders>
              <w:top w:val="single" w:sz="12" w:space="0" w:color="1F4E79"/>
              <w:left w:val="single" w:sz="18" w:space="0" w:color="1F4E79"/>
              <w:bottom w:val="single" w:sz="18" w:space="0" w:color="1F4E79"/>
              <w:right w:val="single" w:sz="12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 w:rsidRPr="00470372">
              <w:t>No</w:t>
            </w:r>
          </w:p>
        </w:tc>
        <w:tc>
          <w:tcPr>
            <w:tcW w:w="713" w:type="dxa"/>
            <w:tcBorders>
              <w:top w:val="single" w:sz="12" w:space="0" w:color="1F4E79"/>
              <w:left w:val="single" w:sz="12" w:space="0" w:color="1F4E79"/>
              <w:bottom w:val="single" w:sz="18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tabs>
                <w:tab w:val="center" w:pos="250"/>
              </w:tabs>
              <w:jc w:val="center"/>
            </w:pPr>
            <w:r w:rsidRPr="00470372">
              <w:t>Yes</w:t>
            </w:r>
          </w:p>
        </w:tc>
        <w:tc>
          <w:tcPr>
            <w:tcW w:w="3996" w:type="dxa"/>
            <w:vMerge/>
            <w:tcBorders>
              <w:left w:val="single" w:sz="18" w:space="0" w:color="1F4E79"/>
              <w:bottom w:val="single" w:sz="18" w:space="0" w:color="1F4E79"/>
              <w:right w:val="double" w:sz="12" w:space="0" w:color="833C0B"/>
            </w:tcBorders>
          </w:tcPr>
          <w:p w:rsidR="001204CD" w:rsidRPr="00470372" w:rsidRDefault="001204CD" w:rsidP="00BB67EC"/>
        </w:tc>
      </w:tr>
      <w:tr w:rsidR="00251DDA" w:rsidRPr="00470372" w:rsidTr="009C5150">
        <w:trPr>
          <w:cantSplit/>
          <w:trHeight w:val="313"/>
        </w:trPr>
        <w:tc>
          <w:tcPr>
            <w:tcW w:w="4393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  <w:right w:val="single" w:sz="18" w:space="0" w:color="1F4E79"/>
            </w:tcBorders>
          </w:tcPr>
          <w:p w:rsidR="00251DDA" w:rsidRPr="00251DDA" w:rsidRDefault="00251DDA" w:rsidP="009E7A4A">
            <w:pPr>
              <w:autoSpaceDE w:val="0"/>
              <w:autoSpaceDN w:val="0"/>
              <w:adjustRightInd w:val="0"/>
              <w:spacing w:after="120" w:line="276" w:lineRule="auto"/>
            </w:pPr>
            <w:r w:rsidRPr="00251DDA">
              <w:rPr>
                <w:rFonts w:eastAsia="Calibri"/>
              </w:rPr>
              <w:t>Symmetrical and unsymmetrical fault analysis; Load-flow simulation.</w:t>
            </w:r>
          </w:p>
        </w:tc>
        <w:tc>
          <w:tcPr>
            <w:tcW w:w="708" w:type="dxa"/>
            <w:tcBorders>
              <w:top w:val="single" w:sz="18" w:space="0" w:color="1F4E79"/>
              <w:left w:val="single" w:sz="18" w:space="0" w:color="1F4E79"/>
              <w:bottom w:val="single" w:sz="4" w:space="0" w:color="auto"/>
              <w:right w:val="single" w:sz="12" w:space="0" w:color="1F4E79"/>
            </w:tcBorders>
          </w:tcPr>
          <w:p w:rsidR="00251DDA" w:rsidRPr="00470372" w:rsidRDefault="00251DDA" w:rsidP="00BB67EC"/>
        </w:tc>
        <w:tc>
          <w:tcPr>
            <w:tcW w:w="713" w:type="dxa"/>
            <w:tcBorders>
              <w:top w:val="single" w:sz="18" w:space="0" w:color="1F4E79"/>
              <w:left w:val="single" w:sz="12" w:space="0" w:color="1F4E79"/>
              <w:bottom w:val="single" w:sz="4" w:space="0" w:color="auto"/>
              <w:right w:val="single" w:sz="18" w:space="0" w:color="1F4E79"/>
            </w:tcBorders>
          </w:tcPr>
          <w:p w:rsidR="00251DDA" w:rsidRDefault="00251DDA">
            <w:r w:rsidRPr="007227A7">
              <w:t>Yes</w:t>
            </w:r>
          </w:p>
        </w:tc>
        <w:tc>
          <w:tcPr>
            <w:tcW w:w="3996" w:type="dxa"/>
            <w:tcBorders>
              <w:top w:val="single" w:sz="18" w:space="0" w:color="1F4E79"/>
              <w:left w:val="single" w:sz="18" w:space="0" w:color="1F4E79"/>
              <w:bottom w:val="single" w:sz="4" w:space="0" w:color="auto"/>
              <w:right w:val="double" w:sz="12" w:space="0" w:color="833C0B"/>
            </w:tcBorders>
          </w:tcPr>
          <w:p w:rsidR="00251DDA" w:rsidRPr="00470372" w:rsidRDefault="00251DDA" w:rsidP="00BB67EC">
            <w:r w:rsidRPr="003B16EE">
              <w:t>……</w:t>
            </w:r>
            <w:r>
              <w:t>………..</w:t>
            </w:r>
            <w:r w:rsidRPr="003B16EE">
              <w:t>………………………….</w:t>
            </w:r>
          </w:p>
        </w:tc>
      </w:tr>
      <w:tr w:rsidR="00251DDA" w:rsidRPr="00470372" w:rsidTr="009C5150">
        <w:trPr>
          <w:cantSplit/>
          <w:trHeight w:val="313"/>
        </w:trPr>
        <w:tc>
          <w:tcPr>
            <w:tcW w:w="4393" w:type="dxa"/>
            <w:tcBorders>
              <w:top w:val="single" w:sz="4" w:space="0" w:color="auto"/>
              <w:left w:val="double" w:sz="12" w:space="0" w:color="833C0B"/>
              <w:right w:val="single" w:sz="18" w:space="0" w:color="1F4E79"/>
            </w:tcBorders>
          </w:tcPr>
          <w:p w:rsidR="00251DDA" w:rsidRPr="00251DDA" w:rsidRDefault="00251DDA" w:rsidP="009E7A4A">
            <w:pPr>
              <w:autoSpaceDE w:val="0"/>
              <w:autoSpaceDN w:val="0"/>
              <w:adjustRightInd w:val="0"/>
              <w:spacing w:after="120" w:line="276" w:lineRule="auto"/>
            </w:pPr>
            <w:r w:rsidRPr="00251DDA">
              <w:rPr>
                <w:rFonts w:eastAsia="Calibri"/>
              </w:rPr>
              <w:t>Transient stability simulation; Active and reactive power generator control; Characteristics of isolated and interconnected systems.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1F4E79"/>
              <w:right w:val="single" w:sz="12" w:space="0" w:color="1F4E79"/>
            </w:tcBorders>
          </w:tcPr>
          <w:p w:rsidR="00251DDA" w:rsidRPr="00470372" w:rsidRDefault="00251DDA" w:rsidP="00717266"/>
        </w:tc>
        <w:tc>
          <w:tcPr>
            <w:tcW w:w="713" w:type="dxa"/>
            <w:tcBorders>
              <w:top w:val="single" w:sz="4" w:space="0" w:color="auto"/>
              <w:left w:val="single" w:sz="12" w:space="0" w:color="1F4E79"/>
              <w:right w:val="single" w:sz="18" w:space="0" w:color="1F4E79"/>
            </w:tcBorders>
          </w:tcPr>
          <w:p w:rsidR="00251DDA" w:rsidRDefault="00251DDA">
            <w:r w:rsidRPr="007227A7">
              <w:t>Yes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18" w:space="0" w:color="1F4E79"/>
              <w:right w:val="double" w:sz="12" w:space="0" w:color="833C0B"/>
            </w:tcBorders>
          </w:tcPr>
          <w:p w:rsidR="00251DDA" w:rsidRPr="00470372" w:rsidRDefault="00251DDA" w:rsidP="00717266">
            <w:r w:rsidRPr="003B16EE">
              <w:t>……</w:t>
            </w:r>
            <w:r>
              <w:t>………..</w:t>
            </w:r>
            <w:r w:rsidRPr="003B16EE">
              <w:t>………………………….</w:t>
            </w:r>
          </w:p>
        </w:tc>
      </w:tr>
      <w:tr w:rsidR="00251DDA" w:rsidRPr="00470372" w:rsidTr="009C5150">
        <w:trPr>
          <w:cantSplit/>
          <w:trHeight w:val="313"/>
        </w:trPr>
        <w:tc>
          <w:tcPr>
            <w:tcW w:w="4393" w:type="dxa"/>
            <w:tcBorders>
              <w:left w:val="double" w:sz="12" w:space="0" w:color="833C0B"/>
              <w:right w:val="single" w:sz="18" w:space="0" w:color="1F4E79"/>
            </w:tcBorders>
          </w:tcPr>
          <w:p w:rsidR="00251DDA" w:rsidRPr="00251DDA" w:rsidRDefault="00251DDA" w:rsidP="009E7A4A">
            <w:r w:rsidRPr="00251DDA">
              <w:rPr>
                <w:rFonts w:eastAsia="Calibri"/>
              </w:rPr>
              <w:t>Equivalent circuit of transformers</w:t>
            </w:r>
            <w:r w:rsidRPr="00251DDA">
              <w:t>.</w:t>
            </w:r>
          </w:p>
        </w:tc>
        <w:tc>
          <w:tcPr>
            <w:tcW w:w="708" w:type="dxa"/>
            <w:tcBorders>
              <w:left w:val="single" w:sz="18" w:space="0" w:color="1F4E79"/>
              <w:right w:val="single" w:sz="12" w:space="0" w:color="1F4E79"/>
            </w:tcBorders>
          </w:tcPr>
          <w:p w:rsidR="00251DDA" w:rsidRPr="00470372" w:rsidRDefault="00251DDA" w:rsidP="00717266"/>
        </w:tc>
        <w:tc>
          <w:tcPr>
            <w:tcW w:w="713" w:type="dxa"/>
            <w:tcBorders>
              <w:left w:val="single" w:sz="12" w:space="0" w:color="1F4E79"/>
              <w:right w:val="single" w:sz="18" w:space="0" w:color="1F4E79"/>
            </w:tcBorders>
          </w:tcPr>
          <w:p w:rsidR="00251DDA" w:rsidRDefault="00251DDA">
            <w:r w:rsidRPr="007227A7">
              <w:t>Yes</w:t>
            </w:r>
          </w:p>
        </w:tc>
        <w:tc>
          <w:tcPr>
            <w:tcW w:w="3996" w:type="dxa"/>
            <w:tcBorders>
              <w:left w:val="single" w:sz="18" w:space="0" w:color="1F4E79"/>
              <w:right w:val="double" w:sz="12" w:space="0" w:color="833C0B"/>
            </w:tcBorders>
          </w:tcPr>
          <w:p w:rsidR="00251DDA" w:rsidRPr="00470372" w:rsidRDefault="00251DDA" w:rsidP="00717266">
            <w:r w:rsidRPr="003B16EE">
              <w:t>……</w:t>
            </w:r>
            <w:r>
              <w:t>………..</w:t>
            </w:r>
            <w:r w:rsidRPr="003B16EE">
              <w:t>………………………….</w:t>
            </w:r>
          </w:p>
        </w:tc>
      </w:tr>
      <w:tr w:rsidR="00251DDA" w:rsidRPr="00470372" w:rsidTr="009C5150">
        <w:trPr>
          <w:cantSplit/>
          <w:trHeight w:val="313"/>
        </w:trPr>
        <w:tc>
          <w:tcPr>
            <w:tcW w:w="4393" w:type="dxa"/>
            <w:tcBorders>
              <w:left w:val="double" w:sz="12" w:space="0" w:color="833C0B"/>
              <w:right w:val="single" w:sz="18" w:space="0" w:color="1F4E79"/>
            </w:tcBorders>
          </w:tcPr>
          <w:p w:rsidR="00251DDA" w:rsidRPr="00251DDA" w:rsidRDefault="00251DDA" w:rsidP="009E7A4A">
            <w:r w:rsidRPr="00251DDA">
              <w:rPr>
                <w:rFonts w:eastAsia="Calibri"/>
              </w:rPr>
              <w:t>Three-phase connections and harmonic problems</w:t>
            </w:r>
            <w:r w:rsidRPr="00251DDA">
              <w:t>.</w:t>
            </w:r>
          </w:p>
        </w:tc>
        <w:tc>
          <w:tcPr>
            <w:tcW w:w="708" w:type="dxa"/>
            <w:tcBorders>
              <w:left w:val="single" w:sz="18" w:space="0" w:color="1F4E79"/>
              <w:right w:val="single" w:sz="12" w:space="0" w:color="1F4E79"/>
            </w:tcBorders>
          </w:tcPr>
          <w:p w:rsidR="00251DDA" w:rsidRPr="00470372" w:rsidRDefault="00251DDA" w:rsidP="00717266"/>
        </w:tc>
        <w:tc>
          <w:tcPr>
            <w:tcW w:w="713" w:type="dxa"/>
            <w:tcBorders>
              <w:left w:val="single" w:sz="12" w:space="0" w:color="1F4E79"/>
              <w:right w:val="single" w:sz="18" w:space="0" w:color="1F4E79"/>
            </w:tcBorders>
          </w:tcPr>
          <w:p w:rsidR="00251DDA" w:rsidRDefault="00251DDA">
            <w:r w:rsidRPr="007227A7">
              <w:t>Yes</w:t>
            </w:r>
          </w:p>
        </w:tc>
        <w:tc>
          <w:tcPr>
            <w:tcW w:w="3996" w:type="dxa"/>
            <w:tcBorders>
              <w:left w:val="single" w:sz="18" w:space="0" w:color="1F4E79"/>
              <w:right w:val="double" w:sz="12" w:space="0" w:color="833C0B"/>
            </w:tcBorders>
          </w:tcPr>
          <w:p w:rsidR="00251DDA" w:rsidRPr="00470372" w:rsidRDefault="00251DDA" w:rsidP="00717266">
            <w:r w:rsidRPr="003B16EE">
              <w:t>……</w:t>
            </w:r>
            <w:r>
              <w:t>………..</w:t>
            </w:r>
            <w:r w:rsidRPr="003B16EE">
              <w:t>………………………….</w:t>
            </w:r>
          </w:p>
        </w:tc>
      </w:tr>
      <w:tr w:rsidR="00251DDA" w:rsidRPr="00470372" w:rsidTr="00251DDA">
        <w:trPr>
          <w:cantSplit/>
          <w:trHeight w:val="313"/>
        </w:trPr>
        <w:tc>
          <w:tcPr>
            <w:tcW w:w="4393" w:type="dxa"/>
            <w:tcBorders>
              <w:left w:val="double" w:sz="12" w:space="0" w:color="833C0B"/>
              <w:right w:val="single" w:sz="18" w:space="0" w:color="1F4E79"/>
            </w:tcBorders>
          </w:tcPr>
          <w:p w:rsidR="00251DDA" w:rsidRPr="00251DDA" w:rsidRDefault="00251DDA" w:rsidP="009E7A4A">
            <w:r w:rsidRPr="00251DDA">
              <w:rPr>
                <w:rFonts w:eastAsia="Calibri"/>
              </w:rPr>
              <w:t>Equivalent circuit of three-phase and single-phase induction motors</w:t>
            </w:r>
            <w:r w:rsidRPr="00251DDA">
              <w:t>.</w:t>
            </w:r>
          </w:p>
        </w:tc>
        <w:tc>
          <w:tcPr>
            <w:tcW w:w="708" w:type="dxa"/>
            <w:tcBorders>
              <w:left w:val="single" w:sz="18" w:space="0" w:color="1F4E79"/>
              <w:right w:val="single" w:sz="12" w:space="0" w:color="1F4E79"/>
            </w:tcBorders>
          </w:tcPr>
          <w:p w:rsidR="00251DDA" w:rsidRPr="00470372" w:rsidRDefault="00251DDA" w:rsidP="00717266"/>
        </w:tc>
        <w:tc>
          <w:tcPr>
            <w:tcW w:w="713" w:type="dxa"/>
            <w:tcBorders>
              <w:left w:val="single" w:sz="12" w:space="0" w:color="1F4E79"/>
              <w:right w:val="single" w:sz="18" w:space="0" w:color="1F4E79"/>
            </w:tcBorders>
          </w:tcPr>
          <w:p w:rsidR="00251DDA" w:rsidRDefault="00251DDA">
            <w:r w:rsidRPr="007227A7">
              <w:t>Yes</w:t>
            </w:r>
          </w:p>
        </w:tc>
        <w:tc>
          <w:tcPr>
            <w:tcW w:w="3996" w:type="dxa"/>
            <w:tcBorders>
              <w:left w:val="single" w:sz="18" w:space="0" w:color="1F4E79"/>
              <w:right w:val="double" w:sz="12" w:space="0" w:color="833C0B"/>
            </w:tcBorders>
          </w:tcPr>
          <w:p w:rsidR="00251DDA" w:rsidRPr="00470372" w:rsidRDefault="00251DDA" w:rsidP="00717266">
            <w:r w:rsidRPr="003B16EE">
              <w:t>……</w:t>
            </w:r>
            <w:r>
              <w:t>………..</w:t>
            </w:r>
            <w:r w:rsidRPr="003B16EE">
              <w:t>………………………….</w:t>
            </w:r>
          </w:p>
        </w:tc>
      </w:tr>
      <w:tr w:rsidR="00251DDA" w:rsidRPr="00470372" w:rsidTr="00251DDA">
        <w:trPr>
          <w:cantSplit/>
          <w:trHeight w:val="313"/>
        </w:trPr>
        <w:tc>
          <w:tcPr>
            <w:tcW w:w="4393" w:type="dxa"/>
            <w:tcBorders>
              <w:left w:val="double" w:sz="12" w:space="0" w:color="833C0B"/>
              <w:right w:val="single" w:sz="18" w:space="0" w:color="1F4E79"/>
            </w:tcBorders>
          </w:tcPr>
          <w:p w:rsidR="00251DDA" w:rsidRPr="00251DDA" w:rsidRDefault="00251DDA" w:rsidP="009E7A4A">
            <w:r w:rsidRPr="00251DDA">
              <w:rPr>
                <w:rFonts w:eastAsia="Calibri"/>
              </w:rPr>
              <w:t>Starting of single-phase induction motors</w:t>
            </w:r>
            <w:r w:rsidRPr="00251DDA">
              <w:t>.</w:t>
            </w:r>
          </w:p>
        </w:tc>
        <w:tc>
          <w:tcPr>
            <w:tcW w:w="708" w:type="dxa"/>
            <w:tcBorders>
              <w:left w:val="single" w:sz="18" w:space="0" w:color="1F4E79"/>
              <w:right w:val="single" w:sz="12" w:space="0" w:color="1F4E79"/>
            </w:tcBorders>
          </w:tcPr>
          <w:p w:rsidR="00251DDA" w:rsidRPr="00470372" w:rsidRDefault="00251DDA" w:rsidP="00717266"/>
        </w:tc>
        <w:tc>
          <w:tcPr>
            <w:tcW w:w="713" w:type="dxa"/>
            <w:tcBorders>
              <w:left w:val="single" w:sz="12" w:space="0" w:color="1F4E79"/>
              <w:right w:val="single" w:sz="18" w:space="0" w:color="1F4E79"/>
            </w:tcBorders>
          </w:tcPr>
          <w:p w:rsidR="00251DDA" w:rsidRDefault="00251DDA">
            <w:r w:rsidRPr="00C734F0">
              <w:t>Yes</w:t>
            </w:r>
          </w:p>
        </w:tc>
        <w:tc>
          <w:tcPr>
            <w:tcW w:w="3996" w:type="dxa"/>
            <w:tcBorders>
              <w:left w:val="single" w:sz="18" w:space="0" w:color="1F4E79"/>
              <w:right w:val="double" w:sz="12" w:space="0" w:color="833C0B"/>
            </w:tcBorders>
          </w:tcPr>
          <w:p w:rsidR="00251DDA" w:rsidRPr="003B16EE" w:rsidRDefault="00251DDA" w:rsidP="00717266"/>
        </w:tc>
      </w:tr>
      <w:tr w:rsidR="00251DDA" w:rsidRPr="00470372" w:rsidTr="00251DDA">
        <w:trPr>
          <w:cantSplit/>
          <w:trHeight w:val="313"/>
        </w:trPr>
        <w:tc>
          <w:tcPr>
            <w:tcW w:w="4393" w:type="dxa"/>
            <w:tcBorders>
              <w:left w:val="double" w:sz="12" w:space="0" w:color="833C0B"/>
              <w:right w:val="single" w:sz="18" w:space="0" w:color="1F4E79"/>
            </w:tcBorders>
          </w:tcPr>
          <w:p w:rsidR="00251DDA" w:rsidRPr="00251DDA" w:rsidRDefault="00251DDA" w:rsidP="009E7A4A">
            <w:r w:rsidRPr="00251DDA">
              <w:rPr>
                <w:rFonts w:eastAsia="Calibri"/>
              </w:rPr>
              <w:t>Load testing of induction motors.</w:t>
            </w:r>
          </w:p>
        </w:tc>
        <w:tc>
          <w:tcPr>
            <w:tcW w:w="708" w:type="dxa"/>
            <w:tcBorders>
              <w:left w:val="single" w:sz="18" w:space="0" w:color="1F4E79"/>
              <w:right w:val="single" w:sz="12" w:space="0" w:color="1F4E79"/>
            </w:tcBorders>
          </w:tcPr>
          <w:p w:rsidR="00251DDA" w:rsidRPr="00470372" w:rsidRDefault="00251DDA" w:rsidP="00717266"/>
        </w:tc>
        <w:tc>
          <w:tcPr>
            <w:tcW w:w="713" w:type="dxa"/>
            <w:tcBorders>
              <w:left w:val="single" w:sz="12" w:space="0" w:color="1F4E79"/>
              <w:right w:val="single" w:sz="18" w:space="0" w:color="1F4E79"/>
            </w:tcBorders>
          </w:tcPr>
          <w:p w:rsidR="00251DDA" w:rsidRDefault="00251DDA">
            <w:r w:rsidRPr="00C734F0">
              <w:t>Yes</w:t>
            </w:r>
          </w:p>
        </w:tc>
        <w:tc>
          <w:tcPr>
            <w:tcW w:w="3996" w:type="dxa"/>
            <w:tcBorders>
              <w:left w:val="single" w:sz="18" w:space="0" w:color="1F4E79"/>
              <w:right w:val="double" w:sz="12" w:space="0" w:color="833C0B"/>
            </w:tcBorders>
          </w:tcPr>
          <w:p w:rsidR="00251DDA" w:rsidRPr="003B16EE" w:rsidRDefault="00251DDA" w:rsidP="00717266"/>
        </w:tc>
      </w:tr>
      <w:tr w:rsidR="00251DDA" w:rsidRPr="00470372" w:rsidTr="009C5150">
        <w:trPr>
          <w:cantSplit/>
          <w:trHeight w:val="313"/>
        </w:trPr>
        <w:tc>
          <w:tcPr>
            <w:tcW w:w="4393" w:type="dxa"/>
            <w:tcBorders>
              <w:left w:val="double" w:sz="12" w:space="0" w:color="833C0B"/>
              <w:bottom w:val="double" w:sz="12" w:space="0" w:color="833C0B"/>
              <w:right w:val="single" w:sz="18" w:space="0" w:color="1F4E79"/>
            </w:tcBorders>
          </w:tcPr>
          <w:p w:rsidR="00251DDA" w:rsidRPr="00251DDA" w:rsidRDefault="00251DDA" w:rsidP="009E7A4A">
            <w:r w:rsidRPr="00251DDA">
              <w:rPr>
                <w:rFonts w:eastAsia="Calibri"/>
              </w:rPr>
              <w:t>Terminal characteristics of dc machines</w:t>
            </w:r>
            <w:r w:rsidRPr="00251DDA">
              <w:t>.</w:t>
            </w:r>
          </w:p>
        </w:tc>
        <w:tc>
          <w:tcPr>
            <w:tcW w:w="708" w:type="dxa"/>
            <w:tcBorders>
              <w:left w:val="single" w:sz="18" w:space="0" w:color="1F4E79"/>
              <w:bottom w:val="double" w:sz="12" w:space="0" w:color="833C0B"/>
              <w:right w:val="single" w:sz="12" w:space="0" w:color="1F4E79"/>
            </w:tcBorders>
          </w:tcPr>
          <w:p w:rsidR="00251DDA" w:rsidRPr="00470372" w:rsidRDefault="00251DDA" w:rsidP="00717266"/>
        </w:tc>
        <w:tc>
          <w:tcPr>
            <w:tcW w:w="713" w:type="dxa"/>
            <w:tcBorders>
              <w:left w:val="single" w:sz="12" w:space="0" w:color="1F4E79"/>
              <w:bottom w:val="double" w:sz="12" w:space="0" w:color="833C0B"/>
              <w:right w:val="single" w:sz="18" w:space="0" w:color="1F4E79"/>
            </w:tcBorders>
          </w:tcPr>
          <w:p w:rsidR="00251DDA" w:rsidRDefault="00251DDA">
            <w:r w:rsidRPr="00C734F0">
              <w:t>Yes</w:t>
            </w:r>
          </w:p>
        </w:tc>
        <w:tc>
          <w:tcPr>
            <w:tcW w:w="3996" w:type="dxa"/>
            <w:tcBorders>
              <w:left w:val="single" w:sz="18" w:space="0" w:color="1F4E79"/>
              <w:bottom w:val="double" w:sz="12" w:space="0" w:color="833C0B"/>
              <w:right w:val="double" w:sz="12" w:space="0" w:color="833C0B"/>
            </w:tcBorders>
          </w:tcPr>
          <w:p w:rsidR="00251DDA" w:rsidRPr="003B16EE" w:rsidRDefault="00251DDA" w:rsidP="00717266"/>
        </w:tc>
      </w:tr>
    </w:tbl>
    <w:p w:rsidR="001204CD" w:rsidRDefault="001204CD" w:rsidP="001204CD"/>
    <w:p w:rsidR="001204CD" w:rsidRDefault="001204CD" w:rsidP="001204CD"/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C. Results</w:t>
      </w:r>
    </w:p>
    <w:p w:rsidR="00DF6900" w:rsidRPr="004360A7" w:rsidRDefault="00DF6900" w:rsidP="00DF6900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1.  Distribution of Grades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1471"/>
        <w:gridCol w:w="1383"/>
        <w:gridCol w:w="5482"/>
      </w:tblGrid>
      <w:tr w:rsidR="00DF6900" w:rsidTr="009C5150">
        <w:trPr>
          <w:cantSplit/>
          <w:trHeight w:val="552"/>
        </w:trPr>
        <w:tc>
          <w:tcPr>
            <w:tcW w:w="1568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Letter</w:t>
            </w:r>
          </w:p>
          <w:p w:rsidR="00DF6900" w:rsidRDefault="00DF6900" w:rsidP="00DF6900">
            <w:pPr>
              <w:jc w:val="center"/>
            </w:pPr>
            <w:r>
              <w:t>Grade</w:t>
            </w:r>
          </w:p>
        </w:tc>
        <w:tc>
          <w:tcPr>
            <w:tcW w:w="1471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Number of</w:t>
            </w:r>
          </w:p>
          <w:p w:rsidR="00DF6900" w:rsidRPr="00470372" w:rsidRDefault="00DF6900" w:rsidP="00DF6900">
            <w:pPr>
              <w:jc w:val="center"/>
            </w:pPr>
            <w:r>
              <w:t>Students</w:t>
            </w:r>
          </w:p>
        </w:tc>
        <w:tc>
          <w:tcPr>
            <w:tcW w:w="1383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Student</w:t>
            </w:r>
          </w:p>
          <w:p w:rsidR="00DF6900" w:rsidRPr="00470372" w:rsidRDefault="00DF6900" w:rsidP="00DF6900">
            <w:pPr>
              <w:jc w:val="center"/>
            </w:pPr>
            <w:r>
              <w:t>Percentage</w:t>
            </w:r>
          </w:p>
        </w:tc>
        <w:tc>
          <w:tcPr>
            <w:tcW w:w="5482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Analysis of Distribution of Grades</w:t>
            </w:r>
          </w:p>
        </w:tc>
      </w:tr>
      <w:tr w:rsidR="00C659D0" w:rsidRPr="00470372" w:rsidTr="001A6470">
        <w:trPr>
          <w:cantSplit/>
          <w:trHeight w:val="552"/>
        </w:trPr>
        <w:tc>
          <w:tcPr>
            <w:tcW w:w="1568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C659D0" w:rsidRPr="00D066E2" w:rsidRDefault="00C659D0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lastRenderedPageBreak/>
              <w:t>A+</w:t>
            </w:r>
          </w:p>
        </w:tc>
        <w:tc>
          <w:tcPr>
            <w:tcW w:w="1471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C659D0" w:rsidRPr="00470372" w:rsidRDefault="00011692" w:rsidP="00A1307B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C659D0" w:rsidRPr="00470372" w:rsidRDefault="00011692" w:rsidP="00A1307B">
            <w:pPr>
              <w:jc w:val="center"/>
            </w:pPr>
            <w:r>
              <w:rPr>
                <w:color w:val="FF0000"/>
              </w:rPr>
              <w:t>0</w:t>
            </w:r>
            <w:r w:rsidR="00C659D0">
              <w:t xml:space="preserve"> %</w:t>
            </w:r>
          </w:p>
        </w:tc>
        <w:tc>
          <w:tcPr>
            <w:tcW w:w="5482" w:type="dxa"/>
            <w:tcBorders>
              <w:top w:val="single" w:sz="18" w:space="0" w:color="1F4E79"/>
              <w:bottom w:val="single" w:sz="4" w:space="0" w:color="auto"/>
              <w:right w:val="double" w:sz="12" w:space="0" w:color="833C0B"/>
            </w:tcBorders>
          </w:tcPr>
          <w:p w:rsidR="00C659D0" w:rsidRPr="00C659D0" w:rsidRDefault="00C659D0" w:rsidP="001A6470"/>
        </w:tc>
      </w:tr>
      <w:tr w:rsidR="00C659D0" w:rsidRPr="00470372" w:rsidTr="001A647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C659D0" w:rsidRPr="00D066E2" w:rsidRDefault="00C659D0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A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251DDA" w:rsidP="00A1307B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C659D0" w:rsidP="00A1307B">
            <w:pPr>
              <w:jc w:val="center"/>
            </w:pPr>
            <w:r>
              <w:rPr>
                <w:color w:val="FF0000"/>
              </w:rPr>
              <w:t>0</w:t>
            </w:r>
            <w:r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C659D0" w:rsidRPr="00C659D0" w:rsidRDefault="00C659D0" w:rsidP="00D632DB">
            <w:pPr>
              <w:ind w:firstLine="227"/>
            </w:pPr>
          </w:p>
        </w:tc>
      </w:tr>
      <w:tr w:rsidR="00C659D0" w:rsidRPr="00470372" w:rsidTr="001A647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C659D0" w:rsidRPr="00D066E2" w:rsidRDefault="00C659D0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B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011692" w:rsidP="00A1307B">
            <w:pPr>
              <w:jc w:val="center"/>
            </w:pPr>
            <w:r>
              <w:t>4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011692" w:rsidP="00A1307B">
            <w:pPr>
              <w:jc w:val="center"/>
            </w:pPr>
            <w:r>
              <w:rPr>
                <w:color w:val="FF0000"/>
              </w:rPr>
              <w:t>36.36</w:t>
            </w:r>
            <w:r w:rsidR="00C659D0"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C659D0" w:rsidRPr="00C659D0" w:rsidRDefault="00011692" w:rsidP="00011692">
            <w:r>
              <w:t>One of the students was close to A but he did a mistake in calculation.</w:t>
            </w:r>
          </w:p>
        </w:tc>
      </w:tr>
      <w:tr w:rsidR="00C659D0" w:rsidRPr="00470372" w:rsidTr="001A647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C659D0" w:rsidRPr="00D066E2" w:rsidRDefault="00C659D0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B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011692" w:rsidP="00A1307B">
            <w:pPr>
              <w:jc w:val="center"/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011692" w:rsidP="00A1307B">
            <w:pPr>
              <w:jc w:val="center"/>
            </w:pPr>
            <w:r>
              <w:rPr>
                <w:color w:val="FF0000"/>
              </w:rPr>
              <w:t>18.18</w:t>
            </w:r>
            <w:r w:rsidR="00C659D0"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C659D0" w:rsidRPr="00C659D0" w:rsidRDefault="00C659D0" w:rsidP="001A6470"/>
        </w:tc>
      </w:tr>
      <w:tr w:rsidR="00C659D0" w:rsidRPr="00470372" w:rsidTr="001A647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C659D0" w:rsidRPr="00D066E2" w:rsidRDefault="00C659D0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C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0E6637" w:rsidP="00A1307B">
            <w:pPr>
              <w:jc w:val="center"/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011692" w:rsidP="00A1307B">
            <w:pPr>
              <w:jc w:val="center"/>
            </w:pPr>
            <w:r>
              <w:rPr>
                <w:color w:val="FF0000"/>
              </w:rPr>
              <w:t>18.18</w:t>
            </w:r>
            <w:r w:rsidR="00C659D0"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C659D0" w:rsidRPr="00C659D0" w:rsidRDefault="007A75D5" w:rsidP="00011692">
            <w:r>
              <w:t xml:space="preserve">One of the </w:t>
            </w:r>
            <w:r w:rsidR="00274D83">
              <w:t>students</w:t>
            </w:r>
            <w:r>
              <w:t xml:space="preserve"> was cl</w:t>
            </w:r>
            <w:r w:rsidR="00011692">
              <w:t>ose to B but he did a mistake for implementation.</w:t>
            </w:r>
          </w:p>
        </w:tc>
      </w:tr>
      <w:tr w:rsidR="00C659D0" w:rsidRPr="00470372" w:rsidTr="001A647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C659D0" w:rsidRPr="00D066E2" w:rsidRDefault="00C659D0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C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011692" w:rsidP="00122EE3">
            <w:pPr>
              <w:jc w:val="center"/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0E6637" w:rsidP="00011692">
            <w:pPr>
              <w:jc w:val="center"/>
            </w:pPr>
            <w:r>
              <w:rPr>
                <w:color w:val="FF0000"/>
              </w:rPr>
              <w:t>1</w:t>
            </w:r>
            <w:r w:rsidR="00011692">
              <w:rPr>
                <w:color w:val="FF0000"/>
              </w:rPr>
              <w:t>8</w:t>
            </w:r>
            <w:r>
              <w:rPr>
                <w:color w:val="FF0000"/>
              </w:rPr>
              <w:t>.</w:t>
            </w:r>
            <w:r w:rsidR="00011692">
              <w:rPr>
                <w:color w:val="FF0000"/>
              </w:rPr>
              <w:t>1</w:t>
            </w:r>
            <w:r>
              <w:rPr>
                <w:color w:val="FF0000"/>
              </w:rPr>
              <w:t>8</w:t>
            </w:r>
            <w:r w:rsidR="007A75D5">
              <w:t xml:space="preserve"> </w:t>
            </w:r>
            <w:r w:rsidR="00C659D0">
              <w:t>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C659D0" w:rsidRPr="00C659D0" w:rsidRDefault="00274D83" w:rsidP="001A6470">
            <w:r>
              <w:t>These students did a mistake during circuit connection.</w:t>
            </w:r>
          </w:p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D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122EE3" w:rsidRPr="00470372" w:rsidRDefault="000E6637" w:rsidP="00122EE3">
            <w:pPr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122EE3" w:rsidRPr="00470372" w:rsidRDefault="00011692" w:rsidP="00122EE3">
            <w:pPr>
              <w:jc w:val="center"/>
            </w:pPr>
            <w:r>
              <w:rPr>
                <w:color w:val="FF0000"/>
              </w:rPr>
              <w:t>9</w:t>
            </w:r>
            <w:r w:rsidR="007A75D5">
              <w:t xml:space="preserve"> </w:t>
            </w:r>
            <w:r w:rsidR="00122EE3">
              <w:t>%</w:t>
            </w:r>
          </w:p>
        </w:tc>
        <w:tc>
          <w:tcPr>
            <w:tcW w:w="5482" w:type="dxa"/>
            <w:tcBorders>
              <w:top w:val="single" w:sz="4" w:space="0" w:color="auto"/>
              <w:right w:val="double" w:sz="12" w:space="0" w:color="833C0B"/>
            </w:tcBorders>
            <w:vAlign w:val="center"/>
          </w:tcPr>
          <w:p w:rsidR="00122EE3" w:rsidRPr="00470372" w:rsidRDefault="00122EE3" w:rsidP="00122EE3">
            <w:pPr>
              <w:jc w:val="center"/>
            </w:pPr>
          </w:p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D</w:t>
            </w:r>
          </w:p>
        </w:tc>
        <w:tc>
          <w:tcPr>
            <w:tcW w:w="1471" w:type="dxa"/>
            <w:vAlign w:val="center"/>
          </w:tcPr>
          <w:p w:rsidR="00122EE3" w:rsidRPr="00470372" w:rsidRDefault="007A75D5" w:rsidP="00122EE3">
            <w:pPr>
              <w:jc w:val="center"/>
            </w:pPr>
            <w:r>
              <w:t>0</w:t>
            </w:r>
          </w:p>
        </w:tc>
        <w:tc>
          <w:tcPr>
            <w:tcW w:w="1383" w:type="dxa"/>
            <w:vAlign w:val="center"/>
          </w:tcPr>
          <w:p w:rsidR="00122EE3" w:rsidRPr="00470372" w:rsidRDefault="007A75D5" w:rsidP="00122EE3">
            <w:pPr>
              <w:jc w:val="center"/>
            </w:pPr>
            <w:r>
              <w:rPr>
                <w:color w:val="FF0000"/>
              </w:rPr>
              <w:t>0</w:t>
            </w:r>
            <w:r w:rsidR="00122EE3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122EE3" w:rsidRPr="00470372" w:rsidRDefault="00122EE3" w:rsidP="00292395">
            <w:pPr>
              <w:jc w:val="center"/>
            </w:pPr>
          </w:p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F</w:t>
            </w:r>
          </w:p>
        </w:tc>
        <w:tc>
          <w:tcPr>
            <w:tcW w:w="1471" w:type="dxa"/>
            <w:vAlign w:val="center"/>
          </w:tcPr>
          <w:p w:rsidR="00122EE3" w:rsidRPr="00470372" w:rsidRDefault="00C659D0" w:rsidP="00122EE3">
            <w:pPr>
              <w:jc w:val="center"/>
            </w:pPr>
            <w:r>
              <w:t>0</w:t>
            </w:r>
          </w:p>
        </w:tc>
        <w:tc>
          <w:tcPr>
            <w:tcW w:w="1383" w:type="dxa"/>
            <w:vAlign w:val="center"/>
          </w:tcPr>
          <w:p w:rsidR="00122EE3" w:rsidRPr="00470372" w:rsidRDefault="00C659D0" w:rsidP="00122EE3">
            <w:pPr>
              <w:jc w:val="center"/>
            </w:pPr>
            <w:r>
              <w:rPr>
                <w:color w:val="FF0000"/>
              </w:rPr>
              <w:t>0</w:t>
            </w:r>
            <w:r w:rsidR="00122EE3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122EE3" w:rsidRPr="00470372" w:rsidRDefault="00122EE3" w:rsidP="00122EE3">
            <w:pPr>
              <w:jc w:val="center"/>
            </w:pP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top w:val="double" w:sz="12" w:space="0" w:color="1F4E79"/>
              <w:left w:val="double" w:sz="12" w:space="0" w:color="833C0B"/>
            </w:tcBorders>
            <w:vAlign w:val="center"/>
          </w:tcPr>
          <w:p w:rsidR="003125CE" w:rsidRDefault="003125CE" w:rsidP="003125CE">
            <w:pPr>
              <w:jc w:val="center"/>
            </w:pPr>
            <w:r>
              <w:t>Denied</w:t>
            </w:r>
          </w:p>
          <w:p w:rsidR="003125CE" w:rsidRPr="00470372" w:rsidRDefault="003125CE" w:rsidP="003125CE">
            <w:pPr>
              <w:jc w:val="center"/>
            </w:pPr>
            <w:r>
              <w:t>Entry</w:t>
            </w:r>
          </w:p>
        </w:tc>
        <w:tc>
          <w:tcPr>
            <w:tcW w:w="1471" w:type="dxa"/>
            <w:tcBorders>
              <w:top w:val="double" w:sz="12" w:space="0" w:color="1F4E79"/>
            </w:tcBorders>
            <w:vAlign w:val="center"/>
          </w:tcPr>
          <w:p w:rsidR="003125CE" w:rsidRPr="00470372" w:rsidRDefault="00C659D0" w:rsidP="003125CE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top w:val="double" w:sz="12" w:space="0" w:color="1F4E79"/>
            </w:tcBorders>
            <w:vAlign w:val="center"/>
          </w:tcPr>
          <w:p w:rsidR="003125CE" w:rsidRPr="00470372" w:rsidRDefault="00C659D0" w:rsidP="003125CE">
            <w:pPr>
              <w:jc w:val="center"/>
            </w:pPr>
            <w:r>
              <w:rPr>
                <w:color w:val="FF0000"/>
              </w:rPr>
              <w:t>0</w:t>
            </w:r>
            <w:r w:rsidR="003125CE">
              <w:t xml:space="preserve"> %</w:t>
            </w:r>
          </w:p>
        </w:tc>
        <w:tc>
          <w:tcPr>
            <w:tcW w:w="5482" w:type="dxa"/>
            <w:tcBorders>
              <w:top w:val="double" w:sz="12" w:space="0" w:color="1F4E79"/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In Progress</w:t>
            </w:r>
          </w:p>
        </w:tc>
        <w:tc>
          <w:tcPr>
            <w:tcW w:w="1471" w:type="dxa"/>
            <w:vAlign w:val="center"/>
          </w:tcPr>
          <w:p w:rsidR="003125CE" w:rsidRPr="00470372" w:rsidRDefault="00C659D0" w:rsidP="003125CE">
            <w:pPr>
              <w:jc w:val="center"/>
            </w:pPr>
            <w:r>
              <w:t>0</w:t>
            </w:r>
          </w:p>
        </w:tc>
        <w:tc>
          <w:tcPr>
            <w:tcW w:w="1383" w:type="dxa"/>
            <w:vAlign w:val="center"/>
          </w:tcPr>
          <w:p w:rsidR="003125CE" w:rsidRPr="00470372" w:rsidRDefault="00C659D0" w:rsidP="003125CE">
            <w:pPr>
              <w:jc w:val="center"/>
            </w:pPr>
            <w:r>
              <w:rPr>
                <w:color w:val="FF0000"/>
              </w:rPr>
              <w:t>0</w:t>
            </w:r>
            <w:r w:rsidR="003125CE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Incomplete</w:t>
            </w:r>
          </w:p>
        </w:tc>
        <w:tc>
          <w:tcPr>
            <w:tcW w:w="1471" w:type="dxa"/>
            <w:vAlign w:val="center"/>
          </w:tcPr>
          <w:p w:rsidR="003125CE" w:rsidRPr="00470372" w:rsidRDefault="00C659D0" w:rsidP="003125CE">
            <w:pPr>
              <w:jc w:val="center"/>
            </w:pPr>
            <w:r>
              <w:t>0</w:t>
            </w:r>
          </w:p>
        </w:tc>
        <w:tc>
          <w:tcPr>
            <w:tcW w:w="1383" w:type="dxa"/>
            <w:vAlign w:val="center"/>
          </w:tcPr>
          <w:p w:rsidR="003125CE" w:rsidRPr="00470372" w:rsidRDefault="00C659D0" w:rsidP="003125CE">
            <w:pPr>
              <w:jc w:val="center"/>
            </w:pPr>
            <w:r>
              <w:rPr>
                <w:color w:val="FF0000"/>
              </w:rPr>
              <w:t>0</w:t>
            </w:r>
            <w:r w:rsidR="003125CE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Pass</w:t>
            </w:r>
          </w:p>
        </w:tc>
        <w:tc>
          <w:tcPr>
            <w:tcW w:w="1471" w:type="dxa"/>
            <w:vAlign w:val="center"/>
          </w:tcPr>
          <w:p w:rsidR="003125CE" w:rsidRPr="00470372" w:rsidRDefault="00011692" w:rsidP="007A75D5">
            <w:pPr>
              <w:jc w:val="center"/>
            </w:pPr>
            <w:r>
              <w:t>11</w:t>
            </w:r>
          </w:p>
        </w:tc>
        <w:tc>
          <w:tcPr>
            <w:tcW w:w="1383" w:type="dxa"/>
            <w:vAlign w:val="center"/>
          </w:tcPr>
          <w:p w:rsidR="003125CE" w:rsidRPr="00470372" w:rsidRDefault="00C659D0" w:rsidP="003125CE">
            <w:pPr>
              <w:jc w:val="center"/>
            </w:pPr>
            <w:r>
              <w:rPr>
                <w:color w:val="FF0000"/>
              </w:rPr>
              <w:t>100</w:t>
            </w:r>
            <w:r w:rsidR="003125CE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Fail</w:t>
            </w:r>
          </w:p>
        </w:tc>
        <w:tc>
          <w:tcPr>
            <w:tcW w:w="1471" w:type="dxa"/>
            <w:vAlign w:val="center"/>
          </w:tcPr>
          <w:p w:rsidR="003125CE" w:rsidRPr="00470372" w:rsidRDefault="00C659D0" w:rsidP="003125CE">
            <w:pPr>
              <w:jc w:val="center"/>
            </w:pPr>
            <w:r>
              <w:t>0</w:t>
            </w:r>
          </w:p>
        </w:tc>
        <w:tc>
          <w:tcPr>
            <w:tcW w:w="1383" w:type="dxa"/>
            <w:vAlign w:val="center"/>
          </w:tcPr>
          <w:p w:rsidR="003125CE" w:rsidRPr="00470372" w:rsidRDefault="00C659D0" w:rsidP="003125CE">
            <w:pPr>
              <w:jc w:val="center"/>
            </w:pPr>
            <w:r>
              <w:rPr>
                <w:color w:val="FF0000"/>
              </w:rPr>
              <w:t>0</w:t>
            </w:r>
            <w:r w:rsidR="003125CE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Withdrawn</w:t>
            </w:r>
          </w:p>
        </w:tc>
        <w:tc>
          <w:tcPr>
            <w:tcW w:w="1471" w:type="dxa"/>
            <w:tcBorders>
              <w:bottom w:val="double" w:sz="12" w:space="0" w:color="833C0B"/>
            </w:tcBorders>
            <w:vAlign w:val="center"/>
          </w:tcPr>
          <w:p w:rsidR="003125CE" w:rsidRPr="00470372" w:rsidRDefault="00C659D0" w:rsidP="003125CE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bottom w:val="double" w:sz="12" w:space="0" w:color="833C0B"/>
            </w:tcBorders>
            <w:vAlign w:val="center"/>
          </w:tcPr>
          <w:p w:rsidR="003125CE" w:rsidRPr="00470372" w:rsidRDefault="00C659D0" w:rsidP="003125CE">
            <w:pPr>
              <w:jc w:val="center"/>
            </w:pPr>
            <w:r>
              <w:rPr>
                <w:color w:val="FF0000"/>
              </w:rPr>
              <w:t>0</w:t>
            </w:r>
            <w:r w:rsidR="003125CE">
              <w:t xml:space="preserve"> %</w:t>
            </w:r>
          </w:p>
        </w:tc>
        <w:tc>
          <w:tcPr>
            <w:tcW w:w="5482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</w:p>
        </w:tc>
      </w:tr>
    </w:tbl>
    <w:p w:rsidR="00DF6900" w:rsidRDefault="00DF6900" w:rsidP="00DF6900">
      <w:pPr>
        <w:rPr>
          <w:b/>
          <w:bCs/>
          <w:color w:val="FF0000"/>
        </w:rPr>
      </w:pPr>
    </w:p>
    <w:p w:rsidR="001204CD" w:rsidRPr="004360A7" w:rsidRDefault="00DF6900" w:rsidP="00DF6900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2. Analyze special factors (if any) affecting the results</w:t>
      </w:r>
    </w:p>
    <w:tbl>
      <w:tblPr>
        <w:tblW w:w="4947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9799"/>
      </w:tblGrid>
      <w:tr w:rsidR="001204CD" w:rsidRPr="00470372" w:rsidTr="00292395">
        <w:trPr>
          <w:trHeight w:val="679"/>
        </w:trPr>
        <w:tc>
          <w:tcPr>
            <w:tcW w:w="9800" w:type="dxa"/>
          </w:tcPr>
          <w:p w:rsidR="001204CD" w:rsidRPr="00470372" w:rsidRDefault="00292395" w:rsidP="00292395">
            <w:pPr>
              <w:numPr>
                <w:ilvl w:val="0"/>
                <w:numId w:val="13"/>
              </w:numPr>
            </w:pPr>
            <w:r>
              <w:t xml:space="preserve">All the students </w:t>
            </w:r>
            <w:r w:rsidR="0058306E">
              <w:t>have</w:t>
            </w:r>
            <w:r>
              <w:t xml:space="preserve"> performed well so it does not effect on result</w:t>
            </w:r>
            <w:r w:rsidR="00D632DB">
              <w:t>.</w:t>
            </w:r>
          </w:p>
        </w:tc>
      </w:tr>
    </w:tbl>
    <w:p w:rsidR="00765538" w:rsidRDefault="00765538" w:rsidP="00765538"/>
    <w:p w:rsidR="00765538" w:rsidRPr="004360A7" w:rsidRDefault="00765538" w:rsidP="00765538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Variations from planned student assessment processes (if any).  </w:t>
      </w:r>
    </w:p>
    <w:p w:rsidR="00765538" w:rsidRDefault="00765538" w:rsidP="00765538">
      <w:pPr>
        <w:rPr>
          <w:b/>
          <w:bCs/>
          <w:color w:val="FF0000"/>
        </w:rPr>
      </w:pPr>
    </w:p>
    <w:p w:rsidR="00765538" w:rsidRPr="00765538" w:rsidRDefault="00765538" w:rsidP="00765538">
      <w:pPr>
        <w:rPr>
          <w:b/>
          <w:bCs/>
          <w:color w:val="FF0000"/>
        </w:rPr>
      </w:pPr>
      <w:r>
        <w:t xml:space="preserve">a. </w:t>
      </w:r>
      <w:r w:rsidRPr="00470372">
        <w:t xml:space="preserve">Variations (if any) from planned </w:t>
      </w:r>
      <w:r>
        <w:t>assessment schedule (see</w:t>
      </w:r>
      <w:r w:rsidRPr="00470372">
        <w:t xml:space="preserve"> Course Specification</w:t>
      </w:r>
      <w:r>
        <w:t>s</w:t>
      </w:r>
      <w:r w:rsidRPr="00470372">
        <w:t>)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1204CD" w:rsidRPr="00470372" w:rsidTr="00392F14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Variation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Reason</w:t>
            </w:r>
          </w:p>
        </w:tc>
      </w:tr>
      <w:tr w:rsidR="004937A8" w:rsidRPr="00470372" w:rsidTr="00392F14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</w:tcPr>
          <w:p w:rsidR="004937A8" w:rsidRDefault="008146FD" w:rsidP="00732390">
            <w:pPr>
              <w:jc w:val="center"/>
            </w:pPr>
            <w:r>
              <w:rPr>
                <w:sz w:val="22"/>
                <w:szCs w:val="22"/>
              </w:rPr>
              <w:t>Mid-I</w:t>
            </w:r>
            <w:r w:rsidR="00732390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exam</w:t>
            </w:r>
            <w:r w:rsidR="00732390">
              <w:rPr>
                <w:sz w:val="22"/>
                <w:szCs w:val="22"/>
              </w:rPr>
              <w:t xml:space="preserve"> was cancelled</w:t>
            </w:r>
            <w:r w:rsidR="004937A8">
              <w:rPr>
                <w:sz w:val="22"/>
                <w:szCs w:val="22"/>
              </w:rPr>
              <w:t>.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</w:tcPr>
          <w:p w:rsidR="004937A8" w:rsidRDefault="00732390" w:rsidP="00732390">
            <w:pPr>
              <w:jc w:val="center"/>
            </w:pPr>
            <w:r>
              <w:t>According to the ministry of higher education the semester has been reduced to 13 weeks.</w:t>
            </w:r>
          </w:p>
        </w:tc>
      </w:tr>
      <w:tr w:rsidR="00392F14" w:rsidRPr="00470372" w:rsidTr="00392F14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</w:tcPr>
          <w:p w:rsidR="00392F14" w:rsidRDefault="00392F14" w:rsidP="00392F14">
            <w:pPr>
              <w:jc w:val="center"/>
            </w:pPr>
          </w:p>
        </w:tc>
        <w:tc>
          <w:tcPr>
            <w:tcW w:w="5361" w:type="dxa"/>
            <w:tcBorders>
              <w:right w:val="double" w:sz="12" w:space="0" w:color="833C0B"/>
            </w:tcBorders>
          </w:tcPr>
          <w:p w:rsidR="00392F14" w:rsidRDefault="00392F14" w:rsidP="00392F14">
            <w:pPr>
              <w:jc w:val="center"/>
            </w:pPr>
          </w:p>
        </w:tc>
      </w:tr>
      <w:tr w:rsidR="00392F14" w:rsidRPr="00470372" w:rsidTr="00392F14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</w:tcPr>
          <w:p w:rsidR="00392F14" w:rsidRDefault="00392F14" w:rsidP="00392F14">
            <w:pPr>
              <w:jc w:val="center"/>
            </w:pP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</w:tcPr>
          <w:p w:rsidR="00392F14" w:rsidRDefault="00392F14" w:rsidP="00392F14">
            <w:pPr>
              <w:jc w:val="center"/>
            </w:pPr>
          </w:p>
        </w:tc>
      </w:tr>
    </w:tbl>
    <w:p w:rsidR="0039351F" w:rsidRDefault="0039351F" w:rsidP="001204CD"/>
    <w:p w:rsidR="001204CD" w:rsidRDefault="0039351F" w:rsidP="001204CD">
      <w:r w:rsidRPr="00470372">
        <w:t>b. Variations (if any) from planned assessment process</w:t>
      </w:r>
      <w:r>
        <w:t>es in Domains of Learning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39351F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39351F" w:rsidRPr="00470372" w:rsidRDefault="0039351F" w:rsidP="00200D8B">
            <w:pPr>
              <w:jc w:val="center"/>
            </w:pPr>
            <w:r w:rsidRPr="00470372">
              <w:t>Variation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39351F" w:rsidRPr="00470372" w:rsidRDefault="0039351F" w:rsidP="00200D8B">
            <w:pPr>
              <w:jc w:val="center"/>
            </w:pPr>
            <w:r w:rsidRPr="00470372">
              <w:t>Reason</w:t>
            </w:r>
          </w:p>
        </w:tc>
      </w:tr>
      <w:tr w:rsidR="004937A8" w:rsidTr="00596E62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</w:tcPr>
          <w:p w:rsidR="004937A8" w:rsidRDefault="004937A8" w:rsidP="00C739B0">
            <w:pPr>
              <w:jc w:val="center"/>
            </w:pP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</w:tcPr>
          <w:p w:rsidR="004937A8" w:rsidRDefault="004937A8" w:rsidP="00C739B0">
            <w:pPr>
              <w:jc w:val="center"/>
            </w:pPr>
          </w:p>
        </w:tc>
      </w:tr>
      <w:tr w:rsidR="00392F14" w:rsidTr="00596E62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</w:tcPr>
          <w:p w:rsidR="00392F14" w:rsidRDefault="00392F14" w:rsidP="00392F14">
            <w:pPr>
              <w:jc w:val="center"/>
            </w:pPr>
          </w:p>
        </w:tc>
        <w:tc>
          <w:tcPr>
            <w:tcW w:w="5361" w:type="dxa"/>
            <w:tcBorders>
              <w:right w:val="double" w:sz="12" w:space="0" w:color="833C0B"/>
            </w:tcBorders>
          </w:tcPr>
          <w:p w:rsidR="00392F14" w:rsidRDefault="00392F14" w:rsidP="00392F14">
            <w:pPr>
              <w:jc w:val="center"/>
            </w:pPr>
          </w:p>
        </w:tc>
      </w:tr>
      <w:tr w:rsidR="00392F14" w:rsidTr="00596E62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</w:tcPr>
          <w:p w:rsidR="00392F14" w:rsidRDefault="00392F14" w:rsidP="00392F14">
            <w:pPr>
              <w:jc w:val="center"/>
            </w:pP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</w:tcPr>
          <w:p w:rsidR="00392F14" w:rsidRDefault="00392F14" w:rsidP="00392F14">
            <w:pPr>
              <w:jc w:val="center"/>
            </w:pPr>
          </w:p>
        </w:tc>
      </w:tr>
    </w:tbl>
    <w:p w:rsidR="0039351F" w:rsidRDefault="0039351F" w:rsidP="0039351F">
      <w:pPr>
        <w:jc w:val="both"/>
      </w:pPr>
    </w:p>
    <w:p w:rsidR="0039351F" w:rsidRPr="004360A7" w:rsidRDefault="0039351F" w:rsidP="0039351F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4. Student Grade Achievement Verification: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39351F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39351F" w:rsidRPr="00470372" w:rsidRDefault="0039351F" w:rsidP="0039351F">
            <w:pPr>
              <w:jc w:val="center"/>
            </w:pPr>
            <w:r w:rsidRPr="00470372">
              <w:t>Method(s) of Verification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39351F" w:rsidRPr="00470372" w:rsidRDefault="0039351F" w:rsidP="0039351F">
            <w:pPr>
              <w:jc w:val="center"/>
            </w:pPr>
            <w:r w:rsidRPr="00470372">
              <w:t>Conclusion</w:t>
            </w:r>
          </w:p>
        </w:tc>
      </w:tr>
      <w:tr w:rsidR="004937A8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4937A8" w:rsidRDefault="004937A8" w:rsidP="00C739B0">
            <w:pPr>
              <w:jc w:val="center"/>
            </w:pPr>
            <w:r>
              <w:t>The final exam papers are reviewed by other faculty member from the same department.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4937A8" w:rsidRDefault="004937A8" w:rsidP="00C739B0">
            <w:pPr>
              <w:jc w:val="center"/>
            </w:pPr>
            <w:r>
              <w:t xml:space="preserve">It was fair during evaluation, which improves the quality. </w:t>
            </w: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</w:tr>
    </w:tbl>
    <w:p w:rsidR="0039351F" w:rsidRPr="0039351F" w:rsidRDefault="0039351F" w:rsidP="001204CD">
      <w:pPr>
        <w:rPr>
          <w:b/>
          <w:bCs/>
          <w:color w:val="FF0000"/>
        </w:rPr>
      </w:pPr>
    </w:p>
    <w:p w:rsidR="001204CD" w:rsidRPr="004360A7" w:rsidRDefault="00E15B73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 xml:space="preserve">D. </w:t>
      </w:r>
      <w:r w:rsidR="001204CD" w:rsidRPr="004360A7">
        <w:rPr>
          <w:b/>
          <w:bCs/>
          <w:color w:val="C00000"/>
          <w:sz w:val="30"/>
          <w:szCs w:val="30"/>
        </w:rPr>
        <w:t>Resources and Facilities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200D8B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E419D3" w:rsidRDefault="00E419D3" w:rsidP="00200D8B">
            <w:pPr>
              <w:jc w:val="center"/>
            </w:pPr>
            <w:r w:rsidRPr="00470372">
              <w:t>Difficulties in access to resources</w:t>
            </w:r>
          </w:p>
          <w:p w:rsidR="00200D8B" w:rsidRPr="00470372" w:rsidRDefault="00E419D3" w:rsidP="00200D8B">
            <w:pPr>
              <w:jc w:val="center"/>
            </w:pPr>
            <w:r w:rsidRPr="00470372">
              <w:t xml:space="preserve"> or facilities (if any)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200D8B" w:rsidRPr="00470372" w:rsidRDefault="00E419D3" w:rsidP="00E419D3">
            <w:pPr>
              <w:tabs>
                <w:tab w:val="left" w:pos="1773"/>
                <w:tab w:val="center" w:pos="2572"/>
              </w:tabs>
              <w:jc w:val="center"/>
            </w:pPr>
            <w:r w:rsidRPr="00470372">
              <w:t>Consequences of any difficulties experienced for</w:t>
            </w:r>
            <w:r>
              <w:t xml:space="preserve"> student learning in the course</w:t>
            </w:r>
          </w:p>
        </w:tc>
      </w:tr>
      <w:tr w:rsidR="004937A8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4937A8" w:rsidRDefault="004937A8" w:rsidP="00C739B0">
            <w:pPr>
              <w:jc w:val="center"/>
            </w:pPr>
            <w:r>
              <w:t>In this lab the accommodation is only for 10 students, if more than 10 students will register then it is difficult to manage it.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4937A8" w:rsidRDefault="004937A8" w:rsidP="00292395">
            <w:pPr>
              <w:jc w:val="center"/>
            </w:pPr>
            <w:r>
              <w:t xml:space="preserve">The group of students will work on </w:t>
            </w:r>
            <w:r w:rsidR="00292395">
              <w:t>same experiment due to lack of enough space in</w:t>
            </w:r>
            <w:r>
              <w:t xml:space="preserve"> room.</w:t>
            </w:r>
          </w:p>
        </w:tc>
      </w:tr>
      <w:tr w:rsidR="00200D8B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</w:p>
        </w:tc>
      </w:tr>
      <w:tr w:rsidR="00200D8B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</w:p>
        </w:tc>
      </w:tr>
    </w:tbl>
    <w:p w:rsidR="00200D8B" w:rsidRDefault="00200D8B" w:rsidP="001204CD">
      <w:pPr>
        <w:rPr>
          <w:b/>
          <w:bCs/>
          <w:color w:val="FF0000"/>
          <w:sz w:val="30"/>
          <w:szCs w:val="30"/>
        </w:rPr>
      </w:pPr>
    </w:p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E. Administrative Issues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E419D3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E419D3" w:rsidRPr="00470372" w:rsidRDefault="00E419D3" w:rsidP="00635EFD">
            <w:pPr>
              <w:jc w:val="center"/>
            </w:pPr>
            <w:r w:rsidRPr="00470372">
              <w:t>Organizational or administrative difficulties encountered (if any)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E419D3" w:rsidRPr="00470372" w:rsidRDefault="00E419D3" w:rsidP="00635EFD">
            <w:pPr>
              <w:tabs>
                <w:tab w:val="left" w:pos="1773"/>
                <w:tab w:val="center" w:pos="2572"/>
              </w:tabs>
              <w:jc w:val="center"/>
            </w:pPr>
            <w:r w:rsidRPr="00470372">
              <w:t>Consequences of any difficulties experienced for student learning in the course</w:t>
            </w: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E419D3" w:rsidRDefault="004937A8" w:rsidP="00635EFD">
            <w:pPr>
              <w:jc w:val="center"/>
            </w:pPr>
            <w:r>
              <w:t>None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</w:p>
        </w:tc>
      </w:tr>
    </w:tbl>
    <w:p w:rsidR="00E419D3" w:rsidRDefault="00E419D3" w:rsidP="001204CD"/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F  Course Evaluation</w:t>
      </w:r>
    </w:p>
    <w:p w:rsidR="00E419D3" w:rsidRPr="004360A7" w:rsidRDefault="00E419D3" w:rsidP="001204CD">
      <w:pPr>
        <w:rPr>
          <w:b/>
          <w:bCs/>
          <w:color w:val="C00000"/>
          <w:sz w:val="30"/>
          <w:szCs w:val="30"/>
        </w:rPr>
      </w:pPr>
    </w:p>
    <w:p w:rsidR="001204CD" w:rsidRPr="004360A7" w:rsidRDefault="0058306E" w:rsidP="001204CD">
      <w:pPr>
        <w:rPr>
          <w:color w:val="C00000"/>
        </w:rPr>
      </w:pPr>
      <w:r w:rsidRPr="004360A7">
        <w:rPr>
          <w:b/>
          <w:bCs/>
          <w:color w:val="C00000"/>
        </w:rPr>
        <w:t>1 Student</w:t>
      </w:r>
      <w:r w:rsidR="00E419D3" w:rsidRPr="004360A7">
        <w:rPr>
          <w:b/>
          <w:bCs/>
          <w:color w:val="C00000"/>
        </w:rPr>
        <w:t xml:space="preserve"> evaluation of the </w:t>
      </w:r>
      <w:r w:rsidRPr="004360A7">
        <w:rPr>
          <w:b/>
          <w:bCs/>
          <w:color w:val="C00000"/>
        </w:rPr>
        <w:t>course (</w:t>
      </w:r>
      <w:r w:rsidR="00E419D3" w:rsidRPr="004360A7">
        <w:rPr>
          <w:b/>
          <w:bCs/>
          <w:color w:val="C00000"/>
        </w:rPr>
        <w:t>Attach summary of survey results)</w:t>
      </w:r>
      <w:r w:rsidR="00E419D3" w:rsidRPr="004360A7">
        <w:rPr>
          <w:b/>
          <w:bCs/>
          <w:color w:val="C00000"/>
        </w:rPr>
        <w:tab/>
      </w:r>
    </w:p>
    <w:tbl>
      <w:tblPr>
        <w:tblW w:w="9810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810"/>
      </w:tblGrid>
      <w:tr w:rsidR="001204CD" w:rsidRPr="00470372" w:rsidTr="009C5150">
        <w:tc>
          <w:tcPr>
            <w:tcW w:w="9810" w:type="dxa"/>
          </w:tcPr>
          <w:p w:rsidR="001204CD" w:rsidRPr="00470372" w:rsidRDefault="001204CD" w:rsidP="00BB67EC">
            <w:r w:rsidRPr="00470372">
              <w:t>a</w:t>
            </w:r>
            <w:r>
              <w:t>.</w:t>
            </w:r>
            <w:r w:rsidRPr="00470372">
              <w:t xml:space="preserve"> Li</w:t>
            </w:r>
            <w:r>
              <w:t>st the most important recommendations for improvement</w:t>
            </w:r>
            <w:r w:rsidRPr="00470372">
              <w:t xml:space="preserve"> and strengths</w:t>
            </w:r>
          </w:p>
          <w:p w:rsidR="001204CD" w:rsidRPr="00470372" w:rsidRDefault="004F5857" w:rsidP="004F5857">
            <w:pPr>
              <w:numPr>
                <w:ilvl w:val="0"/>
                <w:numId w:val="13"/>
              </w:numPr>
            </w:pPr>
            <w:r>
              <w:t>From the Evaluation Survey Report (attached) the average is above 85%.</w:t>
            </w:r>
          </w:p>
        </w:tc>
      </w:tr>
      <w:tr w:rsidR="001204CD" w:rsidRPr="00470372" w:rsidTr="009C5150">
        <w:tc>
          <w:tcPr>
            <w:tcW w:w="9810" w:type="dxa"/>
          </w:tcPr>
          <w:p w:rsidR="001204CD" w:rsidRPr="00470372" w:rsidRDefault="001204CD" w:rsidP="00BB67EC">
            <w:r w:rsidRPr="00470372">
              <w:t>b</w:t>
            </w:r>
            <w:r>
              <w:t>.</w:t>
            </w:r>
            <w:r w:rsidRPr="00470372">
              <w:t xml:space="preserve"> Response of instructor or course team to this evaluation</w:t>
            </w:r>
          </w:p>
          <w:p w:rsidR="001204CD" w:rsidRPr="00470372" w:rsidRDefault="003A585A" w:rsidP="00274D83">
            <w:pPr>
              <w:numPr>
                <w:ilvl w:val="0"/>
                <w:numId w:val="13"/>
              </w:numPr>
            </w:pPr>
            <w:r>
              <w:t>There is no recommendation for this course.</w:t>
            </w:r>
          </w:p>
        </w:tc>
      </w:tr>
    </w:tbl>
    <w:p w:rsidR="001204CD" w:rsidRDefault="001204CD" w:rsidP="001204CD"/>
    <w:p w:rsidR="00E419D3" w:rsidRPr="004360A7" w:rsidRDefault="00E419D3" w:rsidP="00E419D3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 Other </w:t>
      </w:r>
      <w:r w:rsidR="0058306E" w:rsidRPr="004360A7">
        <w:rPr>
          <w:b/>
          <w:bCs/>
          <w:color w:val="C00000"/>
        </w:rPr>
        <w:t>Evaluation: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904"/>
      </w:tblGrid>
      <w:tr w:rsidR="00E419D3" w:rsidRPr="00470372" w:rsidTr="009C5150">
        <w:tc>
          <w:tcPr>
            <w:tcW w:w="9936" w:type="dxa"/>
          </w:tcPr>
          <w:p w:rsidR="00E419D3" w:rsidRPr="00470372" w:rsidRDefault="00E419D3" w:rsidP="00635EFD">
            <w:r w:rsidRPr="00470372">
              <w:t>a</w:t>
            </w:r>
            <w:r>
              <w:t>.</w:t>
            </w:r>
            <w:r w:rsidRPr="00470372">
              <w:t xml:space="preserve"> Lis</w:t>
            </w:r>
            <w:r>
              <w:t>t the most important  recommendations for improvement</w:t>
            </w:r>
            <w:r w:rsidRPr="00470372">
              <w:t xml:space="preserve"> and strengths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lastRenderedPageBreak/>
              <w:t>………………………………………………………………………………………………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Default="00E419D3" w:rsidP="00635EFD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</w:tc>
      </w:tr>
      <w:tr w:rsidR="00E419D3" w:rsidRPr="00470372" w:rsidTr="009C5150">
        <w:tc>
          <w:tcPr>
            <w:tcW w:w="9936" w:type="dxa"/>
          </w:tcPr>
          <w:p w:rsidR="00E419D3" w:rsidRDefault="00E419D3" w:rsidP="00635EFD">
            <w:r w:rsidRPr="00470372">
              <w:lastRenderedPageBreak/>
              <w:t>b</w:t>
            </w:r>
            <w:r>
              <w:t>.</w:t>
            </w:r>
            <w:r w:rsidRPr="00470372">
              <w:t xml:space="preserve"> Response of instructor or course team to this evaluation</w:t>
            </w:r>
            <w:r>
              <w:t xml:space="preserve"> :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Pr="00470372" w:rsidRDefault="00E419D3" w:rsidP="00684BFD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</w:tc>
      </w:tr>
    </w:tbl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G Planning for Improvement</w:t>
      </w:r>
    </w:p>
    <w:p w:rsidR="00491791" w:rsidRPr="004360A7" w:rsidRDefault="00491791" w:rsidP="00E8676A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1.  Progress on actions proposed for improving the course in previous course reports (if any).</w:t>
      </w:r>
    </w:p>
    <w:tbl>
      <w:tblPr>
        <w:tblW w:w="9976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1638"/>
        <w:gridCol w:w="1890"/>
        <w:gridCol w:w="2866"/>
      </w:tblGrid>
      <w:tr w:rsidR="00E8676A" w:rsidRPr="00470372" w:rsidTr="00274D83">
        <w:trPr>
          <w:trHeight w:val="1094"/>
        </w:trPr>
        <w:tc>
          <w:tcPr>
            <w:tcW w:w="3582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  <w:r w:rsidRPr="00470372">
              <w:t xml:space="preserve">Actions </w:t>
            </w:r>
            <w:r>
              <w:t>recommended</w:t>
            </w:r>
          </w:p>
          <w:p w:rsidR="001204CD" w:rsidRPr="00470372" w:rsidRDefault="001204CD" w:rsidP="00E8676A">
            <w:pPr>
              <w:jc w:val="center"/>
            </w:pPr>
            <w:r>
              <w:t>from the most recent</w:t>
            </w:r>
            <w:r w:rsidRPr="00470372">
              <w:t xml:space="preserve"> course report(s)</w:t>
            </w:r>
          </w:p>
        </w:tc>
        <w:tc>
          <w:tcPr>
            <w:tcW w:w="1638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Actions Taken</w:t>
            </w:r>
          </w:p>
        </w:tc>
        <w:tc>
          <w:tcPr>
            <w:tcW w:w="1890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 Results</w:t>
            </w:r>
          </w:p>
        </w:tc>
        <w:tc>
          <w:tcPr>
            <w:tcW w:w="2866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 Analysis</w:t>
            </w:r>
          </w:p>
          <w:p w:rsidR="001204CD" w:rsidRPr="00470372" w:rsidRDefault="001204CD" w:rsidP="00E8676A">
            <w:pPr>
              <w:jc w:val="center"/>
            </w:pPr>
          </w:p>
        </w:tc>
      </w:tr>
      <w:tr w:rsidR="004937A8" w:rsidRPr="00470372" w:rsidTr="00274D83">
        <w:trPr>
          <w:trHeight w:val="493"/>
        </w:trPr>
        <w:tc>
          <w:tcPr>
            <w:tcW w:w="3582" w:type="dxa"/>
            <w:vAlign w:val="center"/>
          </w:tcPr>
          <w:p w:rsidR="004937A8" w:rsidRPr="00470372" w:rsidRDefault="00A80379" w:rsidP="004937A8">
            <w:pPr>
              <w:numPr>
                <w:ilvl w:val="0"/>
                <w:numId w:val="15"/>
              </w:numPr>
            </w:pPr>
            <w:r>
              <w:t>Some experiments on synchronous machines should be added to improve the course.</w:t>
            </w:r>
          </w:p>
        </w:tc>
        <w:tc>
          <w:tcPr>
            <w:tcW w:w="1638" w:type="dxa"/>
            <w:vAlign w:val="center"/>
          </w:tcPr>
          <w:p w:rsidR="004937A8" w:rsidRDefault="004937A8" w:rsidP="006C081A">
            <w:pPr>
              <w:jc w:val="center"/>
            </w:pPr>
            <w:r>
              <w:t>Done</w:t>
            </w:r>
          </w:p>
        </w:tc>
        <w:tc>
          <w:tcPr>
            <w:tcW w:w="1890" w:type="dxa"/>
            <w:vAlign w:val="center"/>
          </w:tcPr>
          <w:p w:rsidR="004937A8" w:rsidRDefault="004937A8" w:rsidP="00C739B0">
            <w:r>
              <w:t>Result improved</w:t>
            </w:r>
          </w:p>
        </w:tc>
        <w:tc>
          <w:tcPr>
            <w:tcW w:w="2866" w:type="dxa"/>
            <w:vAlign w:val="center"/>
          </w:tcPr>
          <w:p w:rsidR="004937A8" w:rsidRDefault="004937A8" w:rsidP="00A80379">
            <w:r>
              <w:t>Grades percentage result has improved</w:t>
            </w:r>
            <w:r w:rsidR="00274D83">
              <w:t xml:space="preserve"> (</w:t>
            </w:r>
            <w:r w:rsidR="00A80379">
              <w:t>82</w:t>
            </w:r>
            <w:r w:rsidR="00274D83">
              <w:t>% to 8</w:t>
            </w:r>
            <w:r w:rsidR="00A80379">
              <w:t>7</w:t>
            </w:r>
            <w:r w:rsidR="00274D83">
              <w:t>%)</w:t>
            </w:r>
            <w:r>
              <w:t>.</w:t>
            </w:r>
            <w:r w:rsidR="00274D83">
              <w:t xml:space="preserve"> Ref CR for I- SEM Sec </w:t>
            </w:r>
            <w:r w:rsidR="00A80379">
              <w:t>157</w:t>
            </w:r>
          </w:p>
        </w:tc>
      </w:tr>
      <w:tr w:rsidR="004937A8" w:rsidRPr="00470372" w:rsidTr="00274D83">
        <w:trPr>
          <w:trHeight w:val="493"/>
        </w:trPr>
        <w:tc>
          <w:tcPr>
            <w:tcW w:w="3582" w:type="dxa"/>
            <w:vAlign w:val="center"/>
          </w:tcPr>
          <w:p w:rsidR="004937A8" w:rsidRPr="00470372" w:rsidRDefault="00A80379" w:rsidP="00E8676A">
            <w:pPr>
              <w:numPr>
                <w:ilvl w:val="0"/>
                <w:numId w:val="15"/>
              </w:numPr>
            </w:pPr>
            <w:r>
              <w:t>To follow-up the students those who have not finished all the experiments in the lab.</w:t>
            </w:r>
          </w:p>
        </w:tc>
        <w:tc>
          <w:tcPr>
            <w:tcW w:w="1638" w:type="dxa"/>
            <w:vAlign w:val="center"/>
          </w:tcPr>
          <w:p w:rsidR="004937A8" w:rsidRDefault="004937A8" w:rsidP="006C081A">
            <w:pPr>
              <w:jc w:val="center"/>
            </w:pPr>
            <w:r>
              <w:t>Done</w:t>
            </w:r>
          </w:p>
        </w:tc>
        <w:tc>
          <w:tcPr>
            <w:tcW w:w="1890" w:type="dxa"/>
            <w:vAlign w:val="center"/>
          </w:tcPr>
          <w:p w:rsidR="004937A8" w:rsidRDefault="004937A8" w:rsidP="00C739B0">
            <w:r>
              <w:t>Result improved</w:t>
            </w:r>
          </w:p>
        </w:tc>
        <w:tc>
          <w:tcPr>
            <w:tcW w:w="2866" w:type="dxa"/>
            <w:vAlign w:val="center"/>
          </w:tcPr>
          <w:p w:rsidR="004937A8" w:rsidRDefault="004937A8" w:rsidP="00A80379">
            <w:r>
              <w:t>Grades percentage result has improved</w:t>
            </w:r>
            <w:r w:rsidR="00274D83">
              <w:t xml:space="preserve"> (</w:t>
            </w:r>
            <w:r w:rsidR="00A80379">
              <w:t>76</w:t>
            </w:r>
            <w:r w:rsidR="00274D83">
              <w:t xml:space="preserve">% to </w:t>
            </w:r>
            <w:r w:rsidR="00A80379">
              <w:t>87</w:t>
            </w:r>
            <w:r w:rsidR="00274D83">
              <w:t xml:space="preserve">%). Ref CR for I- SEM Sec </w:t>
            </w:r>
            <w:r w:rsidR="00A80379">
              <w:t>157</w:t>
            </w:r>
          </w:p>
        </w:tc>
      </w:tr>
      <w:tr w:rsidR="00E8676A" w:rsidRPr="00470372" w:rsidTr="00274D83">
        <w:trPr>
          <w:trHeight w:val="493"/>
        </w:trPr>
        <w:tc>
          <w:tcPr>
            <w:tcW w:w="3582" w:type="dxa"/>
            <w:vAlign w:val="center"/>
          </w:tcPr>
          <w:p w:rsidR="00E8676A" w:rsidRPr="00470372" w:rsidRDefault="00E8676A" w:rsidP="00E8676A">
            <w:pPr>
              <w:numPr>
                <w:ilvl w:val="0"/>
                <w:numId w:val="15"/>
              </w:numPr>
            </w:pPr>
            <w:r>
              <w:t>…………………………</w:t>
            </w:r>
          </w:p>
        </w:tc>
        <w:tc>
          <w:tcPr>
            <w:tcW w:w="1638" w:type="dxa"/>
            <w:vAlign w:val="center"/>
          </w:tcPr>
          <w:p w:rsidR="00E8676A" w:rsidRDefault="00E8676A" w:rsidP="006C081A">
            <w:pPr>
              <w:jc w:val="center"/>
            </w:pPr>
            <w:r w:rsidRPr="00B07D88">
              <w:t>………………</w:t>
            </w:r>
          </w:p>
        </w:tc>
        <w:tc>
          <w:tcPr>
            <w:tcW w:w="1890" w:type="dxa"/>
            <w:vAlign w:val="center"/>
          </w:tcPr>
          <w:p w:rsidR="00E8676A" w:rsidRDefault="00E8676A" w:rsidP="00E8676A">
            <w:r w:rsidRPr="00993BE8">
              <w:t>…………………</w:t>
            </w:r>
          </w:p>
        </w:tc>
        <w:tc>
          <w:tcPr>
            <w:tcW w:w="2866" w:type="dxa"/>
            <w:vAlign w:val="center"/>
          </w:tcPr>
          <w:p w:rsidR="00E8676A" w:rsidRDefault="00E8676A" w:rsidP="00E8676A">
            <w:r w:rsidRPr="00993BE8">
              <w:t>…………………</w:t>
            </w:r>
          </w:p>
        </w:tc>
      </w:tr>
      <w:tr w:rsidR="00E8676A" w:rsidRPr="00470372" w:rsidTr="00274D83">
        <w:trPr>
          <w:trHeight w:val="493"/>
        </w:trPr>
        <w:tc>
          <w:tcPr>
            <w:tcW w:w="3582" w:type="dxa"/>
            <w:vAlign w:val="center"/>
          </w:tcPr>
          <w:p w:rsidR="00E8676A" w:rsidRPr="00470372" w:rsidRDefault="00E8676A" w:rsidP="00E8676A">
            <w:pPr>
              <w:numPr>
                <w:ilvl w:val="0"/>
                <w:numId w:val="15"/>
              </w:numPr>
            </w:pPr>
            <w:r>
              <w:t>…………………………</w:t>
            </w:r>
          </w:p>
        </w:tc>
        <w:tc>
          <w:tcPr>
            <w:tcW w:w="1638" w:type="dxa"/>
            <w:vAlign w:val="center"/>
          </w:tcPr>
          <w:p w:rsidR="00E8676A" w:rsidRDefault="00E8676A" w:rsidP="006C081A">
            <w:pPr>
              <w:jc w:val="center"/>
            </w:pPr>
            <w:r w:rsidRPr="00B07D88">
              <w:t>………………</w:t>
            </w:r>
          </w:p>
        </w:tc>
        <w:tc>
          <w:tcPr>
            <w:tcW w:w="1890" w:type="dxa"/>
            <w:vAlign w:val="center"/>
          </w:tcPr>
          <w:p w:rsidR="00E8676A" w:rsidRDefault="00E8676A" w:rsidP="00E8676A">
            <w:r w:rsidRPr="00993BE8">
              <w:t>…………………</w:t>
            </w:r>
          </w:p>
        </w:tc>
        <w:tc>
          <w:tcPr>
            <w:tcW w:w="2866" w:type="dxa"/>
            <w:vAlign w:val="center"/>
          </w:tcPr>
          <w:p w:rsidR="00E8676A" w:rsidRDefault="00E8676A" w:rsidP="00E8676A">
            <w:r w:rsidRPr="00993BE8">
              <w:t>…………………</w:t>
            </w:r>
          </w:p>
        </w:tc>
      </w:tr>
    </w:tbl>
    <w:p w:rsidR="00681989" w:rsidRDefault="00681989" w:rsidP="001204CD"/>
    <w:p w:rsidR="00681989" w:rsidRPr="004360A7" w:rsidRDefault="00681989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2. List what other actions have been taken to improve the course</w:t>
      </w:r>
    </w:p>
    <w:tbl>
      <w:tblPr>
        <w:tblW w:w="9936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9936"/>
      </w:tblGrid>
      <w:tr w:rsidR="001204CD" w:rsidRPr="00470372" w:rsidTr="009C5150">
        <w:tc>
          <w:tcPr>
            <w:tcW w:w="9936" w:type="dxa"/>
          </w:tcPr>
          <w:p w:rsidR="00681989" w:rsidRPr="00470372" w:rsidRDefault="003351B0" w:rsidP="00681989">
            <w:pPr>
              <w:numPr>
                <w:ilvl w:val="0"/>
                <w:numId w:val="13"/>
              </w:numPr>
            </w:pPr>
            <w:r>
              <w:t xml:space="preserve">Book title </w:t>
            </w:r>
            <w:r w:rsidRPr="00CB08CA">
              <w:rPr>
                <w:color w:val="FF0000"/>
              </w:rPr>
              <w:t>“</w:t>
            </w:r>
            <w:r w:rsidR="00CB08CA" w:rsidRPr="00CB08CA">
              <w:rPr>
                <w:color w:val="FF0000"/>
                <w:shd w:val="clear" w:color="auto" w:fill="F1F1F1"/>
              </w:rPr>
              <w:t>Modern Power system Analysis</w:t>
            </w:r>
            <w:r w:rsidR="00CB08CA">
              <w:rPr>
                <w:color w:val="FF0000"/>
                <w:shd w:val="clear" w:color="auto" w:fill="F1F1F1"/>
              </w:rPr>
              <w:t>”</w:t>
            </w:r>
            <w:r w:rsidR="00CB08CA" w:rsidRPr="00CB08CA">
              <w:rPr>
                <w:color w:val="FF0000"/>
                <w:shd w:val="clear" w:color="auto" w:fill="F1F1F1"/>
              </w:rPr>
              <w:t xml:space="preserve"> by I J </w:t>
            </w:r>
            <w:proofErr w:type="spellStart"/>
            <w:r w:rsidR="00CB08CA" w:rsidRPr="00CB08CA">
              <w:rPr>
                <w:color w:val="FF0000"/>
                <w:shd w:val="clear" w:color="auto" w:fill="F1F1F1"/>
              </w:rPr>
              <w:t>Nagrath</w:t>
            </w:r>
            <w:proofErr w:type="spellEnd"/>
            <w:r w:rsidR="00CB08CA" w:rsidRPr="00CB08CA">
              <w:rPr>
                <w:color w:val="FF0000"/>
                <w:shd w:val="clear" w:color="auto" w:fill="F1F1F1"/>
              </w:rPr>
              <w:t>, D P Kothari, Tata McGraw Hill.</w:t>
            </w:r>
          </w:p>
          <w:p w:rsidR="00681989" w:rsidRPr="00470372" w:rsidRDefault="00681989" w:rsidP="00681989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681989" w:rsidRDefault="00681989" w:rsidP="00635EFD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1204CD" w:rsidRPr="00470372" w:rsidRDefault="00681989" w:rsidP="00681989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</w:tc>
      </w:tr>
    </w:tbl>
    <w:p w:rsidR="006C081A" w:rsidRDefault="006C081A" w:rsidP="001204CD"/>
    <w:p w:rsidR="001204CD" w:rsidRPr="004360A7" w:rsidRDefault="006C081A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  Action Plan for Next Semester/Year  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649"/>
        <w:gridCol w:w="1330"/>
        <w:gridCol w:w="1331"/>
        <w:gridCol w:w="1440"/>
      </w:tblGrid>
      <w:tr w:rsidR="001204CD" w:rsidRPr="00470372" w:rsidTr="009C5150">
        <w:trPr>
          <w:cantSplit/>
          <w:trHeight w:val="613"/>
        </w:trPr>
        <w:tc>
          <w:tcPr>
            <w:tcW w:w="3060" w:type="dxa"/>
            <w:tcBorders>
              <w:top w:val="double" w:sz="12" w:space="0" w:color="833C0B"/>
              <w:left w:val="double" w:sz="12" w:space="0" w:color="833C0B"/>
              <w:bottom w:val="single" w:sz="12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>
              <w:t>Actions Recommended for Further Improvement</w:t>
            </w:r>
          </w:p>
        </w:tc>
        <w:tc>
          <w:tcPr>
            <w:tcW w:w="2649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</w:tcPr>
          <w:p w:rsidR="001204CD" w:rsidRDefault="001204CD" w:rsidP="00BB67EC">
            <w:pPr>
              <w:jc w:val="center"/>
            </w:pPr>
            <w:r>
              <w:t>Intended Action Points</w:t>
            </w:r>
          </w:p>
          <w:p w:rsidR="001204CD" w:rsidRPr="00470372" w:rsidRDefault="001204CD" w:rsidP="00BB67EC">
            <w:pPr>
              <w:jc w:val="center"/>
            </w:pPr>
            <w:r>
              <w:t xml:space="preserve"> (should be measurable)</w:t>
            </w:r>
          </w:p>
        </w:tc>
        <w:tc>
          <w:tcPr>
            <w:tcW w:w="1330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  <w:vAlign w:val="center"/>
          </w:tcPr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Start</w:t>
            </w:r>
          </w:p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Date</w:t>
            </w:r>
          </w:p>
        </w:tc>
        <w:tc>
          <w:tcPr>
            <w:tcW w:w="1331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  <w:vAlign w:val="center"/>
          </w:tcPr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Completion</w:t>
            </w:r>
          </w:p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Date</w:t>
            </w:r>
          </w:p>
        </w:tc>
        <w:tc>
          <w:tcPr>
            <w:tcW w:w="1440" w:type="dxa"/>
            <w:tcBorders>
              <w:top w:val="double" w:sz="12" w:space="0" w:color="833C0B"/>
              <w:bottom w:val="single" w:sz="12" w:space="0" w:color="1F4E79"/>
              <w:right w:val="double" w:sz="12" w:space="0" w:color="833C0B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Person Responsible</w:t>
            </w:r>
          </w:p>
        </w:tc>
      </w:tr>
      <w:tr w:rsidR="001544FC" w:rsidRPr="00470372" w:rsidTr="009C5150">
        <w:trPr>
          <w:cantSplit/>
          <w:trHeight w:val="345"/>
        </w:trPr>
        <w:tc>
          <w:tcPr>
            <w:tcW w:w="3060" w:type="dxa"/>
            <w:tcBorders>
              <w:top w:val="single" w:sz="12" w:space="0" w:color="1F4E79"/>
              <w:left w:val="double" w:sz="12" w:space="0" w:color="833C0B"/>
            </w:tcBorders>
            <w:vAlign w:val="center"/>
          </w:tcPr>
          <w:p w:rsidR="001544FC" w:rsidRPr="00470372" w:rsidRDefault="001544FC" w:rsidP="00DA5C84">
            <w:pPr>
              <w:numPr>
                <w:ilvl w:val="0"/>
                <w:numId w:val="16"/>
              </w:numPr>
              <w:ind w:left="0" w:firstLine="0"/>
              <w:jc w:val="center"/>
            </w:pPr>
            <w:r>
              <w:t>To follow-up the students those who have not finished all the experiments in the lab.</w:t>
            </w:r>
          </w:p>
        </w:tc>
        <w:tc>
          <w:tcPr>
            <w:tcW w:w="2649" w:type="dxa"/>
            <w:tcBorders>
              <w:top w:val="single" w:sz="12" w:space="0" w:color="1F4E79"/>
            </w:tcBorders>
            <w:vAlign w:val="center"/>
          </w:tcPr>
          <w:p w:rsidR="001544FC" w:rsidRPr="00470372" w:rsidRDefault="001544FC" w:rsidP="00DA5C84">
            <w:pPr>
              <w:jc w:val="center"/>
            </w:pPr>
            <w:r>
              <w:t>If the student will not complete all the experiments in the lab then it will effect on result.</w:t>
            </w:r>
          </w:p>
        </w:tc>
        <w:tc>
          <w:tcPr>
            <w:tcW w:w="1330" w:type="dxa"/>
            <w:tcBorders>
              <w:top w:val="single" w:sz="12" w:space="0" w:color="1F4E79"/>
            </w:tcBorders>
            <w:vAlign w:val="center"/>
          </w:tcPr>
          <w:p w:rsidR="001544FC" w:rsidRPr="006C081A" w:rsidRDefault="004F5857" w:rsidP="004F5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74D8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  <w:r w:rsidR="001544FC">
              <w:rPr>
                <w:sz w:val="20"/>
                <w:szCs w:val="20"/>
              </w:rPr>
              <w:t>/201</w:t>
            </w:r>
            <w:r w:rsidR="00274D83"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tcBorders>
              <w:top w:val="single" w:sz="12" w:space="0" w:color="1F4E79"/>
            </w:tcBorders>
            <w:vAlign w:val="center"/>
          </w:tcPr>
          <w:p w:rsidR="001544FC" w:rsidRPr="006C081A" w:rsidRDefault="004F5857" w:rsidP="004F5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31A1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="00131A12">
              <w:rPr>
                <w:sz w:val="20"/>
                <w:szCs w:val="20"/>
              </w:rPr>
              <w:t>/2107</w:t>
            </w:r>
          </w:p>
        </w:tc>
        <w:tc>
          <w:tcPr>
            <w:tcW w:w="1440" w:type="dxa"/>
            <w:tcBorders>
              <w:top w:val="single" w:sz="12" w:space="0" w:color="1F4E79"/>
              <w:right w:val="double" w:sz="12" w:space="0" w:color="833C0B"/>
            </w:tcBorders>
            <w:vAlign w:val="center"/>
          </w:tcPr>
          <w:p w:rsidR="001544FC" w:rsidRDefault="001544FC" w:rsidP="00DA5C84">
            <w:r>
              <w:t>Supervisor</w:t>
            </w:r>
          </w:p>
        </w:tc>
      </w:tr>
      <w:tr w:rsidR="001544FC" w:rsidRPr="00470372" w:rsidTr="009C5150">
        <w:trPr>
          <w:cantSplit/>
          <w:trHeight w:val="345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1544FC" w:rsidRPr="00470372" w:rsidRDefault="001544FC" w:rsidP="00395AD6">
            <w:pPr>
              <w:numPr>
                <w:ilvl w:val="0"/>
                <w:numId w:val="16"/>
              </w:numPr>
              <w:ind w:left="0" w:firstLine="0"/>
              <w:jc w:val="center"/>
            </w:pPr>
            <w:r>
              <w:lastRenderedPageBreak/>
              <w:t xml:space="preserve">Some experiments on </w:t>
            </w:r>
            <w:r w:rsidR="00395AD6">
              <w:t>synchronous</w:t>
            </w:r>
            <w:r>
              <w:t xml:space="preserve"> machines should be added to improve the course.</w:t>
            </w:r>
          </w:p>
        </w:tc>
        <w:tc>
          <w:tcPr>
            <w:tcW w:w="2649" w:type="dxa"/>
            <w:vAlign w:val="center"/>
          </w:tcPr>
          <w:p w:rsidR="001544FC" w:rsidRPr="00470372" w:rsidRDefault="001544FC" w:rsidP="00DA5C84">
            <w:pPr>
              <w:jc w:val="center"/>
            </w:pPr>
            <w:r>
              <w:t>Doing more experiments in lab will make practice to gain the practical knowledge to the students.</w:t>
            </w:r>
          </w:p>
        </w:tc>
        <w:tc>
          <w:tcPr>
            <w:tcW w:w="1330" w:type="dxa"/>
            <w:vAlign w:val="center"/>
          </w:tcPr>
          <w:p w:rsidR="001544FC" w:rsidRPr="006C081A" w:rsidRDefault="00131A12" w:rsidP="00131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544F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2/2017</w:t>
            </w:r>
          </w:p>
        </w:tc>
        <w:tc>
          <w:tcPr>
            <w:tcW w:w="1331" w:type="dxa"/>
            <w:vAlign w:val="center"/>
          </w:tcPr>
          <w:p w:rsidR="001544FC" w:rsidRPr="006C081A" w:rsidRDefault="004F5857" w:rsidP="004F5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31A1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="00131A12">
              <w:rPr>
                <w:sz w:val="20"/>
                <w:szCs w:val="20"/>
              </w:rPr>
              <w:t>/2107</w:t>
            </w: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1544FC" w:rsidRDefault="001544FC" w:rsidP="00DA5C84">
            <w:r>
              <w:t>Supervisor</w:t>
            </w:r>
          </w:p>
        </w:tc>
      </w:tr>
      <w:tr w:rsidR="006C081A" w:rsidRPr="00470372" w:rsidTr="009C5150">
        <w:trPr>
          <w:cantSplit/>
          <w:trHeight w:val="368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6C081A" w:rsidRPr="00470372" w:rsidRDefault="006C081A" w:rsidP="006C081A">
            <w:pPr>
              <w:numPr>
                <w:ilvl w:val="0"/>
                <w:numId w:val="16"/>
              </w:numPr>
              <w:ind w:left="0" w:firstLine="0"/>
              <w:jc w:val="center"/>
            </w:pPr>
            <w:r>
              <w:t>…………………………</w:t>
            </w:r>
          </w:p>
        </w:tc>
        <w:tc>
          <w:tcPr>
            <w:tcW w:w="2649" w:type="dxa"/>
            <w:vAlign w:val="center"/>
          </w:tcPr>
          <w:p w:rsidR="006C081A" w:rsidRPr="00470372" w:rsidRDefault="006C081A" w:rsidP="006C081A">
            <w:pPr>
              <w:jc w:val="center"/>
            </w:pPr>
            <w:r>
              <w:t>…………………………</w:t>
            </w:r>
          </w:p>
        </w:tc>
        <w:tc>
          <w:tcPr>
            <w:tcW w:w="1330" w:type="dxa"/>
            <w:vAlign w:val="center"/>
          </w:tcPr>
          <w:p w:rsidR="006C081A" w:rsidRPr="006C081A" w:rsidRDefault="006C081A" w:rsidP="006C081A">
            <w:pPr>
              <w:jc w:val="center"/>
              <w:rPr>
                <w:sz w:val="20"/>
                <w:szCs w:val="20"/>
              </w:rPr>
            </w:pPr>
            <w:r w:rsidRPr="006C081A">
              <w:rPr>
                <w:sz w:val="20"/>
                <w:szCs w:val="20"/>
              </w:rPr>
              <w:t>…/…/</w:t>
            </w:r>
            <w:r w:rsidR="00865A72">
              <w:rPr>
                <w:sz w:val="20"/>
                <w:szCs w:val="20"/>
              </w:rPr>
              <w:t>1437</w:t>
            </w:r>
            <w:r w:rsidRPr="006C081A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331" w:type="dxa"/>
            <w:vAlign w:val="center"/>
          </w:tcPr>
          <w:p w:rsidR="006C081A" w:rsidRPr="006C081A" w:rsidRDefault="006C081A" w:rsidP="006C081A">
            <w:pPr>
              <w:jc w:val="center"/>
              <w:rPr>
                <w:sz w:val="20"/>
                <w:szCs w:val="20"/>
              </w:rPr>
            </w:pPr>
            <w:r w:rsidRPr="006C081A">
              <w:rPr>
                <w:sz w:val="20"/>
                <w:szCs w:val="20"/>
              </w:rPr>
              <w:t>…/…/</w:t>
            </w:r>
            <w:r w:rsidR="00865A72">
              <w:rPr>
                <w:sz w:val="20"/>
                <w:szCs w:val="20"/>
              </w:rPr>
              <w:t>1437</w:t>
            </w:r>
            <w:r w:rsidRPr="006C081A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6C081A" w:rsidRDefault="006C081A" w:rsidP="006C081A">
            <w:pPr>
              <w:jc w:val="center"/>
            </w:pPr>
            <w:r w:rsidRPr="00993BE8">
              <w:t>……</w:t>
            </w:r>
            <w:r>
              <w:t>..</w:t>
            </w:r>
            <w:r w:rsidRPr="00993BE8">
              <w:t>…</w:t>
            </w:r>
          </w:p>
        </w:tc>
      </w:tr>
      <w:tr w:rsidR="006C081A" w:rsidRPr="00470372" w:rsidTr="009C5150">
        <w:trPr>
          <w:cantSplit/>
          <w:trHeight w:val="368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6C081A" w:rsidRPr="00470372" w:rsidRDefault="006C081A" w:rsidP="006C081A">
            <w:pPr>
              <w:numPr>
                <w:ilvl w:val="0"/>
                <w:numId w:val="16"/>
              </w:numPr>
              <w:ind w:left="0" w:firstLine="0"/>
              <w:jc w:val="center"/>
            </w:pPr>
            <w:r>
              <w:t>…………………………</w:t>
            </w:r>
          </w:p>
        </w:tc>
        <w:tc>
          <w:tcPr>
            <w:tcW w:w="2649" w:type="dxa"/>
            <w:vAlign w:val="center"/>
          </w:tcPr>
          <w:p w:rsidR="006C081A" w:rsidRPr="00470372" w:rsidRDefault="006C081A" w:rsidP="006C081A">
            <w:pPr>
              <w:jc w:val="center"/>
            </w:pPr>
            <w:r>
              <w:t>…………………………</w:t>
            </w:r>
          </w:p>
        </w:tc>
        <w:tc>
          <w:tcPr>
            <w:tcW w:w="1330" w:type="dxa"/>
            <w:vAlign w:val="center"/>
          </w:tcPr>
          <w:p w:rsidR="006C081A" w:rsidRPr="006C081A" w:rsidRDefault="006C081A" w:rsidP="006C081A">
            <w:pPr>
              <w:jc w:val="center"/>
              <w:rPr>
                <w:sz w:val="20"/>
                <w:szCs w:val="20"/>
              </w:rPr>
            </w:pPr>
            <w:r w:rsidRPr="006C081A">
              <w:rPr>
                <w:sz w:val="20"/>
                <w:szCs w:val="20"/>
              </w:rPr>
              <w:t>…/…/</w:t>
            </w:r>
            <w:r w:rsidR="00865A72">
              <w:rPr>
                <w:sz w:val="20"/>
                <w:szCs w:val="20"/>
              </w:rPr>
              <w:t>1437</w:t>
            </w:r>
            <w:r w:rsidRPr="006C081A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331" w:type="dxa"/>
            <w:vAlign w:val="center"/>
          </w:tcPr>
          <w:p w:rsidR="006C081A" w:rsidRPr="006C081A" w:rsidRDefault="006C081A" w:rsidP="006C081A">
            <w:pPr>
              <w:jc w:val="center"/>
              <w:rPr>
                <w:sz w:val="20"/>
                <w:szCs w:val="20"/>
              </w:rPr>
            </w:pPr>
            <w:r w:rsidRPr="006C081A">
              <w:rPr>
                <w:sz w:val="20"/>
                <w:szCs w:val="20"/>
              </w:rPr>
              <w:t>…/…/</w:t>
            </w:r>
            <w:r w:rsidR="00865A72">
              <w:rPr>
                <w:sz w:val="20"/>
                <w:szCs w:val="20"/>
              </w:rPr>
              <w:t>1437</w:t>
            </w:r>
            <w:r w:rsidRPr="006C081A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6C081A" w:rsidRDefault="006C081A" w:rsidP="006C081A">
            <w:pPr>
              <w:jc w:val="center"/>
            </w:pPr>
            <w:r w:rsidRPr="00993BE8">
              <w:t>……</w:t>
            </w:r>
            <w:r>
              <w:t>..</w:t>
            </w:r>
            <w:r w:rsidRPr="00993BE8">
              <w:t>…</w:t>
            </w:r>
          </w:p>
        </w:tc>
      </w:tr>
      <w:tr w:rsidR="006C081A" w:rsidRPr="00470372" w:rsidTr="009C5150">
        <w:trPr>
          <w:cantSplit/>
          <w:trHeight w:val="368"/>
        </w:trPr>
        <w:tc>
          <w:tcPr>
            <w:tcW w:w="3060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6C081A" w:rsidRPr="00470372" w:rsidRDefault="006C081A" w:rsidP="006C081A">
            <w:pPr>
              <w:numPr>
                <w:ilvl w:val="0"/>
                <w:numId w:val="16"/>
              </w:numPr>
              <w:ind w:left="0" w:firstLine="0"/>
              <w:jc w:val="center"/>
            </w:pPr>
            <w:r>
              <w:t>…………………………</w:t>
            </w:r>
          </w:p>
        </w:tc>
        <w:tc>
          <w:tcPr>
            <w:tcW w:w="2649" w:type="dxa"/>
            <w:tcBorders>
              <w:bottom w:val="double" w:sz="12" w:space="0" w:color="833C0B"/>
            </w:tcBorders>
            <w:vAlign w:val="center"/>
          </w:tcPr>
          <w:p w:rsidR="006C081A" w:rsidRPr="00470372" w:rsidRDefault="006C081A" w:rsidP="006C081A">
            <w:pPr>
              <w:jc w:val="center"/>
            </w:pPr>
            <w:r>
              <w:t>…………………………</w:t>
            </w:r>
          </w:p>
        </w:tc>
        <w:tc>
          <w:tcPr>
            <w:tcW w:w="1330" w:type="dxa"/>
            <w:tcBorders>
              <w:bottom w:val="double" w:sz="12" w:space="0" w:color="833C0B"/>
            </w:tcBorders>
            <w:vAlign w:val="center"/>
          </w:tcPr>
          <w:p w:rsidR="006C081A" w:rsidRPr="006C081A" w:rsidRDefault="006C081A" w:rsidP="006C081A">
            <w:pPr>
              <w:jc w:val="center"/>
              <w:rPr>
                <w:sz w:val="20"/>
                <w:szCs w:val="20"/>
              </w:rPr>
            </w:pPr>
            <w:r w:rsidRPr="006C081A">
              <w:rPr>
                <w:sz w:val="20"/>
                <w:szCs w:val="20"/>
              </w:rPr>
              <w:t>…/…/</w:t>
            </w:r>
            <w:r w:rsidR="00865A72">
              <w:rPr>
                <w:sz w:val="20"/>
                <w:szCs w:val="20"/>
              </w:rPr>
              <w:t>1437</w:t>
            </w:r>
            <w:r w:rsidRPr="006C081A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331" w:type="dxa"/>
            <w:tcBorders>
              <w:bottom w:val="double" w:sz="12" w:space="0" w:color="833C0B"/>
            </w:tcBorders>
            <w:vAlign w:val="center"/>
          </w:tcPr>
          <w:p w:rsidR="006C081A" w:rsidRPr="006C081A" w:rsidRDefault="006C081A" w:rsidP="006C081A">
            <w:pPr>
              <w:jc w:val="center"/>
              <w:rPr>
                <w:sz w:val="20"/>
                <w:szCs w:val="20"/>
              </w:rPr>
            </w:pPr>
            <w:r w:rsidRPr="006C081A">
              <w:rPr>
                <w:sz w:val="20"/>
                <w:szCs w:val="20"/>
              </w:rPr>
              <w:t>…/…/</w:t>
            </w:r>
            <w:r w:rsidR="00865A72">
              <w:rPr>
                <w:sz w:val="20"/>
                <w:szCs w:val="20"/>
              </w:rPr>
              <w:t>1437</w:t>
            </w:r>
            <w:r w:rsidRPr="006C081A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440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6C081A" w:rsidRDefault="006C081A" w:rsidP="006C081A">
            <w:pPr>
              <w:jc w:val="center"/>
            </w:pPr>
            <w:r w:rsidRPr="00993BE8">
              <w:t>……</w:t>
            </w:r>
            <w:r>
              <w:t>..</w:t>
            </w:r>
            <w:r w:rsidRPr="00993BE8">
              <w:t>…</w:t>
            </w:r>
          </w:p>
        </w:tc>
      </w:tr>
    </w:tbl>
    <w:p w:rsidR="001204CD" w:rsidRDefault="001204CD" w:rsidP="001204CD"/>
    <w:p w:rsidR="004360A7" w:rsidRDefault="004360A7" w:rsidP="001204CD">
      <w:pPr>
        <w:rPr>
          <w:b/>
          <w:bCs/>
          <w:color w:val="C00000"/>
        </w:rPr>
      </w:pPr>
    </w:p>
    <w:p w:rsidR="004360A7" w:rsidRDefault="004360A7" w:rsidP="001204CD">
      <w:pPr>
        <w:rPr>
          <w:b/>
          <w:bCs/>
          <w:color w:val="C00000"/>
        </w:rPr>
      </w:pPr>
      <w:bookmarkStart w:id="0" w:name="_GoBack"/>
      <w:bookmarkEnd w:id="0"/>
    </w:p>
    <w:p w:rsidR="001204CD" w:rsidRPr="004360A7" w:rsidRDefault="006C081A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Course Instructor: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367"/>
        <w:gridCol w:w="2852"/>
        <w:gridCol w:w="2977"/>
        <w:gridCol w:w="2708"/>
      </w:tblGrid>
      <w:tr w:rsidR="006C081A" w:rsidTr="009C5150">
        <w:tc>
          <w:tcPr>
            <w:tcW w:w="1367" w:type="dxa"/>
            <w:shd w:val="clear" w:color="auto" w:fill="auto"/>
          </w:tcPr>
          <w:p w:rsidR="006C081A" w:rsidRPr="00635EFD" w:rsidRDefault="006C081A" w:rsidP="001204C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Name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8537" w:type="dxa"/>
            <w:gridSpan w:val="3"/>
            <w:shd w:val="clear" w:color="auto" w:fill="auto"/>
          </w:tcPr>
          <w:p w:rsidR="006C081A" w:rsidRPr="00C659D0" w:rsidRDefault="00CB08CA" w:rsidP="00011692">
            <w:r>
              <w:t xml:space="preserve">Dr. </w:t>
            </w:r>
            <w:r w:rsidR="00011692">
              <w:t>Praveen</w:t>
            </w:r>
            <w:r w:rsidR="00D11635">
              <w:t xml:space="preserve"> </w:t>
            </w:r>
            <w:r w:rsidR="00E673BE">
              <w:t>/</w:t>
            </w:r>
            <w:r w:rsidR="00D11635">
              <w:t xml:space="preserve"> Mohammad Abdul </w:t>
            </w:r>
            <w:proofErr w:type="spellStart"/>
            <w:r w:rsidR="00D11635">
              <w:t>Baseer</w:t>
            </w:r>
            <w:proofErr w:type="spellEnd"/>
          </w:p>
        </w:tc>
      </w:tr>
      <w:tr w:rsidR="00990CA4" w:rsidTr="009C5150">
        <w:tc>
          <w:tcPr>
            <w:tcW w:w="1367" w:type="dxa"/>
            <w:shd w:val="clear" w:color="auto" w:fill="auto"/>
          </w:tcPr>
          <w:p w:rsidR="006C081A" w:rsidRPr="00635EFD" w:rsidRDefault="006C081A" w:rsidP="006C081A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Signature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852" w:type="dxa"/>
            <w:shd w:val="clear" w:color="auto" w:fill="auto"/>
          </w:tcPr>
          <w:p w:rsidR="006C081A" w:rsidRPr="00470372" w:rsidRDefault="006C081A" w:rsidP="00C659D0"/>
        </w:tc>
        <w:tc>
          <w:tcPr>
            <w:tcW w:w="2977" w:type="dxa"/>
            <w:shd w:val="clear" w:color="auto" w:fill="auto"/>
          </w:tcPr>
          <w:p w:rsidR="006C081A" w:rsidRPr="00635EFD" w:rsidRDefault="006C081A" w:rsidP="006C081A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Date Report Completed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708" w:type="dxa"/>
            <w:shd w:val="clear" w:color="auto" w:fill="auto"/>
          </w:tcPr>
          <w:p w:rsidR="006C081A" w:rsidRDefault="000E6637" w:rsidP="000E6637">
            <w:r>
              <w:rPr>
                <w:rFonts w:ascii="Al-Mohanad" w:hAnsi="Al-Mohanad" w:cs="Al-Mohanad"/>
                <w:color w:val="C00000"/>
              </w:rPr>
              <w:t>12</w:t>
            </w:r>
            <w:r w:rsidR="0058306E">
              <w:rPr>
                <w:rFonts w:ascii="Al-Mohanad" w:hAnsi="Al-Mohanad" w:cs="Al-Mohanad"/>
                <w:color w:val="C00000"/>
              </w:rPr>
              <w:t>/</w:t>
            </w:r>
            <w:r>
              <w:rPr>
                <w:rFonts w:ascii="Al-Mohanad" w:hAnsi="Al-Mohanad" w:cs="Al-Mohanad"/>
                <w:color w:val="C00000"/>
              </w:rPr>
              <w:t>5</w:t>
            </w:r>
            <w:r w:rsidR="0058306E">
              <w:rPr>
                <w:rFonts w:ascii="Al-Mohanad" w:hAnsi="Al-Mohanad" w:cs="Al-Mohanad"/>
                <w:color w:val="C00000"/>
              </w:rPr>
              <w:t>/201</w:t>
            </w:r>
            <w:r w:rsidR="00131A12">
              <w:rPr>
                <w:rFonts w:ascii="Al-Mohanad" w:hAnsi="Al-Mohanad" w:cs="Al-Mohanad"/>
                <w:color w:val="C00000"/>
              </w:rPr>
              <w:t>7</w:t>
            </w:r>
            <w:r w:rsidR="0058306E" w:rsidRPr="00EB5790">
              <w:rPr>
                <w:rFonts w:ascii="Al-Mohanad" w:hAnsi="Al-Mohanad" w:cs="Al-Mohanad"/>
                <w:color w:val="C00000"/>
              </w:rPr>
              <w:t>.</w:t>
            </w:r>
          </w:p>
        </w:tc>
      </w:tr>
    </w:tbl>
    <w:p w:rsidR="006C081A" w:rsidRPr="00990CA4" w:rsidRDefault="00990CA4" w:rsidP="001204CD">
      <w:pPr>
        <w:rPr>
          <w:b/>
          <w:bCs/>
          <w:color w:val="FF0000"/>
        </w:rPr>
      </w:pPr>
      <w:r w:rsidRPr="00990CA4">
        <w:rPr>
          <w:b/>
          <w:bCs/>
          <w:color w:val="FF0000"/>
        </w:rPr>
        <w:t>Program Coordinator: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367"/>
        <w:gridCol w:w="2852"/>
        <w:gridCol w:w="2268"/>
        <w:gridCol w:w="3417"/>
      </w:tblGrid>
      <w:tr w:rsidR="00990CA4" w:rsidTr="009C5150">
        <w:tc>
          <w:tcPr>
            <w:tcW w:w="1367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Name:</w:t>
            </w:r>
          </w:p>
        </w:tc>
        <w:tc>
          <w:tcPr>
            <w:tcW w:w="8537" w:type="dxa"/>
            <w:gridSpan w:val="3"/>
            <w:shd w:val="clear" w:color="auto" w:fill="auto"/>
          </w:tcPr>
          <w:p w:rsidR="00990CA4" w:rsidRDefault="00C659D0" w:rsidP="00C659D0">
            <w:r>
              <w:t xml:space="preserve">Dr. Abdullah </w:t>
            </w:r>
            <w:proofErr w:type="spellStart"/>
            <w:r>
              <w:t>Almuhaisen</w:t>
            </w:r>
            <w:proofErr w:type="spellEnd"/>
          </w:p>
        </w:tc>
      </w:tr>
      <w:tr w:rsidR="00990CA4" w:rsidTr="009C5150">
        <w:tc>
          <w:tcPr>
            <w:tcW w:w="1367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Signature:</w:t>
            </w:r>
          </w:p>
        </w:tc>
        <w:tc>
          <w:tcPr>
            <w:tcW w:w="2852" w:type="dxa"/>
            <w:shd w:val="clear" w:color="auto" w:fill="auto"/>
          </w:tcPr>
          <w:p w:rsidR="00990CA4" w:rsidRPr="00470372" w:rsidRDefault="00990CA4" w:rsidP="00635EFD"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.....</w:t>
            </w:r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</w:t>
            </w:r>
          </w:p>
        </w:tc>
        <w:tc>
          <w:tcPr>
            <w:tcW w:w="2268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Date Received :</w:t>
            </w:r>
          </w:p>
        </w:tc>
        <w:tc>
          <w:tcPr>
            <w:tcW w:w="3417" w:type="dxa"/>
            <w:shd w:val="clear" w:color="auto" w:fill="auto"/>
          </w:tcPr>
          <w:p w:rsidR="00990CA4" w:rsidRDefault="00990CA4" w:rsidP="00131A12"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/…../</w:t>
            </w:r>
            <w:r w:rsidR="00F70B87">
              <w:rPr>
                <w:rFonts w:ascii="Al-Mohanad" w:hAnsi="Al-Mohanad" w:cs="Al-Mohanad"/>
                <w:color w:val="C00000"/>
                <w:sz w:val="28"/>
                <w:szCs w:val="28"/>
              </w:rPr>
              <w:t>201</w:t>
            </w:r>
            <w:r w:rsidR="00131A12">
              <w:rPr>
                <w:rFonts w:ascii="Al-Mohanad" w:hAnsi="Al-Mohanad" w:cs="Al-Mohanad"/>
                <w:color w:val="C00000"/>
                <w:sz w:val="28"/>
                <w:szCs w:val="28"/>
              </w:rPr>
              <w:t>7</w:t>
            </w:r>
          </w:p>
        </w:tc>
      </w:tr>
    </w:tbl>
    <w:p w:rsidR="001204CD" w:rsidRDefault="001204CD" w:rsidP="001204CD"/>
    <w:p w:rsidR="00CB08CA" w:rsidRDefault="00CB08CA" w:rsidP="00E03264">
      <w:pPr>
        <w:spacing w:line="360" w:lineRule="auto"/>
        <w:jc w:val="both"/>
        <w:rPr>
          <w:b/>
          <w:bCs/>
          <w:color w:val="C00000"/>
          <w:sz w:val="32"/>
          <w:szCs w:val="32"/>
        </w:rPr>
      </w:pPr>
    </w:p>
    <w:p w:rsidR="00A42D18" w:rsidRPr="00A42D18" w:rsidRDefault="00A42D18" w:rsidP="00E03264">
      <w:pPr>
        <w:spacing w:line="360" w:lineRule="auto"/>
        <w:jc w:val="both"/>
        <w:rPr>
          <w:b/>
          <w:bCs/>
          <w:color w:val="C00000"/>
          <w:sz w:val="32"/>
          <w:szCs w:val="32"/>
        </w:rPr>
      </w:pPr>
      <w:r w:rsidRPr="00A42D18">
        <w:rPr>
          <w:b/>
          <w:bCs/>
          <w:color w:val="C00000"/>
          <w:sz w:val="32"/>
          <w:szCs w:val="32"/>
        </w:rPr>
        <w:t xml:space="preserve">Important </w:t>
      </w:r>
      <w:proofErr w:type="gramStart"/>
      <w:r w:rsidRPr="00A42D18">
        <w:rPr>
          <w:b/>
          <w:bCs/>
          <w:color w:val="C00000"/>
          <w:sz w:val="32"/>
          <w:szCs w:val="32"/>
        </w:rPr>
        <w:t>Notes</w:t>
      </w:r>
      <w:r w:rsidRPr="00A42D18">
        <w:rPr>
          <w:b/>
          <w:bCs/>
          <w:color w:val="C00000"/>
          <w:sz w:val="32"/>
          <w:szCs w:val="32"/>
          <w:rtl/>
        </w:rPr>
        <w:t xml:space="preserve"> :</w:t>
      </w:r>
      <w:proofErr w:type="gramEnd"/>
    </w:p>
    <w:p w:rsidR="00A42D18" w:rsidRPr="00790E4B" w:rsidRDefault="00A42D18" w:rsidP="00A42D18">
      <w:pPr>
        <w:rPr>
          <w:rtl/>
        </w:rPr>
      </w:pP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A separate Course Report (CR) should be submitted for every course and for each ( section </w:t>
      </w:r>
      <w:r w:rsidR="00865A72" w:rsidRPr="004360A7">
        <w:rPr>
          <w:sz w:val="28"/>
          <w:szCs w:val="28"/>
        </w:rPr>
        <w:t>"</w:t>
      </w:r>
      <w:r w:rsidRPr="004360A7">
        <w:rPr>
          <w:sz w:val="28"/>
          <w:szCs w:val="28"/>
        </w:rPr>
        <w:t xml:space="preserve"> Male &amp; Female</w:t>
      </w:r>
      <w:r w:rsidR="00865A72" w:rsidRPr="004360A7">
        <w:rPr>
          <w:sz w:val="28"/>
          <w:szCs w:val="28"/>
        </w:rPr>
        <w:t>"</w:t>
      </w:r>
      <w:r w:rsidRPr="004360A7">
        <w:rPr>
          <w:sz w:val="28"/>
          <w:szCs w:val="28"/>
        </w:rPr>
        <w:t xml:space="preserve"> or Academic Programme  or campus location where the course is taught )  even if the course is taught by the same person</w:t>
      </w: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>Each CR is to be completed by the course instructor (Separate reports attached )  and given to the program coordinator At the end of each course</w:t>
      </w: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Course Reports are to discuss by the academic ( Programme ) Department Council </w:t>
      </w:r>
    </w:p>
    <w:p w:rsidR="00A42D18" w:rsidRDefault="00A42D18" w:rsidP="00A42D18"/>
    <w:p w:rsidR="00A42D18" w:rsidRDefault="00A42D18" w:rsidP="00A42D18"/>
    <w:p w:rsidR="006C081A" w:rsidRDefault="006C081A" w:rsidP="001204CD"/>
    <w:p w:rsidR="00B533C0" w:rsidRDefault="00B533C0" w:rsidP="001204CD"/>
    <w:p w:rsidR="00B533C0" w:rsidRDefault="00B533C0" w:rsidP="001204CD"/>
    <w:p w:rsidR="00347077" w:rsidRDefault="00347077" w:rsidP="001204CD"/>
    <w:p w:rsidR="00347077" w:rsidRDefault="00347077" w:rsidP="001204CD"/>
    <w:p w:rsidR="00347077" w:rsidRDefault="00B533C0" w:rsidP="001204CD">
      <w:r>
        <w:rPr>
          <w:noProof/>
        </w:rPr>
        <w:lastRenderedPageBreak/>
        <w:drawing>
          <wp:inline distT="0" distB="0" distL="0" distR="0" wp14:anchorId="26EA272E" wp14:editId="629C0C20">
            <wp:extent cx="5943600" cy="30537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3C0" w:rsidRDefault="00741ADE" w:rsidP="001204CD">
      <w:r>
        <w:rPr>
          <w:noProof/>
        </w:rPr>
        <w:drawing>
          <wp:inline distT="0" distB="0" distL="0" distR="0" wp14:anchorId="5A30D3F0" wp14:editId="03797B64">
            <wp:extent cx="6000750" cy="3486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ADE" w:rsidRDefault="00741ADE" w:rsidP="001204CD">
      <w:r>
        <w:rPr>
          <w:noProof/>
        </w:rPr>
        <w:drawing>
          <wp:inline distT="0" distB="0" distL="0" distR="0" wp14:anchorId="65F06AC0" wp14:editId="44952514">
            <wp:extent cx="5943600" cy="6235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1ADE" w:rsidSect="009564DB">
      <w:headerReference w:type="default" r:id="rId12"/>
      <w:footerReference w:type="default" r:id="rId13"/>
      <w:headerReference w:type="first" r:id="rId14"/>
      <w:pgSz w:w="12240" w:h="15840"/>
      <w:pgMar w:top="1418" w:right="1134" w:bottom="1418" w:left="1418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F4" w:rsidRDefault="00DA21F4" w:rsidP="00121ABF">
      <w:r>
        <w:separator/>
      </w:r>
    </w:p>
  </w:endnote>
  <w:endnote w:type="continuationSeparator" w:id="0">
    <w:p w:rsidR="00DA21F4" w:rsidRDefault="00DA21F4" w:rsidP="001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FD" w:rsidRDefault="008146F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1708150</wp:posOffset>
              </wp:positionH>
              <wp:positionV relativeFrom="paragraph">
                <wp:posOffset>137160</wp:posOffset>
              </wp:positionV>
              <wp:extent cx="1722120" cy="367665"/>
              <wp:effectExtent l="3175" t="381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6FD" w:rsidRDefault="008146FD" w:rsidP="009564DB">
                          <w:pPr>
                            <w:pStyle w:val="Footer"/>
                            <w:jc w:val="center"/>
                          </w:pPr>
                          <w:r>
                            <w:rPr>
                              <w:lang w:val="en-US"/>
                            </w:rPr>
                            <w:t>Page</w:t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5065C2">
                            <w:rPr>
                              <w:b/>
                              <w:bCs/>
                              <w:noProof/>
                            </w:rPr>
                            <w:t>10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>of</w:t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5065C2">
                            <w:rPr>
                              <w:b/>
                              <w:bCs/>
                              <w:noProof/>
                            </w:rPr>
                            <w:t>10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4.5pt;margin-top:10.8pt;width:135.6pt;height:2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E4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" filled="f" stroked="f">
              <v:textbox>
                <w:txbxContent>
                  <w:p w:rsidR="008146FD" w:rsidRDefault="008146FD" w:rsidP="009564DB">
                    <w:pPr>
                      <w:pStyle w:val="Footer"/>
                      <w:jc w:val="center"/>
                    </w:pPr>
                    <w:r>
                      <w:rPr>
                        <w:lang w:val="en-US"/>
                      </w:rPr>
                      <w:t>Page</w:t>
                    </w:r>
                    <w:r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5065C2">
                      <w:rPr>
                        <w:b/>
                        <w:bCs/>
                        <w:noProof/>
                      </w:rPr>
                      <w:t>10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of</w:t>
                    </w:r>
                    <w:r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5065C2">
                      <w:rPr>
                        <w:b/>
                        <w:bCs/>
                        <w:noProof/>
                      </w:rPr>
                      <w:t>10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F4" w:rsidRDefault="00DA21F4" w:rsidP="00121ABF">
      <w:r>
        <w:separator/>
      </w:r>
    </w:p>
  </w:footnote>
  <w:footnote w:type="continuationSeparator" w:id="0">
    <w:p w:rsidR="00DA21F4" w:rsidRDefault="00DA21F4" w:rsidP="0012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FD" w:rsidRDefault="008146F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-1270</wp:posOffset>
          </wp:positionV>
          <wp:extent cx="6762115" cy="9483725"/>
          <wp:effectExtent l="0" t="0" r="635" b="3175"/>
          <wp:wrapNone/>
          <wp:docPr id="12" name="Picture 12" descr="تقرير مقرر صقحات انجليز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تقرير مقرر صقحات انجليز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115" cy="948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FD" w:rsidRDefault="008146FD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-628015</wp:posOffset>
          </wp:positionH>
          <wp:positionV relativeFrom="paragraph">
            <wp:align>top</wp:align>
          </wp:positionV>
          <wp:extent cx="6933565" cy="9252585"/>
          <wp:effectExtent l="0" t="0" r="635" b="5715"/>
          <wp:wrapNone/>
          <wp:docPr id="13" name="Picture 13" descr="غلاف تقرير المقرر انجليز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غلاف تقرير المقرر انجليز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925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B8C"/>
    <w:multiLevelType w:val="hybridMultilevel"/>
    <w:tmpl w:val="37A6417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D0954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333B8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60602"/>
    <w:multiLevelType w:val="hybridMultilevel"/>
    <w:tmpl w:val="5000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541D3"/>
    <w:multiLevelType w:val="hybridMultilevel"/>
    <w:tmpl w:val="7D1E826A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6648E"/>
    <w:multiLevelType w:val="hybridMultilevel"/>
    <w:tmpl w:val="C97EA0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927B6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669E4"/>
    <w:multiLevelType w:val="hybridMultilevel"/>
    <w:tmpl w:val="89286BE0"/>
    <w:lvl w:ilvl="0" w:tplc="7EC6EF86">
      <w:start w:val="2"/>
      <w:numFmt w:val="arabicAlpha"/>
      <w:lvlText w:val="%1-"/>
      <w:lvlJc w:val="left"/>
      <w:pPr>
        <w:ind w:left="720" w:hanging="360"/>
      </w:pPr>
      <w:rPr>
        <w:rFonts w:ascii="Calibri" w:hAnsi="Calibri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E5CE0"/>
    <w:multiLevelType w:val="hybridMultilevel"/>
    <w:tmpl w:val="CBA88948"/>
    <w:lvl w:ilvl="0" w:tplc="158885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D36C3"/>
    <w:multiLevelType w:val="hybridMultilevel"/>
    <w:tmpl w:val="D89C6E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110EA"/>
    <w:multiLevelType w:val="hybridMultilevel"/>
    <w:tmpl w:val="0D6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17166"/>
    <w:multiLevelType w:val="hybridMultilevel"/>
    <w:tmpl w:val="D90E98EC"/>
    <w:lvl w:ilvl="0" w:tplc="E7146D3A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B0289"/>
    <w:multiLevelType w:val="hybridMultilevel"/>
    <w:tmpl w:val="EB604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C6092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D4DC9"/>
    <w:multiLevelType w:val="hybridMultilevel"/>
    <w:tmpl w:val="B388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6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2"/>
  </w:num>
  <w:num w:numId="10">
    <w:abstractNumId w:val="4"/>
  </w:num>
  <w:num w:numId="11">
    <w:abstractNumId w:val="11"/>
  </w:num>
  <w:num w:numId="12">
    <w:abstractNumId w:val="7"/>
  </w:num>
  <w:num w:numId="13">
    <w:abstractNumId w:val="13"/>
  </w:num>
  <w:num w:numId="14">
    <w:abstractNumId w:val="9"/>
  </w:num>
  <w:num w:numId="15">
    <w:abstractNumId w:val="5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A4"/>
    <w:rsid w:val="00007493"/>
    <w:rsid w:val="00011692"/>
    <w:rsid w:val="00011C3F"/>
    <w:rsid w:val="0002030E"/>
    <w:rsid w:val="00021A19"/>
    <w:rsid w:val="000227E9"/>
    <w:rsid w:val="00027A4B"/>
    <w:rsid w:val="0003097E"/>
    <w:rsid w:val="00057CCC"/>
    <w:rsid w:val="00062050"/>
    <w:rsid w:val="00084B05"/>
    <w:rsid w:val="00097C5F"/>
    <w:rsid w:val="000E4BC2"/>
    <w:rsid w:val="000E6637"/>
    <w:rsid w:val="0011195A"/>
    <w:rsid w:val="001125F8"/>
    <w:rsid w:val="0011598C"/>
    <w:rsid w:val="001204CD"/>
    <w:rsid w:val="00121ABF"/>
    <w:rsid w:val="00122EE3"/>
    <w:rsid w:val="00131A12"/>
    <w:rsid w:val="00132972"/>
    <w:rsid w:val="00142DD7"/>
    <w:rsid w:val="00146A2B"/>
    <w:rsid w:val="001544FC"/>
    <w:rsid w:val="00164EF2"/>
    <w:rsid w:val="001656EB"/>
    <w:rsid w:val="00165A36"/>
    <w:rsid w:val="0019082B"/>
    <w:rsid w:val="001A6470"/>
    <w:rsid w:val="001A7201"/>
    <w:rsid w:val="001B1150"/>
    <w:rsid w:val="001B2BB6"/>
    <w:rsid w:val="002005FE"/>
    <w:rsid w:val="00200D8B"/>
    <w:rsid w:val="00202D92"/>
    <w:rsid w:val="00206C4D"/>
    <w:rsid w:val="00207221"/>
    <w:rsid w:val="002175E4"/>
    <w:rsid w:val="002404B8"/>
    <w:rsid w:val="00242308"/>
    <w:rsid w:val="0024360D"/>
    <w:rsid w:val="00245A17"/>
    <w:rsid w:val="00245D5C"/>
    <w:rsid w:val="00251DDA"/>
    <w:rsid w:val="00271588"/>
    <w:rsid w:val="00274B2F"/>
    <w:rsid w:val="00274D83"/>
    <w:rsid w:val="00291620"/>
    <w:rsid w:val="00292395"/>
    <w:rsid w:val="002B2941"/>
    <w:rsid w:val="002C52A9"/>
    <w:rsid w:val="002D730F"/>
    <w:rsid w:val="002F5F42"/>
    <w:rsid w:val="003125CE"/>
    <w:rsid w:val="00313F5E"/>
    <w:rsid w:val="00314F0C"/>
    <w:rsid w:val="00316342"/>
    <w:rsid w:val="00323F07"/>
    <w:rsid w:val="00332460"/>
    <w:rsid w:val="003351B0"/>
    <w:rsid w:val="00340563"/>
    <w:rsid w:val="00347077"/>
    <w:rsid w:val="003644E2"/>
    <w:rsid w:val="00364703"/>
    <w:rsid w:val="0037320C"/>
    <w:rsid w:val="00376D20"/>
    <w:rsid w:val="00392F14"/>
    <w:rsid w:val="0039351F"/>
    <w:rsid w:val="00395AD6"/>
    <w:rsid w:val="003A0931"/>
    <w:rsid w:val="003A585A"/>
    <w:rsid w:val="003B7F65"/>
    <w:rsid w:val="003C02B6"/>
    <w:rsid w:val="003D0C7E"/>
    <w:rsid w:val="003E0D20"/>
    <w:rsid w:val="003E1C64"/>
    <w:rsid w:val="003E32E9"/>
    <w:rsid w:val="0040682A"/>
    <w:rsid w:val="004305EA"/>
    <w:rsid w:val="004360A7"/>
    <w:rsid w:val="0045177D"/>
    <w:rsid w:val="00463429"/>
    <w:rsid w:val="004726DB"/>
    <w:rsid w:val="004851A3"/>
    <w:rsid w:val="00491791"/>
    <w:rsid w:val="00491F0E"/>
    <w:rsid w:val="004937A8"/>
    <w:rsid w:val="004A07B4"/>
    <w:rsid w:val="004B5606"/>
    <w:rsid w:val="004B5F28"/>
    <w:rsid w:val="004C3C33"/>
    <w:rsid w:val="004D1D90"/>
    <w:rsid w:val="004D329D"/>
    <w:rsid w:val="004D3FF2"/>
    <w:rsid w:val="004D661D"/>
    <w:rsid w:val="004E17A4"/>
    <w:rsid w:val="004F3DB2"/>
    <w:rsid w:val="004F5857"/>
    <w:rsid w:val="0050564E"/>
    <w:rsid w:val="005065C2"/>
    <w:rsid w:val="00506E6A"/>
    <w:rsid w:val="005071D4"/>
    <w:rsid w:val="00507DED"/>
    <w:rsid w:val="00521315"/>
    <w:rsid w:val="00545FD7"/>
    <w:rsid w:val="0056782C"/>
    <w:rsid w:val="0057143C"/>
    <w:rsid w:val="00582533"/>
    <w:rsid w:val="0058306E"/>
    <w:rsid w:val="00584CA4"/>
    <w:rsid w:val="00585996"/>
    <w:rsid w:val="005863B3"/>
    <w:rsid w:val="00587A4B"/>
    <w:rsid w:val="00594D0A"/>
    <w:rsid w:val="00596E62"/>
    <w:rsid w:val="005A4892"/>
    <w:rsid w:val="005B3165"/>
    <w:rsid w:val="005C03B3"/>
    <w:rsid w:val="005C64C1"/>
    <w:rsid w:val="005E2E34"/>
    <w:rsid w:val="005E67D2"/>
    <w:rsid w:val="00617974"/>
    <w:rsid w:val="006343BC"/>
    <w:rsid w:val="00635EFD"/>
    <w:rsid w:val="00644315"/>
    <w:rsid w:val="00652687"/>
    <w:rsid w:val="00670220"/>
    <w:rsid w:val="0067421A"/>
    <w:rsid w:val="00681989"/>
    <w:rsid w:val="00683E02"/>
    <w:rsid w:val="00684BFD"/>
    <w:rsid w:val="006A031F"/>
    <w:rsid w:val="006B304D"/>
    <w:rsid w:val="006B6A36"/>
    <w:rsid w:val="006C081A"/>
    <w:rsid w:val="006E48A2"/>
    <w:rsid w:val="006F1E3F"/>
    <w:rsid w:val="006F26E2"/>
    <w:rsid w:val="006F4410"/>
    <w:rsid w:val="00702443"/>
    <w:rsid w:val="00712C0B"/>
    <w:rsid w:val="00713C0A"/>
    <w:rsid w:val="0071428C"/>
    <w:rsid w:val="00717266"/>
    <w:rsid w:val="00722547"/>
    <w:rsid w:val="00732390"/>
    <w:rsid w:val="00741ADE"/>
    <w:rsid w:val="0074276E"/>
    <w:rsid w:val="00765538"/>
    <w:rsid w:val="00767C03"/>
    <w:rsid w:val="007A75D5"/>
    <w:rsid w:val="007C514C"/>
    <w:rsid w:val="007D3DAF"/>
    <w:rsid w:val="007D7145"/>
    <w:rsid w:val="007E1D56"/>
    <w:rsid w:val="007F5B45"/>
    <w:rsid w:val="008146FD"/>
    <w:rsid w:val="008243AE"/>
    <w:rsid w:val="00832497"/>
    <w:rsid w:val="00840796"/>
    <w:rsid w:val="0085331A"/>
    <w:rsid w:val="00861BBF"/>
    <w:rsid w:val="00865A72"/>
    <w:rsid w:val="0087230C"/>
    <w:rsid w:val="008A37C6"/>
    <w:rsid w:val="008A69A9"/>
    <w:rsid w:val="008B7D13"/>
    <w:rsid w:val="008C29C9"/>
    <w:rsid w:val="008D40BF"/>
    <w:rsid w:val="008D6C92"/>
    <w:rsid w:val="008D6EF7"/>
    <w:rsid w:val="008E0A80"/>
    <w:rsid w:val="008E2D5E"/>
    <w:rsid w:val="008E6366"/>
    <w:rsid w:val="008E6EB2"/>
    <w:rsid w:val="008F2852"/>
    <w:rsid w:val="008F3738"/>
    <w:rsid w:val="00900F6D"/>
    <w:rsid w:val="009203F8"/>
    <w:rsid w:val="0092404F"/>
    <w:rsid w:val="009370F7"/>
    <w:rsid w:val="00954F38"/>
    <w:rsid w:val="009564DB"/>
    <w:rsid w:val="00990CA4"/>
    <w:rsid w:val="009B24F1"/>
    <w:rsid w:val="009C4444"/>
    <w:rsid w:val="009C5150"/>
    <w:rsid w:val="009D731D"/>
    <w:rsid w:val="009E2507"/>
    <w:rsid w:val="009E26EF"/>
    <w:rsid w:val="009E2FD9"/>
    <w:rsid w:val="009E7A4A"/>
    <w:rsid w:val="009F292F"/>
    <w:rsid w:val="009F2E7A"/>
    <w:rsid w:val="009F3E28"/>
    <w:rsid w:val="00A071D6"/>
    <w:rsid w:val="00A1307B"/>
    <w:rsid w:val="00A30619"/>
    <w:rsid w:val="00A37BA2"/>
    <w:rsid w:val="00A414A6"/>
    <w:rsid w:val="00A42D18"/>
    <w:rsid w:val="00A51C5E"/>
    <w:rsid w:val="00A52595"/>
    <w:rsid w:val="00A54E32"/>
    <w:rsid w:val="00A6195D"/>
    <w:rsid w:val="00A77DF4"/>
    <w:rsid w:val="00A80379"/>
    <w:rsid w:val="00AA18A5"/>
    <w:rsid w:val="00AA30EC"/>
    <w:rsid w:val="00AD3DE0"/>
    <w:rsid w:val="00AD5C17"/>
    <w:rsid w:val="00AE5E67"/>
    <w:rsid w:val="00AE78F2"/>
    <w:rsid w:val="00B00851"/>
    <w:rsid w:val="00B072A3"/>
    <w:rsid w:val="00B15CC9"/>
    <w:rsid w:val="00B30CBF"/>
    <w:rsid w:val="00B333EC"/>
    <w:rsid w:val="00B4135E"/>
    <w:rsid w:val="00B43C49"/>
    <w:rsid w:val="00B533C0"/>
    <w:rsid w:val="00B60502"/>
    <w:rsid w:val="00B6754F"/>
    <w:rsid w:val="00B7790D"/>
    <w:rsid w:val="00BB3A88"/>
    <w:rsid w:val="00BB67EC"/>
    <w:rsid w:val="00BC3C1A"/>
    <w:rsid w:val="00BD4DAA"/>
    <w:rsid w:val="00BE7C71"/>
    <w:rsid w:val="00BF2239"/>
    <w:rsid w:val="00C069DD"/>
    <w:rsid w:val="00C06E2C"/>
    <w:rsid w:val="00C11063"/>
    <w:rsid w:val="00C2741D"/>
    <w:rsid w:val="00C31162"/>
    <w:rsid w:val="00C42A62"/>
    <w:rsid w:val="00C64BEC"/>
    <w:rsid w:val="00C659D0"/>
    <w:rsid w:val="00C65C19"/>
    <w:rsid w:val="00C7360F"/>
    <w:rsid w:val="00C739B0"/>
    <w:rsid w:val="00C7540D"/>
    <w:rsid w:val="00C80B7D"/>
    <w:rsid w:val="00C86466"/>
    <w:rsid w:val="00CB08CA"/>
    <w:rsid w:val="00CB1816"/>
    <w:rsid w:val="00CC4B76"/>
    <w:rsid w:val="00CC60AB"/>
    <w:rsid w:val="00CD590A"/>
    <w:rsid w:val="00CE3C8F"/>
    <w:rsid w:val="00CF4B42"/>
    <w:rsid w:val="00CF5231"/>
    <w:rsid w:val="00D11635"/>
    <w:rsid w:val="00D20FE4"/>
    <w:rsid w:val="00D21C78"/>
    <w:rsid w:val="00D573DC"/>
    <w:rsid w:val="00D632DB"/>
    <w:rsid w:val="00D66847"/>
    <w:rsid w:val="00D7675F"/>
    <w:rsid w:val="00D76C8F"/>
    <w:rsid w:val="00D82D2F"/>
    <w:rsid w:val="00D860C5"/>
    <w:rsid w:val="00D90960"/>
    <w:rsid w:val="00D94EF4"/>
    <w:rsid w:val="00DA0DAD"/>
    <w:rsid w:val="00DA21F4"/>
    <w:rsid w:val="00DA5968"/>
    <w:rsid w:val="00DA5C84"/>
    <w:rsid w:val="00DA5C98"/>
    <w:rsid w:val="00DC0BB9"/>
    <w:rsid w:val="00DD557B"/>
    <w:rsid w:val="00DD7AD3"/>
    <w:rsid w:val="00DF022B"/>
    <w:rsid w:val="00DF6900"/>
    <w:rsid w:val="00E03264"/>
    <w:rsid w:val="00E15B73"/>
    <w:rsid w:val="00E2281A"/>
    <w:rsid w:val="00E2329E"/>
    <w:rsid w:val="00E24185"/>
    <w:rsid w:val="00E2671D"/>
    <w:rsid w:val="00E419D3"/>
    <w:rsid w:val="00E44163"/>
    <w:rsid w:val="00E45DCA"/>
    <w:rsid w:val="00E51B9C"/>
    <w:rsid w:val="00E6255B"/>
    <w:rsid w:val="00E62C46"/>
    <w:rsid w:val="00E673BE"/>
    <w:rsid w:val="00E75484"/>
    <w:rsid w:val="00E80E36"/>
    <w:rsid w:val="00E8676A"/>
    <w:rsid w:val="00E91A49"/>
    <w:rsid w:val="00EB1357"/>
    <w:rsid w:val="00EB5790"/>
    <w:rsid w:val="00EB6693"/>
    <w:rsid w:val="00EC6DE2"/>
    <w:rsid w:val="00ED5258"/>
    <w:rsid w:val="00ED7CFC"/>
    <w:rsid w:val="00EE61A5"/>
    <w:rsid w:val="00EF296A"/>
    <w:rsid w:val="00F03072"/>
    <w:rsid w:val="00F11598"/>
    <w:rsid w:val="00F13F91"/>
    <w:rsid w:val="00F243CB"/>
    <w:rsid w:val="00F33137"/>
    <w:rsid w:val="00F618EB"/>
    <w:rsid w:val="00F624F3"/>
    <w:rsid w:val="00F70B87"/>
    <w:rsid w:val="00F71839"/>
    <w:rsid w:val="00F80F6B"/>
    <w:rsid w:val="00F862A9"/>
    <w:rsid w:val="00F96660"/>
    <w:rsid w:val="00FA7CCF"/>
    <w:rsid w:val="00FD01FC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A4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00EF296A"/>
    <w:pPr>
      <w:spacing w:before="240" w:after="60"/>
      <w:outlineLvl w:val="6"/>
    </w:pPr>
    <w:rPr>
      <w:rFonts w:ascii="Calibri" w:hAnsi="Calibri" w:cs="Ari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link w:val="Footer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1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1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ps">
    <w:name w:val="hps"/>
    <w:rsid w:val="0037320C"/>
  </w:style>
  <w:style w:type="character" w:customStyle="1" w:styleId="shorttext">
    <w:name w:val="short_text"/>
    <w:rsid w:val="00BD4DAA"/>
  </w:style>
  <w:style w:type="paragraph" w:styleId="ListParagraph">
    <w:name w:val="List Paragraph"/>
    <w:basedOn w:val="Normal"/>
    <w:uiPriority w:val="34"/>
    <w:qFormat/>
    <w:rsid w:val="00A42D18"/>
    <w:pPr>
      <w:ind w:left="720"/>
      <w:contextualSpacing/>
    </w:pPr>
  </w:style>
  <w:style w:type="paragraph" w:customStyle="1" w:styleId="Default">
    <w:name w:val="Default"/>
    <w:rsid w:val="00BF223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A4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00EF296A"/>
    <w:pPr>
      <w:spacing w:before="240" w:after="60"/>
      <w:outlineLvl w:val="6"/>
    </w:pPr>
    <w:rPr>
      <w:rFonts w:ascii="Calibri" w:hAnsi="Calibri" w:cs="Ari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link w:val="Footer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1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1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ps">
    <w:name w:val="hps"/>
    <w:rsid w:val="0037320C"/>
  </w:style>
  <w:style w:type="character" w:customStyle="1" w:styleId="shorttext">
    <w:name w:val="short_text"/>
    <w:rsid w:val="00BD4DAA"/>
  </w:style>
  <w:style w:type="paragraph" w:styleId="ListParagraph">
    <w:name w:val="List Paragraph"/>
    <w:basedOn w:val="Normal"/>
    <w:uiPriority w:val="34"/>
    <w:qFormat/>
    <w:rsid w:val="00A42D18"/>
    <w:pPr>
      <w:ind w:left="720"/>
      <w:contextualSpacing/>
    </w:pPr>
  </w:style>
  <w:style w:type="paragraph" w:customStyle="1" w:styleId="Default">
    <w:name w:val="Default"/>
    <w:rsid w:val="00BF223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08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36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24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4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25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8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9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6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8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1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9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2998-9AFC-46E1-A250-4BE697AD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1589</Words>
  <Characters>9060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Moahmmad Abdulbaseer</cp:lastModifiedBy>
  <cp:revision>11</cp:revision>
  <cp:lastPrinted>2014-08-25T09:11:00Z</cp:lastPrinted>
  <dcterms:created xsi:type="dcterms:W3CDTF">2017-05-16T07:26:00Z</dcterms:created>
  <dcterms:modified xsi:type="dcterms:W3CDTF">2017-06-06T10:28:00Z</dcterms:modified>
</cp:coreProperties>
</file>