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6B" w:rsidRDefault="005A5D6B" w:rsidP="005A5D6B">
      <w:pPr>
        <w:pStyle w:val="3"/>
        <w:bidi/>
        <w:rPr>
          <w:rFonts w:cs="AL-Mohanad Bold" w:hint="cs"/>
          <w:szCs w:val="32"/>
          <w:rtl/>
        </w:rPr>
      </w:pPr>
    </w:p>
    <w:p w:rsidR="00F27A15" w:rsidRDefault="00F27A15" w:rsidP="00F27A15">
      <w:pPr>
        <w:bidi/>
        <w:rPr>
          <w:rtl/>
        </w:rPr>
      </w:pPr>
    </w:p>
    <w:p w:rsidR="00C73201" w:rsidRDefault="00C73201" w:rsidP="00931BF1">
      <w:pPr>
        <w:bidi/>
        <w:ind w:left="30"/>
        <w:jc w:val="center"/>
      </w:pPr>
    </w:p>
    <w:p w:rsidR="00F27A15" w:rsidRPr="00F27A15" w:rsidRDefault="00F27A15" w:rsidP="00F27A15">
      <w:pPr>
        <w:bidi/>
        <w:ind w:left="30"/>
        <w:jc w:val="center"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9F6E9B">
      <w:pPr>
        <w:bidi/>
        <w:jc w:val="center"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5E0080" w:rsidRDefault="005E0080" w:rsidP="009F6E9B">
      <w:pPr>
        <w:bidi/>
        <w:spacing w:before="240"/>
        <w:jc w:val="center"/>
        <w:rPr>
          <w:rFonts w:cs="AL-Mohanad Bold"/>
          <w:b/>
          <w:bCs/>
          <w:sz w:val="32"/>
          <w:szCs w:val="32"/>
          <w:rtl/>
        </w:rPr>
      </w:pPr>
    </w:p>
    <w:p w:rsidR="005E0080" w:rsidRP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:rsid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:rsidR="003721D3" w:rsidRDefault="003721D3" w:rsidP="003721D3">
      <w:pPr>
        <w:bidi/>
        <w:rPr>
          <w:rFonts w:cs="AL-Mohanad Bold"/>
          <w:sz w:val="32"/>
          <w:szCs w:val="32"/>
          <w:rtl/>
        </w:rPr>
      </w:pPr>
    </w:p>
    <w:p w:rsidR="003721D3" w:rsidRDefault="003721D3" w:rsidP="003721D3">
      <w:pPr>
        <w:bidi/>
        <w:rPr>
          <w:rFonts w:cs="AL-Mohanad Bold"/>
          <w:sz w:val="32"/>
          <w:szCs w:val="32"/>
          <w:rtl/>
        </w:rPr>
      </w:pPr>
    </w:p>
    <w:p w:rsidR="003721D3" w:rsidRDefault="003721D3" w:rsidP="003721D3">
      <w:pPr>
        <w:bidi/>
        <w:rPr>
          <w:rFonts w:cs="AL-Mohanad Bold"/>
          <w:sz w:val="32"/>
          <w:szCs w:val="32"/>
          <w:rtl/>
        </w:rPr>
      </w:pPr>
    </w:p>
    <w:p w:rsidR="003721D3" w:rsidRDefault="003721D3" w:rsidP="003721D3">
      <w:pPr>
        <w:bidi/>
        <w:rPr>
          <w:rFonts w:cs="AL-Mohanad Bold"/>
          <w:sz w:val="32"/>
          <w:szCs w:val="32"/>
          <w:rtl/>
        </w:rPr>
      </w:pPr>
    </w:p>
    <w:p w:rsidR="005E0080" w:rsidRPr="005E0080" w:rsidRDefault="005E0080" w:rsidP="005E0080">
      <w:pPr>
        <w:bidi/>
        <w:rPr>
          <w:rFonts w:cs="AL-Mohanad Bold"/>
          <w:sz w:val="32"/>
          <w:szCs w:val="32"/>
          <w:rtl/>
        </w:rPr>
      </w:pPr>
    </w:p>
    <w:p w:rsidR="005E0080" w:rsidRPr="005E0080" w:rsidRDefault="005E0080" w:rsidP="005E0080">
      <w:pPr>
        <w:bidi/>
        <w:rPr>
          <w:rFonts w:cs="AL-Mohanad Bold"/>
          <w:sz w:val="18"/>
          <w:szCs w:val="1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2951"/>
        <w:gridCol w:w="6625"/>
      </w:tblGrid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7C2945" w:rsidP="003721D3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المجتمع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القسم الأكاديمي</w:t>
            </w:r>
            <w:r>
              <w:rPr>
                <w:rFonts w:ascii="AL-Mohanad" w:hAnsi="AL-Mohanad" w:cs="AL-Mohanad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7C2945" w:rsidP="003721D3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العلوم الإدارية والإنسانية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CE2932" w:rsidP="003721D3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الموارد البشرية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7C2945" w:rsidP="005C6043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مبادئ </w:t>
            </w:r>
            <w:r w:rsidR="005C6043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ادارة الاعمال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7C2945" w:rsidP="003721D3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د.هيثم عبد الكريم شعبان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7C2945" w:rsidP="003721D3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د. </w:t>
            </w:r>
            <w:r w:rsidR="003721D3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عبد الله الدخيل</w:t>
            </w:r>
          </w:p>
        </w:tc>
      </w:tr>
      <w:tr w:rsidR="005E0080" w:rsidRPr="0011598C" w:rsidTr="00AC1165">
        <w:tc>
          <w:tcPr>
            <w:tcW w:w="2951" w:type="dxa"/>
            <w:shd w:val="clear" w:color="auto" w:fill="auto"/>
          </w:tcPr>
          <w:p w:rsidR="005E0080" w:rsidRPr="0011598C" w:rsidRDefault="005E0080" w:rsidP="00AC1165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5E0080" w:rsidRPr="0011598C" w:rsidRDefault="005E0080" w:rsidP="003721D3">
            <w:pPr>
              <w:bidi/>
              <w:rPr>
                <w:color w:val="2F5496"/>
                <w:sz w:val="28"/>
                <w:szCs w:val="28"/>
              </w:rPr>
            </w:pPr>
          </w:p>
        </w:tc>
      </w:tr>
    </w:tbl>
    <w:p w:rsidR="003721D3" w:rsidRDefault="003721D3" w:rsidP="00782BD6">
      <w:pPr>
        <w:bidi/>
        <w:spacing w:before="240"/>
        <w:jc w:val="center"/>
        <w:rPr>
          <w:rFonts w:cs="KacstOne"/>
          <w:b/>
          <w:bCs/>
          <w:color w:val="C00000"/>
          <w:sz w:val="34"/>
          <w:szCs w:val="34"/>
          <w:rtl/>
        </w:rPr>
      </w:pPr>
    </w:p>
    <w:p w:rsidR="00C96DC0" w:rsidRPr="00716F4C" w:rsidRDefault="00C96DC0" w:rsidP="003721D3">
      <w:pPr>
        <w:bidi/>
        <w:spacing w:before="240"/>
        <w:jc w:val="center"/>
        <w:rPr>
          <w:rFonts w:cs="KacstOne"/>
          <w:b/>
          <w:bCs/>
          <w:color w:val="C00000"/>
          <w:sz w:val="34"/>
          <w:szCs w:val="34"/>
        </w:rPr>
      </w:pPr>
      <w:r w:rsidRPr="00716F4C">
        <w:rPr>
          <w:rFonts w:cs="KacstOne"/>
          <w:b/>
          <w:bCs/>
          <w:color w:val="C00000"/>
          <w:sz w:val="34"/>
          <w:szCs w:val="34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85"/>
        <w:gridCol w:w="2633"/>
        <w:gridCol w:w="2085"/>
        <w:gridCol w:w="3327"/>
      </w:tblGrid>
      <w:tr w:rsidR="002445C4" w:rsidRPr="00502E1F" w:rsidTr="002445C4">
        <w:trPr>
          <w:trHeight w:val="454"/>
          <w:jc w:val="center"/>
        </w:trPr>
        <w:tc>
          <w:tcPr>
            <w:tcW w:w="824" w:type="pct"/>
            <w:tcBorders>
              <w:bottom w:val="single" w:sz="4" w:space="0" w:color="auto"/>
              <w:right w:val="nil"/>
            </w:tcBorders>
            <w:vAlign w:val="center"/>
          </w:tcPr>
          <w:p w:rsidR="002445C4" w:rsidRPr="00502E1F" w:rsidRDefault="002445C4" w:rsidP="00FD432B">
            <w:pPr>
              <w:bidi/>
              <w:rPr>
                <w:rFonts w:cs="KacstBook"/>
                <w:sz w:val="22"/>
                <w:rtl/>
              </w:rPr>
            </w:pPr>
            <w:r w:rsidRPr="00502E1F">
              <w:rPr>
                <w:rFonts w:cs="KacstBook"/>
                <w:b/>
                <w:bCs/>
                <w:sz w:val="22"/>
              </w:rPr>
              <w:t xml:space="preserve"> 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Pr="00502E1F">
              <w:rPr>
                <w:rFonts w:cs="KacstBook" w:hint="cs"/>
                <w:sz w:val="22"/>
                <w:rtl/>
              </w:rPr>
              <w:t xml:space="preserve"> </w:t>
            </w:r>
          </w:p>
        </w:tc>
        <w:tc>
          <w:tcPr>
            <w:tcW w:w="1430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445C4" w:rsidRPr="00502E1F" w:rsidRDefault="008173FD" w:rsidP="00FD432B">
            <w:pPr>
              <w:bidi/>
              <w:rPr>
                <w:rFonts w:cs="KacstBook" w:hint="cs"/>
                <w:sz w:val="22"/>
                <w:rtl/>
              </w:rPr>
            </w:pPr>
            <w:r>
              <w:rPr>
                <w:rFonts w:cs="KacstBook" w:hint="cs"/>
                <w:sz w:val="22"/>
                <w:rtl/>
              </w:rPr>
              <w:t>25/5/1439</w:t>
            </w:r>
          </w:p>
        </w:tc>
        <w:tc>
          <w:tcPr>
            <w:tcW w:w="1058" w:type="pct"/>
            <w:tcBorders>
              <w:bottom w:val="single" w:sz="4" w:space="0" w:color="auto"/>
              <w:right w:val="nil"/>
            </w:tcBorders>
            <w:vAlign w:val="center"/>
          </w:tcPr>
          <w:p w:rsidR="002445C4" w:rsidRPr="00502E1F" w:rsidRDefault="002445C4" w:rsidP="00FD432B">
            <w:pPr>
              <w:bidi/>
              <w:rPr>
                <w:rFonts w:cs="KacstBook"/>
                <w:sz w:val="22"/>
                <w:rtl/>
              </w:rPr>
            </w:pPr>
            <w:proofErr w:type="spellStart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</w:t>
            </w:r>
            <w:proofErr w:type="spellEnd"/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المؤسسة التعليمية:</w:t>
            </w:r>
          </w:p>
        </w:tc>
        <w:tc>
          <w:tcPr>
            <w:tcW w:w="1688" w:type="pct"/>
            <w:tcBorders>
              <w:left w:val="nil"/>
              <w:bottom w:val="single" w:sz="4" w:space="0" w:color="auto"/>
            </w:tcBorders>
            <w:vAlign w:val="center"/>
          </w:tcPr>
          <w:p w:rsidR="002445C4" w:rsidRPr="00502E1F" w:rsidRDefault="007C2945" w:rsidP="003721D3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جامعة المجمعة</w:t>
            </w:r>
          </w:p>
        </w:tc>
      </w:tr>
      <w:tr w:rsidR="002445C4" w:rsidRPr="00502E1F" w:rsidTr="002445C4">
        <w:trPr>
          <w:trHeight w:val="454"/>
          <w:jc w:val="center"/>
        </w:trPr>
        <w:tc>
          <w:tcPr>
            <w:tcW w:w="918" w:type="pct"/>
            <w:gridSpan w:val="2"/>
            <w:tcBorders>
              <w:right w:val="nil"/>
            </w:tcBorders>
            <w:vAlign w:val="center"/>
          </w:tcPr>
          <w:p w:rsidR="002445C4" w:rsidRPr="00502E1F" w:rsidRDefault="002445C4" w:rsidP="003721D3">
            <w:pPr>
              <w:bidi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</w:p>
        </w:tc>
        <w:tc>
          <w:tcPr>
            <w:tcW w:w="4082" w:type="pct"/>
            <w:gridSpan w:val="3"/>
            <w:tcBorders>
              <w:left w:val="nil"/>
            </w:tcBorders>
            <w:vAlign w:val="center"/>
          </w:tcPr>
          <w:p w:rsidR="002445C4" w:rsidRPr="00502E1F" w:rsidRDefault="007C2945" w:rsidP="003721D3">
            <w:pPr>
              <w:bidi/>
              <w:rPr>
                <w:rFonts w:cs="KacstBook"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كلية المجتمع </w:t>
            </w:r>
            <w:proofErr w:type="spellStart"/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/</w:t>
            </w:r>
            <w:proofErr w:type="spellEnd"/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قسم العلوم الإدارية والإنسانية</w:t>
            </w:r>
          </w:p>
        </w:tc>
      </w:tr>
    </w:tbl>
    <w:p w:rsidR="00C96DC0" w:rsidRPr="007D1589" w:rsidRDefault="00C96DC0" w:rsidP="00E132E9">
      <w:pPr>
        <w:pStyle w:val="7"/>
        <w:numPr>
          <w:ilvl w:val="0"/>
          <w:numId w:val="3"/>
        </w:numPr>
        <w:tabs>
          <w:tab w:val="left" w:pos="141"/>
        </w:tabs>
        <w:bidi/>
        <w:spacing w:after="0"/>
        <w:ind w:left="-142" w:firstLine="0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</w:rPr>
      </w:pPr>
      <w:r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التعريف بالمقرر الدراسي و</w:t>
      </w:r>
      <w:r w:rsidR="00077AEA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معلومات عامة عنه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701"/>
        <w:gridCol w:w="991"/>
        <w:gridCol w:w="426"/>
        <w:gridCol w:w="3510"/>
      </w:tblGrid>
      <w:tr w:rsidR="002445C4" w:rsidRPr="00502E1F" w:rsidTr="002445C4">
        <w:trPr>
          <w:trHeight w:val="370"/>
          <w:jc w:val="center"/>
        </w:trPr>
        <w:tc>
          <w:tcPr>
            <w:tcW w:w="1637" w:type="pct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2445C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363" w:type="pct"/>
            <w:gridSpan w:val="4"/>
            <w:tcBorders>
              <w:left w:val="nil"/>
              <w:bottom w:val="single" w:sz="4" w:space="0" w:color="auto"/>
            </w:tcBorders>
          </w:tcPr>
          <w:p w:rsidR="002445C4" w:rsidRPr="008173FD" w:rsidRDefault="007C2945" w:rsidP="005C6043">
            <w:pPr>
              <w:bidi/>
              <w:rPr>
                <w:b/>
                <w:bCs/>
                <w:lang w:val="en-US"/>
              </w:rPr>
            </w:pPr>
            <w:r w:rsidRPr="007C2945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 xml:space="preserve">مبادئ </w:t>
            </w:r>
            <w:r w:rsidR="005C6043">
              <w:rPr>
                <w:rFonts w:ascii="AL-Mohanad" w:hAnsi="AL-Mohanad" w:cs="AL-Mohanad" w:hint="cs"/>
                <w:b/>
                <w:bCs/>
                <w:sz w:val="28"/>
                <w:szCs w:val="28"/>
                <w:rtl/>
              </w:rPr>
              <w:t>ادارة الاعمال</w:t>
            </w:r>
            <w:r w:rsidR="008173FD">
              <w:rPr>
                <w:rFonts w:hint="cs"/>
                <w:b/>
                <w:bCs/>
                <w:rtl/>
              </w:rPr>
              <w:t xml:space="preserve"> </w:t>
            </w:r>
            <w:r w:rsidR="008173FD">
              <w:rPr>
                <w:b/>
                <w:bCs/>
                <w:lang w:val="en-US"/>
              </w:rPr>
              <w:t>MNG123</w:t>
            </w:r>
          </w:p>
        </w:tc>
      </w:tr>
      <w:tr w:rsidR="002445C4" w:rsidRPr="00502E1F" w:rsidTr="002445C4">
        <w:trPr>
          <w:trHeight w:val="388"/>
          <w:jc w:val="center"/>
        </w:trPr>
        <w:tc>
          <w:tcPr>
            <w:tcW w:w="1637" w:type="pct"/>
            <w:tcBorders>
              <w:right w:val="nil"/>
            </w:tcBorders>
          </w:tcPr>
          <w:p w:rsidR="002445C4" w:rsidRPr="00502E1F" w:rsidRDefault="002445C4" w:rsidP="002445C4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>2. عدد الساعات المعتمدة</w:t>
            </w: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/>
                <w:b/>
                <w:sz w:val="28"/>
                <w:szCs w:val="28"/>
                <w:rtl/>
              </w:rPr>
              <w:t>:</w:t>
            </w:r>
            <w:proofErr w:type="spellEnd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63" w:type="pct"/>
            <w:gridSpan w:val="4"/>
            <w:tcBorders>
              <w:left w:val="nil"/>
            </w:tcBorders>
          </w:tcPr>
          <w:p w:rsidR="002445C4" w:rsidRDefault="007C2945" w:rsidP="007C2945">
            <w:pPr>
              <w:bidi/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ثلاث ساعات</w:t>
            </w:r>
          </w:p>
        </w:tc>
      </w:tr>
      <w:tr w:rsidR="00C96DC0" w:rsidRPr="00502E1F" w:rsidTr="002445C4">
        <w:trPr>
          <w:trHeight w:val="68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proofErr w:type="spellStart"/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proofErr w:type="spellEnd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</w:t>
            </w:r>
            <w:proofErr w:type="spellStart"/>
            <w:r w:rsidRPr="00502E1F">
              <w:rPr>
                <w:rFonts w:cs="KacstBook"/>
                <w:b/>
                <w:sz w:val="28"/>
                <w:szCs w:val="28"/>
                <w:rtl/>
              </w:rPr>
              <w:t>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proofErr w:type="spellEnd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  <w:r w:rsidR="005A3276">
              <w:rPr>
                <w:rFonts w:cs="KacstBook" w:hint="cs"/>
                <w:b/>
                <w:bCs/>
                <w:sz w:val="22"/>
                <w:rtl/>
                <w:lang w:val="en-US"/>
              </w:rPr>
              <w:t>دبلوم مشارك الموارد البشرية</w:t>
            </w:r>
          </w:p>
          <w:p w:rsidR="002445C4" w:rsidRPr="00502E1F" w:rsidRDefault="00C96DC0" w:rsidP="005A3276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 xml:space="preserve">(في حال وجود مقرر عام في عدة </w:t>
            </w:r>
            <w:proofErr w:type="spellStart"/>
            <w:r w:rsidRPr="00502E1F">
              <w:rPr>
                <w:rFonts w:cs="KacstBook"/>
                <w:b/>
                <w:rtl/>
              </w:rPr>
              <w:t>برامج،</w:t>
            </w:r>
            <w:proofErr w:type="spellEnd"/>
            <w:r w:rsidRPr="00502E1F">
              <w:rPr>
                <w:rFonts w:cs="KacstBook"/>
                <w:b/>
                <w:rtl/>
              </w:rPr>
              <w:t xml:space="preserve">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</w:t>
            </w:r>
            <w:proofErr w:type="spellStart"/>
            <w:r w:rsidRPr="00502E1F">
              <w:rPr>
                <w:rFonts w:cs="KacstBook"/>
                <w:b/>
                <w:rtl/>
              </w:rPr>
              <w:t>)</w:t>
            </w:r>
            <w:proofErr w:type="spellEnd"/>
          </w:p>
        </w:tc>
      </w:tr>
      <w:tr w:rsidR="002445C4" w:rsidRPr="00502E1F" w:rsidTr="002445C4">
        <w:trPr>
          <w:trHeight w:val="370"/>
          <w:jc w:val="center"/>
        </w:trPr>
        <w:tc>
          <w:tcPr>
            <w:tcW w:w="3003" w:type="pct"/>
            <w:gridSpan w:val="3"/>
            <w:tcBorders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</w:p>
        </w:tc>
        <w:tc>
          <w:tcPr>
            <w:tcW w:w="1997" w:type="pct"/>
            <w:gridSpan w:val="2"/>
            <w:tcBorders>
              <w:left w:val="nil"/>
            </w:tcBorders>
          </w:tcPr>
          <w:p w:rsidR="002445C4" w:rsidRPr="00502E1F" w:rsidRDefault="007C2945" w:rsidP="005A3276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المستوى </w:t>
            </w:r>
            <w:r w:rsidR="005A3276">
              <w:rPr>
                <w:rFonts w:cs="KacstBook" w:hint="cs"/>
                <w:b/>
                <w:bCs/>
                <w:sz w:val="22"/>
                <w:rtl/>
                <w:lang w:val="en-US"/>
              </w:rPr>
              <w:t>الثاني</w:t>
            </w:r>
          </w:p>
        </w:tc>
      </w:tr>
      <w:tr w:rsidR="002445C4" w:rsidRPr="00110276" w:rsidTr="002445C4">
        <w:trPr>
          <w:trHeight w:val="370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(إن وجدت</w:t>
            </w:r>
            <w:proofErr w:type="spellStart"/>
            <w:r w:rsidRPr="00502E1F">
              <w:rPr>
                <w:rFonts w:cs="KacstBook"/>
                <w:b/>
                <w:sz w:val="28"/>
                <w:szCs w:val="28"/>
                <w:rtl/>
              </w:rPr>
              <w:t>):</w:t>
            </w:r>
            <w:proofErr w:type="spellEnd"/>
          </w:p>
        </w:tc>
        <w:tc>
          <w:tcPr>
            <w:tcW w:w="2500" w:type="pct"/>
            <w:gridSpan w:val="3"/>
            <w:tcBorders>
              <w:left w:val="nil"/>
              <w:bottom w:val="single" w:sz="4" w:space="0" w:color="auto"/>
            </w:tcBorders>
          </w:tcPr>
          <w:p w:rsidR="002445C4" w:rsidRPr="00502E1F" w:rsidRDefault="007C2945" w:rsidP="007C294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يوجد</w:t>
            </w:r>
          </w:p>
        </w:tc>
      </w:tr>
      <w:tr w:rsidR="002445C4" w:rsidRPr="00502E1F" w:rsidTr="002445C4">
        <w:trPr>
          <w:trHeight w:val="388"/>
          <w:jc w:val="center"/>
        </w:trPr>
        <w:tc>
          <w:tcPr>
            <w:tcW w:w="2500" w:type="pct"/>
            <w:gridSpan w:val="2"/>
            <w:tcBorders>
              <w:bottom w:val="single" w:sz="4" w:space="0" w:color="auto"/>
              <w:right w:val="nil"/>
            </w:tcBorders>
          </w:tcPr>
          <w:p w:rsidR="002445C4" w:rsidRPr="00502E1F" w:rsidRDefault="002445C4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هذا المقرر (إن وجدت</w:t>
            </w:r>
            <w:proofErr w:type="spellStart"/>
            <w:r w:rsidRPr="00502E1F">
              <w:rPr>
                <w:rFonts w:cs="KacstBook"/>
                <w:b/>
                <w:sz w:val="28"/>
                <w:szCs w:val="28"/>
                <w:rtl/>
              </w:rPr>
              <w:t>):</w:t>
            </w:r>
            <w:proofErr w:type="spellEnd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00" w:type="pct"/>
            <w:gridSpan w:val="3"/>
            <w:tcBorders>
              <w:left w:val="nil"/>
              <w:bottom w:val="single" w:sz="4" w:space="0" w:color="auto"/>
            </w:tcBorders>
          </w:tcPr>
          <w:p w:rsidR="002445C4" w:rsidRPr="00502E1F" w:rsidRDefault="007C2945" w:rsidP="007C2945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لا يوجد</w:t>
            </w:r>
          </w:p>
        </w:tc>
      </w:tr>
      <w:tr w:rsidR="002445C4" w:rsidRPr="00502E1F" w:rsidTr="002445C4">
        <w:trPr>
          <w:trHeight w:val="370"/>
          <w:jc w:val="center"/>
        </w:trPr>
        <w:tc>
          <w:tcPr>
            <w:tcW w:w="3219" w:type="pct"/>
            <w:gridSpan w:val="4"/>
            <w:tcBorders>
              <w:right w:val="nil"/>
            </w:tcBorders>
          </w:tcPr>
          <w:p w:rsidR="002445C4" w:rsidRPr="00502E1F" w:rsidRDefault="002445C4" w:rsidP="002445C4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7. 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موقع تقديم </w:t>
            </w:r>
            <w:proofErr w:type="spellStart"/>
            <w:r w:rsidRPr="00502E1F">
              <w:rPr>
                <w:rFonts w:cs="KacstBook"/>
                <w:b/>
                <w:sz w:val="28"/>
                <w:szCs w:val="28"/>
                <w:rtl/>
              </w:rPr>
              <w:t>المقرر</w:t>
            </w:r>
            <w:r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proofErr w:type="spellEnd"/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</w:p>
        </w:tc>
        <w:tc>
          <w:tcPr>
            <w:tcW w:w="1781" w:type="pct"/>
            <w:tcBorders>
              <w:left w:val="nil"/>
            </w:tcBorders>
          </w:tcPr>
          <w:p w:rsidR="002445C4" w:rsidRPr="00502E1F" w:rsidRDefault="007C2945" w:rsidP="007C2945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كية المجتمع</w:t>
            </w:r>
            <w:r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  <w:proofErr w:type="spellStart"/>
            <w:r w:rsidRPr="008B08ED">
              <w:rPr>
                <w:rFonts w:cs="KacstBook" w:hint="cs"/>
                <w:bCs/>
                <w:sz w:val="28"/>
                <w:szCs w:val="28"/>
                <w:rtl/>
              </w:rPr>
              <w:t>/</w:t>
            </w:r>
            <w:proofErr w:type="spellEnd"/>
            <w:r w:rsidRPr="008B08ED">
              <w:rPr>
                <w:rFonts w:cs="KacstBook" w:hint="cs"/>
                <w:bCs/>
                <w:sz w:val="28"/>
                <w:szCs w:val="28"/>
                <w:rtl/>
              </w:rPr>
              <w:t xml:space="preserve"> المجمعة</w:t>
            </w:r>
          </w:p>
        </w:tc>
      </w:tr>
      <w:tr w:rsidR="00C96DC0" w:rsidRPr="00502E1F" w:rsidTr="002445C4">
        <w:trPr>
          <w:trHeight w:val="3105"/>
          <w:jc w:val="center"/>
        </w:trPr>
        <w:tc>
          <w:tcPr>
            <w:tcW w:w="5000" w:type="pct"/>
            <w:gridSpan w:val="5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</w:t>
            </w:r>
            <w:proofErr w:type="spellStart"/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):</w:t>
            </w:r>
            <w:proofErr w:type="spellEnd"/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99"/>
              <w:gridCol w:w="970"/>
              <w:gridCol w:w="2074"/>
              <w:gridCol w:w="1015"/>
            </w:tblGrid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E132E9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8B08ED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proofErr w:type="spellStart"/>
                  <w:r>
                    <w:rPr>
                      <w:rFonts w:cs="KacstBook" w:hint="cs"/>
                      <w:b/>
                      <w:szCs w:val="26"/>
                      <w:rtl/>
                    </w:rPr>
                    <w:t>/</w:t>
                  </w:r>
                  <w:proofErr w:type="spellEnd"/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5A3276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</w:t>
                  </w:r>
                  <w:r w:rsidR="008B08ED">
                    <w:rPr>
                      <w:rFonts w:cs="KacstBook" w:hint="cs"/>
                      <w:b/>
                      <w:szCs w:val="26"/>
                      <w:rtl/>
                    </w:rPr>
                    <w:t>%</w:t>
                  </w:r>
                </w:p>
              </w:tc>
            </w:tr>
            <w:tr w:rsidR="00F87387" w:rsidRPr="00502E1F" w:rsidTr="00FD432B">
              <w:trPr>
                <w:trHeight w:val="88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E132E9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8B08ED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proofErr w:type="spellStart"/>
                  <w:r>
                    <w:rPr>
                      <w:rFonts w:cs="KacstBook" w:hint="cs"/>
                      <w:b/>
                      <w:szCs w:val="26"/>
                      <w:rtl/>
                    </w:rPr>
                    <w:t>/</w:t>
                  </w:r>
                  <w:proofErr w:type="spellEnd"/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5A3276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proofErr w:type="spellStart"/>
                  <w:r>
                    <w:rPr>
                      <w:rFonts w:cs="KacstBook" w:hint="cs"/>
                      <w:b/>
                      <w:szCs w:val="26"/>
                      <w:rtl/>
                    </w:rPr>
                    <w:t>-</w:t>
                  </w:r>
                  <w:proofErr w:type="spellEnd"/>
                </w:p>
              </w:tc>
            </w:tr>
            <w:tr w:rsidR="00F87387" w:rsidRPr="00502E1F" w:rsidTr="00FD432B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35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E132E9">
                  <w:pPr>
                    <w:numPr>
                      <w:ilvl w:val="0"/>
                      <w:numId w:val="8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</w:t>
                  </w:r>
                  <w:proofErr w:type="spellStart"/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)</w:t>
                  </w:r>
                  <w:proofErr w:type="spellEnd"/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D432B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E132E9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D432B">
              <w:trPr>
                <w:trHeight w:val="105"/>
              </w:trPr>
              <w:tc>
                <w:tcPr>
                  <w:tcW w:w="4599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74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D432B">
              <w:trPr>
                <w:trHeight w:val="352"/>
              </w:trPr>
              <w:tc>
                <w:tcPr>
                  <w:tcW w:w="4599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E132E9">
                  <w:pPr>
                    <w:numPr>
                      <w:ilvl w:val="0"/>
                      <w:numId w:val="8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7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2445C4">
        <w:trPr>
          <w:trHeight w:val="715"/>
          <w:jc w:val="center"/>
        </w:trPr>
        <w:tc>
          <w:tcPr>
            <w:tcW w:w="5000" w:type="pct"/>
            <w:gridSpan w:val="5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8B08ED" w:rsidP="008B08ED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 xml:space="preserve">تم </w:t>
            </w:r>
            <w:proofErr w:type="spellStart"/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تفعيل</w:t>
            </w:r>
            <w:proofErr w:type="spellEnd"/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 xml:space="preserve"> نظام التعليم الالكتروني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d2l</w:t>
            </w:r>
          </w:p>
        </w:tc>
      </w:tr>
    </w:tbl>
    <w:p w:rsidR="006A269A" w:rsidRPr="007D1589" w:rsidRDefault="00C96DC0" w:rsidP="00E132E9">
      <w:pPr>
        <w:pStyle w:val="7"/>
        <w:numPr>
          <w:ilvl w:val="0"/>
          <w:numId w:val="3"/>
        </w:numPr>
        <w:tabs>
          <w:tab w:val="left" w:pos="141"/>
        </w:tabs>
        <w:bidi/>
        <w:spacing w:after="0"/>
        <w:ind w:left="-142" w:firstLine="0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</w:pPr>
      <w:r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الأهداف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C96DC0" w:rsidRPr="00502E1F" w:rsidTr="00FD432B">
        <w:trPr>
          <w:trHeight w:val="690"/>
          <w:jc w:val="center"/>
        </w:trPr>
        <w:tc>
          <w:tcPr>
            <w:tcW w:w="5000" w:type="pct"/>
          </w:tcPr>
          <w:p w:rsidR="006A269A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هدف المقرر الرئيس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؟</w:t>
            </w:r>
            <w:proofErr w:type="spellEnd"/>
          </w:p>
          <w:p w:rsidR="005C6043" w:rsidRPr="00E22406" w:rsidRDefault="005C6043" w:rsidP="005C6043">
            <w:pPr>
              <w:autoSpaceDE w:val="0"/>
              <w:autoSpaceDN w:val="0"/>
              <w:bidi/>
              <w:adjustRightInd w:val="0"/>
              <w:ind w:right="357"/>
              <w:rPr>
                <w:rFonts w:ascii="Wingdings" w:hAnsi="Wingdings"/>
                <w:sz w:val="32"/>
                <w:szCs w:val="28"/>
              </w:rPr>
            </w:pPr>
            <w:r w:rsidRPr="00E22406">
              <w:rPr>
                <w:rFonts w:ascii="TraditionalArabic,Bold" w:hint="cs"/>
                <w:sz w:val="32"/>
                <w:szCs w:val="28"/>
                <w:rtl/>
              </w:rPr>
              <w:t xml:space="preserve"> </w:t>
            </w: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-</w:t>
            </w:r>
            <w:proofErr w:type="spellEnd"/>
            <w:r w:rsidRPr="00E22406">
              <w:rPr>
                <w:rFonts w:ascii="TraditionalArabic,Bold" w:hint="cs"/>
                <w:sz w:val="32"/>
                <w:szCs w:val="28"/>
                <w:rtl/>
              </w:rPr>
              <w:t xml:space="preserve"> التعريف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بالإدارة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كعلم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والإلمام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بأهميتها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،</w:t>
            </w:r>
            <w:proofErr w:type="spellEnd"/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ومجالها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وعناصرها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،</w:t>
            </w:r>
            <w:proofErr w:type="spellEnd"/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ومدى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الحاجة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لها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Wingdings" w:hAnsi="Wingdings" w:hint="cs"/>
                <w:sz w:val="32"/>
                <w:szCs w:val="28"/>
                <w:rtl/>
              </w:rPr>
              <w:t>.</w:t>
            </w:r>
            <w:proofErr w:type="spellEnd"/>
          </w:p>
          <w:p w:rsidR="005C6043" w:rsidRPr="00E22406" w:rsidRDefault="005C6043" w:rsidP="005C6043">
            <w:pPr>
              <w:autoSpaceDE w:val="0"/>
              <w:autoSpaceDN w:val="0"/>
              <w:bidi/>
              <w:adjustRightInd w:val="0"/>
              <w:ind w:right="357"/>
              <w:rPr>
                <w:rFonts w:ascii="TraditionalArabic,Bold"/>
                <w:sz w:val="32"/>
                <w:szCs w:val="28"/>
              </w:rPr>
            </w:pP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-</w:t>
            </w:r>
            <w:proofErr w:type="spellEnd"/>
            <w:r w:rsidRPr="00E22406">
              <w:rPr>
                <w:rFonts w:ascii="TraditionalArabic,Bold" w:hint="cs"/>
                <w:sz w:val="32"/>
                <w:szCs w:val="28"/>
                <w:rtl/>
              </w:rPr>
              <w:t xml:space="preserve"> استعراض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التطوري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التاريخي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للفكر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الإداري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 xml:space="preserve"> ومدارسها العلمية المختلفة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.</w:t>
            </w:r>
          </w:p>
          <w:p w:rsidR="005C6043" w:rsidRPr="00E22406" w:rsidRDefault="005C6043" w:rsidP="005C6043">
            <w:pPr>
              <w:autoSpaceDE w:val="0"/>
              <w:autoSpaceDN w:val="0"/>
              <w:bidi/>
              <w:adjustRightInd w:val="0"/>
              <w:ind w:right="357"/>
              <w:rPr>
                <w:rFonts w:ascii="TraditionalArabic,Bold"/>
                <w:sz w:val="32"/>
                <w:szCs w:val="28"/>
                <w:rtl/>
              </w:rPr>
            </w:pP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-</w:t>
            </w:r>
            <w:proofErr w:type="spellEnd"/>
            <w:r w:rsidRPr="00E22406">
              <w:rPr>
                <w:rFonts w:ascii="TraditionalArabic,Bold" w:hint="cs"/>
                <w:sz w:val="32"/>
                <w:szCs w:val="28"/>
                <w:rtl/>
              </w:rPr>
              <w:t xml:space="preserve"> التعرف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على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وظائف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الإدارة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بدءًا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بالتخطيط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،</w:t>
            </w:r>
            <w:proofErr w:type="spellEnd"/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ثم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اتخاذ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القرارات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،</w:t>
            </w:r>
            <w:proofErr w:type="spellEnd"/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فالتنظيم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،</w:t>
            </w:r>
            <w:proofErr w:type="spellEnd"/>
            <w:r w:rsidRPr="00E22406">
              <w:rPr>
                <w:rFonts w:ascii="Wingdings" w:hAnsi="Wingdings" w:hint="cs"/>
                <w:sz w:val="32"/>
                <w:szCs w:val="28"/>
                <w:rtl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والتنسيق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،</w:t>
            </w:r>
            <w:proofErr w:type="spellEnd"/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والقيادة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الإدارية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،</w:t>
            </w:r>
            <w:proofErr w:type="spellEnd"/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والمرور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بالدوافع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والحوافز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،</w:t>
            </w:r>
            <w:proofErr w:type="spellEnd"/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والاتصالات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الإدارية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،</w:t>
            </w:r>
            <w:proofErr w:type="spellEnd"/>
            <w:r w:rsidRPr="00E22406">
              <w:rPr>
                <w:rFonts w:ascii="TraditionalArabic,Bold" w:hint="cs"/>
                <w:sz w:val="32"/>
                <w:szCs w:val="28"/>
                <w:rtl/>
              </w:rPr>
              <w:t xml:space="preserve"> وانتهاء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بوظيفة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الرقابة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.</w:t>
            </w:r>
          </w:p>
          <w:p w:rsidR="00C96DC0" w:rsidRPr="00502E1F" w:rsidRDefault="005C6043" w:rsidP="005C6043">
            <w:pPr>
              <w:bidi/>
              <w:jc w:val="both"/>
              <w:rPr>
                <w:rFonts w:cs="KacstBook"/>
              </w:rPr>
            </w:pP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-</w:t>
            </w:r>
            <w:proofErr w:type="spellEnd"/>
            <w:r w:rsidRPr="00E22406">
              <w:rPr>
                <w:rFonts w:ascii="TraditionalArabic,Bold" w:hint="cs"/>
                <w:sz w:val="32"/>
                <w:szCs w:val="28"/>
                <w:rtl/>
              </w:rPr>
              <w:t xml:space="preserve"> الإلمام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بوظائف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المنشأة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والتي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تتعلق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بإدارة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الموارد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البشرية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،</w:t>
            </w:r>
            <w:proofErr w:type="spellEnd"/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إدارة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التسويق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،</w:t>
            </w:r>
            <w:proofErr w:type="spellEnd"/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وإدارة</w:t>
            </w:r>
            <w:r w:rsidRPr="00E22406">
              <w:rPr>
                <w:rFonts w:ascii="Wingdings" w:hAnsi="Wingdings" w:hint="cs"/>
                <w:sz w:val="32"/>
                <w:szCs w:val="28"/>
                <w:rtl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الإنتاج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،</w:t>
            </w:r>
            <w:proofErr w:type="spellEnd"/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والإدارة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المالية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proofErr w:type="spellStart"/>
            <w:r w:rsidRPr="00E22406">
              <w:rPr>
                <w:rFonts w:ascii="TraditionalArabic,Bold" w:hint="cs"/>
                <w:sz w:val="32"/>
                <w:szCs w:val="28"/>
                <w:rtl/>
              </w:rPr>
              <w:t>،</w:t>
            </w:r>
            <w:proofErr w:type="spellEnd"/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ثم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إدارة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نظم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المعلومات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</w:t>
            </w:r>
            <w:r w:rsidRPr="00E22406">
              <w:rPr>
                <w:rFonts w:ascii="TraditionalArabic,Bold" w:hint="cs"/>
                <w:sz w:val="32"/>
                <w:szCs w:val="28"/>
                <w:rtl/>
              </w:rPr>
              <w:t>الإدارية</w:t>
            </w:r>
            <w:r w:rsidRPr="00E22406">
              <w:rPr>
                <w:rFonts w:ascii="TraditionalArabic,Bold"/>
                <w:sz w:val="32"/>
                <w:szCs w:val="28"/>
              </w:rPr>
              <w:t xml:space="preserve"> .</w:t>
            </w:r>
          </w:p>
        </w:tc>
      </w:tr>
      <w:tr w:rsidR="00C96DC0" w:rsidRPr="00B640D0" w:rsidTr="00FD432B">
        <w:trPr>
          <w:jc w:val="center"/>
        </w:trPr>
        <w:tc>
          <w:tcPr>
            <w:tcW w:w="5000" w:type="pct"/>
          </w:tcPr>
          <w:p w:rsidR="005C6043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rtl/>
              </w:rPr>
            </w:pPr>
            <w:proofErr w:type="spellStart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proofErr w:type="spellEnd"/>
            <w:r w:rsidR="00B640D0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proofErr w:type="spell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-</w:t>
            </w:r>
            <w:proofErr w:type="spellEnd"/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</w:t>
            </w:r>
            <w:proofErr w:type="spellStart"/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>.</w:t>
            </w:r>
            <w:proofErr w:type="spellEnd"/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</w:t>
            </w:r>
            <w:proofErr w:type="spellStart"/>
            <w:r w:rsidRPr="00502E1F">
              <w:rPr>
                <w:rFonts w:ascii="Times New Roman" w:hAnsi="Times New Roman" w:cs="KacstBook"/>
                <w:b/>
                <w:rtl/>
              </w:rPr>
              <w:t>الإنترنت،</w:t>
            </w:r>
            <w:proofErr w:type="spellEnd"/>
            <w:r w:rsidRPr="00502E1F">
              <w:rPr>
                <w:rFonts w:ascii="Times New Roman" w:hAnsi="Times New Roman" w:cs="KacstBook"/>
                <w:b/>
                <w:rtl/>
              </w:rPr>
              <w:t xml:space="preserve"> والتغييرات في  المحتوى كنتيجة للأبحاث الجديدة في مجال الدراسة</w:t>
            </w:r>
            <w:proofErr w:type="spellStart"/>
            <w:r w:rsidRPr="00502E1F">
              <w:rPr>
                <w:rFonts w:ascii="Times New Roman" w:hAnsi="Times New Roman" w:cs="KacstBook"/>
                <w:b/>
                <w:rtl/>
              </w:rPr>
              <w:t>).</w:t>
            </w:r>
            <w:proofErr w:type="spellEnd"/>
            <w:r w:rsidRPr="00502E1F">
              <w:rPr>
                <w:rFonts w:ascii="Times New Roman" w:hAnsi="Times New Roman" w:cs="KacstBook"/>
                <w:b/>
                <w:rtl/>
              </w:rPr>
              <w:t xml:space="preserve">  </w:t>
            </w:r>
          </w:p>
          <w:p w:rsidR="005C6043" w:rsidRPr="00BD1D5E" w:rsidRDefault="005C6043" w:rsidP="005C6043">
            <w:pPr>
              <w:bidi/>
              <w:rPr>
                <w:szCs w:val="28"/>
                <w:rtl/>
              </w:rPr>
            </w:pPr>
            <w:proofErr w:type="spellStart"/>
            <w:r w:rsidRPr="00BD1D5E">
              <w:rPr>
                <w:rFonts w:ascii="Arial" w:hAnsi="Arial" w:hint="cs"/>
                <w:sz w:val="28"/>
                <w:szCs w:val="28"/>
                <w:rtl/>
              </w:rPr>
              <w:t>-</w:t>
            </w:r>
            <w:proofErr w:type="spellEnd"/>
            <w:r w:rsidRPr="00BD1D5E">
              <w:rPr>
                <w:rFonts w:ascii="Arial" w:hAnsi="Arial" w:hint="cs"/>
                <w:sz w:val="28"/>
                <w:szCs w:val="28"/>
                <w:rtl/>
              </w:rPr>
              <w:t xml:space="preserve"> يتم تحسين المقرر عن طريق مراجعة الشبكة الدولية </w:t>
            </w:r>
            <w:proofErr w:type="spellStart"/>
            <w:r w:rsidRPr="00BD1D5E">
              <w:rPr>
                <w:rFonts w:ascii="Arial" w:hAnsi="Arial" w:hint="cs"/>
                <w:sz w:val="28"/>
                <w:szCs w:val="28"/>
                <w:rtl/>
              </w:rPr>
              <w:t>(</w:t>
            </w:r>
            <w:proofErr w:type="spellEnd"/>
            <w:r w:rsidRPr="00BD1D5E">
              <w:rPr>
                <w:rFonts w:ascii="Arial" w:hAnsi="Arial" w:hint="cs"/>
                <w:sz w:val="28"/>
                <w:szCs w:val="28"/>
                <w:rtl/>
              </w:rPr>
              <w:t xml:space="preserve"> الإنترنت </w:t>
            </w:r>
            <w:proofErr w:type="spellStart"/>
            <w:r w:rsidRPr="00BD1D5E">
              <w:rPr>
                <w:rFonts w:ascii="Arial" w:hAnsi="Arial" w:hint="cs"/>
                <w:sz w:val="28"/>
                <w:szCs w:val="28"/>
                <w:rtl/>
              </w:rPr>
              <w:t>)</w:t>
            </w:r>
            <w:proofErr w:type="spellEnd"/>
            <w:r w:rsidRPr="00BD1D5E">
              <w:rPr>
                <w:rFonts w:hint="cs"/>
                <w:szCs w:val="28"/>
                <w:rtl/>
              </w:rPr>
              <w:t xml:space="preserve"> مع الاعتماد على تكنولوجيا المعلومات والتكنولوجيا الحديثة لإحداث التغيير المطلوب</w:t>
            </w:r>
          </w:p>
          <w:p w:rsidR="005C6043" w:rsidRDefault="005C6043" w:rsidP="005C604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 w:rsidRPr="00685B8D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spellEnd"/>
            <w:r w:rsidRPr="00685B8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المراجعة الدورية للمقرر وذلك بالوقوف على أحدث البحوث العلمية في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المجال</w:t>
            </w:r>
          </w:p>
          <w:p w:rsidR="00C96DC0" w:rsidRDefault="005C6043" w:rsidP="005C6043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تبادل الخبرات مع أعضاء هيئة التدريس في جامعات المملكة وخارجها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لاثراء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محتوى المقرر</w:t>
            </w:r>
            <w:r w:rsidR="00C96DC0" w:rsidRPr="00502E1F">
              <w:rPr>
                <w:rFonts w:ascii="Times New Roman" w:hAnsi="Times New Roman" w:cs="KacstBook"/>
                <w:rtl/>
              </w:rPr>
              <w:t xml:space="preserve"> </w:t>
            </w:r>
          </w:p>
          <w:p w:rsidR="0058073C" w:rsidRDefault="0058073C" w:rsidP="005807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lastRenderedPageBreak/>
              <w:t>-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استخدام مراجع الإنترنت </w:t>
            </w: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,</w:t>
            </w:r>
            <w:proofErr w:type="spellEnd"/>
          </w:p>
          <w:p w:rsidR="0058073C" w:rsidRDefault="0058073C" w:rsidP="005807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Simplified Arabic"/>
                <w:sz w:val="28"/>
                <w:szCs w:val="28"/>
                <w:rtl/>
              </w:rPr>
            </w:pPr>
            <w:proofErr w:type="spellStart"/>
            <w:r>
              <w:rPr>
                <w:rFonts w:ascii="Arial" w:hAnsi="Arial" w:cs="AL-Mohanad" w:hint="cs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الإطلاع على الأبحاث الجديدة المتصلة بالمقرر</w:t>
            </w:r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 xml:space="preserve"> </w:t>
            </w:r>
          </w:p>
          <w:p w:rsidR="0058073C" w:rsidRPr="00254823" w:rsidRDefault="0058073C" w:rsidP="005807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>يتم مراجع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ة المقرر</w:t>
            </w:r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 xml:space="preserve"> دوريا من قبل لجنة الخطط والتطوير با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لقسم </w:t>
            </w:r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 xml:space="preserve">للتأكد من مواكبته للتطورات من حيث </w:t>
            </w:r>
            <w:proofErr w:type="spellStart"/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>:</w:t>
            </w:r>
            <w:proofErr w:type="spellEnd"/>
          </w:p>
          <w:p w:rsidR="0058073C" w:rsidRPr="00254823" w:rsidRDefault="0058073C" w:rsidP="005807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 xml:space="preserve"> *استخدام المراجع الحديثة </w:t>
            </w:r>
            <w:proofErr w:type="spellStart"/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>.</w:t>
            </w:r>
            <w:proofErr w:type="spellEnd"/>
          </w:p>
          <w:p w:rsidR="00C96DC0" w:rsidRPr="00502E1F" w:rsidRDefault="0058073C" w:rsidP="0058073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cs="KacstBook"/>
              </w:rPr>
            </w:pPr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>*التوافق مع ما</w:t>
            </w:r>
            <w:r>
              <w:rPr>
                <w:rFonts w:ascii="Arial" w:hAnsi="Arial" w:cs="Simplified Arabic"/>
                <w:sz w:val="28"/>
                <w:szCs w:val="28"/>
                <w:rtl/>
              </w:rPr>
              <w:t xml:space="preserve"> </w:t>
            </w:r>
            <w:r w:rsidRPr="00254823">
              <w:rPr>
                <w:rFonts w:ascii="Arial" w:hAnsi="Arial" w:cs="Simplified Arabic"/>
                <w:sz w:val="28"/>
                <w:szCs w:val="28"/>
                <w:rtl/>
              </w:rPr>
              <w:t>تقدمه المؤسسات التعليمية المماثلة.</w:t>
            </w:r>
          </w:p>
        </w:tc>
      </w:tr>
    </w:tbl>
    <w:p w:rsidR="00FD432B" w:rsidRPr="00502E1F" w:rsidRDefault="00FD432B" w:rsidP="00FD432B">
      <w:pPr>
        <w:bidi/>
        <w:rPr>
          <w:rFonts w:cs="KacstBook"/>
        </w:rPr>
      </w:pPr>
    </w:p>
    <w:p w:rsidR="006A269A" w:rsidRPr="00502E1F" w:rsidRDefault="009931B4" w:rsidP="00E132E9">
      <w:pPr>
        <w:pStyle w:val="7"/>
        <w:numPr>
          <w:ilvl w:val="0"/>
          <w:numId w:val="9"/>
        </w:numPr>
        <w:bidi/>
        <w:spacing w:before="0"/>
        <w:ind w:left="-119"/>
        <w:jc w:val="both"/>
        <w:rPr>
          <w:rFonts w:ascii="Times New Roman" w:hAnsi="Times New Roman" w:cs="KacstBook"/>
          <w:rtl/>
        </w:rPr>
      </w:pPr>
      <w:r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وصف</w:t>
      </w:r>
      <w:r w:rsidR="00C96DC0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 xml:space="preserve"> المقرر الدراسي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</w:t>
      </w:r>
      <w:proofErr w:type="spellStart"/>
      <w:r w:rsidR="00C96DC0" w:rsidRPr="00FD432B">
        <w:rPr>
          <w:rFonts w:ascii="Times New Roman" w:hAnsi="Times New Roman" w:cs="KacstBook"/>
          <w:sz w:val="22"/>
          <w:szCs w:val="22"/>
          <w:rtl/>
        </w:rPr>
        <w:t>(ملاحظة:</w:t>
      </w:r>
      <w:proofErr w:type="spellEnd"/>
      <w:r w:rsidR="00C96DC0" w:rsidRPr="00FD432B">
        <w:rPr>
          <w:rFonts w:ascii="Times New Roman" w:hAnsi="Times New Roman" w:cs="KacstBook"/>
          <w:sz w:val="22"/>
          <w:szCs w:val="22"/>
          <w:rtl/>
        </w:rPr>
        <w:t xml:space="preserve"> 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 xml:space="preserve">المطلوب هنا وصفٌ عام </w:t>
      </w:r>
      <w:r w:rsidR="008B3A5F" w:rsidRPr="00FD432B">
        <w:rPr>
          <w:rFonts w:ascii="Times New Roman" w:hAnsi="Times New Roman" w:cs="KacstBook" w:hint="cs"/>
          <w:sz w:val="22"/>
          <w:szCs w:val="22"/>
          <w:rtl/>
        </w:rPr>
        <w:t>ب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>الطريقة</w:t>
      </w:r>
      <w:r w:rsidR="008B3A5F" w:rsidRPr="00FD432B">
        <w:rPr>
          <w:rFonts w:ascii="Times New Roman" w:hAnsi="Times New Roman" w:cs="KacstBook" w:hint="cs"/>
          <w:sz w:val="22"/>
          <w:szCs w:val="22"/>
          <w:rtl/>
        </w:rPr>
        <w:t xml:space="preserve"> نفسها</w:t>
      </w:r>
      <w:r w:rsidR="00C96DC0" w:rsidRPr="00FD432B">
        <w:rPr>
          <w:rFonts w:ascii="Times New Roman" w:hAnsi="Times New Roman" w:cs="KacstBook" w:hint="cs"/>
          <w:sz w:val="22"/>
          <w:szCs w:val="22"/>
          <w:rtl/>
        </w:rPr>
        <w:t xml:space="preserve"> ال</w:t>
      </w:r>
      <w:r w:rsidR="00C96DC0" w:rsidRPr="00FD432B">
        <w:rPr>
          <w:rFonts w:ascii="Times New Roman" w:hAnsi="Times New Roman" w:cs="KacstBook"/>
          <w:sz w:val="22"/>
          <w:szCs w:val="22"/>
          <w:rtl/>
        </w:rPr>
        <w:t xml:space="preserve">مستخدمة في النشرة التعريفية </w:t>
      </w:r>
      <w:proofErr w:type="spellStart"/>
      <w:r w:rsidR="00C96DC0" w:rsidRPr="00FD432B">
        <w:rPr>
          <w:rFonts w:ascii="Times New Roman" w:hAnsi="Times New Roman" w:cs="KacstBook"/>
          <w:sz w:val="22"/>
          <w:szCs w:val="22"/>
          <w:rtl/>
        </w:rPr>
        <w:t>أودليل</w:t>
      </w:r>
      <w:proofErr w:type="spellEnd"/>
      <w:r w:rsidR="00756635" w:rsidRPr="00FD432B">
        <w:rPr>
          <w:rFonts w:ascii="Times New Roman" w:hAnsi="Times New Roman" w:cs="KacstBook" w:hint="cs"/>
          <w:sz w:val="22"/>
          <w:szCs w:val="22"/>
          <w:rtl/>
        </w:rPr>
        <w:t xml:space="preserve"> البرنامج</w:t>
      </w:r>
      <w:proofErr w:type="spellStart"/>
      <w:r w:rsidR="00C96DC0" w:rsidRPr="00FD432B">
        <w:rPr>
          <w:rFonts w:ascii="Times New Roman" w:hAnsi="Times New Roman" w:cs="KacstBook"/>
          <w:sz w:val="22"/>
          <w:szCs w:val="22"/>
          <w:rtl/>
        </w:rPr>
        <w:t>).</w:t>
      </w:r>
      <w:proofErr w:type="spellEnd"/>
      <w:r w:rsidR="00C96DC0" w:rsidRPr="00FD432B">
        <w:rPr>
          <w:rFonts w:ascii="Times New Roman" w:hAnsi="Times New Roman" w:cs="KacstBook"/>
          <w:sz w:val="22"/>
          <w:szCs w:val="22"/>
          <w:rtl/>
        </w:rPr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C96DC0" w:rsidRPr="00502E1F" w:rsidTr="009F6E9B">
        <w:tc>
          <w:tcPr>
            <w:tcW w:w="5000" w:type="pct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535D58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FD432B" w:rsidRPr="00502E1F" w:rsidRDefault="00FD432B" w:rsidP="0058073C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99"/>
        <w:gridCol w:w="1330"/>
        <w:gridCol w:w="1626"/>
      </w:tblGrid>
      <w:tr w:rsidR="00C96DC0" w:rsidRPr="00502E1F" w:rsidTr="002445C4">
        <w:trPr>
          <w:jc w:val="center"/>
        </w:trPr>
        <w:tc>
          <w:tcPr>
            <w:tcW w:w="9855" w:type="dxa"/>
            <w:gridSpan w:val="3"/>
          </w:tcPr>
          <w:p w:rsidR="006A269A" w:rsidRPr="00B12FB5" w:rsidRDefault="00C96DC0" w:rsidP="00E132E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2445C4">
        <w:trPr>
          <w:trHeight w:val="397"/>
          <w:jc w:val="center"/>
        </w:trPr>
        <w:tc>
          <w:tcPr>
            <w:tcW w:w="6899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330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626" w:type="dxa"/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ساعات التدريس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A01099" w:rsidRDefault="005C6043" w:rsidP="00A153E0">
            <w:pPr>
              <w:bidi/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مفهوم الإدارة وأهميتها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A01099" w:rsidRDefault="005C6043" w:rsidP="00A153E0">
            <w:pPr>
              <w:bidi/>
              <w:spacing w:line="21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التطور التاريخي للفكر الإداري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FC6260" w:rsidRDefault="005C6043" w:rsidP="00A153E0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التخطيط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FC6260" w:rsidRDefault="005C6043" w:rsidP="00A153E0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إتخاذ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القرارات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FC6260" w:rsidRDefault="005C6043" w:rsidP="00A153E0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التنظيم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FC6260" w:rsidRDefault="005C6043" w:rsidP="00A153E0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التنسيق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FC6260" w:rsidRDefault="005C6043" w:rsidP="00A153E0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القيادة الإدارية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FC6260" w:rsidRDefault="005C6043" w:rsidP="00A153E0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الدافعية والحوافز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Pr="00FC6260" w:rsidRDefault="005C6043" w:rsidP="00A153E0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spellStart"/>
            <w:r>
              <w:rPr>
                <w:rFonts w:ascii="Arial" w:hAnsi="Arial" w:cs="Arial" w:hint="cs"/>
                <w:sz w:val="28"/>
                <w:szCs w:val="28"/>
                <w:rtl/>
              </w:rPr>
              <w:t>الإتصالات</w:t>
            </w:r>
            <w:proofErr w:type="spellEnd"/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الإدارية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5F747B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Default="005C6043" w:rsidP="00A153E0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الرقابة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5F747B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5F747B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Default="005C6043" w:rsidP="00A153E0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إدارة الموارد البشرية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5F747B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5F747B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Default="005C6043" w:rsidP="00A153E0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إدارة التسويق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5F747B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5F747B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Default="005C6043" w:rsidP="00A153E0">
            <w:pPr>
              <w:bidi/>
              <w:spacing w:line="216" w:lineRule="auto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إدارة الإنتاج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5F747B"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5F747B"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Default="005C6043" w:rsidP="00A153E0">
            <w:pPr>
              <w:bidi/>
              <w:spacing w:line="216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الإدارة المالية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</w:tr>
      <w:tr w:rsidR="005C6043" w:rsidRPr="00502E1F" w:rsidTr="002445C4">
        <w:trPr>
          <w:trHeight w:val="397"/>
          <w:jc w:val="center"/>
        </w:trPr>
        <w:tc>
          <w:tcPr>
            <w:tcW w:w="6899" w:type="dxa"/>
          </w:tcPr>
          <w:p w:rsidR="005C6043" w:rsidRDefault="005C6043" w:rsidP="00A153E0">
            <w:pPr>
              <w:bidi/>
              <w:spacing w:line="216" w:lineRule="auto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إدارة نظم المعلومات الإدارية</w:t>
            </w:r>
          </w:p>
        </w:tc>
        <w:tc>
          <w:tcPr>
            <w:tcW w:w="1330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1626" w:type="dxa"/>
          </w:tcPr>
          <w:p w:rsidR="005C6043" w:rsidRPr="005F747B" w:rsidRDefault="005C6043" w:rsidP="00A153E0">
            <w:pPr>
              <w:bidi/>
              <w:spacing w:line="216" w:lineRule="auto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51"/>
        <w:gridCol w:w="1151"/>
        <w:gridCol w:w="1151"/>
        <w:gridCol w:w="1151"/>
        <w:gridCol w:w="1207"/>
        <w:gridCol w:w="1101"/>
      </w:tblGrid>
      <w:tr w:rsidR="00C96DC0" w:rsidRPr="00502E1F" w:rsidTr="0058073C">
        <w:trPr>
          <w:trHeight w:val="466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9A" w:rsidRPr="00B12FB5" w:rsidRDefault="00B12FB5" w:rsidP="00E132E9">
            <w:pPr>
              <w:numPr>
                <w:ilvl w:val="0"/>
                <w:numId w:val="4"/>
              </w:numPr>
              <w:bidi/>
              <w:ind w:left="411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58073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C96DC0" w:rsidRPr="00502E1F" w:rsidRDefault="00C96DC0" w:rsidP="00FD432B">
            <w:pPr>
              <w:bidi/>
              <w:jc w:val="center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FD432B" w:rsidRDefault="00BC53E8" w:rsidP="00FD432B">
            <w:pPr>
              <w:bidi/>
              <w:jc w:val="center"/>
              <w:rPr>
                <w:rFonts w:cs="KacstBook"/>
                <w:b/>
                <w:bCs/>
                <w:sz w:val="20"/>
                <w:szCs w:val="22"/>
              </w:rPr>
            </w:pPr>
            <w:r w:rsidRPr="00FD432B">
              <w:rPr>
                <w:rFonts w:cs="KacstBook"/>
                <w:b/>
                <w:bCs/>
                <w:sz w:val="20"/>
                <w:szCs w:val="22"/>
                <w:rtl/>
              </w:rPr>
              <w:t>دروس إضافية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FD432B" w:rsidRDefault="00BC53E8" w:rsidP="00FD432B">
            <w:pPr>
              <w:bidi/>
              <w:jc w:val="center"/>
              <w:rPr>
                <w:rFonts w:cs="KacstBook"/>
                <w:b/>
                <w:bCs/>
                <w:sz w:val="20"/>
                <w:szCs w:val="22"/>
              </w:rPr>
            </w:pPr>
            <w:r w:rsidRPr="00FD432B">
              <w:rPr>
                <w:rFonts w:cs="KacstBook"/>
                <w:b/>
                <w:bCs/>
                <w:sz w:val="20"/>
                <w:szCs w:val="22"/>
                <w:rtl/>
              </w:rPr>
              <w:t>معامل</w:t>
            </w:r>
            <w:r w:rsidR="00BF63E4" w:rsidRPr="00FD432B">
              <w:rPr>
                <w:rFonts w:cs="KacstBook" w:hint="cs"/>
                <w:b/>
                <w:bCs/>
                <w:sz w:val="20"/>
                <w:szCs w:val="22"/>
                <w:rtl/>
              </w:rPr>
              <w:t xml:space="preserve"> أو </w:t>
            </w:r>
            <w:proofErr w:type="spellStart"/>
            <w:r w:rsidR="00BF63E4" w:rsidRPr="00FD432B">
              <w:rPr>
                <w:rFonts w:cs="KacstBook" w:hint="cs"/>
                <w:b/>
                <w:bCs/>
                <w:sz w:val="20"/>
                <w:szCs w:val="22"/>
                <w:rtl/>
              </w:rPr>
              <w:t>استديو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F308CD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>تطبيق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A269A" w:rsidRPr="00502E1F" w:rsidRDefault="00BC53E8" w:rsidP="00FD432B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8B08ED" w:rsidRPr="00502E1F" w:rsidTr="0058073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B08ED" w:rsidRPr="00502E1F" w:rsidRDefault="008B08ED" w:rsidP="00AF70FA">
            <w:pPr>
              <w:bidi/>
              <w:jc w:val="center"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E2705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r w:rsidRPr="00B02BD9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E2705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 xml:space="preserve">لا ينطبق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E2705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لا ينطبق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E2705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لا ينطبق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5A3276" w:rsidP="008B08ED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-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E2705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r w:rsidRPr="00B02BD9">
              <w:rPr>
                <w:rFonts w:ascii="Arial" w:hAnsi="Arial" w:cs="AL-Mohanad" w:hint="cs"/>
                <w:bCs/>
                <w:sz w:val="28"/>
                <w:szCs w:val="28"/>
                <w:rtl/>
                <w:lang w:val="en-US"/>
              </w:rPr>
              <w:t>3</w:t>
            </w:r>
          </w:p>
        </w:tc>
      </w:tr>
      <w:tr w:rsidR="008B08ED" w:rsidRPr="00502E1F" w:rsidTr="0058073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8B08ED" w:rsidRPr="00502E1F" w:rsidRDefault="008B08ED" w:rsidP="00AF70FA">
            <w:pPr>
              <w:bidi/>
              <w:jc w:val="center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E2705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r w:rsidRPr="00B02BD9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E2705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-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E2705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-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E2705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-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E2705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proofErr w:type="spellStart"/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  <w:lang w:val="en-US"/>
              </w:rPr>
              <w:t>-</w:t>
            </w:r>
            <w:proofErr w:type="spellEnd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ED" w:rsidRPr="00B02BD9" w:rsidRDefault="008B08ED" w:rsidP="00E2705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  <w:lang w:val="en-US"/>
              </w:rPr>
            </w:pPr>
            <w:r w:rsidRPr="00B02BD9">
              <w:rPr>
                <w:rFonts w:ascii="Arial" w:hAnsi="Arial" w:cs="AL-Mohanad" w:hint="cs"/>
                <w:bCs/>
                <w:sz w:val="28"/>
                <w:szCs w:val="28"/>
                <w:rtl/>
                <w:lang w:val="en-US"/>
              </w:rPr>
              <w:t>3</w:t>
            </w:r>
          </w:p>
        </w:tc>
      </w:tr>
      <w:tr w:rsidR="00C96DC0" w:rsidRPr="00502E1F" w:rsidTr="0058073C">
        <w:tblPrEx>
          <w:jc w:val="center"/>
        </w:tblPrEx>
        <w:trPr>
          <w:trHeight w:val="647"/>
          <w:jc w:val="center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E132E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</w:t>
            </w:r>
            <w:proofErr w:type="spellStart"/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/</w:t>
            </w:r>
            <w:proofErr w:type="spellEnd"/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proofErr w:type="spellStart"/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</w:t>
            </w:r>
            <w:proofErr w:type="spellStart"/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بها</w:t>
            </w:r>
            <w:proofErr w:type="spellEnd"/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proofErr w:type="spellStart"/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  <w:proofErr w:type="spellEnd"/>
            <w:r w:rsidR="004042F1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3 ساعات</w:t>
            </w:r>
          </w:p>
          <w:p w:rsidR="00FD432B" w:rsidRPr="00502E1F" w:rsidRDefault="00FD432B" w:rsidP="004042F1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BF63E4" w:rsidRDefault="00BF63E4">
      <w:pPr>
        <w:rPr>
          <w:rFonts w:cs="KacstBook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C96DC0" w:rsidRPr="00502E1F" w:rsidTr="00FD432B">
        <w:trPr>
          <w:trHeight w:val="601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E132E9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="00467248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="009D037B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FD432B">
        <w:trPr>
          <w:trHeight w:val="19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E132E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proofErr w:type="spellStart"/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>:</w:t>
            </w:r>
            <w:proofErr w:type="spellEnd"/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proofErr w:type="spellStart"/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proofErr w:type="spellEnd"/>
            <w:r w:rsidRPr="00502E1F">
              <w:rPr>
                <w:rFonts w:cs="KacstBook"/>
                <w:rtl/>
              </w:rPr>
              <w:t xml:space="preserve"> 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="00737AB9" w:rsidRPr="00737AB9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E132E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proofErr w:type="spellStart"/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proofErr w:type="spellEnd"/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="005177BE" w:rsidRPr="009931B4">
              <w:rPr>
                <w:rFonts w:cs="KacstBook" w:hint="cs"/>
                <w:rtl/>
              </w:rPr>
              <w:t xml:space="preserve"> 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E132E9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proofErr w:type="spellStart"/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proofErr w:type="spellEnd"/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proofErr w:type="spellStart"/>
            <w:r w:rsidRPr="00502E1F">
              <w:rPr>
                <w:rFonts w:cs="KacstBook" w:hint="cs"/>
                <w:rtl/>
              </w:rPr>
              <w:t>بدقة،</w:t>
            </w:r>
            <w:proofErr w:type="spellEnd"/>
            <w:r w:rsidRPr="00502E1F">
              <w:rPr>
                <w:rFonts w:cs="KacstBook" w:hint="cs"/>
                <w:rtl/>
              </w:rPr>
              <w:t xml:space="preserve">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 w:hint="cs"/>
                <w:rtl/>
              </w:rPr>
              <w:t xml:space="preserve"> 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</w:t>
            </w:r>
            <w:proofErr w:type="spellStart"/>
            <w:r w:rsidRPr="00502E1F">
              <w:rPr>
                <w:rFonts w:cs="KacstBook"/>
                <w:rtl/>
              </w:rPr>
              <w:t>متكاملة</w:t>
            </w:r>
            <w:r w:rsidRPr="00502E1F">
              <w:rPr>
                <w:rFonts w:cs="KacstBook" w:hint="cs"/>
                <w:rtl/>
              </w:rPr>
              <w:t>،</w:t>
            </w:r>
            <w:proofErr w:type="spellEnd"/>
            <w:r w:rsidRPr="00502E1F">
              <w:rPr>
                <w:rFonts w:cs="KacstBook" w:hint="cs"/>
                <w:rtl/>
              </w:rPr>
              <w:t xml:space="preserve">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FD432B" w:rsidRDefault="00FD432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</w:p>
    <w:p w:rsidR="00050D3B" w:rsidRPr="00502E1F" w:rsidRDefault="00050D3B" w:rsidP="00FD432B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1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226"/>
        <w:gridCol w:w="1284"/>
        <w:gridCol w:w="9014"/>
      </w:tblGrid>
      <w:tr w:rsidR="00050D3B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م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FD432B">
              <w:rPr>
                <w:rFonts w:cs="KacstBook" w:hint="cs"/>
                <w:b/>
                <w:bCs/>
                <w:rtl/>
              </w:rPr>
              <w:t xml:space="preserve"> للمقرر</w:t>
            </w:r>
            <w:r w:rsidRPr="00FD432B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FD432B">
              <w:rPr>
                <w:rFonts w:cs="KacstBook" w:hint="cs"/>
                <w:b/>
                <w:bCs/>
                <w:rtl/>
              </w:rPr>
              <w:t>لمجالات ا</w:t>
            </w:r>
            <w:r w:rsidRPr="00FD432B">
              <w:rPr>
                <w:rFonts w:cs="KacstBook" w:hint="cs"/>
                <w:b/>
                <w:bCs/>
                <w:rtl/>
              </w:rPr>
              <w:t>لإطار الوطني ل</w:t>
            </w:r>
            <w:r w:rsidRPr="00FD432B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226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استراتيجيات</w:t>
            </w:r>
            <w:r w:rsidRPr="00FD432B">
              <w:rPr>
                <w:rFonts w:cs="KacstBook"/>
                <w:b/>
                <w:bCs/>
                <w:rtl/>
              </w:rPr>
              <w:t xml:space="preserve"> </w:t>
            </w:r>
            <w:r w:rsidR="009931B4" w:rsidRPr="00FD432B">
              <w:rPr>
                <w:rFonts w:cs="KacstBook" w:hint="cs"/>
                <w:b/>
                <w:bCs/>
                <w:rtl/>
              </w:rPr>
              <w:t>ال</w:t>
            </w:r>
            <w:r w:rsidR="009931B4" w:rsidRPr="00FD432B">
              <w:rPr>
                <w:rFonts w:cs="KacstBook"/>
                <w:b/>
                <w:bCs/>
                <w:rtl/>
              </w:rPr>
              <w:t xml:space="preserve">تدريس </w:t>
            </w:r>
            <w:r w:rsidR="009931B4" w:rsidRPr="00FD432B">
              <w:rPr>
                <w:rFonts w:cs="KacstBook" w:hint="cs"/>
                <w:b/>
                <w:bCs/>
                <w:rtl/>
              </w:rPr>
              <w:t>لل</w:t>
            </w:r>
            <w:r w:rsidRPr="00FD432B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284" w:type="dxa"/>
            <w:shd w:val="clear" w:color="auto" w:fill="C2D69B" w:themeFill="accent3" w:themeFillTint="99"/>
            <w:vAlign w:val="center"/>
          </w:tcPr>
          <w:p w:rsidR="00050D3B" w:rsidRPr="00FD432B" w:rsidRDefault="00050D3B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FD432B">
              <w:rPr>
                <w:rFonts w:cs="KacstBook" w:hint="cs"/>
                <w:b/>
                <w:bCs/>
                <w:rtl/>
              </w:rPr>
              <w:t>طرق ال</w:t>
            </w:r>
            <w:r w:rsidR="009931B4" w:rsidRPr="00FD432B">
              <w:rPr>
                <w:rFonts w:cs="KacstBook" w:hint="cs"/>
                <w:b/>
                <w:bCs/>
                <w:rtl/>
              </w:rPr>
              <w:t>تق</w:t>
            </w:r>
            <w:r w:rsidR="00C6789F" w:rsidRPr="00FD432B">
              <w:rPr>
                <w:rFonts w:cs="KacstBook" w:hint="cs"/>
                <w:b/>
                <w:bCs/>
                <w:rtl/>
              </w:rPr>
              <w:t>و</w:t>
            </w:r>
            <w:r w:rsidR="009931B4" w:rsidRPr="00FD432B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50D3B" w:rsidRPr="00502E1F" w:rsidRDefault="00CB5CAF" w:rsidP="00FD432B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17309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173099" w:rsidRPr="00502E1F" w:rsidRDefault="00173099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5670" w:type="dxa"/>
            <w:vAlign w:val="center"/>
          </w:tcPr>
          <w:p w:rsidR="00173099" w:rsidRPr="00E47625" w:rsidRDefault="005C6043" w:rsidP="004042F1">
            <w:pPr>
              <w:bidi/>
              <w:rPr>
                <w:rFonts w:cs="KacstBook"/>
              </w:rPr>
            </w:pPr>
            <w:r w:rsidRPr="00E97568">
              <w:rPr>
                <w:rFonts w:ascii="TraditionalArabic,Bold" w:cs="TraditionalArabic,Bold" w:hint="cs"/>
                <w:sz w:val="32"/>
                <w:szCs w:val="28"/>
                <w:rtl/>
              </w:rPr>
              <w:t xml:space="preserve">يلم بمفهوم الإدارة كعلم </w:t>
            </w:r>
            <w:proofErr w:type="spellStart"/>
            <w:r w:rsidRPr="00E97568">
              <w:rPr>
                <w:rFonts w:ascii="TraditionalArabic,Bold" w:cs="TraditionalArabic,Bold" w:hint="cs"/>
                <w:sz w:val="32"/>
                <w:szCs w:val="28"/>
                <w:rtl/>
              </w:rPr>
              <w:t>واهميتها</w:t>
            </w:r>
            <w:proofErr w:type="spellEnd"/>
            <w:r w:rsidRPr="00E97568">
              <w:rPr>
                <w:rFonts w:ascii="TraditionalArabic,Bold" w:cs="TraditionalArabic,Bold" w:hint="cs"/>
                <w:sz w:val="32"/>
                <w:szCs w:val="28"/>
                <w:rtl/>
              </w:rPr>
              <w:t xml:space="preserve"> ومجالها</w:t>
            </w:r>
            <w:r w:rsidRPr="00E97568">
              <w:rPr>
                <w:rFonts w:ascii="TraditionalArabic,Bold" w:cs="TraditionalArabic,Bold"/>
                <w:sz w:val="32"/>
                <w:szCs w:val="28"/>
              </w:rPr>
              <w:t xml:space="preserve"> </w:t>
            </w:r>
            <w:r w:rsidRPr="00E97568">
              <w:rPr>
                <w:rFonts w:ascii="TraditionalArabic,Bold" w:cs="TraditionalArabic,Bold" w:hint="cs"/>
                <w:sz w:val="32"/>
                <w:szCs w:val="28"/>
                <w:rtl/>
              </w:rPr>
              <w:t>وعناصرها</w:t>
            </w:r>
          </w:p>
        </w:tc>
        <w:tc>
          <w:tcPr>
            <w:tcW w:w="2226" w:type="dxa"/>
            <w:vMerge w:val="restart"/>
            <w:vAlign w:val="center"/>
          </w:tcPr>
          <w:p w:rsidR="005C6043" w:rsidRPr="005137D5" w:rsidRDefault="005C6043" w:rsidP="005C6043">
            <w:pPr>
              <w:jc w:val="right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المحاضرة 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و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عروض </w:t>
            </w:r>
            <w:proofErr w:type="spellStart"/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الباوربوينت</w:t>
            </w:r>
            <w:proofErr w:type="spellEnd"/>
          </w:p>
          <w:p w:rsidR="005C6043" w:rsidRPr="005137D5" w:rsidRDefault="005C6043" w:rsidP="005C6043">
            <w:pPr>
              <w:jc w:val="right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النقاش والحوار</w:t>
            </w:r>
            <w:r w:rsidRPr="005137D5">
              <w:rPr>
                <w:rFonts w:ascii="Arial" w:hAnsi="Arial"/>
                <w:color w:val="000000"/>
                <w:sz w:val="28"/>
                <w:szCs w:val="28"/>
              </w:rPr>
              <w:t xml:space="preserve">- </w:t>
            </w:r>
          </w:p>
          <w:p w:rsidR="005C6043" w:rsidRPr="005137D5" w:rsidRDefault="005C6043" w:rsidP="005C6043">
            <w:pPr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الواجبات 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المنزلية</w:t>
            </w:r>
          </w:p>
          <w:p w:rsidR="00173099" w:rsidRDefault="005C6043" w:rsidP="005C6043">
            <w:pPr>
              <w:bidi/>
              <w:jc w:val="center"/>
            </w:pPr>
            <w:r w:rsidRPr="005137D5">
              <w:rPr>
                <w:rFonts w:ascii="Arial" w:hAnsi="Arial"/>
                <w:sz w:val="28"/>
                <w:szCs w:val="28"/>
                <w:rtl/>
              </w:rPr>
              <w:t>القراءات الخارجية</w:t>
            </w:r>
          </w:p>
        </w:tc>
        <w:tc>
          <w:tcPr>
            <w:tcW w:w="1284" w:type="dxa"/>
            <w:vMerge w:val="restart"/>
            <w:vAlign w:val="center"/>
          </w:tcPr>
          <w:p w:rsidR="005C6043" w:rsidRPr="005137D5" w:rsidRDefault="005C6043" w:rsidP="005C6043">
            <w:pPr>
              <w:jc w:val="right"/>
              <w:rPr>
                <w:sz w:val="22"/>
                <w:szCs w:val="28"/>
                <w:rtl/>
              </w:rPr>
            </w:pPr>
            <w:r w:rsidRPr="005137D5">
              <w:rPr>
                <w:rFonts w:hint="cs"/>
                <w:sz w:val="22"/>
                <w:szCs w:val="28"/>
                <w:rtl/>
              </w:rPr>
              <w:t>الاختبارات  الشهرية</w:t>
            </w:r>
          </w:p>
          <w:p w:rsidR="005C6043" w:rsidRPr="005C6043" w:rsidRDefault="005C6043" w:rsidP="005C6043">
            <w:pPr>
              <w:jc w:val="right"/>
              <w:rPr>
                <w:szCs w:val="28"/>
                <w:rtl/>
                <w:lang w:val="en-US"/>
              </w:rPr>
            </w:pPr>
          </w:p>
          <w:p w:rsidR="005C6043" w:rsidRPr="005137D5" w:rsidRDefault="005C6043" w:rsidP="005C6043">
            <w:pPr>
              <w:jc w:val="right"/>
              <w:rPr>
                <w:szCs w:val="28"/>
                <w:rtl/>
              </w:rPr>
            </w:pPr>
            <w:proofErr w:type="spellStart"/>
            <w:r w:rsidRPr="005137D5">
              <w:rPr>
                <w:rFonts w:hint="cs"/>
                <w:szCs w:val="28"/>
                <w:rtl/>
              </w:rPr>
              <w:t>-</w:t>
            </w:r>
            <w:proofErr w:type="spellEnd"/>
            <w:r w:rsidRPr="005137D5">
              <w:rPr>
                <w:rFonts w:hint="cs"/>
                <w:szCs w:val="28"/>
                <w:rtl/>
              </w:rPr>
              <w:t xml:space="preserve"> تقييم الواجبات</w:t>
            </w:r>
          </w:p>
          <w:p w:rsidR="005C6043" w:rsidRPr="005137D5" w:rsidRDefault="005C6043" w:rsidP="005C6043">
            <w:pPr>
              <w:rPr>
                <w:szCs w:val="28"/>
                <w:rtl/>
              </w:rPr>
            </w:pPr>
          </w:p>
          <w:p w:rsidR="00173099" w:rsidRPr="00502E1F" w:rsidRDefault="005C6043" w:rsidP="005C6043">
            <w:pPr>
              <w:bidi/>
              <w:rPr>
                <w:rFonts w:cs="KacstBook"/>
                <w:lang w:val="en-US"/>
              </w:rPr>
            </w:pPr>
            <w:proofErr w:type="spellStart"/>
            <w:r w:rsidRPr="005137D5">
              <w:rPr>
                <w:rFonts w:hint="cs"/>
                <w:szCs w:val="28"/>
                <w:rtl/>
              </w:rPr>
              <w:t>-</w:t>
            </w:r>
            <w:proofErr w:type="spellEnd"/>
            <w:r w:rsidRPr="005137D5">
              <w:rPr>
                <w:rFonts w:hint="cs"/>
                <w:szCs w:val="28"/>
                <w:rtl/>
              </w:rPr>
              <w:t xml:space="preserve"> تقييم المناقشات</w:t>
            </w:r>
          </w:p>
        </w:tc>
      </w:tr>
      <w:tr w:rsidR="0017309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173099" w:rsidRPr="00502E1F" w:rsidRDefault="00173099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5670" w:type="dxa"/>
            <w:vAlign w:val="center"/>
          </w:tcPr>
          <w:p w:rsidR="00173099" w:rsidRPr="00E47625" w:rsidRDefault="005C6043" w:rsidP="004042F1">
            <w:pPr>
              <w:bidi/>
              <w:rPr>
                <w:rFonts w:cs="KacstBook"/>
              </w:rPr>
            </w:pPr>
            <w:r w:rsidRPr="00E97568">
              <w:rPr>
                <w:rFonts w:hint="cs"/>
                <w:b/>
                <w:sz w:val="32"/>
                <w:szCs w:val="28"/>
                <w:rtl/>
              </w:rPr>
              <w:t xml:space="preserve">يربط بين الفكر القديم والحديث </w:t>
            </w:r>
            <w:proofErr w:type="spellStart"/>
            <w:r w:rsidRPr="00E97568">
              <w:rPr>
                <w:rFonts w:hint="cs"/>
                <w:b/>
                <w:sz w:val="32"/>
                <w:szCs w:val="28"/>
                <w:rtl/>
              </w:rPr>
              <w:t>للادارة</w:t>
            </w:r>
            <w:proofErr w:type="spellEnd"/>
          </w:p>
        </w:tc>
        <w:tc>
          <w:tcPr>
            <w:tcW w:w="2226" w:type="dxa"/>
            <w:vMerge/>
            <w:vAlign w:val="center"/>
          </w:tcPr>
          <w:p w:rsidR="00173099" w:rsidRDefault="00173099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173099" w:rsidRPr="00502E1F" w:rsidRDefault="00173099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17309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173099" w:rsidRPr="00502E1F" w:rsidRDefault="00173099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5670" w:type="dxa"/>
            <w:vAlign w:val="center"/>
          </w:tcPr>
          <w:p w:rsidR="00173099" w:rsidRPr="00E47625" w:rsidRDefault="005C6043" w:rsidP="004042F1">
            <w:pPr>
              <w:bidi/>
              <w:rPr>
                <w:rFonts w:cs="KacstBook"/>
              </w:rPr>
            </w:pPr>
            <w:r w:rsidRPr="00E97568">
              <w:rPr>
                <w:rFonts w:hint="cs"/>
                <w:b/>
                <w:sz w:val="32"/>
                <w:szCs w:val="28"/>
                <w:rtl/>
              </w:rPr>
              <w:t xml:space="preserve">يعرف مفهوم التخطيط وفوائده </w:t>
            </w:r>
            <w:proofErr w:type="spellStart"/>
            <w:r w:rsidRPr="00E97568">
              <w:rPr>
                <w:rFonts w:hint="cs"/>
                <w:b/>
                <w:sz w:val="32"/>
                <w:szCs w:val="28"/>
                <w:rtl/>
              </w:rPr>
              <w:t>وانواعه</w:t>
            </w:r>
            <w:proofErr w:type="spellEnd"/>
            <w:r w:rsidRPr="00E97568">
              <w:rPr>
                <w:rFonts w:hint="cs"/>
                <w:b/>
                <w:sz w:val="32"/>
                <w:szCs w:val="28"/>
                <w:rtl/>
              </w:rPr>
              <w:t xml:space="preserve"> وخطواته وعوائقه</w:t>
            </w:r>
          </w:p>
        </w:tc>
        <w:tc>
          <w:tcPr>
            <w:tcW w:w="2226" w:type="dxa"/>
            <w:vMerge/>
            <w:vAlign w:val="center"/>
          </w:tcPr>
          <w:p w:rsidR="00173099" w:rsidRDefault="00173099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173099" w:rsidRPr="00502E1F" w:rsidRDefault="00173099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17309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173099" w:rsidRPr="00502E1F" w:rsidRDefault="00173099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1-4</w:t>
            </w:r>
          </w:p>
        </w:tc>
        <w:tc>
          <w:tcPr>
            <w:tcW w:w="5670" w:type="dxa"/>
            <w:vAlign w:val="center"/>
          </w:tcPr>
          <w:p w:rsidR="00173099" w:rsidRPr="00E47625" w:rsidRDefault="005C6043" w:rsidP="004042F1">
            <w:pPr>
              <w:bidi/>
              <w:rPr>
                <w:sz w:val="28"/>
                <w:rtl/>
              </w:rPr>
            </w:pPr>
            <w:r w:rsidRPr="00E97568">
              <w:rPr>
                <w:rFonts w:hint="cs"/>
                <w:b/>
                <w:sz w:val="32"/>
                <w:szCs w:val="28"/>
                <w:rtl/>
              </w:rPr>
              <w:t>يعرف انواع القرارات وخطوات اتخاذ القرارات وفوائد وسلبيات الاسلوب الجماعي في اتخاذ القرارات</w:t>
            </w:r>
          </w:p>
        </w:tc>
        <w:tc>
          <w:tcPr>
            <w:tcW w:w="2226" w:type="dxa"/>
            <w:vMerge/>
            <w:vAlign w:val="center"/>
          </w:tcPr>
          <w:p w:rsidR="00173099" w:rsidRPr="0029642C" w:rsidRDefault="00173099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284" w:type="dxa"/>
            <w:vMerge/>
            <w:vAlign w:val="center"/>
          </w:tcPr>
          <w:p w:rsidR="00173099" w:rsidRPr="00C20855" w:rsidRDefault="00173099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17309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173099" w:rsidRDefault="00173099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1-5</w:t>
            </w:r>
          </w:p>
        </w:tc>
        <w:tc>
          <w:tcPr>
            <w:tcW w:w="5670" w:type="dxa"/>
            <w:vAlign w:val="center"/>
          </w:tcPr>
          <w:p w:rsidR="00173099" w:rsidRPr="00E47625" w:rsidRDefault="005C6043" w:rsidP="004042F1">
            <w:pPr>
              <w:bidi/>
              <w:rPr>
                <w:rtl/>
              </w:rPr>
            </w:pPr>
            <w:r w:rsidRPr="00E97568">
              <w:rPr>
                <w:rFonts w:hint="cs"/>
                <w:b/>
                <w:sz w:val="32"/>
                <w:szCs w:val="28"/>
                <w:rtl/>
              </w:rPr>
              <w:t>يستوعب مبادئ التنظيم الاداري وتطبيقاته في مجال التنظيم</w:t>
            </w:r>
          </w:p>
        </w:tc>
        <w:tc>
          <w:tcPr>
            <w:tcW w:w="2226" w:type="dxa"/>
            <w:vMerge/>
            <w:vAlign w:val="center"/>
          </w:tcPr>
          <w:p w:rsidR="00173099" w:rsidRPr="0029642C" w:rsidRDefault="00173099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284" w:type="dxa"/>
            <w:vMerge/>
            <w:vAlign w:val="center"/>
          </w:tcPr>
          <w:p w:rsidR="00173099" w:rsidRPr="00C20855" w:rsidRDefault="00173099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17309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173099" w:rsidRDefault="00173099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1-6</w:t>
            </w:r>
          </w:p>
        </w:tc>
        <w:tc>
          <w:tcPr>
            <w:tcW w:w="5670" w:type="dxa"/>
            <w:vAlign w:val="center"/>
          </w:tcPr>
          <w:p w:rsidR="00173099" w:rsidRPr="00E47625" w:rsidRDefault="005C6043" w:rsidP="004042F1">
            <w:pPr>
              <w:bidi/>
              <w:rPr>
                <w:sz w:val="32"/>
                <w:rtl/>
              </w:rPr>
            </w:pPr>
            <w:r w:rsidRPr="00E97568">
              <w:rPr>
                <w:rFonts w:hint="cs"/>
                <w:b/>
                <w:sz w:val="32"/>
                <w:szCs w:val="28"/>
                <w:rtl/>
              </w:rPr>
              <w:t>يفهم اهمية وظائف التنسيق والقيادة والرقابة ومعوقاتها</w:t>
            </w:r>
          </w:p>
        </w:tc>
        <w:tc>
          <w:tcPr>
            <w:tcW w:w="2226" w:type="dxa"/>
            <w:vMerge/>
            <w:vAlign w:val="center"/>
          </w:tcPr>
          <w:p w:rsidR="00173099" w:rsidRPr="0029642C" w:rsidRDefault="00173099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  <w:tc>
          <w:tcPr>
            <w:tcW w:w="1284" w:type="dxa"/>
            <w:vMerge/>
            <w:vAlign w:val="center"/>
          </w:tcPr>
          <w:p w:rsidR="00173099" w:rsidRPr="00C20855" w:rsidRDefault="00173099" w:rsidP="00AF70FA">
            <w:pPr>
              <w:bidi/>
              <w:jc w:val="center"/>
              <w:rPr>
                <w:rFonts w:cs="KacstBook"/>
                <w:b/>
                <w:bCs/>
                <w:sz w:val="22"/>
                <w:rtl/>
                <w:lang w:val="en-US"/>
              </w:rPr>
            </w:pPr>
          </w:p>
        </w:tc>
      </w:tr>
      <w:tr w:rsidR="00050D3B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050D3B" w:rsidRPr="00502E1F" w:rsidRDefault="00CB5CAF" w:rsidP="00C80CC1">
            <w:pPr>
              <w:bidi/>
              <w:jc w:val="center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050D3B" w:rsidRPr="00502E1F" w:rsidRDefault="00050D3B" w:rsidP="00C80CC1">
            <w:pPr>
              <w:bidi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5C6043" w:rsidRPr="00502E1F" w:rsidTr="00856AEC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5C6043" w:rsidRPr="00502E1F" w:rsidRDefault="005C6043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5670" w:type="dxa"/>
          </w:tcPr>
          <w:p w:rsidR="005C6043" w:rsidRPr="00F27DD8" w:rsidRDefault="005C6043" w:rsidP="00A153E0">
            <w:pPr>
              <w:bidi/>
              <w:rPr>
                <w:b/>
                <w:sz w:val="32"/>
                <w:szCs w:val="28"/>
              </w:rPr>
            </w:pPr>
            <w:r w:rsidRPr="00F27DD8">
              <w:rPr>
                <w:rFonts w:hint="cs"/>
                <w:b/>
                <w:sz w:val="32"/>
                <w:szCs w:val="28"/>
                <w:rtl/>
              </w:rPr>
              <w:t>يدرك اهمية الادارة للفرد والمنظمة والمجتمع</w:t>
            </w:r>
          </w:p>
        </w:tc>
        <w:tc>
          <w:tcPr>
            <w:tcW w:w="2226" w:type="dxa"/>
            <w:vMerge w:val="restart"/>
          </w:tcPr>
          <w:p w:rsidR="005C6043" w:rsidRPr="005137D5" w:rsidRDefault="005C6043" w:rsidP="005C6043">
            <w:pPr>
              <w:jc w:val="right"/>
              <w:rPr>
                <w:rFonts w:ascii="Arial" w:hAnsi="Arial"/>
                <w:color w:val="000000"/>
                <w:sz w:val="28"/>
                <w:szCs w:val="28"/>
                <w:rtl/>
              </w:rPr>
            </w:pP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النقاش والحوار</w:t>
            </w:r>
          </w:p>
          <w:p w:rsidR="005C6043" w:rsidRDefault="005C6043" w:rsidP="005C6043">
            <w:pPr>
              <w:jc w:val="right"/>
              <w:rPr>
                <w:rFonts w:ascii="Arial" w:hAnsi="Arial"/>
                <w:color w:val="000000"/>
                <w:sz w:val="28"/>
                <w:szCs w:val="28"/>
                <w:rtl/>
              </w:rPr>
            </w:pPr>
          </w:p>
          <w:p w:rsidR="005C6043" w:rsidRPr="005C6043" w:rsidRDefault="005C6043" w:rsidP="005C6043">
            <w:pPr>
              <w:jc w:val="right"/>
              <w:rPr>
                <w:b/>
                <w:lang w:val="en-US"/>
              </w:rPr>
            </w:pP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تكليف ا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لطلاب 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ب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عرض مو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ضوعات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للمناقشة</w:t>
            </w:r>
          </w:p>
        </w:tc>
        <w:tc>
          <w:tcPr>
            <w:tcW w:w="1284" w:type="dxa"/>
            <w:vMerge w:val="restart"/>
            <w:vAlign w:val="center"/>
          </w:tcPr>
          <w:p w:rsidR="00EF4519" w:rsidRPr="005137D5" w:rsidRDefault="00EF4519" w:rsidP="00EF4519">
            <w:pPr>
              <w:jc w:val="right"/>
              <w:rPr>
                <w:rFonts w:ascii="Arial" w:hAnsi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التغذية الراجعة     </w:t>
            </w: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تقييم الواجبات </w:t>
            </w:r>
          </w:p>
          <w:p w:rsidR="005C6043" w:rsidRPr="00502E1F" w:rsidRDefault="00EF4519" w:rsidP="00EF4519">
            <w:pPr>
              <w:bidi/>
              <w:rPr>
                <w:rFonts w:cs="KacstBook"/>
                <w:lang w:val="en-US"/>
              </w:rPr>
            </w:pPr>
            <w:proofErr w:type="spellStart"/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تقييم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العرض والإلقاء</w:t>
            </w:r>
          </w:p>
        </w:tc>
      </w:tr>
      <w:tr w:rsidR="005C6043" w:rsidRPr="00502E1F" w:rsidTr="00856AEC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5C6043" w:rsidRPr="00502E1F" w:rsidRDefault="005C6043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5670" w:type="dxa"/>
          </w:tcPr>
          <w:p w:rsidR="005C6043" w:rsidRPr="00F27DD8" w:rsidRDefault="005C6043" w:rsidP="00A153E0">
            <w:pPr>
              <w:bidi/>
              <w:rPr>
                <w:b/>
                <w:sz w:val="32"/>
                <w:szCs w:val="28"/>
              </w:rPr>
            </w:pPr>
            <w:r w:rsidRPr="00F27DD8">
              <w:rPr>
                <w:rFonts w:hint="cs"/>
                <w:b/>
                <w:sz w:val="32"/>
                <w:szCs w:val="28"/>
                <w:rtl/>
              </w:rPr>
              <w:t>يفرق بين القائد الاداري والرئيس الاداري</w:t>
            </w:r>
          </w:p>
        </w:tc>
        <w:tc>
          <w:tcPr>
            <w:tcW w:w="2226" w:type="dxa"/>
            <w:vMerge/>
          </w:tcPr>
          <w:p w:rsidR="005C6043" w:rsidRDefault="005C6043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5C6043" w:rsidRPr="00502E1F" w:rsidRDefault="005C6043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5C6043" w:rsidRPr="00502E1F" w:rsidTr="00856AEC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5C6043" w:rsidRPr="00502E1F" w:rsidRDefault="005C6043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5670" w:type="dxa"/>
          </w:tcPr>
          <w:p w:rsidR="005C6043" w:rsidRPr="00DA7B37" w:rsidRDefault="005C6043" w:rsidP="00A153E0">
            <w:pPr>
              <w:bidi/>
              <w:rPr>
                <w:b/>
                <w:sz w:val="32"/>
                <w:szCs w:val="28"/>
              </w:rPr>
            </w:pPr>
            <w:r w:rsidRPr="00DA7B37">
              <w:rPr>
                <w:rFonts w:hint="cs"/>
                <w:b/>
                <w:sz w:val="32"/>
                <w:szCs w:val="28"/>
                <w:rtl/>
              </w:rPr>
              <w:t>يدرك العلاقة بين اتخاذ القرارات والعملية الادارية</w:t>
            </w:r>
          </w:p>
        </w:tc>
        <w:tc>
          <w:tcPr>
            <w:tcW w:w="2226" w:type="dxa"/>
            <w:vMerge/>
          </w:tcPr>
          <w:p w:rsidR="005C6043" w:rsidRDefault="005C6043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5C6043" w:rsidRPr="00502E1F" w:rsidRDefault="005C6043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5C6043" w:rsidRPr="00502E1F" w:rsidTr="00856AEC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5C6043" w:rsidRPr="00502E1F" w:rsidRDefault="005C6043" w:rsidP="00AF70FA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2-4</w:t>
            </w:r>
          </w:p>
        </w:tc>
        <w:tc>
          <w:tcPr>
            <w:tcW w:w="5670" w:type="dxa"/>
          </w:tcPr>
          <w:p w:rsidR="005C6043" w:rsidRPr="00736323" w:rsidRDefault="005C6043" w:rsidP="00EF4519">
            <w:pPr>
              <w:bidi/>
              <w:rPr>
                <w:b/>
                <w:sz w:val="32"/>
                <w:szCs w:val="28"/>
                <w:rtl/>
              </w:rPr>
            </w:pPr>
            <w:r w:rsidRPr="00736323">
              <w:rPr>
                <w:rFonts w:hint="cs"/>
                <w:b/>
                <w:sz w:val="32"/>
                <w:szCs w:val="28"/>
                <w:rtl/>
              </w:rPr>
              <w:t xml:space="preserve">يفرق بين وظائف الادارة ووظائف المنشأة </w:t>
            </w:r>
          </w:p>
        </w:tc>
        <w:tc>
          <w:tcPr>
            <w:tcW w:w="2226" w:type="dxa"/>
            <w:vMerge/>
          </w:tcPr>
          <w:p w:rsidR="005C6043" w:rsidRDefault="005C6043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5C6043" w:rsidRPr="00502E1F" w:rsidRDefault="005C6043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5C6043" w:rsidRPr="00502E1F" w:rsidTr="00856AEC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5C6043" w:rsidRPr="00502E1F" w:rsidRDefault="005C6043" w:rsidP="00AF70FA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2-5</w:t>
            </w:r>
          </w:p>
        </w:tc>
        <w:tc>
          <w:tcPr>
            <w:tcW w:w="5670" w:type="dxa"/>
          </w:tcPr>
          <w:p w:rsidR="005C6043" w:rsidRPr="00F12D96" w:rsidRDefault="005C6043" w:rsidP="00EF4519">
            <w:pPr>
              <w:bidi/>
              <w:rPr>
                <w:b/>
                <w:sz w:val="32"/>
                <w:szCs w:val="28"/>
              </w:rPr>
            </w:pPr>
            <w:r w:rsidRPr="00F12D96">
              <w:rPr>
                <w:rFonts w:hint="cs"/>
                <w:b/>
                <w:sz w:val="32"/>
                <w:szCs w:val="28"/>
                <w:rtl/>
              </w:rPr>
              <w:t xml:space="preserve">يفرق بين التنظيم الرسمي وغير الرسمي </w:t>
            </w:r>
          </w:p>
        </w:tc>
        <w:tc>
          <w:tcPr>
            <w:tcW w:w="2226" w:type="dxa"/>
            <w:vMerge/>
          </w:tcPr>
          <w:p w:rsidR="005C6043" w:rsidRDefault="005C6043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5C6043" w:rsidRPr="00502E1F" w:rsidRDefault="005C6043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5C6043" w:rsidRPr="00502E1F" w:rsidTr="00856AEC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5C6043" w:rsidRPr="00502E1F" w:rsidRDefault="005C6043" w:rsidP="00AF70FA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2-6</w:t>
            </w:r>
          </w:p>
        </w:tc>
        <w:tc>
          <w:tcPr>
            <w:tcW w:w="5670" w:type="dxa"/>
          </w:tcPr>
          <w:p w:rsidR="005C6043" w:rsidRPr="00F12D96" w:rsidRDefault="00EF4519" w:rsidP="00EF4519">
            <w:pPr>
              <w:bidi/>
              <w:jc w:val="both"/>
              <w:rPr>
                <w:b/>
                <w:sz w:val="32"/>
                <w:szCs w:val="28"/>
              </w:rPr>
            </w:pPr>
            <w:r>
              <w:rPr>
                <w:rFonts w:hint="cs"/>
                <w:b/>
                <w:sz w:val="32"/>
                <w:szCs w:val="28"/>
                <w:rtl/>
              </w:rPr>
              <w:t xml:space="preserve">يفرق بين </w:t>
            </w:r>
            <w:r w:rsidR="005C6043" w:rsidRPr="00F12D96">
              <w:rPr>
                <w:rFonts w:hint="cs"/>
                <w:b/>
                <w:sz w:val="32"/>
                <w:szCs w:val="28"/>
                <w:rtl/>
              </w:rPr>
              <w:t xml:space="preserve">القرارات المبرمجة وغير المبرمجة </w:t>
            </w:r>
          </w:p>
        </w:tc>
        <w:tc>
          <w:tcPr>
            <w:tcW w:w="2226" w:type="dxa"/>
            <w:vMerge/>
          </w:tcPr>
          <w:p w:rsidR="005C6043" w:rsidRDefault="005C6043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5C6043" w:rsidRPr="00502E1F" w:rsidRDefault="005C6043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5C6043" w:rsidRPr="00502E1F" w:rsidTr="00E47625">
        <w:trPr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5C6043" w:rsidRPr="00502E1F" w:rsidRDefault="005C6043" w:rsidP="00FD432B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5C6043" w:rsidRPr="00502E1F" w:rsidRDefault="005C6043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>ؤولية</w:t>
            </w:r>
          </w:p>
        </w:tc>
        <w:tc>
          <w:tcPr>
            <w:tcW w:w="9014" w:type="dxa"/>
          </w:tcPr>
          <w:p w:rsidR="005C6043" w:rsidRPr="00B02BD9" w:rsidRDefault="005C6043" w:rsidP="00E27057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  <w:lang w:val="en-US"/>
              </w:rPr>
            </w:pPr>
          </w:p>
        </w:tc>
      </w:tr>
      <w:tr w:rsidR="00EF4519" w:rsidRPr="00502E1F" w:rsidTr="00EC100B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EF4519" w:rsidRPr="00502E1F" w:rsidRDefault="00EF4519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5670" w:type="dxa"/>
          </w:tcPr>
          <w:p w:rsidR="00EF4519" w:rsidRPr="00C64BEC" w:rsidRDefault="00EF4519" w:rsidP="00A153E0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>ي</w:t>
            </w:r>
            <w:r w:rsidRPr="00E24083">
              <w:rPr>
                <w:rFonts w:ascii="Arial" w:hAnsi="Arial" w:cs="Simplified Arabic"/>
                <w:sz w:val="28"/>
                <w:szCs w:val="28"/>
                <w:rtl/>
              </w:rPr>
              <w:t>تحلى بروح العمل الجماعى</w:t>
            </w:r>
          </w:p>
        </w:tc>
        <w:tc>
          <w:tcPr>
            <w:tcW w:w="2226" w:type="dxa"/>
            <w:vMerge w:val="restart"/>
            <w:vAlign w:val="center"/>
          </w:tcPr>
          <w:p w:rsidR="00EF4519" w:rsidRPr="005137D5" w:rsidRDefault="00EF4519" w:rsidP="00EF4519">
            <w:pPr>
              <w:jc w:val="right"/>
              <w:rPr>
                <w:sz w:val="22"/>
                <w:szCs w:val="22"/>
              </w:rPr>
            </w:pP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اشراك الط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لا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ب فى 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مناقش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ات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 جماعية</w:t>
            </w:r>
          </w:p>
          <w:p w:rsidR="00EF4519" w:rsidRDefault="00EF4519" w:rsidP="00EF4519">
            <w:pPr>
              <w:bidi/>
            </w:pP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تكليف ا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 xml:space="preserve">لطلاب 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بعرض موضوعات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للمناقشة</w:t>
            </w:r>
          </w:p>
        </w:tc>
        <w:tc>
          <w:tcPr>
            <w:tcW w:w="1284" w:type="dxa"/>
            <w:vMerge w:val="restart"/>
            <w:vAlign w:val="center"/>
          </w:tcPr>
          <w:p w:rsidR="00EF4519" w:rsidRPr="00B070B4" w:rsidRDefault="00EF4519" w:rsidP="00EF4519">
            <w:pPr>
              <w:jc w:val="right"/>
              <w:rPr>
                <w:szCs w:val="28"/>
                <w:rtl/>
              </w:rPr>
            </w:pPr>
            <w:proofErr w:type="spellStart"/>
            <w:r w:rsidRPr="00B070B4">
              <w:rPr>
                <w:rFonts w:hint="cs"/>
                <w:szCs w:val="28"/>
                <w:rtl/>
              </w:rPr>
              <w:t>-</w:t>
            </w:r>
            <w:proofErr w:type="spellEnd"/>
            <w:r w:rsidRPr="00B070B4">
              <w:rPr>
                <w:rFonts w:hint="cs"/>
                <w:szCs w:val="28"/>
                <w:rtl/>
              </w:rPr>
              <w:t xml:space="preserve"> تقييم دور</w:t>
            </w:r>
            <w:r>
              <w:rPr>
                <w:rFonts w:hint="cs"/>
                <w:szCs w:val="28"/>
                <w:rtl/>
              </w:rPr>
              <w:t xml:space="preserve"> </w:t>
            </w:r>
            <w:r w:rsidRPr="00B070B4">
              <w:rPr>
                <w:rFonts w:hint="cs"/>
                <w:szCs w:val="28"/>
                <w:rtl/>
              </w:rPr>
              <w:t>الطالب في المناقشة الجماعية</w:t>
            </w:r>
          </w:p>
          <w:p w:rsidR="00EF4519" w:rsidRPr="00502E1F" w:rsidRDefault="005A3276" w:rsidP="005A3276">
            <w:pPr>
              <w:bidi/>
              <w:rPr>
                <w:rFonts w:cs="KacstBook"/>
                <w:lang w:val="en-US"/>
              </w:rPr>
            </w:pPr>
            <w:r>
              <w:rPr>
                <w:rFonts w:hint="cs"/>
                <w:szCs w:val="28"/>
                <w:rtl/>
              </w:rPr>
              <w:t>و</w:t>
            </w:r>
            <w:r w:rsidR="00EF4519" w:rsidRPr="00B070B4">
              <w:rPr>
                <w:rFonts w:hint="cs"/>
                <w:szCs w:val="28"/>
                <w:rtl/>
              </w:rPr>
              <w:t>واجبات</w:t>
            </w:r>
            <w:r w:rsidR="00EF4519">
              <w:rPr>
                <w:rFonts w:hint="cs"/>
                <w:szCs w:val="28"/>
                <w:rtl/>
              </w:rPr>
              <w:t>ه</w:t>
            </w:r>
            <w:r w:rsidR="00EF4519" w:rsidRPr="00B070B4">
              <w:rPr>
                <w:rFonts w:hint="cs"/>
                <w:szCs w:val="28"/>
                <w:rtl/>
              </w:rPr>
              <w:t xml:space="preserve"> وعروض</w:t>
            </w:r>
            <w:r w:rsidR="00EF4519">
              <w:rPr>
                <w:rFonts w:hint="cs"/>
                <w:szCs w:val="28"/>
                <w:rtl/>
              </w:rPr>
              <w:t>ه</w:t>
            </w:r>
            <w:r w:rsidR="00EF4519" w:rsidRPr="00B070B4">
              <w:rPr>
                <w:rFonts w:hint="cs"/>
                <w:szCs w:val="28"/>
                <w:rtl/>
              </w:rPr>
              <w:t xml:space="preserve"> </w:t>
            </w:r>
          </w:p>
        </w:tc>
      </w:tr>
      <w:tr w:rsidR="00EF4519" w:rsidRPr="00502E1F" w:rsidTr="00EC100B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EF4519" w:rsidRPr="00502E1F" w:rsidRDefault="00EF4519" w:rsidP="00AF70FA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5670" w:type="dxa"/>
          </w:tcPr>
          <w:p w:rsidR="00EF4519" w:rsidRPr="00C64BEC" w:rsidRDefault="00EF4519" w:rsidP="00A153E0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يمتلك </w:t>
            </w:r>
            <w:r w:rsidRPr="00E24083">
              <w:rPr>
                <w:rFonts w:ascii="Arial" w:hAnsi="Arial" w:cs="Simplified Arabic"/>
                <w:sz w:val="28"/>
                <w:szCs w:val="28"/>
                <w:rtl/>
              </w:rPr>
              <w:t>مهارات الحوار الناجح الفعال</w:t>
            </w:r>
          </w:p>
        </w:tc>
        <w:tc>
          <w:tcPr>
            <w:tcW w:w="2226" w:type="dxa"/>
            <w:vMerge/>
            <w:vAlign w:val="center"/>
          </w:tcPr>
          <w:p w:rsidR="00EF4519" w:rsidRDefault="00EF4519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EF4519" w:rsidRPr="00502E1F" w:rsidRDefault="00EF4519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EF4519" w:rsidRPr="00502E1F" w:rsidTr="00EC100B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EF4519" w:rsidRPr="00502E1F" w:rsidRDefault="00EF4519" w:rsidP="00AF70FA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3-3</w:t>
            </w:r>
          </w:p>
        </w:tc>
        <w:tc>
          <w:tcPr>
            <w:tcW w:w="5670" w:type="dxa"/>
          </w:tcPr>
          <w:p w:rsidR="00EF4519" w:rsidRPr="00C64BEC" w:rsidRDefault="00EF4519" w:rsidP="00A153E0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>ي</w:t>
            </w:r>
            <w:r w:rsidRPr="00E24083">
              <w:rPr>
                <w:rFonts w:ascii="Arial" w:hAnsi="Arial" w:cs="Simplified Arabic"/>
                <w:sz w:val="28"/>
                <w:szCs w:val="28"/>
                <w:rtl/>
              </w:rPr>
              <w:t>كسر حاجز الخوف من التحدث امام الآخرين</w:t>
            </w:r>
          </w:p>
        </w:tc>
        <w:tc>
          <w:tcPr>
            <w:tcW w:w="2226" w:type="dxa"/>
            <w:vMerge/>
            <w:vAlign w:val="center"/>
          </w:tcPr>
          <w:p w:rsidR="00EF4519" w:rsidRDefault="00EF4519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EF4519" w:rsidRPr="00502E1F" w:rsidRDefault="00EF4519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EF4519" w:rsidRPr="00502E1F" w:rsidTr="00EC100B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EF4519" w:rsidRPr="00502E1F" w:rsidRDefault="00EF4519" w:rsidP="00AF70FA">
            <w:pPr>
              <w:bidi/>
              <w:jc w:val="center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3-4</w:t>
            </w:r>
          </w:p>
        </w:tc>
        <w:tc>
          <w:tcPr>
            <w:tcW w:w="5670" w:type="dxa"/>
          </w:tcPr>
          <w:p w:rsidR="00EF4519" w:rsidRPr="00C64BEC" w:rsidRDefault="00EF4519" w:rsidP="00A153E0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>يستطيع ا</w:t>
            </w:r>
            <w:r w:rsidRPr="00E24083">
              <w:rPr>
                <w:rFonts w:ascii="Arial" w:hAnsi="Arial" w:cs="Simplified Arabic"/>
                <w:sz w:val="28"/>
                <w:szCs w:val="28"/>
                <w:rtl/>
              </w:rPr>
              <w:t>لتعامل مع الر</w:t>
            </w:r>
            <w:r>
              <w:rPr>
                <w:rFonts w:ascii="Arial" w:hAnsi="Arial" w:cs="Simplified Arabic"/>
                <w:sz w:val="28"/>
                <w:szCs w:val="28"/>
                <w:rtl/>
              </w:rPr>
              <w:t>أ</w:t>
            </w:r>
            <w:r w:rsidRPr="00E24083">
              <w:rPr>
                <w:rFonts w:ascii="Arial" w:hAnsi="Arial" w:cs="Simplified Arabic"/>
                <w:sz w:val="28"/>
                <w:szCs w:val="28"/>
                <w:rtl/>
              </w:rPr>
              <w:t>ى الآخر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(المخالف</w:t>
            </w:r>
            <w:proofErr w:type="spellStart"/>
            <w:r>
              <w:rPr>
                <w:rFonts w:ascii="Arial" w:hAnsi="Arial" w:cs="Simplified Arabic" w:hint="cs"/>
                <w:sz w:val="28"/>
                <w:szCs w:val="28"/>
                <w:rtl/>
              </w:rPr>
              <w:t>)</w:t>
            </w:r>
            <w:proofErr w:type="spellEnd"/>
            <w:r w:rsidRPr="00E24083">
              <w:rPr>
                <w:rFonts w:ascii="Arial" w:hAnsi="Arial" w:cs="Simplified Arabic"/>
                <w:sz w:val="28"/>
                <w:szCs w:val="28"/>
                <w:rtl/>
              </w:rPr>
              <w:t xml:space="preserve"> بطريقة سليمة</w:t>
            </w:r>
          </w:p>
        </w:tc>
        <w:tc>
          <w:tcPr>
            <w:tcW w:w="2226" w:type="dxa"/>
            <w:vMerge/>
            <w:vAlign w:val="center"/>
          </w:tcPr>
          <w:p w:rsidR="00EF4519" w:rsidRDefault="00EF4519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EF4519" w:rsidRPr="00502E1F" w:rsidRDefault="00EF4519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EF451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EF4519" w:rsidRPr="00502E1F" w:rsidRDefault="00EF4519" w:rsidP="00FD432B">
            <w:pPr>
              <w:bidi/>
              <w:jc w:val="center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EF4519" w:rsidRPr="00502E1F" w:rsidRDefault="00EF4519" w:rsidP="00E47625">
            <w:pPr>
              <w:bidi/>
              <w:rPr>
                <w:rFonts w:cs="KacstBook"/>
                <w:b/>
                <w:bCs/>
              </w:rPr>
            </w:pPr>
            <w:r w:rsidRPr="00B02BD9">
              <w:rPr>
                <w:rFonts w:ascii="Arial" w:hAnsi="Arial" w:cs="AL-Mohanad" w:hint="cs"/>
                <w:bCs/>
                <w:sz w:val="32"/>
                <w:szCs w:val="32"/>
                <w:rtl/>
                <w:lang w:val="en-US"/>
              </w:rPr>
              <w:t>مهارات التواصل وتقنية المعلومات والمهارات العددية</w:t>
            </w:r>
            <w:r w:rsidRPr="00E24083">
              <w:rPr>
                <w:rFonts w:ascii="Arial" w:hAnsi="Arial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EF451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EF4519" w:rsidRPr="00502E1F" w:rsidRDefault="00EF4519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5670" w:type="dxa"/>
            <w:vAlign w:val="center"/>
          </w:tcPr>
          <w:p w:rsidR="00EF4519" w:rsidRPr="00502E1F" w:rsidRDefault="00EF4519" w:rsidP="00E47625">
            <w:pPr>
              <w:bidi/>
              <w:rPr>
                <w:rFonts w:cs="KacstBook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يمتلك مهارة </w:t>
            </w:r>
            <w:r w:rsidRPr="007C7166">
              <w:rPr>
                <w:rFonts w:ascii="Arial" w:hAnsi="Arial" w:cs="Simplified Arabic"/>
                <w:sz w:val="28"/>
                <w:szCs w:val="28"/>
                <w:rtl/>
              </w:rPr>
              <w:t>ال</w:t>
            </w:r>
            <w:r>
              <w:rPr>
                <w:rFonts w:ascii="Arial" w:hAnsi="Arial" w:cs="Simplified Arabic"/>
                <w:sz w:val="28"/>
                <w:szCs w:val="28"/>
                <w:rtl/>
              </w:rPr>
              <w:t>ا</w:t>
            </w:r>
            <w:r w:rsidRPr="007C7166">
              <w:rPr>
                <w:rFonts w:ascii="Arial" w:hAnsi="Arial" w:cs="Simplified Arabic"/>
                <w:sz w:val="28"/>
                <w:szCs w:val="28"/>
                <w:rtl/>
              </w:rPr>
              <w:t>تصال الكتابى</w:t>
            </w:r>
          </w:p>
        </w:tc>
        <w:tc>
          <w:tcPr>
            <w:tcW w:w="2226" w:type="dxa"/>
            <w:vMerge w:val="restart"/>
            <w:vAlign w:val="center"/>
          </w:tcPr>
          <w:p w:rsidR="00EF4519" w:rsidRPr="006242BD" w:rsidRDefault="00EF4519" w:rsidP="006242BD">
            <w:pPr>
              <w:jc w:val="right"/>
              <w:rPr>
                <w:b/>
                <w:rtl/>
              </w:rPr>
            </w:pPr>
            <w:r w:rsidRPr="006242BD">
              <w:rPr>
                <w:rFonts w:hint="cs"/>
                <w:b/>
                <w:rtl/>
              </w:rPr>
              <w:t>الواجبات المنزلية</w:t>
            </w:r>
          </w:p>
          <w:p w:rsidR="00EF4519" w:rsidRPr="006242BD" w:rsidRDefault="00EF4519" w:rsidP="006242BD">
            <w:pPr>
              <w:rPr>
                <w:b/>
                <w:rtl/>
                <w:lang w:val="en-US"/>
              </w:rPr>
            </w:pPr>
          </w:p>
          <w:p w:rsidR="00EF4519" w:rsidRDefault="00EF4519" w:rsidP="006242BD">
            <w:pPr>
              <w:bidi/>
            </w:pPr>
            <w:proofErr w:type="spellStart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-</w:t>
            </w:r>
            <w:proofErr w:type="spellEnd"/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 xml:space="preserve"> 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العر</w:t>
            </w:r>
            <w:r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و</w:t>
            </w:r>
            <w:r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ض والإلقاء</w:t>
            </w:r>
          </w:p>
        </w:tc>
        <w:tc>
          <w:tcPr>
            <w:tcW w:w="1284" w:type="dxa"/>
            <w:vMerge w:val="restart"/>
            <w:vAlign w:val="center"/>
          </w:tcPr>
          <w:p w:rsidR="00EF4519" w:rsidRPr="005A3276" w:rsidRDefault="00EF4519" w:rsidP="005A3276">
            <w:pPr>
              <w:jc w:val="right"/>
              <w:rPr>
                <w:b/>
                <w:lang w:val="en-US"/>
              </w:rPr>
            </w:pPr>
            <w:r w:rsidRPr="006242BD">
              <w:rPr>
                <w:rFonts w:hint="cs"/>
                <w:b/>
                <w:rtl/>
              </w:rPr>
              <w:t xml:space="preserve">تقييم الواجبات </w:t>
            </w:r>
          </w:p>
          <w:p w:rsidR="00EF4519" w:rsidRPr="00502E1F" w:rsidRDefault="005A3276" w:rsidP="0045551F">
            <w:pPr>
              <w:bidi/>
              <w:rPr>
                <w:rFonts w:cs="KacstBook"/>
                <w:lang w:val="en-US"/>
              </w:rPr>
            </w:pPr>
            <w:r>
              <w:rPr>
                <w:rFonts w:ascii="Arial" w:hAnsi="Arial" w:hint="cs"/>
                <w:color w:val="000000"/>
                <w:sz w:val="28"/>
                <w:szCs w:val="28"/>
                <w:rtl/>
              </w:rPr>
              <w:t>و</w:t>
            </w:r>
            <w:r w:rsidR="00EF4519"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العر</w:t>
            </w:r>
            <w:r w:rsidR="00EF4519" w:rsidRPr="005137D5">
              <w:rPr>
                <w:rFonts w:ascii="Arial" w:hAnsi="Arial" w:hint="cs"/>
                <w:color w:val="000000"/>
                <w:sz w:val="28"/>
                <w:szCs w:val="28"/>
                <w:rtl/>
              </w:rPr>
              <w:t>و</w:t>
            </w:r>
            <w:r w:rsidR="00EF4519" w:rsidRPr="005137D5">
              <w:rPr>
                <w:rFonts w:ascii="Arial" w:hAnsi="Arial"/>
                <w:color w:val="000000"/>
                <w:sz w:val="28"/>
                <w:szCs w:val="28"/>
                <w:rtl/>
              </w:rPr>
              <w:t>ض والإلقاء</w:t>
            </w:r>
          </w:p>
        </w:tc>
      </w:tr>
      <w:tr w:rsidR="00EF451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EF4519" w:rsidRPr="00502E1F" w:rsidRDefault="00EF4519" w:rsidP="00AF70FA">
            <w:pPr>
              <w:bidi/>
              <w:jc w:val="center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5670" w:type="dxa"/>
            <w:vAlign w:val="center"/>
          </w:tcPr>
          <w:p w:rsidR="00EF4519" w:rsidRPr="00502E1F" w:rsidRDefault="00EF4519" w:rsidP="00E47625">
            <w:pPr>
              <w:bidi/>
              <w:rPr>
                <w:rFonts w:cs="KacstBook"/>
              </w:rPr>
            </w:pPr>
            <w:r>
              <w:rPr>
                <w:rFonts w:ascii="Arial" w:hAnsi="Arial" w:cs="Simplified Arabic" w:hint="cs"/>
                <w:sz w:val="28"/>
                <w:szCs w:val="28"/>
                <w:rtl/>
              </w:rPr>
              <w:t xml:space="preserve">يمتلك مهارة </w:t>
            </w:r>
            <w:r w:rsidRPr="007C7166">
              <w:rPr>
                <w:rFonts w:ascii="Arial" w:hAnsi="Arial" w:cs="Simplified Arabic"/>
                <w:sz w:val="28"/>
                <w:szCs w:val="28"/>
                <w:rtl/>
              </w:rPr>
              <w:t>ال</w:t>
            </w:r>
            <w:r>
              <w:rPr>
                <w:rFonts w:ascii="Arial" w:hAnsi="Arial" w:cs="Simplified Arabic"/>
                <w:sz w:val="28"/>
                <w:szCs w:val="28"/>
                <w:rtl/>
              </w:rPr>
              <w:t>ا</w:t>
            </w:r>
            <w:r w:rsidRPr="007C7166">
              <w:rPr>
                <w:rFonts w:ascii="Arial" w:hAnsi="Arial" w:cs="Simplified Arabic"/>
                <w:sz w:val="28"/>
                <w:szCs w:val="28"/>
                <w:rtl/>
              </w:rPr>
              <w:t>تصال ال</w:t>
            </w:r>
            <w:r>
              <w:rPr>
                <w:rFonts w:ascii="Arial" w:hAnsi="Arial" w:cs="Simplified Arabic" w:hint="cs"/>
                <w:sz w:val="28"/>
                <w:szCs w:val="28"/>
                <w:rtl/>
              </w:rPr>
              <w:t>شفهي</w:t>
            </w:r>
          </w:p>
        </w:tc>
        <w:tc>
          <w:tcPr>
            <w:tcW w:w="2226" w:type="dxa"/>
            <w:vMerge/>
            <w:vAlign w:val="center"/>
          </w:tcPr>
          <w:p w:rsidR="00EF4519" w:rsidRDefault="00EF4519" w:rsidP="00AF70FA">
            <w:pPr>
              <w:bidi/>
              <w:jc w:val="center"/>
            </w:pPr>
          </w:p>
        </w:tc>
        <w:tc>
          <w:tcPr>
            <w:tcW w:w="1284" w:type="dxa"/>
            <w:vMerge/>
            <w:vAlign w:val="center"/>
          </w:tcPr>
          <w:p w:rsidR="00EF4519" w:rsidRPr="00502E1F" w:rsidRDefault="00EF4519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  <w:tr w:rsidR="00EF451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D6E3BC" w:themeFill="accent3" w:themeFillTint="66"/>
            <w:vAlign w:val="center"/>
          </w:tcPr>
          <w:p w:rsidR="00EF4519" w:rsidRPr="00502E1F" w:rsidRDefault="00EF4519" w:rsidP="00FD432B">
            <w:pPr>
              <w:bidi/>
              <w:jc w:val="center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9180" w:type="dxa"/>
            <w:gridSpan w:val="3"/>
            <w:shd w:val="clear" w:color="auto" w:fill="D6E3BC" w:themeFill="accent3" w:themeFillTint="66"/>
            <w:vAlign w:val="center"/>
          </w:tcPr>
          <w:p w:rsidR="00EF4519" w:rsidRPr="00502E1F" w:rsidRDefault="00EF4519" w:rsidP="00C80CC1">
            <w:pPr>
              <w:bidi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 xml:space="preserve"> </w:t>
            </w:r>
            <w:proofErr w:type="spellStart"/>
            <w:r w:rsidRPr="00C80CC1">
              <w:rPr>
                <w:rFonts w:cs="KacstBook" w:hint="cs"/>
                <w:sz w:val="20"/>
                <w:szCs w:val="20"/>
                <w:rtl/>
              </w:rPr>
              <w:t>(</w:t>
            </w:r>
            <w:proofErr w:type="spellEnd"/>
            <w:r>
              <w:rPr>
                <w:rFonts w:cs="KacstBook" w:hint="cs"/>
                <w:sz w:val="20"/>
                <w:szCs w:val="20"/>
                <w:rtl/>
              </w:rPr>
              <w:t xml:space="preserve"> </w:t>
            </w:r>
            <w:r w:rsidRPr="00C80CC1">
              <w:rPr>
                <w:rFonts w:cs="KacstBook" w:hint="cs"/>
                <w:sz w:val="20"/>
                <w:szCs w:val="20"/>
                <w:rtl/>
              </w:rPr>
              <w:t>إن وجدت</w:t>
            </w:r>
            <w:r>
              <w:rPr>
                <w:rFonts w:cs="KacstBook" w:hint="cs"/>
                <w:sz w:val="20"/>
                <w:szCs w:val="20"/>
                <w:rtl/>
              </w:rPr>
              <w:t xml:space="preserve"> </w:t>
            </w:r>
            <w:proofErr w:type="spellStart"/>
            <w:r w:rsidRPr="00C80CC1">
              <w:rPr>
                <w:rFonts w:cs="KacstBook" w:hint="cs"/>
                <w:sz w:val="20"/>
                <w:szCs w:val="20"/>
                <w:rtl/>
              </w:rPr>
              <w:t>)</w:t>
            </w:r>
            <w:proofErr w:type="spellEnd"/>
          </w:p>
        </w:tc>
      </w:tr>
      <w:tr w:rsidR="00EF4519" w:rsidRPr="00502E1F" w:rsidTr="00E47625">
        <w:trPr>
          <w:gridAfter w:val="1"/>
          <w:wAfter w:w="9014" w:type="dxa"/>
          <w:trHeight w:val="397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:rsidR="00EF4519" w:rsidRPr="00502E1F" w:rsidRDefault="00EF4519" w:rsidP="00AF70FA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lastRenderedPageBreak/>
              <w:t>5-1</w:t>
            </w:r>
          </w:p>
        </w:tc>
        <w:tc>
          <w:tcPr>
            <w:tcW w:w="5670" w:type="dxa"/>
            <w:vAlign w:val="center"/>
          </w:tcPr>
          <w:p w:rsidR="00EF4519" w:rsidRPr="00502E1F" w:rsidRDefault="00EF4519" w:rsidP="00E47625">
            <w:pPr>
              <w:bidi/>
              <w:jc w:val="center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لا ينطبق</w:t>
            </w:r>
          </w:p>
        </w:tc>
        <w:tc>
          <w:tcPr>
            <w:tcW w:w="2226" w:type="dxa"/>
            <w:vAlign w:val="center"/>
          </w:tcPr>
          <w:p w:rsidR="00EF4519" w:rsidRDefault="00EF4519" w:rsidP="00AF70FA">
            <w:pPr>
              <w:bidi/>
              <w:jc w:val="center"/>
            </w:pPr>
          </w:p>
        </w:tc>
        <w:tc>
          <w:tcPr>
            <w:tcW w:w="1284" w:type="dxa"/>
            <w:vAlign w:val="center"/>
          </w:tcPr>
          <w:p w:rsidR="00EF4519" w:rsidRPr="00502E1F" w:rsidRDefault="00EF4519" w:rsidP="00AF70FA">
            <w:pPr>
              <w:bidi/>
              <w:jc w:val="center"/>
              <w:rPr>
                <w:rFonts w:cs="KacstBook"/>
                <w:lang w:val="en-US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"/>
        <w:gridCol w:w="6488"/>
        <w:gridCol w:w="1414"/>
        <w:gridCol w:w="1602"/>
      </w:tblGrid>
      <w:tr w:rsidR="005616CE" w:rsidRPr="00502E1F" w:rsidTr="00AF70FA">
        <w:trPr>
          <w:trHeight w:val="397"/>
        </w:trPr>
        <w:tc>
          <w:tcPr>
            <w:tcW w:w="9855" w:type="dxa"/>
            <w:gridSpan w:val="4"/>
          </w:tcPr>
          <w:p w:rsidR="006A269A" w:rsidRPr="00502E1F" w:rsidRDefault="005616CE" w:rsidP="00E132E9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AF70FA">
        <w:trPr>
          <w:trHeight w:val="397"/>
        </w:trPr>
        <w:tc>
          <w:tcPr>
            <w:tcW w:w="351" w:type="dxa"/>
            <w:shd w:val="clear" w:color="auto" w:fill="C2D69B" w:themeFill="accent3" w:themeFillTint="9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488" w:type="dxa"/>
            <w:shd w:val="clear" w:color="auto" w:fill="C2D69B" w:themeFill="accent3" w:themeFillTint="99"/>
          </w:tcPr>
          <w:p w:rsidR="00AF70FA" w:rsidRDefault="00BC53E8" w:rsidP="00AF70FA">
            <w:pPr>
              <w:bidi/>
              <w:jc w:val="center"/>
              <w:rPr>
                <w:rFonts w:cs="KacstBook"/>
                <w:b/>
                <w:bCs/>
                <w:rtl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</w:t>
            </w:r>
          </w:p>
          <w:p w:rsidR="006A269A" w:rsidRPr="00AF70FA" w:rsidRDefault="00BC53E8" w:rsidP="00AF70FA">
            <w:pPr>
              <w:bidi/>
              <w:jc w:val="both"/>
              <w:rPr>
                <w:rFonts w:cs="KacstBook"/>
                <w:lang w:bidi="ar-EG"/>
              </w:rPr>
            </w:pPr>
            <w:proofErr w:type="spellStart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(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مثال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:</w:t>
            </w:r>
            <w:proofErr w:type="spellEnd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</w:t>
            </w:r>
            <w:proofErr w:type="spellStart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اختبار،</w:t>
            </w:r>
            <w:proofErr w:type="spellEnd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مشروع </w:t>
            </w:r>
            <w:proofErr w:type="spellStart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جماعي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،</w:t>
            </w:r>
            <w:proofErr w:type="spellEnd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كتابة </w:t>
            </w:r>
            <w:proofErr w:type="spellStart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مقال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،</w:t>
            </w:r>
            <w:proofErr w:type="spellEnd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</w:t>
            </w:r>
            <w:proofErr w:type="spellStart"/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خطابة،</w:t>
            </w:r>
            <w:proofErr w:type="spellEnd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تقديم </w:t>
            </w:r>
            <w:proofErr w:type="spellStart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شفهي،</w:t>
            </w:r>
            <w:proofErr w:type="spellEnd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 xml:space="preserve"> </w:t>
            </w:r>
            <w:r w:rsidRPr="00AF70FA">
              <w:rPr>
                <w:rFonts w:cs="KacstBook" w:hint="eastAsia"/>
                <w:sz w:val="22"/>
                <w:szCs w:val="22"/>
                <w:rtl/>
                <w:lang w:bidi="ar-EG"/>
              </w:rPr>
              <w:t>ملاحظة</w:t>
            </w:r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......الخ</w:t>
            </w:r>
            <w:proofErr w:type="spellStart"/>
            <w:r w:rsidRPr="00AF70FA">
              <w:rPr>
                <w:rFonts w:cs="KacstBook"/>
                <w:sz w:val="22"/>
                <w:szCs w:val="22"/>
                <w:rtl/>
                <w:lang w:bidi="ar-EG"/>
              </w:rPr>
              <w:t>)</w:t>
            </w:r>
            <w:proofErr w:type="spellEnd"/>
          </w:p>
        </w:tc>
        <w:tc>
          <w:tcPr>
            <w:tcW w:w="1414" w:type="dxa"/>
            <w:shd w:val="clear" w:color="auto" w:fill="C2D69B" w:themeFill="accent3" w:themeFillTint="99"/>
          </w:tcPr>
          <w:p w:rsidR="005616CE" w:rsidRPr="00502E1F" w:rsidRDefault="00BC53E8" w:rsidP="00AF70F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602" w:type="dxa"/>
            <w:shd w:val="clear" w:color="auto" w:fill="C2D69B" w:themeFill="accent3" w:themeFillTint="99"/>
          </w:tcPr>
          <w:p w:rsidR="005616CE" w:rsidRPr="00502E1F" w:rsidRDefault="009931B4" w:rsidP="00AF70FA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6242BD" w:rsidRPr="00502E1F" w:rsidTr="00A10D3A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6242BD" w:rsidRPr="00C80CC1" w:rsidRDefault="006242BD" w:rsidP="00AF70FA">
            <w:pPr>
              <w:bidi/>
              <w:jc w:val="center"/>
              <w:rPr>
                <w:rFonts w:cs="KacstBook"/>
                <w:b/>
                <w:bCs/>
                <w:rtl/>
              </w:rPr>
            </w:pPr>
            <w:r w:rsidRPr="00C80CC1">
              <w:rPr>
                <w:rFonts w:cs="KacstBook"/>
                <w:b/>
                <w:bCs/>
                <w:rtl/>
              </w:rPr>
              <w:t>1</w:t>
            </w:r>
          </w:p>
        </w:tc>
        <w:tc>
          <w:tcPr>
            <w:tcW w:w="6488" w:type="dxa"/>
            <w:vAlign w:val="center"/>
          </w:tcPr>
          <w:p w:rsidR="006242BD" w:rsidRPr="006242BD" w:rsidRDefault="006242BD" w:rsidP="006242BD">
            <w:pPr>
              <w:bidi/>
              <w:rPr>
                <w:sz w:val="32"/>
                <w:szCs w:val="32"/>
              </w:rPr>
            </w:pPr>
            <w:r w:rsidRPr="006242BD">
              <w:rPr>
                <w:rFonts w:hint="cs"/>
                <w:sz w:val="32"/>
                <w:szCs w:val="32"/>
                <w:rtl/>
              </w:rPr>
              <w:t>الحضور والواجبات المنزلية والعروض</w:t>
            </w:r>
          </w:p>
        </w:tc>
        <w:tc>
          <w:tcPr>
            <w:tcW w:w="1414" w:type="dxa"/>
            <w:vAlign w:val="center"/>
          </w:tcPr>
          <w:p w:rsidR="006242BD" w:rsidRPr="00C64BEC" w:rsidRDefault="006242BD" w:rsidP="00E27057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>اسبوعيا</w:t>
            </w:r>
          </w:p>
        </w:tc>
        <w:tc>
          <w:tcPr>
            <w:tcW w:w="1602" w:type="dxa"/>
            <w:vAlign w:val="center"/>
          </w:tcPr>
          <w:p w:rsidR="006242BD" w:rsidRPr="00C64BEC" w:rsidRDefault="006242BD" w:rsidP="00E27057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>20%</w:t>
            </w:r>
          </w:p>
        </w:tc>
      </w:tr>
      <w:tr w:rsidR="006242BD" w:rsidRPr="00502E1F" w:rsidTr="00A10D3A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6242BD" w:rsidRPr="00C80CC1" w:rsidRDefault="006242BD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2</w:t>
            </w:r>
          </w:p>
        </w:tc>
        <w:tc>
          <w:tcPr>
            <w:tcW w:w="6488" w:type="dxa"/>
            <w:vAlign w:val="center"/>
          </w:tcPr>
          <w:p w:rsidR="006242BD" w:rsidRPr="006242BD" w:rsidRDefault="006242BD" w:rsidP="006242BD">
            <w:pPr>
              <w:bidi/>
              <w:rPr>
                <w:sz w:val="32"/>
                <w:szCs w:val="32"/>
              </w:rPr>
            </w:pPr>
            <w:r w:rsidRPr="006242BD">
              <w:rPr>
                <w:rFonts w:hint="cs"/>
                <w:sz w:val="32"/>
                <w:szCs w:val="32"/>
                <w:rtl/>
              </w:rPr>
              <w:t>الاختبار الشهري الاول</w:t>
            </w:r>
          </w:p>
        </w:tc>
        <w:tc>
          <w:tcPr>
            <w:tcW w:w="1414" w:type="dxa"/>
            <w:vAlign w:val="center"/>
          </w:tcPr>
          <w:p w:rsidR="006242BD" w:rsidRPr="00AB0486" w:rsidRDefault="006242BD" w:rsidP="00E27057">
            <w:pPr>
              <w:jc w:val="center"/>
              <w:rPr>
                <w:szCs w:val="32"/>
                <w:rtl/>
              </w:rPr>
            </w:pPr>
            <w:r w:rsidRPr="00AB0486">
              <w:rPr>
                <w:rFonts w:hint="cs"/>
                <w:szCs w:val="32"/>
                <w:rtl/>
              </w:rPr>
              <w:t>السادس</w:t>
            </w:r>
          </w:p>
        </w:tc>
        <w:tc>
          <w:tcPr>
            <w:tcW w:w="1602" w:type="dxa"/>
            <w:vAlign w:val="center"/>
          </w:tcPr>
          <w:p w:rsidR="006242BD" w:rsidRPr="00AB0486" w:rsidRDefault="006242BD" w:rsidP="00E27057">
            <w:pPr>
              <w:jc w:val="center"/>
              <w:rPr>
                <w:szCs w:val="32"/>
                <w:rtl/>
              </w:rPr>
            </w:pPr>
            <w:r w:rsidRPr="00AB0486">
              <w:rPr>
                <w:rFonts w:hint="cs"/>
                <w:szCs w:val="32"/>
                <w:rtl/>
              </w:rPr>
              <w:t>20%</w:t>
            </w:r>
          </w:p>
        </w:tc>
      </w:tr>
      <w:tr w:rsidR="006242BD" w:rsidRPr="00502E1F" w:rsidTr="00A10D3A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6242BD" w:rsidRPr="00C80CC1" w:rsidRDefault="006242BD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3</w:t>
            </w:r>
          </w:p>
        </w:tc>
        <w:tc>
          <w:tcPr>
            <w:tcW w:w="6488" w:type="dxa"/>
            <w:vAlign w:val="center"/>
          </w:tcPr>
          <w:p w:rsidR="006242BD" w:rsidRPr="006242BD" w:rsidRDefault="006242BD" w:rsidP="006242BD">
            <w:pPr>
              <w:bidi/>
              <w:rPr>
                <w:sz w:val="32"/>
                <w:szCs w:val="32"/>
              </w:rPr>
            </w:pPr>
            <w:r w:rsidRPr="006242BD">
              <w:rPr>
                <w:rFonts w:hint="cs"/>
                <w:sz w:val="32"/>
                <w:szCs w:val="32"/>
                <w:rtl/>
              </w:rPr>
              <w:t>الاختبار الشهري الثاني</w:t>
            </w:r>
          </w:p>
        </w:tc>
        <w:tc>
          <w:tcPr>
            <w:tcW w:w="1414" w:type="dxa"/>
            <w:vAlign w:val="center"/>
          </w:tcPr>
          <w:p w:rsidR="006242BD" w:rsidRPr="00C64BEC" w:rsidRDefault="006242BD" w:rsidP="00E27057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>الثالث عشر</w:t>
            </w:r>
          </w:p>
        </w:tc>
        <w:tc>
          <w:tcPr>
            <w:tcW w:w="1602" w:type="dxa"/>
            <w:vAlign w:val="center"/>
          </w:tcPr>
          <w:p w:rsidR="006242BD" w:rsidRPr="00C64BEC" w:rsidRDefault="006242BD" w:rsidP="00E27057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>20%</w:t>
            </w:r>
          </w:p>
        </w:tc>
      </w:tr>
      <w:tr w:rsidR="006242BD" w:rsidRPr="00502E1F" w:rsidTr="00A10D3A">
        <w:trPr>
          <w:trHeight w:val="397"/>
        </w:trPr>
        <w:tc>
          <w:tcPr>
            <w:tcW w:w="351" w:type="dxa"/>
            <w:shd w:val="clear" w:color="auto" w:fill="C2D69B" w:themeFill="accent3" w:themeFillTint="99"/>
            <w:vAlign w:val="center"/>
          </w:tcPr>
          <w:p w:rsidR="006242BD" w:rsidRPr="00C80CC1" w:rsidRDefault="006242BD" w:rsidP="00AF70FA">
            <w:pPr>
              <w:bidi/>
              <w:jc w:val="center"/>
              <w:rPr>
                <w:rFonts w:cs="KacstBook"/>
                <w:b/>
                <w:bCs/>
              </w:rPr>
            </w:pPr>
            <w:r w:rsidRPr="00C80CC1">
              <w:rPr>
                <w:rFonts w:cs="KacstBook"/>
                <w:b/>
                <w:bCs/>
                <w:rtl/>
              </w:rPr>
              <w:t>4</w:t>
            </w:r>
          </w:p>
        </w:tc>
        <w:tc>
          <w:tcPr>
            <w:tcW w:w="6488" w:type="dxa"/>
            <w:vAlign w:val="center"/>
          </w:tcPr>
          <w:p w:rsidR="006242BD" w:rsidRPr="006242BD" w:rsidRDefault="006242BD" w:rsidP="006242BD">
            <w:pPr>
              <w:bidi/>
              <w:rPr>
                <w:sz w:val="32"/>
                <w:szCs w:val="32"/>
              </w:rPr>
            </w:pPr>
            <w:r w:rsidRPr="006242BD">
              <w:rPr>
                <w:rFonts w:hint="cs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414" w:type="dxa"/>
            <w:vAlign w:val="center"/>
          </w:tcPr>
          <w:p w:rsidR="006242BD" w:rsidRPr="00C64BEC" w:rsidRDefault="006242BD" w:rsidP="00E27057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>السابع عشر</w:t>
            </w:r>
          </w:p>
        </w:tc>
        <w:tc>
          <w:tcPr>
            <w:tcW w:w="1602" w:type="dxa"/>
            <w:vAlign w:val="center"/>
          </w:tcPr>
          <w:p w:rsidR="006242BD" w:rsidRPr="00C64BEC" w:rsidRDefault="006242BD" w:rsidP="00E27057">
            <w:pPr>
              <w:jc w:val="center"/>
            </w:pPr>
            <w:r>
              <w:rPr>
                <w:rFonts w:hint="cs"/>
                <w:sz w:val="32"/>
                <w:szCs w:val="32"/>
                <w:rtl/>
              </w:rPr>
              <w:t>40%</w:t>
            </w:r>
          </w:p>
        </w:tc>
      </w:tr>
    </w:tbl>
    <w:p w:rsidR="00C96DC0" w:rsidRPr="007D1589" w:rsidRDefault="005616CE" w:rsidP="00E132E9">
      <w:pPr>
        <w:pStyle w:val="7"/>
        <w:numPr>
          <w:ilvl w:val="0"/>
          <w:numId w:val="9"/>
        </w:numPr>
        <w:bidi/>
        <w:spacing w:before="0"/>
        <w:ind w:left="-119"/>
        <w:jc w:val="both"/>
        <w:rPr>
          <w:rFonts w:ascii="Times New Roman" w:hAnsi="Times New Roman" w:cs="KacstBook"/>
          <w:b/>
          <w:bCs/>
          <w:color w:val="C00000"/>
          <w:sz w:val="36"/>
          <w:szCs w:val="32"/>
        </w:rPr>
      </w:pPr>
      <w:r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الإ</w:t>
      </w:r>
      <w:r w:rsidR="00C96DC0"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رشاد الأكاديمي للطلاب و</w:t>
      </w:r>
      <w:r w:rsidR="00C96DC0" w:rsidRPr="007D1589">
        <w:rPr>
          <w:rFonts w:ascii="Times New Roman" w:hAnsi="Times New Roman" w:cs="KacstBook"/>
          <w:b/>
          <w:bCs/>
          <w:color w:val="C00000"/>
          <w:sz w:val="36"/>
          <w:szCs w:val="32"/>
          <w:rtl/>
        </w:rPr>
        <w:t>دعم</w:t>
      </w:r>
      <w:r w:rsidR="00C96DC0" w:rsidRPr="007D1589">
        <w:rPr>
          <w:rFonts w:ascii="Times New Roman" w:hAnsi="Times New Roman" w:cs="KacstBook" w:hint="cs"/>
          <w:b/>
          <w:bCs/>
          <w:color w:val="C00000"/>
          <w:sz w:val="36"/>
          <w:szCs w:val="32"/>
          <w:rtl/>
        </w:rPr>
        <w:t>هم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5"/>
      </w:tblGrid>
      <w:tr w:rsidR="00C96DC0" w:rsidRPr="00502E1F" w:rsidTr="009F6E9B">
        <w:tc>
          <w:tcPr>
            <w:tcW w:w="5000" w:type="pct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ترتيبات إتاحة </w:t>
            </w:r>
            <w:r w:rsidRPr="0057486B">
              <w:rPr>
                <w:rFonts w:cs="KacstBook"/>
                <w:b/>
                <w:bCs/>
                <w:sz w:val="28"/>
                <w:szCs w:val="28"/>
                <w:rtl/>
              </w:rPr>
              <w:t xml:space="preserve">أعضاء هيئة التدريس </w:t>
            </w: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و</w:t>
            </w:r>
            <w:r w:rsidR="00A9473B"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الهيئة التعليمية</w:t>
            </w:r>
            <w:r w:rsidR="008526DD"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7486B">
              <w:rPr>
                <w:rFonts w:cs="KacstBook"/>
                <w:b/>
                <w:bCs/>
                <w:sz w:val="28"/>
                <w:szCs w:val="28"/>
                <w:rtl/>
              </w:rPr>
              <w:t xml:space="preserve">للاستشارات والإرشاد الأكاديمي </w:t>
            </w:r>
            <w:r w:rsidRPr="0057486B">
              <w:rPr>
                <w:rFonts w:cs="KacstBook" w:hint="cs"/>
                <w:b/>
                <w:bCs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7486B">
              <w:rPr>
                <w:rFonts w:cs="KacstBook"/>
                <w:sz w:val="24"/>
                <w:szCs w:val="26"/>
                <w:rtl/>
              </w:rPr>
              <w:t>(</w:t>
            </w:r>
            <w:r w:rsidR="00756635" w:rsidRPr="0057486B">
              <w:rPr>
                <w:rFonts w:cs="KacstBook" w:hint="cs"/>
                <w:sz w:val="24"/>
                <w:szCs w:val="26"/>
                <w:rtl/>
              </w:rPr>
              <w:t xml:space="preserve">مع </w:t>
            </w:r>
            <w:r w:rsidRPr="0057486B">
              <w:rPr>
                <w:rFonts w:cs="KacstBook"/>
                <w:sz w:val="24"/>
                <w:szCs w:val="26"/>
                <w:rtl/>
              </w:rPr>
              <w:t xml:space="preserve">ذكر 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>م</w:t>
            </w:r>
            <w:r w:rsidRPr="0057486B">
              <w:rPr>
                <w:rFonts w:cs="KacstBook"/>
                <w:sz w:val="24"/>
                <w:szCs w:val="26"/>
                <w:rtl/>
              </w:rPr>
              <w:t>قد</w:t>
            </w:r>
            <w:r w:rsidRPr="0057486B">
              <w:rPr>
                <w:rFonts w:cs="KacstBook" w:hint="cs"/>
                <w:sz w:val="24"/>
                <w:szCs w:val="26"/>
                <w:rtl/>
              </w:rPr>
              <w:t>ا</w:t>
            </w:r>
            <w:r w:rsidRPr="0057486B">
              <w:rPr>
                <w:rFonts w:cs="KacstBook"/>
                <w:sz w:val="24"/>
                <w:szCs w:val="26"/>
                <w:rtl/>
              </w:rPr>
              <w:t>ر الوقت الذي يتوقع أن يتواجد خلاله أعضاء هيئة التدريس لهذا الغرض في كل أسبوع</w:t>
            </w:r>
            <w:proofErr w:type="spellStart"/>
            <w:r w:rsidRPr="0057486B">
              <w:rPr>
                <w:rFonts w:cs="KacstBook"/>
                <w:sz w:val="24"/>
                <w:szCs w:val="26"/>
                <w:rtl/>
              </w:rPr>
              <w:t>).</w:t>
            </w:r>
            <w:proofErr w:type="spellEnd"/>
            <w:r w:rsidRPr="0057486B">
              <w:rPr>
                <w:rFonts w:cs="KacstBook"/>
                <w:sz w:val="24"/>
                <w:szCs w:val="26"/>
                <w:rtl/>
              </w:rPr>
              <w:t xml:space="preserve">  </w:t>
            </w:r>
          </w:p>
          <w:p w:rsidR="006242BD" w:rsidRPr="00225108" w:rsidRDefault="006242BD" w:rsidP="006242BD">
            <w:pPr>
              <w:bidi/>
              <w:jc w:val="both"/>
              <w:rPr>
                <w:sz w:val="28"/>
                <w:szCs w:val="28"/>
                <w:rtl/>
              </w:rPr>
            </w:pPr>
            <w:r w:rsidRPr="00225108">
              <w:rPr>
                <w:rFonts w:hint="cs"/>
                <w:sz w:val="28"/>
                <w:szCs w:val="28"/>
                <w:rtl/>
              </w:rPr>
              <w:t>د. هيثم عبد الكريم شعبان</w:t>
            </w:r>
          </w:p>
          <w:p w:rsidR="006242BD" w:rsidRPr="00225108" w:rsidRDefault="006242BD" w:rsidP="006242BD">
            <w:pPr>
              <w:bidi/>
              <w:jc w:val="both"/>
              <w:rPr>
                <w:sz w:val="28"/>
                <w:szCs w:val="28"/>
                <w:rtl/>
              </w:rPr>
            </w:pPr>
            <w:r w:rsidRPr="00225108">
              <w:rPr>
                <w:rFonts w:hint="cs"/>
                <w:sz w:val="28"/>
                <w:szCs w:val="28"/>
                <w:rtl/>
              </w:rPr>
              <w:t xml:space="preserve">البريد الالكتروني: </w:t>
            </w:r>
            <w:r w:rsidRPr="00225108">
              <w:rPr>
                <w:sz w:val="28"/>
                <w:szCs w:val="28"/>
              </w:rPr>
              <w:t>h.shaaban@mu.edu.sa</w:t>
            </w:r>
            <w:r w:rsidRPr="00225108">
              <w:rPr>
                <w:sz w:val="28"/>
                <w:szCs w:val="28"/>
                <w:rtl/>
              </w:rPr>
              <w:tab/>
            </w:r>
          </w:p>
          <w:p w:rsidR="00C96DC0" w:rsidRPr="00502E1F" w:rsidRDefault="006242BD" w:rsidP="006242BD">
            <w:pPr>
              <w:bidi/>
              <w:jc w:val="both"/>
              <w:rPr>
                <w:rFonts w:cs="KacstBook"/>
                <w:b/>
                <w:bCs/>
              </w:rPr>
            </w:pPr>
            <w:r w:rsidRPr="00225108">
              <w:rPr>
                <w:rFonts w:hint="cs"/>
                <w:sz w:val="28"/>
                <w:szCs w:val="28"/>
                <w:rtl/>
              </w:rPr>
              <w:t xml:space="preserve">الساعات المكتبية </w:t>
            </w:r>
            <w:proofErr w:type="spellStart"/>
            <w:r w:rsidRPr="00225108">
              <w:rPr>
                <w:rFonts w:hint="cs"/>
                <w:sz w:val="28"/>
                <w:szCs w:val="28"/>
                <w:rtl/>
              </w:rPr>
              <w:t>والارشاد</w:t>
            </w:r>
            <w:proofErr w:type="spellEnd"/>
            <w:r w:rsidRPr="00225108">
              <w:rPr>
                <w:rFonts w:hint="cs"/>
                <w:sz w:val="28"/>
                <w:szCs w:val="28"/>
                <w:rtl/>
              </w:rPr>
              <w:t xml:space="preserve"> الأكاديمي:الاثنين </w:t>
            </w:r>
            <w:proofErr w:type="spellStart"/>
            <w:r w:rsidRPr="00225108">
              <w:rPr>
                <w:sz w:val="28"/>
                <w:szCs w:val="28"/>
                <w:rtl/>
              </w:rPr>
              <w:t>–</w:t>
            </w:r>
            <w:proofErr w:type="spellEnd"/>
            <w:r w:rsidRPr="00225108">
              <w:rPr>
                <w:rFonts w:hint="cs"/>
                <w:sz w:val="28"/>
                <w:szCs w:val="28"/>
                <w:rtl/>
              </w:rPr>
              <w:t xml:space="preserve"> الثلاثاء </w:t>
            </w:r>
            <w:proofErr w:type="spellStart"/>
            <w:r w:rsidRPr="00225108">
              <w:rPr>
                <w:sz w:val="28"/>
                <w:szCs w:val="28"/>
                <w:rtl/>
              </w:rPr>
              <w:t>–</w:t>
            </w:r>
            <w:proofErr w:type="spellEnd"/>
            <w:r w:rsidRPr="00225108">
              <w:rPr>
                <w:rFonts w:hint="cs"/>
                <w:sz w:val="28"/>
                <w:szCs w:val="28"/>
                <w:rtl/>
              </w:rPr>
              <w:t xml:space="preserve"> الخميس </w:t>
            </w:r>
            <w:proofErr w:type="spellStart"/>
            <w:r w:rsidRPr="00225108">
              <w:rPr>
                <w:rFonts w:hint="cs"/>
                <w:sz w:val="28"/>
                <w:szCs w:val="28"/>
                <w:rtl/>
              </w:rPr>
              <w:t>:</w:t>
            </w:r>
            <w:proofErr w:type="spellEnd"/>
            <w:r w:rsidRPr="00225108">
              <w:rPr>
                <w:rFonts w:hint="cs"/>
                <w:sz w:val="28"/>
                <w:szCs w:val="28"/>
                <w:rtl/>
              </w:rPr>
              <w:t xml:space="preserve"> من الساعة 12:00 إلى </w:t>
            </w:r>
            <w:proofErr w:type="spellStart"/>
            <w:r w:rsidRPr="00225108">
              <w:rPr>
                <w:rFonts w:hint="cs"/>
                <w:sz w:val="28"/>
                <w:szCs w:val="28"/>
                <w:rtl/>
              </w:rPr>
              <w:t>الساعة14</w:t>
            </w:r>
            <w:proofErr w:type="spellEnd"/>
            <w:r w:rsidRPr="00225108">
              <w:rPr>
                <w:rFonts w:hint="cs"/>
                <w:sz w:val="28"/>
                <w:szCs w:val="28"/>
                <w:rtl/>
              </w:rPr>
              <w:t>:00</w:t>
            </w:r>
            <w:r>
              <w:rPr>
                <w:rFonts w:hint="cs"/>
                <w:sz w:val="22"/>
                <w:szCs w:val="22"/>
                <w:rtl/>
              </w:rPr>
              <w:t xml:space="preserve">  </w:t>
            </w:r>
          </w:p>
        </w:tc>
      </w:tr>
    </w:tbl>
    <w:p w:rsidR="00C80CC1" w:rsidRDefault="00C80CC1" w:rsidP="00C80CC1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96DC0" w:rsidRPr="0057486B" w:rsidRDefault="00C96DC0" w:rsidP="00E132E9">
      <w:pPr>
        <w:pStyle w:val="7"/>
        <w:numPr>
          <w:ilvl w:val="0"/>
          <w:numId w:val="5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28"/>
          <w:szCs w:val="28"/>
          <w:rtl/>
        </w:rPr>
      </w:pPr>
      <w:r w:rsidRPr="0057486B">
        <w:rPr>
          <w:rFonts w:cs="KacstBook"/>
          <w:b/>
          <w:bCs/>
          <w:color w:val="C00000"/>
          <w:sz w:val="28"/>
          <w:szCs w:val="28"/>
          <w:rtl/>
        </w:rPr>
        <w:t>مصادر التعلّم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C96DC0" w:rsidRPr="00502E1F" w:rsidTr="00C80CC1">
        <w:trPr>
          <w:jc w:val="center"/>
        </w:trPr>
        <w:tc>
          <w:tcPr>
            <w:tcW w:w="5000" w:type="pct"/>
          </w:tcPr>
          <w:p w:rsidR="00C96DC0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proofErr w:type="spellStart"/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proofErr w:type="spellEnd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</w:t>
            </w:r>
            <w:proofErr w:type="spellStart"/>
            <w:r w:rsidR="0077300A" w:rsidRPr="00502E1F">
              <w:rPr>
                <w:rFonts w:cs="KacstBook" w:hint="cs"/>
                <w:sz w:val="28"/>
                <w:szCs w:val="28"/>
                <w:rtl/>
              </w:rPr>
              <w:t>-</w:t>
            </w:r>
            <w:proofErr w:type="spellEnd"/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="00BB529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  <w:proofErr w:type="spellEnd"/>
          </w:p>
          <w:p w:rsidR="00C6789F" w:rsidRPr="001E0203" w:rsidRDefault="00EF4519" w:rsidP="00E132E9">
            <w:pPr>
              <w:pStyle w:val="ad"/>
              <w:numPr>
                <w:ilvl w:val="0"/>
                <w:numId w:val="13"/>
              </w:numPr>
              <w:bidi/>
              <w:jc w:val="both"/>
              <w:rPr>
                <w:rFonts w:cs="KacstBook"/>
              </w:rPr>
            </w:pPr>
            <w:r w:rsidRPr="001E020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د. أحمد بن عبد الرحمن </w:t>
            </w:r>
            <w:proofErr w:type="spellStart"/>
            <w:r w:rsidRPr="001E0203">
              <w:rPr>
                <w:rFonts w:ascii="Arial" w:hAnsi="Arial" w:cs="AL-Mohanad Bold" w:hint="cs"/>
                <w:sz w:val="28"/>
                <w:szCs w:val="28"/>
                <w:rtl/>
              </w:rPr>
              <w:t>الشميمري</w:t>
            </w:r>
            <w:proofErr w:type="spellEnd"/>
            <w:r w:rsidRPr="001E020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وآخرون  </w:t>
            </w:r>
            <w:proofErr w:type="spellStart"/>
            <w:r w:rsidRPr="001E0203">
              <w:rPr>
                <w:rFonts w:ascii="Arial" w:hAnsi="Arial" w:cs="AL-Mohanad Bold" w:hint="cs"/>
                <w:sz w:val="28"/>
                <w:szCs w:val="28"/>
                <w:rtl/>
              </w:rPr>
              <w:t>,</w:t>
            </w:r>
            <w:proofErr w:type="spellEnd"/>
            <w:r w:rsidRPr="001E020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مبادئ إدارة الأعمال </w:t>
            </w:r>
            <w:proofErr w:type="spellStart"/>
            <w:r w:rsidRPr="001E0203">
              <w:rPr>
                <w:rFonts w:ascii="Arial" w:hAnsi="Arial" w:cs="AL-Mohanad Bold"/>
                <w:sz w:val="28"/>
                <w:szCs w:val="28"/>
                <w:rtl/>
              </w:rPr>
              <w:t>–</w:t>
            </w:r>
            <w:proofErr w:type="spellEnd"/>
            <w:r w:rsidRPr="001E020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الأساسيات والاتجاهات الحديثة </w:t>
            </w:r>
            <w:proofErr w:type="spellStart"/>
            <w:r w:rsidRPr="001E0203">
              <w:rPr>
                <w:rFonts w:ascii="Arial" w:hAnsi="Arial" w:cs="AL-Mohanad Bold" w:hint="cs"/>
                <w:sz w:val="28"/>
                <w:szCs w:val="28"/>
                <w:rtl/>
              </w:rPr>
              <w:t>,</w:t>
            </w:r>
            <w:proofErr w:type="spellEnd"/>
            <w:r w:rsidRPr="001E020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الطبعة الرابعة </w:t>
            </w:r>
            <w:proofErr w:type="spellStart"/>
            <w:r w:rsidRPr="001E0203">
              <w:rPr>
                <w:rFonts w:ascii="Arial" w:hAnsi="Arial" w:cs="AL-Mohanad Bold" w:hint="cs"/>
                <w:sz w:val="28"/>
                <w:szCs w:val="28"/>
                <w:rtl/>
              </w:rPr>
              <w:t>,</w:t>
            </w:r>
            <w:proofErr w:type="spellEnd"/>
            <w:r w:rsidRPr="001E020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مكتبة </w:t>
            </w:r>
            <w:proofErr w:type="spellStart"/>
            <w:r w:rsidRPr="001E0203">
              <w:rPr>
                <w:rFonts w:ascii="Arial" w:hAnsi="Arial" w:cs="AL-Mohanad Bold" w:hint="cs"/>
                <w:sz w:val="28"/>
                <w:szCs w:val="28"/>
                <w:rtl/>
              </w:rPr>
              <w:t>العبيكان</w:t>
            </w:r>
            <w:proofErr w:type="spellEnd"/>
            <w:r w:rsidRPr="001E020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6A269A" w:rsidRPr="00502E1F" w:rsidRDefault="00C96DC0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</w:rPr>
              <w:t xml:space="preserve"> 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proofErr w:type="spellStart"/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proofErr w:type="spellEnd"/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CC32CA" w:rsidRPr="00502E1F">
              <w:rPr>
                <w:rFonts w:cs="KacstBook" w:hint="cs"/>
                <w:sz w:val="28"/>
                <w:szCs w:val="28"/>
                <w:rtl/>
              </w:rPr>
              <w:t>-</w:t>
            </w:r>
            <w:proofErr w:type="spellEnd"/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(</w:t>
            </w:r>
            <w:proofErr w:type="spellEnd"/>
            <w:r w:rsidR="00BB529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A9473B"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BB529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  <w:proofErr w:type="spellEnd"/>
          </w:p>
          <w:p w:rsidR="001E0203" w:rsidRPr="001E0203" w:rsidRDefault="001E0203" w:rsidP="00E132E9">
            <w:pPr>
              <w:pStyle w:val="ad"/>
              <w:numPr>
                <w:ilvl w:val="0"/>
                <w:numId w:val="13"/>
              </w:numPr>
              <w:bidi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1E020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محمد مصطفى </w:t>
            </w:r>
            <w:proofErr w:type="spellStart"/>
            <w:r w:rsidRPr="001E020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الخشروم</w:t>
            </w:r>
            <w:proofErr w:type="spellEnd"/>
            <w:r w:rsidRPr="001E020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,ادارة </w:t>
            </w:r>
            <w:proofErr w:type="spellStart"/>
            <w:r w:rsidRPr="001E020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الأعمال:</w:t>
            </w:r>
            <w:proofErr w:type="spellEnd"/>
            <w:r w:rsidRPr="001E020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المبادئ والمهارات والوظائف</w:t>
            </w:r>
            <w:r w:rsidRPr="001E0203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الطبعة الثانية 2005</w:t>
            </w:r>
          </w:p>
          <w:p w:rsidR="001E0203" w:rsidRPr="001E0203" w:rsidRDefault="001E0203" w:rsidP="00E132E9">
            <w:pPr>
              <w:pStyle w:val="ad"/>
              <w:numPr>
                <w:ilvl w:val="0"/>
                <w:numId w:val="13"/>
              </w:numPr>
              <w:bidi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1E0203">
              <w:rPr>
                <w:rFonts w:hint="cs"/>
                <w:szCs w:val="28"/>
                <w:rtl/>
              </w:rPr>
              <w:t xml:space="preserve">بشير </w:t>
            </w:r>
            <w:proofErr w:type="spellStart"/>
            <w:r w:rsidRPr="001E0203">
              <w:rPr>
                <w:rFonts w:hint="cs"/>
                <w:szCs w:val="28"/>
                <w:rtl/>
              </w:rPr>
              <w:t>الحلاق،</w:t>
            </w:r>
            <w:proofErr w:type="spellEnd"/>
            <w:r w:rsidRPr="001E0203">
              <w:rPr>
                <w:rFonts w:hint="cs"/>
                <w:szCs w:val="28"/>
                <w:rtl/>
              </w:rPr>
              <w:t xml:space="preserve"> أسس الإدارة الحديثة نظريات </w:t>
            </w:r>
            <w:proofErr w:type="spellStart"/>
            <w:r w:rsidRPr="001E0203">
              <w:rPr>
                <w:rFonts w:hint="cs"/>
                <w:szCs w:val="28"/>
                <w:rtl/>
              </w:rPr>
              <w:t>ومفاهيم،</w:t>
            </w:r>
            <w:proofErr w:type="spellEnd"/>
            <w:r w:rsidRPr="001E0203">
              <w:rPr>
                <w:rFonts w:hint="cs"/>
                <w:szCs w:val="28"/>
                <w:rtl/>
              </w:rPr>
              <w:t xml:space="preserve"> دار </w:t>
            </w:r>
            <w:proofErr w:type="spellStart"/>
            <w:r w:rsidRPr="001E0203">
              <w:rPr>
                <w:rFonts w:hint="cs"/>
                <w:szCs w:val="28"/>
                <w:rtl/>
              </w:rPr>
              <w:t>اليازوري</w:t>
            </w:r>
            <w:proofErr w:type="spellEnd"/>
            <w:r w:rsidRPr="001E0203">
              <w:rPr>
                <w:rFonts w:hint="cs"/>
                <w:szCs w:val="28"/>
                <w:rtl/>
              </w:rPr>
              <w:t xml:space="preserve"> </w:t>
            </w:r>
            <w:proofErr w:type="spellStart"/>
            <w:r w:rsidRPr="001E0203">
              <w:rPr>
                <w:rFonts w:hint="cs"/>
                <w:szCs w:val="28"/>
                <w:rtl/>
              </w:rPr>
              <w:t>العلمية،</w:t>
            </w:r>
            <w:proofErr w:type="spellEnd"/>
            <w:r w:rsidRPr="001E0203">
              <w:rPr>
                <w:rFonts w:hint="cs"/>
                <w:szCs w:val="28"/>
                <w:rtl/>
              </w:rPr>
              <w:t xml:space="preserve"> </w:t>
            </w:r>
            <w:proofErr w:type="spellStart"/>
            <w:r w:rsidRPr="001E0203">
              <w:rPr>
                <w:rFonts w:hint="cs"/>
                <w:szCs w:val="28"/>
                <w:rtl/>
              </w:rPr>
              <w:t>عمان،</w:t>
            </w:r>
            <w:proofErr w:type="spellEnd"/>
            <w:r w:rsidRPr="001E0203">
              <w:rPr>
                <w:rFonts w:hint="cs"/>
                <w:szCs w:val="28"/>
                <w:rtl/>
              </w:rPr>
              <w:t xml:space="preserve"> </w:t>
            </w:r>
            <w:proofErr w:type="spellStart"/>
            <w:r w:rsidRPr="001E0203">
              <w:rPr>
                <w:rFonts w:hint="cs"/>
                <w:szCs w:val="28"/>
                <w:rtl/>
              </w:rPr>
              <w:t>1999م</w:t>
            </w:r>
            <w:proofErr w:type="spellEnd"/>
            <w:r w:rsidRPr="00FF5314">
              <w:rPr>
                <w:rFonts w:hint="cs"/>
                <w:rtl/>
              </w:rPr>
              <w:t>.</w:t>
            </w:r>
          </w:p>
          <w:p w:rsidR="00CB530B" w:rsidRPr="005A3276" w:rsidRDefault="001E0203" w:rsidP="005A3276">
            <w:pPr>
              <w:pStyle w:val="ad"/>
              <w:numPr>
                <w:ilvl w:val="0"/>
                <w:numId w:val="13"/>
              </w:numPr>
              <w:bidi/>
              <w:jc w:val="both"/>
              <w:rPr>
                <w:rFonts w:cs="KacstBook"/>
                <w:sz w:val="28"/>
                <w:szCs w:val="28"/>
              </w:rPr>
            </w:pPr>
            <w:r w:rsidRPr="001E0203">
              <w:rPr>
                <w:rFonts w:hint="cs"/>
                <w:szCs w:val="28"/>
                <w:rtl/>
              </w:rPr>
              <w:t xml:space="preserve">محمد فريد الصحن </w:t>
            </w:r>
            <w:proofErr w:type="spellStart"/>
            <w:r w:rsidRPr="001E0203">
              <w:rPr>
                <w:rFonts w:hint="cs"/>
                <w:szCs w:val="28"/>
                <w:rtl/>
              </w:rPr>
              <w:t>وآخرون،</w:t>
            </w:r>
            <w:proofErr w:type="spellEnd"/>
            <w:r w:rsidRPr="001E0203">
              <w:rPr>
                <w:rFonts w:hint="cs"/>
                <w:szCs w:val="28"/>
                <w:rtl/>
              </w:rPr>
              <w:t xml:space="preserve"> مبادئ </w:t>
            </w:r>
            <w:proofErr w:type="spellStart"/>
            <w:r w:rsidRPr="001E0203">
              <w:rPr>
                <w:rFonts w:hint="cs"/>
                <w:szCs w:val="28"/>
                <w:rtl/>
              </w:rPr>
              <w:t>الإدارة،</w:t>
            </w:r>
            <w:proofErr w:type="spellEnd"/>
            <w:r w:rsidRPr="001E0203">
              <w:rPr>
                <w:rFonts w:hint="cs"/>
                <w:szCs w:val="28"/>
                <w:rtl/>
              </w:rPr>
              <w:t xml:space="preserve"> الدارة </w:t>
            </w:r>
            <w:proofErr w:type="spellStart"/>
            <w:r w:rsidRPr="001E0203">
              <w:rPr>
                <w:rFonts w:hint="cs"/>
                <w:szCs w:val="28"/>
                <w:rtl/>
              </w:rPr>
              <w:t>الجامعية،</w:t>
            </w:r>
            <w:proofErr w:type="spellEnd"/>
            <w:r w:rsidRPr="001E0203">
              <w:rPr>
                <w:rFonts w:hint="cs"/>
                <w:szCs w:val="28"/>
                <w:rtl/>
              </w:rPr>
              <w:t xml:space="preserve"> </w:t>
            </w:r>
            <w:proofErr w:type="spellStart"/>
            <w:r w:rsidRPr="001E0203">
              <w:rPr>
                <w:rFonts w:hint="cs"/>
                <w:szCs w:val="28"/>
                <w:rtl/>
              </w:rPr>
              <w:t>الاسكندرية،</w:t>
            </w:r>
            <w:proofErr w:type="spellEnd"/>
            <w:r w:rsidRPr="001E0203">
              <w:rPr>
                <w:rFonts w:hint="cs"/>
                <w:szCs w:val="28"/>
                <w:rtl/>
              </w:rPr>
              <w:t xml:space="preserve"> </w:t>
            </w:r>
            <w:proofErr w:type="spellStart"/>
            <w:r w:rsidRPr="001E0203">
              <w:rPr>
                <w:rFonts w:hint="cs"/>
                <w:szCs w:val="28"/>
                <w:rtl/>
              </w:rPr>
              <w:t>2002م</w:t>
            </w:r>
            <w:proofErr w:type="spellEnd"/>
            <w:r w:rsidRPr="001E0203">
              <w:rPr>
                <w:rFonts w:hint="cs"/>
                <w:szCs w:val="28"/>
                <w:rtl/>
              </w:rPr>
              <w:t>.</w:t>
            </w:r>
            <w:r w:rsidRPr="001E0203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</w:t>
            </w: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BB529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  <w:proofErr w:type="spellEnd"/>
          </w:p>
          <w:p w:rsidR="001E0203" w:rsidRPr="00E44163" w:rsidRDefault="00983F53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hyperlink r:id="rId11" w:history="1">
              <w:r w:rsidR="001E0203" w:rsidRPr="00F533B2">
                <w:rPr>
                  <w:rStyle w:val="Hyperlink"/>
                  <w:b/>
                  <w:bCs/>
                </w:rPr>
                <w:t>http://www.alrubban.com</w:t>
              </w:r>
            </w:hyperlink>
          </w:p>
          <w:p w:rsidR="001E0203" w:rsidRPr="001E0203" w:rsidRDefault="00983F53" w:rsidP="005A3276">
            <w:pPr>
              <w:bidi/>
              <w:ind w:left="720"/>
              <w:jc w:val="both"/>
              <w:rPr>
                <w:rFonts w:cs="KacstBook"/>
              </w:rPr>
            </w:pPr>
            <w:hyperlink r:id="rId12" w:history="1">
              <w:r w:rsidR="001E0203">
                <w:rPr>
                  <w:b/>
                  <w:bCs/>
                  <w:u w:val="single"/>
                </w:rPr>
                <w:t>http://www.arabalaw.org</w:t>
              </w:r>
            </w:hyperlink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</w:t>
            </w:r>
            <w:proofErr w:type="spellStart"/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الحاسوبية،</w:t>
            </w:r>
            <w:proofErr w:type="spell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proofErr w:type="spellEnd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</w:t>
            </w:r>
            <w:r w:rsidR="00BB5293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</w:t>
            </w:r>
            <w:proofErr w:type="spellStart"/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  <w:proofErr w:type="spellEnd"/>
          </w:p>
          <w:p w:rsidR="00C6789F" w:rsidRPr="00502E1F" w:rsidRDefault="00CB530B" w:rsidP="005A3276">
            <w:pPr>
              <w:pStyle w:val="ad"/>
              <w:numPr>
                <w:ilvl w:val="0"/>
                <w:numId w:val="12"/>
              </w:numPr>
              <w:bidi/>
              <w:jc w:val="both"/>
              <w:rPr>
                <w:rFonts w:cs="KacstBook"/>
                <w:lang w:bidi="ar-EG"/>
              </w:rPr>
            </w:pPr>
            <w:r w:rsidRPr="003721D3">
              <w:rPr>
                <w:rFonts w:ascii="Arial" w:hAnsi="Arial" w:cs="Simplified Arabic"/>
                <w:b/>
                <w:sz w:val="28"/>
                <w:rtl/>
              </w:rPr>
              <w:t>المحاضرات المعدة على شرائح للعرض داخل الفصل ب</w:t>
            </w:r>
            <w:r w:rsidRPr="003721D3">
              <w:rPr>
                <w:rFonts w:ascii="Arial" w:hAnsi="Arial" w:cs="Simplified Arabic" w:hint="cs"/>
                <w:b/>
                <w:sz w:val="28"/>
                <w:rtl/>
              </w:rPr>
              <w:t>ا</w:t>
            </w:r>
            <w:r w:rsidRPr="003721D3">
              <w:rPr>
                <w:rFonts w:ascii="Arial" w:hAnsi="Arial" w:cs="Simplified Arabic"/>
                <w:b/>
                <w:sz w:val="28"/>
                <w:rtl/>
              </w:rPr>
              <w:t>ستخدام السبورة الذكية</w:t>
            </w:r>
            <w:r w:rsidRPr="003721D3">
              <w:rPr>
                <w:rFonts w:ascii="Arial" w:hAnsi="Arial" w:cs="Simplified Arabic" w:hint="cs"/>
                <w:b/>
                <w:sz w:val="28"/>
                <w:rtl/>
              </w:rPr>
              <w:t xml:space="preserve"> والموجودة على صفحة </w:t>
            </w:r>
            <w:r w:rsidRPr="003721D3">
              <w:rPr>
                <w:rFonts w:ascii="Arial" w:hAnsi="Arial" w:cs="AL-Mohanad" w:hint="cs"/>
                <w:b/>
                <w:sz w:val="28"/>
                <w:rtl/>
                <w:lang w:bidi="ar-EG"/>
              </w:rPr>
              <w:t xml:space="preserve">المحاضر على بوابة أعضاء </w:t>
            </w:r>
            <w:r w:rsidRPr="003721D3">
              <w:rPr>
                <w:rFonts w:ascii="Arial" w:hAnsi="Arial" w:cs="AL-Mohanad" w:hint="cs"/>
                <w:b/>
                <w:sz w:val="28"/>
                <w:rtl/>
              </w:rPr>
              <w:t xml:space="preserve">هيئة التدريس وكذلك على صفحة المقرر على نظام </w:t>
            </w:r>
            <w:proofErr w:type="spellStart"/>
            <w:r w:rsidRPr="003721D3">
              <w:rPr>
                <w:rFonts w:ascii="Arial" w:hAnsi="Arial" w:cs="AL-Mohanad" w:hint="cs"/>
                <w:b/>
                <w:sz w:val="28"/>
                <w:rtl/>
              </w:rPr>
              <w:t>التعلي</w:t>
            </w:r>
            <w:proofErr w:type="spellEnd"/>
            <w:r w:rsidRPr="003721D3">
              <w:rPr>
                <w:rFonts w:ascii="Arial" w:hAnsi="Arial" w:cs="AL-Mohanad" w:hint="cs"/>
                <w:b/>
                <w:sz w:val="28"/>
                <w:rtl/>
                <w:lang w:bidi="ar-EG"/>
              </w:rPr>
              <w:t>م الالكتروني</w:t>
            </w: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7D1589" w:rsidRDefault="00C96DC0" w:rsidP="00E132E9">
      <w:pPr>
        <w:pStyle w:val="7"/>
        <w:numPr>
          <w:ilvl w:val="0"/>
          <w:numId w:val="5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36"/>
          <w:szCs w:val="32"/>
          <w:rtl/>
        </w:rPr>
      </w:pPr>
      <w:r w:rsidRPr="007D1589">
        <w:rPr>
          <w:rFonts w:cs="KacstBook"/>
          <w:b/>
          <w:bCs/>
          <w:color w:val="C00000"/>
          <w:sz w:val="36"/>
          <w:szCs w:val="32"/>
          <w:rtl/>
        </w:rPr>
        <w:t xml:space="preserve">المرافق </w:t>
      </w:r>
      <w:r w:rsidRPr="007D1589">
        <w:rPr>
          <w:rFonts w:cs="KacstBook" w:hint="cs"/>
          <w:b/>
          <w:bCs/>
          <w:color w:val="C00000"/>
          <w:sz w:val="36"/>
          <w:szCs w:val="32"/>
          <w:rtl/>
        </w:rPr>
        <w:t>المطلوبة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C96DC0" w:rsidRPr="00502E1F" w:rsidTr="0045551F">
        <w:trPr>
          <w:trHeight w:val="886"/>
          <w:jc w:val="center"/>
        </w:trPr>
        <w:tc>
          <w:tcPr>
            <w:tcW w:w="5000" w:type="pct"/>
          </w:tcPr>
          <w:p w:rsidR="006A269A" w:rsidRPr="00502E1F" w:rsidRDefault="00C96DC0" w:rsidP="00BB5293">
            <w:pPr>
              <w:pStyle w:val="7"/>
              <w:bidi/>
              <w:spacing w:before="0" w:after="0" w:line="360" w:lineRule="auto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بيّن متطلبات المقرر الدراسي 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 xml:space="preserve">من المرافق 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 xml:space="preserve">بما في ذلك حجم 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>القاعات ال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دراس</w:t>
            </w:r>
            <w:r w:rsidRPr="0057486B">
              <w:rPr>
                <w:rFonts w:ascii="Times New Roman" w:hAnsi="Times New Roman" w:cs="KacstBook" w:hint="cs"/>
                <w:b/>
                <w:bCs/>
                <w:sz w:val="28"/>
                <w:szCs w:val="28"/>
                <w:rtl/>
              </w:rPr>
              <w:t>ي</w:t>
            </w:r>
            <w:r w:rsidRPr="0057486B">
              <w:rPr>
                <w:rFonts w:ascii="Times New Roman" w:hAnsi="Times New Roman" w:cs="KacstBook"/>
                <w:b/>
                <w:bCs/>
                <w:sz w:val="28"/>
                <w:szCs w:val="28"/>
                <w:rtl/>
              </w:rPr>
              <w:t>ة والمختبرات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</w:t>
            </w:r>
            <w:r w:rsidRPr="0057486B">
              <w:rPr>
                <w:rFonts w:ascii="Times New Roman" w:hAnsi="Times New Roman" w:cs="KacstBook"/>
                <w:rtl/>
              </w:rPr>
              <w:t>(أي عدد المقاعد داخل ال</w:t>
            </w:r>
            <w:r w:rsidRPr="0057486B">
              <w:rPr>
                <w:rFonts w:ascii="Times New Roman" w:hAnsi="Times New Roman" w:cs="KacstBook" w:hint="cs"/>
                <w:rtl/>
              </w:rPr>
              <w:t>قاعات</w:t>
            </w:r>
            <w:r w:rsidRPr="0057486B">
              <w:rPr>
                <w:rFonts w:ascii="Times New Roman" w:hAnsi="Times New Roman" w:cs="KacstBook"/>
                <w:rtl/>
              </w:rPr>
              <w:t xml:space="preserve"> الدراسية </w:t>
            </w:r>
            <w:proofErr w:type="spellStart"/>
            <w:r w:rsidRPr="0057486B">
              <w:rPr>
                <w:rFonts w:ascii="Times New Roman" w:hAnsi="Times New Roman" w:cs="KacstBook"/>
                <w:rtl/>
              </w:rPr>
              <w:t>والمختبرات،</w:t>
            </w:r>
            <w:proofErr w:type="spellEnd"/>
            <w:r w:rsidRPr="0057486B">
              <w:rPr>
                <w:rFonts w:ascii="Times New Roman" w:hAnsi="Times New Roman" w:cs="KacstBook"/>
                <w:rtl/>
              </w:rPr>
              <w:t xml:space="preserve"> وعدد أجهزة الحاسب الآلي المتاحة</w:t>
            </w:r>
            <w:r w:rsidR="00BB5293" w:rsidRPr="0057486B">
              <w:rPr>
                <w:rFonts w:ascii="Times New Roman" w:hAnsi="Times New Roman" w:cs="KacstBook" w:hint="cs"/>
                <w:rtl/>
              </w:rPr>
              <w:t xml:space="preserve"> </w:t>
            </w:r>
            <w:proofErr w:type="spellStart"/>
            <w:r w:rsidRPr="0057486B">
              <w:rPr>
                <w:rFonts w:ascii="Times New Roman" w:hAnsi="Times New Roman" w:cs="KacstBook" w:hint="cs"/>
                <w:rtl/>
              </w:rPr>
              <w:t>،</w:t>
            </w:r>
            <w:proofErr w:type="spellEnd"/>
            <w:r w:rsidRPr="0057486B">
              <w:rPr>
                <w:rFonts w:ascii="Times New Roman" w:hAnsi="Times New Roman" w:cs="KacstBook" w:hint="cs"/>
                <w:rtl/>
              </w:rPr>
              <w:t xml:space="preserve"> وغيرها</w:t>
            </w:r>
            <w:proofErr w:type="spellStart"/>
            <w:r w:rsidRPr="0057486B">
              <w:rPr>
                <w:rFonts w:ascii="Times New Roman" w:hAnsi="Times New Roman" w:cs="KacstBook"/>
                <w:rtl/>
              </w:rPr>
              <w:t>)</w:t>
            </w:r>
            <w:r w:rsidRPr="0057486B">
              <w:rPr>
                <w:rFonts w:ascii="Times New Roman" w:hAnsi="Times New Roman" w:cs="KacstBook" w:hint="cs"/>
                <w:rtl/>
              </w:rPr>
              <w:t>:</w:t>
            </w:r>
            <w:proofErr w:type="spellEnd"/>
          </w:p>
        </w:tc>
      </w:tr>
      <w:tr w:rsidR="00C96DC0" w:rsidRPr="00502E1F" w:rsidTr="0057486B">
        <w:trPr>
          <w:trHeight w:val="885"/>
          <w:jc w:val="center"/>
        </w:trPr>
        <w:tc>
          <w:tcPr>
            <w:tcW w:w="5000" w:type="pct"/>
          </w:tcPr>
          <w:p w:rsidR="006A269A" w:rsidRPr="00502E1F" w:rsidRDefault="00C96DC0" w:rsidP="00E132E9">
            <w:pPr>
              <w:numPr>
                <w:ilvl w:val="0"/>
                <w:numId w:val="7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(</w:t>
            </w:r>
            <w:proofErr w:type="spellEnd"/>
            <w:r w:rsidR="00BB529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قاعات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المحاضرات،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proofErr w:type="spell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العرض،</w:t>
            </w:r>
            <w:proofErr w:type="spell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والمعامل،</w:t>
            </w:r>
            <w:proofErr w:type="spell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  <w:proofErr w:type="spellEnd"/>
          </w:p>
          <w:p w:rsidR="00C96DC0" w:rsidRPr="003721D3" w:rsidRDefault="00CB530B" w:rsidP="00E132E9">
            <w:pPr>
              <w:pStyle w:val="ad"/>
              <w:numPr>
                <w:ilvl w:val="0"/>
                <w:numId w:val="12"/>
              </w:numPr>
              <w:bidi/>
              <w:jc w:val="both"/>
              <w:rPr>
                <w:rFonts w:cs="KacstBook"/>
              </w:rPr>
            </w:pPr>
            <w:r w:rsidRPr="003721D3">
              <w:rPr>
                <w:rFonts w:ascii="Arial" w:hAnsi="Arial" w:cs="Simplified Arabic"/>
                <w:sz w:val="28"/>
                <w:szCs w:val="28"/>
                <w:rtl/>
              </w:rPr>
              <w:t>قاعة محاضرات تتسع لـ 30 طالب</w:t>
            </w:r>
          </w:p>
        </w:tc>
      </w:tr>
      <w:tr w:rsidR="00C96DC0" w:rsidRPr="00502E1F" w:rsidTr="005A3276">
        <w:trPr>
          <w:trHeight w:val="420"/>
          <w:jc w:val="center"/>
        </w:trPr>
        <w:tc>
          <w:tcPr>
            <w:tcW w:w="5000" w:type="pct"/>
          </w:tcPr>
          <w:p w:rsidR="006A269A" w:rsidRPr="00502E1F" w:rsidRDefault="00C96DC0" w:rsidP="00E132E9">
            <w:pPr>
              <w:numPr>
                <w:ilvl w:val="0"/>
                <w:numId w:val="7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(</w:t>
            </w:r>
            <w:proofErr w:type="spellEnd"/>
            <w:r w:rsidR="00BB5293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أدوات عرض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proofErr w:type="spellEnd"/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اللوحات </w:t>
            </w:r>
            <w:proofErr w:type="spellStart"/>
            <w:r w:rsidRPr="00502E1F">
              <w:rPr>
                <w:rFonts w:cs="KacstBook"/>
                <w:sz w:val="28"/>
                <w:szCs w:val="28"/>
                <w:rtl/>
              </w:rPr>
              <w:t>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proofErr w:type="spellStart"/>
            <w:r w:rsidRPr="00502E1F">
              <w:rPr>
                <w:rFonts w:cs="KacstBook" w:hint="cs"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  <w:proofErr w:type="spellEnd"/>
          </w:p>
          <w:p w:rsidR="00CB530B" w:rsidRPr="00E44163" w:rsidRDefault="00CB530B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>جهاز كمبيوتر فى القاعة</w:t>
            </w:r>
          </w:p>
          <w:p w:rsidR="00C96DC0" w:rsidRPr="00CB530B" w:rsidRDefault="00CB530B" w:rsidP="00E132E9">
            <w:pPr>
              <w:pStyle w:val="ad"/>
              <w:numPr>
                <w:ilvl w:val="0"/>
                <w:numId w:val="11"/>
              </w:numPr>
              <w:bidi/>
              <w:jc w:val="both"/>
              <w:rPr>
                <w:rFonts w:cs="KacstBook"/>
                <w:lang w:val="en-US"/>
              </w:rPr>
            </w:pPr>
            <w:r w:rsidRPr="00CB530B">
              <w:rPr>
                <w:rFonts w:ascii="Arial" w:hAnsi="Arial" w:cs="Simplified Arabic"/>
                <w:sz w:val="28"/>
                <w:szCs w:val="28"/>
              </w:rPr>
              <w:t>Smart Board and Data Show</w:t>
            </w:r>
          </w:p>
        </w:tc>
      </w:tr>
      <w:tr w:rsidR="00C96DC0" w:rsidRPr="00502E1F" w:rsidTr="005A3276">
        <w:trPr>
          <w:trHeight w:val="705"/>
          <w:jc w:val="center"/>
        </w:trPr>
        <w:tc>
          <w:tcPr>
            <w:tcW w:w="5000" w:type="pct"/>
          </w:tcPr>
          <w:p w:rsidR="00C96DC0" w:rsidRPr="00502E1F" w:rsidRDefault="00C96DC0" w:rsidP="00E132E9">
            <w:pPr>
              <w:numPr>
                <w:ilvl w:val="0"/>
                <w:numId w:val="7"/>
              </w:numPr>
              <w:bidi/>
              <w:ind w:left="411"/>
              <w:jc w:val="both"/>
              <w:rPr>
                <w:rFonts w:cs="KacstBook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مصادر أخرى (</w:t>
            </w:r>
            <w:r w:rsidRPr="0057486B">
              <w:rPr>
                <w:rFonts w:cs="KacstBook"/>
                <w:szCs w:val="26"/>
                <w:rtl/>
              </w:rPr>
              <w:t>حددها</w:t>
            </w:r>
            <w:r w:rsidR="00BB5293" w:rsidRPr="0057486B">
              <w:rPr>
                <w:rFonts w:cs="KacstBook" w:hint="cs"/>
                <w:szCs w:val="26"/>
                <w:rtl/>
              </w:rPr>
              <w:t xml:space="preserve"> </w:t>
            </w:r>
            <w:proofErr w:type="spellStart"/>
            <w:r w:rsidRPr="0057486B">
              <w:rPr>
                <w:rFonts w:cs="KacstBook" w:hint="cs"/>
                <w:szCs w:val="26"/>
                <w:rtl/>
              </w:rPr>
              <w:t>:</w:t>
            </w:r>
            <w:proofErr w:type="spellEnd"/>
            <w:r w:rsidRPr="0057486B">
              <w:rPr>
                <w:rFonts w:cs="KacstBook" w:hint="cs"/>
                <w:szCs w:val="26"/>
                <w:rtl/>
              </w:rPr>
              <w:t xml:space="preserve"> </w:t>
            </w:r>
            <w:r w:rsidRPr="0057486B">
              <w:rPr>
                <w:rFonts w:cs="KacstBook"/>
                <w:szCs w:val="26"/>
                <w:rtl/>
              </w:rPr>
              <w:t>مثل</w:t>
            </w:r>
            <w:r w:rsidR="00F23340" w:rsidRPr="0057486B">
              <w:rPr>
                <w:rFonts w:cs="KacstBook" w:hint="cs"/>
                <w:szCs w:val="26"/>
                <w:rtl/>
              </w:rPr>
              <w:t>اً اذا كان هناك</w:t>
            </w:r>
            <w:r w:rsidRPr="0057486B">
              <w:rPr>
                <w:rFonts w:cs="KacstBook" w:hint="cs"/>
                <w:szCs w:val="26"/>
                <w:rtl/>
              </w:rPr>
              <w:t xml:space="preserve"> </w:t>
            </w:r>
            <w:r w:rsidRPr="0057486B">
              <w:rPr>
                <w:rFonts w:cs="KacstBook"/>
                <w:szCs w:val="26"/>
                <w:rtl/>
              </w:rPr>
              <w:t xml:space="preserve">حاجة إلى تجهيزات </w:t>
            </w:r>
            <w:proofErr w:type="spellStart"/>
            <w:r w:rsidRPr="0057486B">
              <w:rPr>
                <w:rFonts w:cs="KacstBook"/>
                <w:szCs w:val="26"/>
                <w:rtl/>
              </w:rPr>
              <w:t>مخبرية</w:t>
            </w:r>
            <w:proofErr w:type="spellEnd"/>
            <w:r w:rsidRPr="0057486B">
              <w:rPr>
                <w:rFonts w:cs="KacstBook"/>
                <w:szCs w:val="26"/>
                <w:rtl/>
              </w:rPr>
              <w:t xml:space="preserve"> </w:t>
            </w:r>
            <w:proofErr w:type="spellStart"/>
            <w:r w:rsidRPr="0057486B">
              <w:rPr>
                <w:rFonts w:cs="KacstBook"/>
                <w:szCs w:val="26"/>
                <w:rtl/>
              </w:rPr>
              <w:t>خاصة،</w:t>
            </w:r>
            <w:proofErr w:type="spellEnd"/>
            <w:r w:rsidRPr="0057486B">
              <w:rPr>
                <w:rFonts w:cs="KacstBook"/>
                <w:szCs w:val="26"/>
                <w:rtl/>
              </w:rPr>
              <w:t xml:space="preserve"> </w:t>
            </w:r>
            <w:proofErr w:type="spellStart"/>
            <w:r w:rsidRPr="0057486B">
              <w:rPr>
                <w:rFonts w:cs="KacstBook" w:hint="cs"/>
                <w:szCs w:val="26"/>
                <w:rtl/>
              </w:rPr>
              <w:t>فاذ</w:t>
            </w:r>
            <w:r w:rsidRPr="0057486B">
              <w:rPr>
                <w:rFonts w:cs="KacstBook"/>
                <w:szCs w:val="26"/>
                <w:rtl/>
              </w:rPr>
              <w:t>كرها،</w:t>
            </w:r>
            <w:proofErr w:type="spellEnd"/>
            <w:r w:rsidRPr="0057486B">
              <w:rPr>
                <w:rFonts w:cs="KacstBook"/>
                <w:szCs w:val="26"/>
                <w:rtl/>
              </w:rPr>
              <w:t xml:space="preserve"> أو أرفق قائمة </w:t>
            </w:r>
            <w:proofErr w:type="spellStart"/>
            <w:r w:rsidRPr="0057486B">
              <w:rPr>
                <w:rFonts w:cs="KacstBook"/>
                <w:szCs w:val="26"/>
                <w:rtl/>
              </w:rPr>
              <w:t>بها</w:t>
            </w:r>
            <w:proofErr w:type="spellEnd"/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  <w:r w:rsidR="00CB530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ا </w:t>
            </w:r>
            <w:r w:rsidR="00105EB4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لا </w:t>
            </w:r>
            <w:r w:rsidR="00CB530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يوجد</w:t>
            </w:r>
          </w:p>
        </w:tc>
      </w:tr>
    </w:tbl>
    <w:p w:rsidR="00C6789F" w:rsidRPr="00C6789F" w:rsidRDefault="00C6789F" w:rsidP="00C6789F">
      <w:pPr>
        <w:bidi/>
      </w:pPr>
    </w:p>
    <w:p w:rsidR="00C96DC0" w:rsidRPr="007D1589" w:rsidRDefault="00C96DC0" w:rsidP="00E132E9">
      <w:pPr>
        <w:pStyle w:val="7"/>
        <w:numPr>
          <w:ilvl w:val="0"/>
          <w:numId w:val="6"/>
        </w:numPr>
        <w:bidi/>
        <w:spacing w:before="0" w:after="0"/>
        <w:ind w:left="141" w:hanging="283"/>
        <w:jc w:val="both"/>
        <w:rPr>
          <w:rFonts w:cs="KacstBook"/>
          <w:b/>
          <w:bCs/>
          <w:color w:val="C00000"/>
          <w:sz w:val="36"/>
          <w:szCs w:val="32"/>
        </w:rPr>
      </w:pPr>
      <w:r w:rsidRPr="007D1589">
        <w:rPr>
          <w:rFonts w:cs="KacstBook"/>
          <w:b/>
          <w:bCs/>
          <w:color w:val="C00000"/>
          <w:sz w:val="36"/>
          <w:szCs w:val="32"/>
          <w:rtl/>
        </w:rPr>
        <w:t>تق</w:t>
      </w:r>
      <w:r w:rsidRPr="007D1589">
        <w:rPr>
          <w:rFonts w:cs="KacstBook" w:hint="cs"/>
          <w:b/>
          <w:bCs/>
          <w:color w:val="C00000"/>
          <w:sz w:val="36"/>
          <w:szCs w:val="32"/>
          <w:rtl/>
        </w:rPr>
        <w:t>و</w:t>
      </w:r>
      <w:r w:rsidRPr="007D1589">
        <w:rPr>
          <w:rFonts w:cs="KacstBook"/>
          <w:b/>
          <w:bCs/>
          <w:color w:val="C00000"/>
          <w:sz w:val="36"/>
          <w:szCs w:val="32"/>
          <w:rtl/>
        </w:rPr>
        <w:t>يم المقرر الدراسي و</w:t>
      </w:r>
      <w:r w:rsidR="006662EA" w:rsidRPr="007D1589">
        <w:rPr>
          <w:rFonts w:cs="KacstBook"/>
          <w:b/>
          <w:bCs/>
          <w:color w:val="C00000"/>
          <w:sz w:val="36"/>
          <w:szCs w:val="32"/>
          <w:rtl/>
        </w:rPr>
        <w:t>إجراءات</w:t>
      </w:r>
      <w:r w:rsidRPr="007D1589">
        <w:rPr>
          <w:rFonts w:cs="KacstBook"/>
          <w:b/>
          <w:bCs/>
          <w:color w:val="C00000"/>
          <w:sz w:val="36"/>
          <w:szCs w:val="32"/>
          <w:rtl/>
        </w:rPr>
        <w:t xml:space="preserve"> تطويره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5"/>
      </w:tblGrid>
      <w:tr w:rsidR="00C96DC0" w:rsidRPr="00502E1F" w:rsidTr="00C80CC1">
        <w:trPr>
          <w:jc w:val="center"/>
        </w:trPr>
        <w:tc>
          <w:tcPr>
            <w:tcW w:w="5000" w:type="pct"/>
          </w:tcPr>
          <w:p w:rsidR="006A269A" w:rsidRPr="00502E1F" w:rsidRDefault="00C96DC0" w:rsidP="00E132E9">
            <w:pPr>
              <w:numPr>
                <w:ilvl w:val="0"/>
                <w:numId w:val="10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B530B" w:rsidRDefault="00CB530B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>استبيانات توزع على الطلاب لمعرفة آرائهم حول  المقرر ومدى فاعلية أسلوب التدريس</w:t>
            </w:r>
          </w:p>
          <w:p w:rsidR="00C96DC0" w:rsidRPr="00CB530B" w:rsidRDefault="00CB530B" w:rsidP="00E132E9">
            <w:pPr>
              <w:pStyle w:val="ad"/>
              <w:numPr>
                <w:ilvl w:val="0"/>
                <w:numId w:val="11"/>
              </w:numPr>
              <w:bidi/>
              <w:jc w:val="both"/>
              <w:rPr>
                <w:rFonts w:cs="KacstBook"/>
              </w:rPr>
            </w:pPr>
            <w:r w:rsidRPr="00CB530B">
              <w:rPr>
                <w:rFonts w:ascii="Arial" w:hAnsi="Arial" w:cs="Simplified Arabic"/>
                <w:sz w:val="28"/>
                <w:szCs w:val="28"/>
                <w:rtl/>
              </w:rPr>
              <w:t>التواصل عن طريق البريد الإلكترونى لتقويم برامج الطلاب</w:t>
            </w: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</w:tcPr>
          <w:p w:rsidR="006A269A" w:rsidRPr="00502E1F" w:rsidRDefault="00C96DC0" w:rsidP="00E132E9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B530B" w:rsidRDefault="00CB530B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8874B1">
              <w:rPr>
                <w:rFonts w:ascii="Arial" w:hAnsi="Arial" w:cs="Simplified Arabic"/>
                <w:sz w:val="28"/>
                <w:szCs w:val="28"/>
                <w:rtl/>
              </w:rPr>
              <w:t>المراجعة الدورية للمقرر من قبل لجنة الخطط الدراسية والجداول بالقسم</w:t>
            </w:r>
          </w:p>
          <w:p w:rsidR="00CB530B" w:rsidRPr="00E44163" w:rsidRDefault="00CB530B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600DA1">
              <w:rPr>
                <w:rFonts w:ascii="Arial" w:hAnsi="Arial" w:cs="Simplified Arabic"/>
                <w:color w:val="000000"/>
                <w:sz w:val="28"/>
                <w:szCs w:val="28"/>
                <w:rtl/>
              </w:rPr>
              <w:t>المراجعة الخارجية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C96DC0" w:rsidRPr="00CB530B" w:rsidRDefault="00CB530B" w:rsidP="00E132E9">
            <w:pPr>
              <w:pStyle w:val="ad"/>
              <w:numPr>
                <w:ilvl w:val="0"/>
                <w:numId w:val="11"/>
              </w:numPr>
              <w:bidi/>
              <w:jc w:val="both"/>
              <w:rPr>
                <w:rFonts w:cs="KacstBook"/>
                <w:lang w:val="en-US"/>
              </w:rPr>
            </w:pPr>
            <w:r w:rsidRPr="00CB530B">
              <w:rPr>
                <w:rFonts w:ascii="Arial" w:hAnsi="Arial" w:cs="Simplified Arabic"/>
                <w:sz w:val="28"/>
                <w:szCs w:val="28"/>
                <w:rtl/>
              </w:rPr>
              <w:t>تدوير المقررات</w:t>
            </w:r>
          </w:p>
        </w:tc>
      </w:tr>
      <w:tr w:rsidR="00C96DC0" w:rsidRPr="00502E1F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E132E9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B530B" w:rsidRPr="00E44163" w:rsidRDefault="00CB530B" w:rsidP="005A3276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 xml:space="preserve">تحديث مصادر التعلم بناء على توصيات لجنة الخطط والجداول الدراسية بالقسم والمراجعة الداخلية </w:t>
            </w:r>
          </w:p>
          <w:p w:rsidR="00CB530B" w:rsidRPr="00E44163" w:rsidRDefault="00CB530B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600DA1">
              <w:rPr>
                <w:rFonts w:ascii="Arial" w:hAnsi="Arial" w:cs="Simplified Arabic"/>
                <w:color w:val="000000"/>
                <w:sz w:val="28"/>
                <w:szCs w:val="28"/>
                <w:rtl/>
              </w:rPr>
              <w:t>تشجيع استخدم التقنية الحديثة فى تقديم المقرر الدراسى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2E0B73" w:rsidRPr="00502E1F" w:rsidRDefault="00CB530B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cs="KacstBook"/>
              </w:rPr>
            </w:pPr>
            <w:r w:rsidRPr="00105EB4">
              <w:rPr>
                <w:rFonts w:ascii="Arial" w:hAnsi="Arial" w:cs="Simplified Arabic"/>
                <w:sz w:val="28"/>
                <w:szCs w:val="28"/>
                <w:rtl/>
              </w:rPr>
              <w:t>تشجيع عمليات التعلم الذاتى</w:t>
            </w:r>
          </w:p>
        </w:tc>
      </w:tr>
      <w:tr w:rsidR="00687A3C" w:rsidRPr="00502E1F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86B" w:rsidRDefault="00687A3C" w:rsidP="00E132E9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</w:t>
            </w:r>
            <w:proofErr w:type="spellStart"/>
            <w:r w:rsidR="0057486B">
              <w:rPr>
                <w:rFonts w:cs="KacstBook" w:hint="cs"/>
                <w:sz w:val="28"/>
                <w:szCs w:val="28"/>
                <w:rtl/>
              </w:rPr>
              <w:t>:</w:t>
            </w:r>
            <w:proofErr w:type="spellEnd"/>
          </w:p>
          <w:p w:rsidR="006A269A" w:rsidRPr="0057486B" w:rsidRDefault="00687A3C" w:rsidP="0057486B">
            <w:pPr>
              <w:bidi/>
              <w:ind w:left="51"/>
              <w:jc w:val="both"/>
              <w:rPr>
                <w:rFonts w:cs="KacstBook"/>
                <w:sz w:val="22"/>
                <w:szCs w:val="22"/>
              </w:rPr>
            </w:pPr>
            <w:proofErr w:type="spellStart"/>
            <w:r w:rsidRPr="0057486B">
              <w:rPr>
                <w:rFonts w:cs="KacstBook"/>
                <w:sz w:val="22"/>
                <w:szCs w:val="22"/>
                <w:rtl/>
              </w:rPr>
              <w:t>(</w:t>
            </w:r>
            <w:proofErr w:type="spellEnd"/>
            <w:r w:rsidRPr="0057486B">
              <w:rPr>
                <w:rFonts w:cs="KacstBook"/>
                <w:sz w:val="22"/>
                <w:szCs w:val="22"/>
                <w:rtl/>
              </w:rPr>
              <w:t xml:space="preserve"> </w:t>
            </w:r>
            <w:proofErr w:type="spellStart"/>
            <w:r w:rsidRPr="0057486B">
              <w:rPr>
                <w:rFonts w:cs="KacstBook"/>
                <w:sz w:val="22"/>
                <w:szCs w:val="22"/>
                <w:rtl/>
              </w:rPr>
              <w:t>مثل:</w:t>
            </w:r>
            <w:proofErr w:type="spellEnd"/>
            <w:r w:rsidRPr="0057486B">
              <w:rPr>
                <w:rFonts w:cs="KacstBook"/>
                <w:sz w:val="22"/>
                <w:szCs w:val="22"/>
                <w:rtl/>
              </w:rPr>
              <w:t xml:space="preserve"> تدقيق تصحيح عينة من أعمال الطلبة بواسطة </w:t>
            </w:r>
            <w:r w:rsidR="00517D4F" w:rsidRPr="0057486B">
              <w:rPr>
                <w:rFonts w:cs="KacstBook" w:hint="cs"/>
                <w:sz w:val="22"/>
                <w:szCs w:val="22"/>
                <w:rtl/>
              </w:rPr>
              <w:t>أعضاء هيئة تدريس</w:t>
            </w:r>
            <w:r w:rsidR="00517D4F" w:rsidRPr="0057486B">
              <w:rPr>
                <w:rFonts w:cs="KacstBook"/>
                <w:sz w:val="22"/>
                <w:szCs w:val="22"/>
                <w:rtl/>
              </w:rPr>
              <w:t xml:space="preserve"> </w:t>
            </w:r>
            <w:proofErr w:type="spellStart"/>
            <w:r w:rsidR="00004B0F" w:rsidRPr="0057486B">
              <w:rPr>
                <w:rFonts w:cs="KacstBook"/>
                <w:sz w:val="22"/>
                <w:szCs w:val="22"/>
                <w:rtl/>
              </w:rPr>
              <w:t>مستقلين،</w:t>
            </w:r>
            <w:proofErr w:type="spellEnd"/>
            <w:r w:rsidR="00004B0F" w:rsidRPr="0057486B">
              <w:rPr>
                <w:rFonts w:cs="KacstBook"/>
                <w:sz w:val="22"/>
                <w:szCs w:val="22"/>
                <w:rtl/>
              </w:rPr>
              <w:t xml:space="preserve"> والتبادل بصورة دورية</w:t>
            </w:r>
            <w:r w:rsidR="00004B0F" w:rsidRPr="0057486B">
              <w:rPr>
                <w:rFonts w:cs="KacstBook" w:hint="cs"/>
                <w:sz w:val="22"/>
                <w:szCs w:val="22"/>
                <w:rtl/>
              </w:rPr>
              <w:t>ٍ</w:t>
            </w:r>
            <w:r w:rsidRPr="0057486B">
              <w:rPr>
                <w:rFonts w:cs="KacstBook"/>
                <w:sz w:val="22"/>
                <w:szCs w:val="22"/>
                <w:rtl/>
              </w:rPr>
              <w:t xml:space="preserve"> لتصحيح الاختبارات أو عينة من الواجبات مع </w:t>
            </w:r>
            <w:r w:rsidRPr="0057486B">
              <w:rPr>
                <w:rFonts w:cs="KacstBook" w:hint="cs"/>
                <w:sz w:val="22"/>
                <w:szCs w:val="22"/>
                <w:rtl/>
              </w:rPr>
              <w:t>أعضاء هيئة</w:t>
            </w:r>
            <w:r w:rsidR="0057486B">
              <w:rPr>
                <w:rFonts w:cs="KacstBook"/>
                <w:sz w:val="22"/>
                <w:szCs w:val="22"/>
                <w:rtl/>
              </w:rPr>
              <w:t xml:space="preserve"> تدريس من مؤسسة أخرى</w:t>
            </w:r>
            <w:proofErr w:type="spellStart"/>
            <w:r w:rsidR="0057486B">
              <w:rPr>
                <w:rFonts w:cs="KacstBook"/>
                <w:sz w:val="22"/>
                <w:szCs w:val="22"/>
                <w:rtl/>
              </w:rPr>
              <w:t>)</w:t>
            </w:r>
            <w:proofErr w:type="spellEnd"/>
          </w:p>
          <w:p w:rsidR="00105EB4" w:rsidRPr="00E44163" w:rsidRDefault="00105EB4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8874B1">
              <w:rPr>
                <w:rFonts w:ascii="Arial" w:hAnsi="Arial" w:cs="Simplified Arabic"/>
                <w:sz w:val="28"/>
                <w:szCs w:val="28"/>
                <w:rtl/>
              </w:rPr>
              <w:t>مراجعة عينة من الإجابات من قبل لجنة متخصصة بالقسم</w:t>
            </w:r>
          </w:p>
          <w:p w:rsidR="00105EB4" w:rsidRPr="00E44163" w:rsidRDefault="00105EB4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237AE3">
              <w:rPr>
                <w:rFonts w:ascii="Arial" w:hAnsi="Arial" w:cs="Simplified Arabic"/>
                <w:sz w:val="28"/>
                <w:szCs w:val="28"/>
                <w:rtl/>
              </w:rPr>
              <w:t xml:space="preserve">المراجعة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الداخلية </w:t>
            </w:r>
            <w:r w:rsidRPr="00237AE3">
              <w:rPr>
                <w:rFonts w:ascii="Arial" w:hAnsi="Arial" w:cs="AL-Mohanad" w:hint="cs"/>
                <w:b/>
                <w:sz w:val="28"/>
                <w:szCs w:val="28"/>
                <w:rtl/>
              </w:rPr>
              <w:t>بالقسم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  <w:r w:rsidRPr="008874B1">
              <w:rPr>
                <w:rFonts w:ascii="Arial" w:hAnsi="Arial" w:cs="Simplified Arabic"/>
                <w:sz w:val="28"/>
                <w:szCs w:val="28"/>
                <w:rtl/>
              </w:rPr>
              <w:t>لعينة من أوراق اجابات الطلاب</w:t>
            </w:r>
          </w:p>
          <w:p w:rsidR="002E0B73" w:rsidRPr="00105EB4" w:rsidRDefault="00105EB4" w:rsidP="00E132E9">
            <w:pPr>
              <w:pStyle w:val="ad"/>
              <w:numPr>
                <w:ilvl w:val="0"/>
                <w:numId w:val="11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105EB4">
              <w:rPr>
                <w:rFonts w:ascii="Arial" w:hAnsi="Arial" w:cs="Simplified Arabic"/>
                <w:sz w:val="28"/>
                <w:szCs w:val="28"/>
                <w:rtl/>
              </w:rPr>
              <w:t>المراجعة الخارجية لعينة من أوراق اجابات الطلاب</w:t>
            </w:r>
          </w:p>
        </w:tc>
      </w:tr>
      <w:tr w:rsidR="00687A3C" w:rsidRPr="00502E1F" w:rsidTr="00C80CC1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E132E9">
            <w:pPr>
              <w:numPr>
                <w:ilvl w:val="0"/>
                <w:numId w:val="10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105EB4" w:rsidRPr="00E44163" w:rsidRDefault="00105EB4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>يتم مراجعة المقرر بشكل دورى من قبل لجنة الخطط والجداول الدراسية بالقسم لضمان مواكبته للتطورات الحديثة فى التخصص</w:t>
            </w:r>
          </w:p>
          <w:p w:rsidR="00105EB4" w:rsidRPr="00E44163" w:rsidRDefault="00105EB4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>مقابلته من حيث المحتوى والمستوى لمقرر آخر يقدم فى برنامج مشابه</w:t>
            </w: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  <w:p w:rsidR="00105EB4" w:rsidRDefault="00105EB4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>تحديث المصادر والمراجع الخاصة بالمقرر بشكل منتظم وفق للتطورات الحديثة فى التخصص</w:t>
            </w:r>
          </w:p>
          <w:p w:rsidR="00105EB4" w:rsidRDefault="00105EB4" w:rsidP="00E132E9">
            <w:pPr>
              <w:numPr>
                <w:ilvl w:val="0"/>
                <w:numId w:val="11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>الإفادة من التقنيات الحديثة فى تقديم المقرر</w:t>
            </w:r>
          </w:p>
          <w:p w:rsidR="002E0B73" w:rsidRPr="00502E1F" w:rsidRDefault="00105EB4" w:rsidP="00105EB4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A47182">
              <w:rPr>
                <w:rFonts w:ascii="Arial" w:hAnsi="Arial" w:cs="Simplified Arabic"/>
                <w:sz w:val="28"/>
                <w:szCs w:val="28"/>
                <w:rtl/>
              </w:rPr>
              <w:t>الأخذ بتوصيات نتائج المراجعات الداخلية والخارجية فى تحسين وتطوير المقرر نشكل متتابع</w:t>
            </w: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505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"/>
        <w:gridCol w:w="2226"/>
        <w:gridCol w:w="3140"/>
        <w:gridCol w:w="1300"/>
        <w:gridCol w:w="3278"/>
      </w:tblGrid>
      <w:tr w:rsidR="00C80CC1" w:rsidRPr="00502E1F" w:rsidTr="00C80CC1">
        <w:trPr>
          <w:gridBefore w:val="1"/>
          <w:wBefore w:w="6" w:type="pct"/>
          <w:trHeight w:val="629"/>
          <w:jc w:val="center"/>
        </w:trPr>
        <w:tc>
          <w:tcPr>
            <w:tcW w:w="1118" w:type="pct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  <w:proofErr w:type="spellEnd"/>
          </w:p>
        </w:tc>
        <w:tc>
          <w:tcPr>
            <w:tcW w:w="3876" w:type="pct"/>
            <w:gridSpan w:val="3"/>
            <w:vAlign w:val="center"/>
          </w:tcPr>
          <w:p w:rsidR="00C80CC1" w:rsidRPr="0045551F" w:rsidRDefault="0045551F" w:rsidP="0045551F">
            <w:pPr>
              <w:bidi/>
              <w:rPr>
                <w:rFonts w:cs="KacstBook"/>
                <w:b/>
                <w:bCs/>
                <w:sz w:val="32"/>
                <w:szCs w:val="32"/>
                <w:rtl/>
              </w:rPr>
            </w:pPr>
            <w:r w:rsidRPr="0045551F">
              <w:rPr>
                <w:rFonts w:cs="KacstBook" w:hint="cs"/>
                <w:b/>
                <w:bCs/>
                <w:sz w:val="32"/>
                <w:szCs w:val="32"/>
                <w:rtl/>
              </w:rPr>
              <w:t>د. هيثم عبد الكريم شعبان</w:t>
            </w:r>
          </w:p>
        </w:tc>
      </w:tr>
      <w:tr w:rsidR="00C80CC1" w:rsidRPr="00502E1F" w:rsidTr="00C80CC1">
        <w:trPr>
          <w:trHeight w:val="600"/>
          <w:jc w:val="center"/>
        </w:trPr>
        <w:tc>
          <w:tcPr>
            <w:tcW w:w="1124" w:type="pct"/>
            <w:gridSpan w:val="2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ـــــــــــــــــــــ</w:t>
            </w: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ع</w:t>
            </w: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  <w:proofErr w:type="spellEnd"/>
          </w:p>
        </w:tc>
        <w:tc>
          <w:tcPr>
            <w:tcW w:w="1577" w:type="pct"/>
            <w:vAlign w:val="center"/>
          </w:tcPr>
          <w:p w:rsidR="00C80CC1" w:rsidRPr="00502E1F" w:rsidRDefault="00C80CC1" w:rsidP="00C80CC1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.......................................</w:t>
            </w:r>
            <w:proofErr w:type="spellStart"/>
            <w:r>
              <w:rPr>
                <w:rFonts w:cs="KacstBook" w:hint="cs"/>
                <w:rtl/>
              </w:rPr>
              <w:t>..</w:t>
            </w:r>
            <w:proofErr w:type="spellEnd"/>
          </w:p>
        </w:tc>
        <w:tc>
          <w:tcPr>
            <w:tcW w:w="653" w:type="pct"/>
            <w:vAlign w:val="center"/>
          </w:tcPr>
          <w:p w:rsidR="00C80CC1" w:rsidRPr="00C6789F" w:rsidRDefault="00C80CC1" w:rsidP="00C80CC1">
            <w:pPr>
              <w:bidi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>ــــ</w:t>
            </w: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خ</w:t>
            </w:r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 xml:space="preserve"> </w:t>
            </w:r>
            <w:proofErr w:type="spellStart"/>
            <w:r>
              <w:rPr>
                <w:rFonts w:cs="KacstBook" w:hint="cs"/>
                <w:b/>
                <w:bCs/>
                <w:sz w:val="32"/>
                <w:szCs w:val="28"/>
                <w:rtl/>
              </w:rPr>
              <w:t>:</w:t>
            </w:r>
            <w:proofErr w:type="spellEnd"/>
          </w:p>
        </w:tc>
        <w:tc>
          <w:tcPr>
            <w:tcW w:w="1639" w:type="pct"/>
            <w:vAlign w:val="center"/>
          </w:tcPr>
          <w:p w:rsidR="00C80CC1" w:rsidRPr="0045551F" w:rsidRDefault="0045551F" w:rsidP="008173FD">
            <w:pPr>
              <w:bidi/>
              <w:rPr>
                <w:rFonts w:cs="KacstBook"/>
                <w:b/>
                <w:bCs/>
                <w:sz w:val="32"/>
                <w:szCs w:val="32"/>
                <w:rtl/>
              </w:rPr>
            </w:pPr>
            <w:r w:rsidRPr="0045551F">
              <w:rPr>
                <w:rFonts w:cs="KacstBook" w:hint="cs"/>
                <w:b/>
                <w:bCs/>
                <w:sz w:val="32"/>
                <w:szCs w:val="32"/>
                <w:rtl/>
              </w:rPr>
              <w:t>2</w:t>
            </w:r>
            <w:r w:rsidR="008173FD">
              <w:rPr>
                <w:rFonts w:cs="KacstBook" w:hint="cs"/>
                <w:b/>
                <w:bCs/>
                <w:sz w:val="32"/>
                <w:szCs w:val="32"/>
                <w:rtl/>
              </w:rPr>
              <w:t>5</w:t>
            </w:r>
            <w:r w:rsidRPr="0045551F">
              <w:rPr>
                <w:rFonts w:cs="KacstBook" w:hint="cs"/>
                <w:b/>
                <w:bCs/>
                <w:sz w:val="32"/>
                <w:szCs w:val="32"/>
                <w:rtl/>
              </w:rPr>
              <w:t xml:space="preserve"> /</w:t>
            </w:r>
            <w:r w:rsidR="005A3276">
              <w:rPr>
                <w:rFonts w:cs="KacstBook" w:hint="cs"/>
                <w:b/>
                <w:bCs/>
                <w:sz w:val="32"/>
                <w:szCs w:val="32"/>
                <w:rtl/>
              </w:rPr>
              <w:t>5</w:t>
            </w:r>
            <w:r w:rsidRPr="0045551F">
              <w:rPr>
                <w:rFonts w:cs="KacstBook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45551F">
              <w:rPr>
                <w:rFonts w:cs="KacstBook" w:hint="cs"/>
                <w:b/>
                <w:bCs/>
                <w:sz w:val="32"/>
                <w:szCs w:val="32"/>
                <w:rtl/>
              </w:rPr>
              <w:t>/</w:t>
            </w:r>
            <w:proofErr w:type="spellEnd"/>
            <w:r w:rsidRPr="0045551F">
              <w:rPr>
                <w:rFonts w:cs="KacstBook" w:hint="cs"/>
                <w:b/>
                <w:bCs/>
                <w:sz w:val="32"/>
                <w:szCs w:val="32"/>
                <w:rtl/>
              </w:rPr>
              <w:t xml:space="preserve"> 1439</w:t>
            </w:r>
          </w:p>
        </w:tc>
      </w:tr>
    </w:tbl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7F61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701" w:right="1134" w:bottom="1134" w:left="1134" w:header="720" w:footer="91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34E" w:rsidRDefault="0016034E">
      <w:r>
        <w:separator/>
      </w:r>
    </w:p>
  </w:endnote>
  <w:endnote w:type="continuationSeparator" w:id="0">
    <w:p w:rsidR="0016034E" w:rsidRDefault="00160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KacstOne">
    <w:charset w:val="B2"/>
    <w:family w:val="auto"/>
    <w:pitch w:val="variable"/>
    <w:sig w:usb0="00002001" w:usb1="00000000" w:usb2="00000000" w:usb3="00000000" w:csb0="00000040" w:csb1="00000000"/>
  </w:font>
  <w:font w:name="KacstBook">
    <w:charset w:val="B2"/>
    <w:family w:val="auto"/>
    <w:pitch w:val="variable"/>
    <w:sig w:usb0="00002001" w:usb1="00000000" w:usb2="00000000" w:usb3="00000000" w:csb0="00000040" w:csb1="00000000"/>
  </w:font>
  <w:font w:name="TraditionalArabic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8F" w:rsidRDefault="00DE058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589" w:rsidRPr="007D1589" w:rsidRDefault="00983F53">
    <w:pPr>
      <w:pStyle w:val="a3"/>
      <w:rPr>
        <w:lang w:val="en-US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3.55pt;margin-top:-21.1pt;width:120.75pt;height:32.25pt;z-index:251660288" filled="f" stroked="f">
          <v:textbox>
            <w:txbxContent>
              <w:sdt>
                <w:sdtPr>
                  <w:rPr>
                    <w:b/>
                    <w:bCs/>
                    <w:color w:val="FFFFFF" w:themeColor="background1"/>
                    <w:sz w:val="28"/>
                    <w:szCs w:val="28"/>
                    <w:rtl/>
                  </w:rPr>
                  <w:id w:val="49968687"/>
                  <w:docPartObj>
                    <w:docPartGallery w:val="Page Numbers (Bottom of Page)"/>
                    <w:docPartUnique/>
                  </w:docPartObj>
                </w:sdtPr>
                <w:sdtContent>
                  <w:sdt>
                    <w:sdt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</w:rPr>
                      <w:id w:val="-170523852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:rsidR="007D1589" w:rsidRPr="007D1589" w:rsidRDefault="00983F53" w:rsidP="007D1589">
                        <w:pPr>
                          <w:pStyle w:val="a3"/>
                          <w:bidi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="007D1589"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instrText>PAGE</w:instrText>
                        </w:r>
                        <w:r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173FD">
                          <w:rPr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5</w:t>
                        </w:r>
                        <w:r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  <w:r w:rsidR="007D1589"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val="ar-SA"/>
                          </w:rPr>
                          <w:t xml:space="preserve"> </w:t>
                        </w:r>
                        <w:proofErr w:type="spellStart"/>
                        <w:r w:rsidR="007D1589" w:rsidRPr="007D1589">
                          <w:rPr>
                            <w:rFonts w:hint="c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val="ar-SA"/>
                          </w:rPr>
                          <w:t>/</w:t>
                        </w:r>
                        <w:proofErr w:type="spellEnd"/>
                        <w:r w:rsidR="007D1589"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  <w:rtl/>
                            <w:lang w:val="ar-SA"/>
                          </w:rPr>
                          <w:t xml:space="preserve"> </w:t>
                        </w:r>
                        <w:r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="007D1589"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instrText>NUMPAGES</w:instrText>
                        </w:r>
                        <w:r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8173FD">
                          <w:rPr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rtl/>
                          </w:rPr>
                          <w:t>6</w:t>
                        </w:r>
                        <w:r w:rsidRPr="007D1589"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8F" w:rsidRDefault="00DE05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34E" w:rsidRDefault="0016034E">
      <w:r>
        <w:separator/>
      </w:r>
    </w:p>
  </w:footnote>
  <w:footnote w:type="continuationSeparator" w:id="0">
    <w:p w:rsidR="0016034E" w:rsidRDefault="00160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8F" w:rsidRDefault="00DE05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63C" w:rsidRPr="00E9121F" w:rsidRDefault="00DE058F" w:rsidP="00E9121F">
    <w:pPr>
      <w:pStyle w:val="a5"/>
    </w:pPr>
    <w:bookmarkStart w:id="0" w:name="_GoBack"/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-615950</wp:posOffset>
          </wp:positionH>
          <wp:positionV relativeFrom="paragraph">
            <wp:posOffset>-308874</wp:posOffset>
          </wp:positionV>
          <wp:extent cx="7383687" cy="10377577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2 توصيف المقرر أخض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687" cy="103775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E9B" w:rsidRPr="009F6E9B" w:rsidRDefault="00DE058F">
    <w:pPr>
      <w:pStyle w:val="a5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-607947</wp:posOffset>
          </wp:positionH>
          <wp:positionV relativeFrom="paragraph">
            <wp:posOffset>-431321</wp:posOffset>
          </wp:positionV>
          <wp:extent cx="7236391" cy="1036032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 علاف  توصيف المقرر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2510" cy="1039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A0B"/>
    <w:multiLevelType w:val="hybridMultilevel"/>
    <w:tmpl w:val="5D74C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A6BB7"/>
    <w:multiLevelType w:val="hybridMultilevel"/>
    <w:tmpl w:val="A69C5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D6A0A"/>
    <w:multiLevelType w:val="hybridMultilevel"/>
    <w:tmpl w:val="D53620CA"/>
    <w:lvl w:ilvl="0" w:tplc="5B761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2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6C16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5EB4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34E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099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0203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5C4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0F35"/>
    <w:rsid w:val="002711A6"/>
    <w:rsid w:val="00271602"/>
    <w:rsid w:val="00271A85"/>
    <w:rsid w:val="00271D00"/>
    <w:rsid w:val="00271E37"/>
    <w:rsid w:val="00272E85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1D3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42F1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551F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67D20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E7F7F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3ECF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86B"/>
    <w:rsid w:val="005749D0"/>
    <w:rsid w:val="00574B2F"/>
    <w:rsid w:val="00574CE3"/>
    <w:rsid w:val="005752B7"/>
    <w:rsid w:val="00576058"/>
    <w:rsid w:val="00576943"/>
    <w:rsid w:val="00576B8B"/>
    <w:rsid w:val="00576F83"/>
    <w:rsid w:val="0058019E"/>
    <w:rsid w:val="0058056A"/>
    <w:rsid w:val="0058073C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276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043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080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2BD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E64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B4B"/>
    <w:rsid w:val="006B7CF1"/>
    <w:rsid w:val="006C0424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6F4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2BD6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945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589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14E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3FD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2C69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8ED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3F53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9F6E9B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AF70FA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293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5EA8"/>
    <w:rsid w:val="00BF63E4"/>
    <w:rsid w:val="00BF6E0D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CC1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30B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2932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1E5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058F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2E9"/>
    <w:rsid w:val="00E137EB"/>
    <w:rsid w:val="00E143C4"/>
    <w:rsid w:val="00E1503C"/>
    <w:rsid w:val="00E15551"/>
    <w:rsid w:val="00E1786F"/>
    <w:rsid w:val="00E17C82"/>
    <w:rsid w:val="00E200C9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625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8EF"/>
    <w:rsid w:val="00E71E86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519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15B9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32B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6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خريطة 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customStyle="1" w:styleId="apple-converted-space">
    <w:name w:val="apple-converted-space"/>
    <w:basedOn w:val="a0"/>
    <w:rsid w:val="00CB530B"/>
  </w:style>
  <w:style w:type="character" w:styleId="Hyperlink">
    <w:name w:val="Hyperlink"/>
    <w:basedOn w:val="a0"/>
    <w:rsid w:val="00CB53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abalaw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rubban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598666C46BD2C440B88E8DAC70A8820A" ma:contentTypeVersion="0" ma:contentTypeDescription="إنشاء مستند جديد." ma:contentTypeScope="" ma:versionID="6c4239882a4fade391e5e565136a1c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44792-C7E4-4E7B-9CAA-4CDE47F4C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49B03A-9B0D-4568-89E4-C9C9B9052B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7D4938-62D6-4BCA-AD75-D12DF60704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DB1E18-1F05-4B5E-BA34-D178A4B4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توصيف المقرر الدراسي - 11-06-2017</vt:lpstr>
      <vt:lpstr/>
    </vt:vector>
  </TitlesOfParts>
  <Company>Hewlett-Packard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توصيف المقرر الدراسي - 11-06-2017</dc:title>
  <dc:creator>e-cloud</dc:creator>
  <cp:lastModifiedBy> </cp:lastModifiedBy>
  <cp:revision>7</cp:revision>
  <cp:lastPrinted>2016-01-19T12:24:00Z</cp:lastPrinted>
  <dcterms:created xsi:type="dcterms:W3CDTF">2018-01-08T19:21:00Z</dcterms:created>
  <dcterms:modified xsi:type="dcterms:W3CDTF">2018-02-10T12:06:00Z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0x010100598666C46BD2C440B88E8DAC70A8820A</vt:lpwstr>
  </property>
</Properties>
</file>