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4061"/>
        <w:bidiVisual/>
        <w:tblW w:w="10662" w:type="dxa"/>
        <w:tblLook w:val="04A0" w:firstRow="1" w:lastRow="0" w:firstColumn="1" w:lastColumn="0" w:noHBand="0" w:noVBand="1"/>
      </w:tblPr>
      <w:tblGrid>
        <w:gridCol w:w="1164"/>
        <w:gridCol w:w="9498"/>
      </w:tblGrid>
      <w:tr w:rsidR="00C35C46" w:rsidRPr="00C35C46" w:rsidTr="00E24C42">
        <w:tc>
          <w:tcPr>
            <w:tcW w:w="1164" w:type="dxa"/>
            <w:vAlign w:val="center"/>
          </w:tcPr>
          <w:p w:rsidR="00C35C46" w:rsidRPr="00C35C46" w:rsidRDefault="00C35C46" w:rsidP="00C35C46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C35C46">
              <w:rPr>
                <w:rFonts w:cs="AL-Mohanad Bold" w:hint="cs"/>
                <w:b/>
                <w:bCs/>
                <w:sz w:val="24"/>
                <w:szCs w:val="24"/>
                <w:rtl/>
              </w:rPr>
              <w:t>خاص بالمتعاقد</w:t>
            </w:r>
          </w:p>
        </w:tc>
        <w:tc>
          <w:tcPr>
            <w:tcW w:w="9498" w:type="dxa"/>
          </w:tcPr>
          <w:tbl>
            <w:tblPr>
              <w:tblStyle w:val="a3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737"/>
              <w:gridCol w:w="3544"/>
              <w:gridCol w:w="1447"/>
              <w:gridCol w:w="2665"/>
            </w:tblGrid>
            <w:tr w:rsidR="00C35C46" w:rsidRPr="00C35C46" w:rsidTr="0035395F">
              <w:tc>
                <w:tcPr>
                  <w:tcW w:w="737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  <w:r w:rsidRPr="00C35C46">
                    <w:rPr>
                      <w:rFonts w:cs="AL-Mohanad Bold" w:hint="cs"/>
                      <w:b/>
                      <w:bCs/>
                      <w:sz w:val="24"/>
                      <w:szCs w:val="24"/>
                      <w:rtl/>
                    </w:rPr>
                    <w:t>الاسم</w:t>
                  </w:r>
                </w:p>
              </w:tc>
              <w:tc>
                <w:tcPr>
                  <w:tcW w:w="3544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47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  <w:r w:rsidRPr="00C35C46">
                    <w:rPr>
                      <w:rFonts w:cs="AL-Mohanad Bold" w:hint="cs"/>
                      <w:b/>
                      <w:bCs/>
                      <w:sz w:val="24"/>
                      <w:szCs w:val="24"/>
                      <w:rtl/>
                    </w:rPr>
                    <w:t>رقم الملف</w:t>
                  </w:r>
                </w:p>
              </w:tc>
              <w:tc>
                <w:tcPr>
                  <w:tcW w:w="2665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  <w:tr w:rsidR="00C35C46" w:rsidRPr="00C35C46" w:rsidTr="0035395F">
              <w:tc>
                <w:tcPr>
                  <w:tcW w:w="737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  <w:r w:rsidRPr="00C35C46">
                    <w:rPr>
                      <w:rFonts w:cs="AL-Mohanad Bold" w:hint="cs"/>
                      <w:b/>
                      <w:bCs/>
                      <w:sz w:val="24"/>
                      <w:szCs w:val="24"/>
                      <w:rtl/>
                    </w:rPr>
                    <w:t>الرتبة</w:t>
                  </w:r>
                </w:p>
              </w:tc>
              <w:tc>
                <w:tcPr>
                  <w:tcW w:w="3544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447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  <w:r w:rsidRPr="00C35C46">
                    <w:rPr>
                      <w:rFonts w:cs="AL-Mohanad Bold" w:hint="cs"/>
                      <w:b/>
                      <w:bCs/>
                      <w:sz w:val="24"/>
                      <w:szCs w:val="24"/>
                      <w:rtl/>
                    </w:rPr>
                    <w:t>جهة العمل</w:t>
                  </w:r>
                </w:p>
              </w:tc>
              <w:tc>
                <w:tcPr>
                  <w:tcW w:w="2665" w:type="dxa"/>
                </w:tcPr>
                <w:p w:rsidR="00C35C46" w:rsidRPr="00C35C46" w:rsidRDefault="00C35C46" w:rsidP="00345AA9">
                  <w:pPr>
                    <w:framePr w:hSpace="180" w:wrap="around" w:vAnchor="page" w:hAnchor="margin" w:xAlign="center" w:y="4061"/>
                    <w:rPr>
                      <w:rFonts w:cs="AL-Mohanad Bold"/>
                      <w:b/>
                      <w:bCs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C35C46" w:rsidRPr="00E24C42" w:rsidRDefault="00C35C46" w:rsidP="00C35C46">
            <w:pPr>
              <w:rPr>
                <w:rFonts w:cs="PT Bold Heading"/>
                <w:b/>
                <w:bCs/>
                <w:sz w:val="24"/>
                <w:szCs w:val="24"/>
                <w:rtl/>
              </w:rPr>
            </w:pPr>
            <w:r w:rsidRPr="00E24C42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سعادة عميد كلية العلوم                                 </w:t>
            </w:r>
            <w:r w:rsidR="00E24C42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 w:rsidRPr="00E24C42">
              <w:rPr>
                <w:rFonts w:cs="PT Bold Heading" w:hint="cs"/>
                <w:b/>
                <w:bCs/>
                <w:sz w:val="24"/>
                <w:szCs w:val="24"/>
                <w:rtl/>
              </w:rPr>
              <w:t xml:space="preserve">    حفظه الله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السلام عليكم ورحمة الله وبركاته :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آمل التكرم بالموافقة على سفري خلال الإجازة (  </w:t>
            </w:r>
            <w:r w:rsidRPr="00E24C42">
              <w:rPr>
                <w:rFonts w:cs="AL-Mohanad Bold"/>
                <w:b/>
                <w:bCs/>
                <w:sz w:val="26"/>
                <w:szCs w:val="26"/>
                <w:rtl/>
              </w:rPr>
              <w:t>□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الاضطرارية   </w:t>
            </w:r>
            <w:r w:rsid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</w:t>
            </w:r>
            <w:r w:rsidRPr="00E24C42">
              <w:rPr>
                <w:rFonts w:cs="AL-Mohanad Bold"/>
                <w:b/>
                <w:bCs/>
                <w:sz w:val="26"/>
                <w:szCs w:val="26"/>
                <w:rtl/>
              </w:rPr>
              <w:t>□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الرسمية   </w:t>
            </w:r>
            <w:r w:rsidRPr="00E24C42">
              <w:rPr>
                <w:rFonts w:cs="AL-Mohanad Bold" w:hint="cs"/>
                <w:b/>
                <w:bCs/>
                <w:sz w:val="16"/>
                <w:szCs w:val="16"/>
                <w:rtl/>
              </w:rPr>
              <w:t>( أعياد )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</w:t>
            </w:r>
            <w:r w:rsid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E24C42">
              <w:rPr>
                <w:rFonts w:cs="AL-Mohanad Bold"/>
                <w:b/>
                <w:bCs/>
                <w:sz w:val="26"/>
                <w:szCs w:val="26"/>
                <w:rtl/>
              </w:rPr>
              <w:t>□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الاستثنائية )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وسأقضيها في : جمهورية مصر العربية ، وسوف يكون عنواني : 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للفترة من تاريخ      /    /    143 هـ إلى تاريخ      /     /    143 هـ  ، وذلك لمدة (       ) يوم </w:t>
            </w:r>
            <w:r w:rsid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.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وأتعهد بالمباشرة في الوقت المحدد : </w:t>
            </w:r>
          </w:p>
          <w:p w:rsidR="00C35C46" w:rsidRPr="00C35C46" w:rsidRDefault="00C35C46" w:rsidP="00C35C46">
            <w:pPr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التوقيع :                                                        التاريخ      /        /           14 هـ</w:t>
            </w:r>
          </w:p>
        </w:tc>
      </w:tr>
      <w:tr w:rsidR="00C35C46" w:rsidRPr="00C35C46" w:rsidTr="00E24C42">
        <w:tc>
          <w:tcPr>
            <w:tcW w:w="1164" w:type="dxa"/>
            <w:vAlign w:val="center"/>
          </w:tcPr>
          <w:p w:rsidR="00C35C46" w:rsidRPr="00C35C46" w:rsidRDefault="00C35C46" w:rsidP="00C35C4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C35C46">
              <w:rPr>
                <w:rFonts w:cs="AL-Mohanad Bold" w:hint="cs"/>
                <w:b/>
                <w:bCs/>
                <w:sz w:val="24"/>
                <w:szCs w:val="24"/>
                <w:rtl/>
              </w:rPr>
              <w:t>خاص بالكفالة</w:t>
            </w:r>
          </w:p>
        </w:tc>
        <w:tc>
          <w:tcPr>
            <w:tcW w:w="9498" w:type="dxa"/>
          </w:tcPr>
          <w:p w:rsidR="00C35C46" w:rsidRPr="00E24C42" w:rsidRDefault="00C35C46" w:rsidP="00E24C42">
            <w:pPr>
              <w:jc w:val="center"/>
              <w:rPr>
                <w:rFonts w:cs="AL-Mohanad Bold"/>
                <w:b/>
                <w:bCs/>
                <w:sz w:val="32"/>
                <w:szCs w:val="32"/>
                <w:u w:val="single"/>
                <w:rtl/>
              </w:rPr>
            </w:pPr>
            <w:r w:rsidRPr="00E24C42">
              <w:rPr>
                <w:rFonts w:cs="AL-Mohanad Bold" w:hint="cs"/>
                <w:b/>
                <w:bCs/>
                <w:sz w:val="32"/>
                <w:szCs w:val="32"/>
                <w:u w:val="single"/>
                <w:rtl/>
              </w:rPr>
              <w:t>إقرار كفالة</w:t>
            </w:r>
          </w:p>
          <w:p w:rsidR="00C35C46" w:rsidRPr="00E24C42" w:rsidRDefault="00C35C46" w:rsidP="00E24C42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أقر أنا /                                    </w:t>
            </w:r>
            <w:r w:rsidR="00E24C42"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                             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 الرتبة /                                رقم الملف : (                                 ) </w:t>
            </w:r>
          </w:p>
          <w:p w:rsidR="00C35C46" w:rsidRPr="00E24C42" w:rsidRDefault="00C35C46" w:rsidP="00E24C42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بأنني أكفل المتعاقد المدون طلبه أعلاه كفالة غرم و أداء في جميع الحقوق والالتزامات الخاصة والعامة المترتبة عليه للغير سواء للجامعة أو خارجها من المطالبات المالية أو غيرها خلال فترة سفره أو في حالة عدم عودته ، وأن لا أسافر خلال هذه الفترة .</w:t>
            </w:r>
          </w:p>
          <w:p w:rsidR="00C35C46" w:rsidRPr="00E24C42" w:rsidRDefault="00C35C46" w:rsidP="00E24C42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اسم الكفيل :                                                 القسم :                            التوقيع :                  التاريخ      /    /      14 هـ</w:t>
            </w:r>
          </w:p>
        </w:tc>
      </w:tr>
      <w:tr w:rsidR="00C35C46" w:rsidRPr="00C35C46" w:rsidTr="00E24C42">
        <w:tc>
          <w:tcPr>
            <w:tcW w:w="1164" w:type="dxa"/>
            <w:vAlign w:val="center"/>
          </w:tcPr>
          <w:p w:rsidR="00C35C46" w:rsidRPr="00C35C46" w:rsidRDefault="00C35C46" w:rsidP="00C35C4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C35C46">
              <w:rPr>
                <w:rFonts w:cs="AL-Mohanad Bold" w:hint="cs"/>
                <w:b/>
                <w:bCs/>
                <w:sz w:val="24"/>
                <w:szCs w:val="24"/>
                <w:rtl/>
              </w:rPr>
              <w:t>خاص بالكلية</w:t>
            </w:r>
          </w:p>
        </w:tc>
        <w:tc>
          <w:tcPr>
            <w:tcW w:w="9498" w:type="dxa"/>
          </w:tcPr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الرقم :                               التاريخ :         /      /         14 هـ                                         المشفوعات :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سعادة مدير عام الشؤون الإدارية والمالية                                                                                          حفظه الله 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/>
                <w:b/>
                <w:bCs/>
                <w:sz w:val="26"/>
                <w:szCs w:val="26"/>
                <w:rtl/>
              </w:rPr>
              <w:t>□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لا أوافق لأسباب : 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/>
                <w:b/>
                <w:bCs/>
                <w:sz w:val="26"/>
                <w:szCs w:val="26"/>
                <w:rtl/>
              </w:rPr>
              <w:t>□</w:t>
            </w: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 xml:space="preserve"> أوافق على سفره ولمدة (              ) يوم اعتبارًا من تاريخ         /    /       14 هـ   .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اسم عميد كلية العلوم بالزلفي / د. محمد بن صالح العبودي   التوقيع :                      التاريخ        /      /        14 هـ</w:t>
            </w:r>
          </w:p>
        </w:tc>
      </w:tr>
      <w:tr w:rsidR="00C35C46" w:rsidRPr="00C35C46" w:rsidTr="00E24C42">
        <w:tc>
          <w:tcPr>
            <w:tcW w:w="1164" w:type="dxa"/>
            <w:vAlign w:val="center"/>
          </w:tcPr>
          <w:p w:rsidR="00C35C46" w:rsidRPr="00C35C46" w:rsidRDefault="00C35C46" w:rsidP="00C35C4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  <w:r w:rsidRPr="00C35C46">
              <w:rPr>
                <w:rFonts w:cs="AL-Mohanad Bold" w:hint="cs"/>
                <w:b/>
                <w:bCs/>
                <w:sz w:val="24"/>
                <w:szCs w:val="24"/>
                <w:rtl/>
              </w:rPr>
              <w:t>خاص بإدارة شؤون هيئة التدريس</w:t>
            </w:r>
          </w:p>
        </w:tc>
        <w:tc>
          <w:tcPr>
            <w:tcW w:w="9498" w:type="dxa"/>
          </w:tcPr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مدير إدارة شؤون أعضاء هيئة التدريس :</w:t>
            </w:r>
          </w:p>
          <w:p w:rsidR="00C35C46" w:rsidRPr="00E24C42" w:rsidRDefault="00C35C46" w:rsidP="00C35C46">
            <w:pPr>
              <w:rPr>
                <w:rFonts w:cs="AL-Mohanad Bold"/>
                <w:rtl/>
              </w:rPr>
            </w:pPr>
            <w:r w:rsidRPr="00E24C42">
              <w:rPr>
                <w:rFonts w:cs="AL-Mohanad Bold" w:hint="cs"/>
                <w:rtl/>
              </w:rPr>
              <w:t xml:space="preserve">     -لإكمال إجراءات منحه تأشيرة الخروج والعودة مع تزويد إدارة الرواتب بصورة منها .</w:t>
            </w:r>
          </w:p>
          <w:p w:rsidR="00C35C46" w:rsidRPr="00E24C42" w:rsidRDefault="00C35C46" w:rsidP="00C35C46">
            <w:pPr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  <w:b/>
                <w:bCs/>
                <w:sz w:val="26"/>
                <w:szCs w:val="26"/>
                <w:rtl/>
              </w:rPr>
              <w:t>مساعد مدير شؤون هيئة التدريس والموظفين :                                                                       التوقيع :</w:t>
            </w:r>
          </w:p>
        </w:tc>
      </w:tr>
      <w:tr w:rsidR="00C35C46" w:rsidRPr="00C35C46" w:rsidTr="00E24C42">
        <w:tc>
          <w:tcPr>
            <w:tcW w:w="1164" w:type="dxa"/>
            <w:vAlign w:val="center"/>
          </w:tcPr>
          <w:p w:rsidR="00C35C46" w:rsidRPr="00C35C46" w:rsidRDefault="00C35C46" w:rsidP="00C35C46">
            <w:pPr>
              <w:jc w:val="center"/>
              <w:rPr>
                <w:rFonts w:cs="AL-Mohanad Bol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498" w:type="dxa"/>
          </w:tcPr>
          <w:p w:rsidR="00C35C46" w:rsidRPr="00E24C42" w:rsidRDefault="00C35C46" w:rsidP="00C35C46">
            <w:pPr>
              <w:rPr>
                <w:rFonts w:cs="AL-Mohanad Bold"/>
                <w:sz w:val="26"/>
                <w:szCs w:val="26"/>
                <w:rtl/>
              </w:rPr>
            </w:pPr>
            <w:r w:rsidRPr="00E24C42">
              <w:rPr>
                <w:rFonts w:cs="AL-Mohanad Bold" w:hint="cs"/>
              </w:rPr>
              <w:sym w:font="Wingdings 3" w:char="F020"/>
            </w:r>
            <w:r w:rsidRPr="00E24C42">
              <w:rPr>
                <w:rFonts w:cs="AL-Mohanad Bold" w:hint="cs"/>
              </w:rPr>
              <w:sym w:font="Wingdings 2" w:char="F0E9"/>
            </w:r>
            <w:r w:rsidRPr="00E24C42">
              <w:rPr>
                <w:rFonts w:cs="AL-Mohanad Bold" w:hint="cs"/>
                <w:rtl/>
              </w:rPr>
              <w:t xml:space="preserve"> في حالة موافقة جهة عمله ينبغي مراجعة إدارة أعضاء هيئة التدريس بالجواز لإكمال إجراءات تأشيرة الخروج والعودة وملاحظة عدم تسليمه الجواز إلا في الوقت المحدد بعد استلام الإقامة .</w:t>
            </w:r>
          </w:p>
        </w:tc>
      </w:tr>
    </w:tbl>
    <w:p w:rsidR="002C2260" w:rsidRPr="00C35C46" w:rsidRDefault="008D62C9" w:rsidP="00C35C46">
      <w:pPr>
        <w:jc w:val="center"/>
        <w:rPr>
          <w:rFonts w:cs="AL-Mohanad Bold"/>
          <w:b/>
          <w:bCs/>
          <w:sz w:val="36"/>
          <w:szCs w:val="36"/>
        </w:rPr>
      </w:pPr>
      <w:r w:rsidRPr="00C35C46">
        <w:rPr>
          <w:rFonts w:cs="AL-Mohanad Bold" w:hint="cs"/>
          <w:b/>
          <w:bCs/>
          <w:sz w:val="36"/>
          <w:szCs w:val="36"/>
          <w:rtl/>
        </w:rPr>
        <w:t>نموذج طلب السفر خارج المملكة لمتعاقد غير سعودي</w:t>
      </w:r>
    </w:p>
    <w:sectPr w:rsidR="002C2260" w:rsidRPr="00C35C46" w:rsidSect="00D76780">
      <w:pgSz w:w="11906" w:h="16838"/>
      <w:pgMar w:top="311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D51"/>
    <w:multiLevelType w:val="hybridMultilevel"/>
    <w:tmpl w:val="8EFCCB94"/>
    <w:lvl w:ilvl="0" w:tplc="2EC6CA3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800767"/>
    <w:multiLevelType w:val="hybridMultilevel"/>
    <w:tmpl w:val="D6DC44B0"/>
    <w:lvl w:ilvl="0" w:tplc="C2AA85F6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105252"/>
    <w:multiLevelType w:val="hybridMultilevel"/>
    <w:tmpl w:val="25DA7B98"/>
    <w:lvl w:ilvl="0" w:tplc="67907014">
      <w:numFmt w:val="bullet"/>
      <w:lvlText w:val=""/>
      <w:lvlJc w:val="left"/>
      <w:pPr>
        <w:ind w:left="720" w:hanging="360"/>
      </w:pPr>
      <w:rPr>
        <w:rFonts w:ascii="Symbol" w:eastAsiaTheme="minorHAnsi" w:hAnsi="Symbol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2C9"/>
    <w:rsid w:val="00013FCA"/>
    <w:rsid w:val="00065AB3"/>
    <w:rsid w:val="00141701"/>
    <w:rsid w:val="002C2260"/>
    <w:rsid w:val="00345AA9"/>
    <w:rsid w:val="00483687"/>
    <w:rsid w:val="005D2A06"/>
    <w:rsid w:val="008D62C9"/>
    <w:rsid w:val="00BE68DD"/>
    <w:rsid w:val="00C35C46"/>
    <w:rsid w:val="00C911F7"/>
    <w:rsid w:val="00CA27B6"/>
    <w:rsid w:val="00D751A1"/>
    <w:rsid w:val="00D76780"/>
    <w:rsid w:val="00E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C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62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D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D62C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35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56AC-92B8-4441-92CC-83D1806A8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sohaib aldweesh</dc:creator>
  <cp:lastModifiedBy>Khalid Al Rashed</cp:lastModifiedBy>
  <cp:revision>2</cp:revision>
  <cp:lastPrinted>2012-10-06T07:11:00Z</cp:lastPrinted>
  <dcterms:created xsi:type="dcterms:W3CDTF">2012-12-16T05:16:00Z</dcterms:created>
  <dcterms:modified xsi:type="dcterms:W3CDTF">2012-12-16T05:16:00Z</dcterms:modified>
</cp:coreProperties>
</file>