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A7" w:rsidRDefault="00AA2BA7" w:rsidP="00C048CD">
      <w:pPr>
        <w:rPr>
          <w:rFonts w:cs="Al-Mothnna" w:hint="cs"/>
          <w:b/>
          <w:bCs/>
          <w:i/>
          <w:iCs/>
          <w:sz w:val="36"/>
          <w:szCs w:val="36"/>
          <w:rtl/>
        </w:rPr>
      </w:pPr>
    </w:p>
    <w:p w:rsidR="00C048CD" w:rsidRDefault="00C048CD" w:rsidP="00C048CD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2/</w:t>
      </w:r>
      <w:r w:rsidR="002D2AF1">
        <w:rPr>
          <w:rFonts w:cs="Al-Mothnna" w:hint="cs"/>
          <w:b/>
          <w:bCs/>
          <w:i/>
          <w:iCs/>
          <w:sz w:val="36"/>
          <w:szCs w:val="36"/>
          <w:rtl/>
        </w:rPr>
        <w:t>إجراءات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 xml:space="preserve"> والية النشاط</w:t>
      </w:r>
      <w:r w:rsidR="002D2AF1">
        <w:rPr>
          <w:rFonts w:cs="Al-Mothnna" w:hint="cs"/>
          <w:b/>
          <w:bCs/>
          <w:i/>
          <w:iCs/>
          <w:sz w:val="36"/>
          <w:szCs w:val="36"/>
          <w:rtl/>
        </w:rPr>
        <w:t>/</w:t>
      </w:r>
    </w:p>
    <w:p w:rsidR="002D2AF1" w:rsidRPr="00991EFD" w:rsidRDefault="002D2AF1" w:rsidP="00991EFD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تجهيز شروط  البطولة وإجراءات القرعة </w:t>
      </w:r>
    </w:p>
    <w:p w:rsidR="002D2AF1" w:rsidRPr="00991EFD" w:rsidRDefault="002D2AF1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تحديد موعد القرعة وإبلاغ أمناء النشاط</w:t>
      </w:r>
    </w:p>
    <w:p w:rsidR="002D2AF1" w:rsidRPr="00991EFD" w:rsidRDefault="002D2AF1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عمل القرعة وتوزيع الشروط على أمناء النشاط</w:t>
      </w:r>
    </w:p>
    <w:p w:rsidR="002D2AF1" w:rsidRPr="00991EFD" w:rsidRDefault="002D2AF1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مخاطبة مكتب رعاية الشباب بالمجمعة</w:t>
      </w:r>
      <w:r w:rsidR="002021D7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  <w:r w:rsidR="00147C47">
        <w:rPr>
          <w:rFonts w:cs="Arabic Transparent" w:hint="cs"/>
          <w:b/>
          <w:bCs/>
          <w:i/>
          <w:iCs/>
          <w:sz w:val="28"/>
          <w:szCs w:val="28"/>
          <w:rtl/>
        </w:rPr>
        <w:t>أ</w:t>
      </w:r>
      <w:r w:rsidR="00147C47"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و</w:t>
      </w:r>
      <w:r w:rsidR="00147C47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الأندية الرياضية مرفق مع الخطاب جدول البطولة محدداً به أماكن ومواعيد المباريات</w:t>
      </w:r>
    </w:p>
    <w:p w:rsidR="002D2AF1" w:rsidRPr="00991EFD" w:rsidRDefault="002D2AF1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مخاطبة لجنة التحكيم بمكتب رعاية الشباب بمحافظة المجمعة والاتفاق معهم على تحكيم البطولة بواقع (4)حكام لكل مباراة</w:t>
      </w:r>
    </w:p>
    <w:p w:rsidR="00D93D3B" w:rsidRPr="00991EFD" w:rsidRDefault="00D93D3B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مخاطبة إدارة الحركة لتأمين سائقين لنقل الطلاب في حال لم تكن المباراة على ارض الفريق</w:t>
      </w:r>
    </w:p>
    <w:p w:rsidR="00D93D3B" w:rsidRPr="00991EFD" w:rsidRDefault="00D93D3B" w:rsidP="00D93D3B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مخاطبة إدارة التشغيل والصيانة لتأمين عاملين في كل مباراة تقام في المجمعة </w:t>
      </w:r>
    </w:p>
    <w:p w:rsidR="00D93D3B" w:rsidRPr="00991EFD" w:rsidRDefault="00D93D3B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مخاطبة الخدمات الطبية لتأمين فريق علاج طبيعي في كل مباراة</w:t>
      </w:r>
    </w:p>
    <w:p w:rsidR="00D93D3B" w:rsidRPr="00991EFD" w:rsidRDefault="00D93D3B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مخاطبة إدارة الأمن الجامعي لتأمين رجال امن في كل مباراة</w:t>
      </w:r>
    </w:p>
    <w:p w:rsidR="002D2AF1" w:rsidRPr="00991EFD" w:rsidRDefault="002D2AF1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في كل مباراة يعطى كل مسئول فريق مبلغ (50) ريال للماء والعصير ويتم استلام الفواتير منه</w:t>
      </w:r>
    </w:p>
    <w:p w:rsidR="002D2AF1" w:rsidRDefault="00647256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يتم الإشراف والمتابعة من مشرف النشاط الرياضي لجميع مباريات البطولة</w:t>
      </w:r>
    </w:p>
    <w:p w:rsidR="00647256" w:rsidRDefault="00647256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تأمين جوائز البطولة ودروع تذكارية للمستضيفين</w:t>
      </w:r>
      <w:r w:rsidR="002021D7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وحكام النهائي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قبل انتهاء البطولة بأسبوع على الأقل </w:t>
      </w:r>
    </w:p>
    <w:p w:rsidR="00647256" w:rsidRDefault="00647256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عمل دعوات للمستضيفين والإدارات بالجامعة لحضور المباراة الختامية </w:t>
      </w:r>
    </w:p>
    <w:p w:rsidR="00647256" w:rsidRDefault="00647256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الإعلان عن المباراة الختامية عبر جوال نشاطي وعمل دعوات للإعلاميين</w:t>
      </w:r>
    </w:p>
    <w:p w:rsidR="00647256" w:rsidRDefault="00647256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تجهيز كلمة التكريم واختيار احد الطلاب لإلقائها وذكر الفرق واللاعبين  الفائزين والمكرمين من مستضيفين وحكام النهائي</w:t>
      </w:r>
    </w:p>
    <w:p w:rsidR="00F9418D" w:rsidRDefault="00647256" w:rsidP="00AA2BA7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عمل تقرير نهائي عن البطولة والاحتفاظ به في ملف البطولة</w:t>
      </w:r>
    </w:p>
    <w:p w:rsid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991EFD" w:rsidRDefault="00991E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991EFD" w:rsidRDefault="00991E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P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F9418D" w:rsidRDefault="00F9418D" w:rsidP="00F9418D">
      <w:pPr>
        <w:pStyle w:val="a4"/>
        <w:rPr>
          <w:rFonts w:cs="Al-Mothnna"/>
          <w:b/>
          <w:bCs/>
          <w:i/>
          <w:iCs/>
          <w:sz w:val="36"/>
          <w:szCs w:val="36"/>
          <w:rtl/>
        </w:rPr>
      </w:pPr>
      <w:r w:rsidRPr="00F9418D">
        <w:rPr>
          <w:rFonts w:cs="Al-Mothnna" w:hint="cs"/>
          <w:b/>
          <w:bCs/>
          <w:i/>
          <w:iCs/>
          <w:sz w:val="36"/>
          <w:szCs w:val="36"/>
          <w:rtl/>
        </w:rPr>
        <w:lastRenderedPageBreak/>
        <w:t xml:space="preserve">3/الميزانية </w:t>
      </w:r>
      <w:r w:rsidR="00A045CE">
        <w:rPr>
          <w:rFonts w:cs="Al-Mothnna" w:hint="cs"/>
          <w:b/>
          <w:bCs/>
          <w:i/>
          <w:iCs/>
          <w:sz w:val="36"/>
          <w:szCs w:val="36"/>
          <w:rtl/>
        </w:rPr>
        <w:t xml:space="preserve">التقريبية </w:t>
      </w:r>
      <w:r w:rsidRPr="00F9418D">
        <w:rPr>
          <w:rFonts w:cs="Al-Mothnna" w:hint="cs"/>
          <w:b/>
          <w:bCs/>
          <w:i/>
          <w:iCs/>
          <w:sz w:val="36"/>
          <w:szCs w:val="36"/>
          <w:rtl/>
        </w:rPr>
        <w:t>مفصلة</w:t>
      </w:r>
    </w:p>
    <w:p w:rsidR="002D2AF1" w:rsidRPr="00F9418D" w:rsidRDefault="00F9418D" w:rsidP="00F9418D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>تكلفة الاستاندات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= </w:t>
      </w:r>
      <w:r w:rsidR="00AA2BA7">
        <w:rPr>
          <w:rFonts w:cs="Arabic Transparent" w:hint="cs"/>
          <w:b/>
          <w:bCs/>
          <w:i/>
          <w:iCs/>
          <w:sz w:val="28"/>
          <w:szCs w:val="28"/>
          <w:rtl/>
        </w:rPr>
        <w:t>1200</w:t>
      </w:r>
    </w:p>
    <w:p w:rsidR="00F9418D" w:rsidRPr="00F9418D" w:rsidRDefault="00F9418D" w:rsidP="002021D7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>تكلفة التحكيم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   = </w:t>
      </w:r>
      <w:r w:rsidR="002021D7">
        <w:rPr>
          <w:rFonts w:cs="Arabic Transparent" w:hint="cs"/>
          <w:b/>
          <w:bCs/>
          <w:i/>
          <w:iCs/>
          <w:sz w:val="28"/>
          <w:szCs w:val="28"/>
          <w:rtl/>
        </w:rPr>
        <w:t>5600</w:t>
      </w:r>
    </w:p>
    <w:p w:rsidR="00F9418D" w:rsidRPr="00F9418D" w:rsidRDefault="00F9418D" w:rsidP="002021D7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>تكلفة النثريات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  =</w:t>
      </w:r>
      <w:r w:rsidR="002021D7">
        <w:rPr>
          <w:rFonts w:cs="Arabic Transparent" w:hint="cs"/>
          <w:b/>
          <w:bCs/>
          <w:i/>
          <w:iCs/>
          <w:sz w:val="28"/>
          <w:szCs w:val="28"/>
          <w:rtl/>
        </w:rPr>
        <w:t>800</w:t>
      </w:r>
      <w:r w:rsidR="00AA2BA7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بمعدل 100 لكل مباراة</w:t>
      </w:r>
    </w:p>
    <w:p w:rsidR="00F9418D" w:rsidRDefault="00F9418D" w:rsidP="00D93D3B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تكلفة الجوائز         =</w:t>
      </w: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  <w:r w:rsidR="00AA2BA7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6000 </w:t>
      </w:r>
    </w:p>
    <w:p w:rsidR="00AA2BA7" w:rsidRPr="00D93D3B" w:rsidRDefault="00AA2BA7" w:rsidP="00147C47">
      <w:pPr>
        <w:pStyle w:val="a4"/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المجموع (</w:t>
      </w:r>
      <w:r w:rsidR="00147C47">
        <w:rPr>
          <w:rFonts w:cs="Arabic Transparent" w:hint="cs"/>
          <w:b/>
          <w:bCs/>
          <w:i/>
          <w:iCs/>
          <w:sz w:val="28"/>
          <w:szCs w:val="28"/>
          <w:rtl/>
        </w:rPr>
        <w:t>13600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>)</w:t>
      </w: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A2BA7" w:rsidRDefault="00AA2BA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A2BA7" w:rsidRDefault="00AA2BA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A045CE" w:rsidRDefault="00EC39BB" w:rsidP="00EC39BB">
      <w:pPr>
        <w:jc w:val="center"/>
        <w:rPr>
          <w:rFonts w:cs="PT Bold Heading"/>
          <w:b/>
          <w:bCs/>
          <w:i/>
          <w:iCs/>
          <w:sz w:val="28"/>
          <w:szCs w:val="28"/>
          <w:rtl/>
        </w:rPr>
      </w:pP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lastRenderedPageBreak/>
        <w:t>(</w:t>
      </w:r>
      <w:r w:rsidR="00F9418D" w:rsidRPr="00A045CE">
        <w:rPr>
          <w:rFonts w:cs="PT Bold Heading" w:hint="cs"/>
          <w:b/>
          <w:bCs/>
          <w:i/>
          <w:iCs/>
          <w:sz w:val="28"/>
          <w:szCs w:val="28"/>
          <w:rtl/>
        </w:rPr>
        <w:t>نموذج خطاب استضافة</w:t>
      </w: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t>)</w:t>
      </w:r>
    </w:p>
    <w:p w:rsidR="00EC39BB" w:rsidRDefault="00EC39B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EC39BB" w:rsidRPr="00F211AE" w:rsidTr="00A476D0">
        <w:tc>
          <w:tcPr>
            <w:tcW w:w="8702" w:type="dxa"/>
          </w:tcPr>
          <w:p w:rsidR="00EC39BB" w:rsidRPr="008739F8" w:rsidRDefault="00EC39BB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مدير مكتب رعاية الشباب بمحافظة المجمعة</w:t>
            </w:r>
          </w:p>
        </w:tc>
        <w:tc>
          <w:tcPr>
            <w:tcW w:w="1702" w:type="dxa"/>
          </w:tcPr>
          <w:p w:rsidR="00EC39BB" w:rsidRPr="008739F8" w:rsidRDefault="00EC39BB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/>
                <w:sz w:val="36"/>
                <w:szCs w:val="36"/>
                <w:rtl/>
              </w:rPr>
              <w:t xml:space="preserve">        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EC39BB" w:rsidRPr="00BF715F" w:rsidRDefault="00EC39BB" w:rsidP="00EC39BB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EC39BB" w:rsidRDefault="00EC39BB" w:rsidP="00147C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نرفع لسعادتكم بالغ الشكر والتقدير على تعاونكم الدائم مع أنشطة عمادة شؤون الطلاب  ويسعدنا أن تستضيف منشآتكم </w:t>
      </w:r>
      <w:r w:rsidR="004546E7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مباريات </w:t>
      </w:r>
      <w:r w:rsidR="002021D7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كأس </w:t>
      </w:r>
      <w:r w:rsidR="00147C47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العمادة لكرة الطائرة </w:t>
      </w:r>
      <w:r w:rsidR="004546E7">
        <w:rPr>
          <w:rFonts w:ascii="Arabic Typesetting (Arabic)" w:hAnsi="Arabic Typesetting (Arabic)" w:cs="AL-Mohanad Bold" w:hint="cs"/>
          <w:sz w:val="32"/>
          <w:szCs w:val="32"/>
          <w:rtl/>
        </w:rPr>
        <w:t>حسب الجدول المرفق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. </w:t>
      </w:r>
    </w:p>
    <w:p w:rsidR="00EC39BB" w:rsidRDefault="00EC39BB" w:rsidP="004546E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سعادتكم التكرم بتوجيه من يلزم </w:t>
      </w:r>
      <w:r w:rsidR="004546E7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بالرد عن الإمكانية </w:t>
      </w:r>
    </w:p>
    <w:p w:rsidR="00EC39BB" w:rsidRPr="008739F8" w:rsidRDefault="004546E7" w:rsidP="004546E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="00EC39BB">
        <w:rPr>
          <w:rFonts w:ascii="Arabic Typesetting (Arabic)" w:hAnsi="Arabic Typesetting (Arabic)" w:cs="AL-Mohanad Bold" w:hint="cs"/>
          <w:sz w:val="32"/>
          <w:szCs w:val="32"/>
          <w:rtl/>
        </w:rPr>
        <w:t>وللتنسيق مع مشرف النشاط الرياضي بالعمادة الأستاذ ناصر الحنو(0509980085)</w:t>
      </w:r>
    </w:p>
    <w:p w:rsidR="00EC39BB" w:rsidRPr="00BF715F" w:rsidRDefault="00EC39BB" w:rsidP="00EC39BB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EC39BB" w:rsidRDefault="00EC39BB" w:rsidP="00EC39BB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" w:hAnsi="Arabic Typesetting" w:cs="AL-Mateen"/>
          <w:sz w:val="34"/>
          <w:szCs w:val="34"/>
          <w:rtl/>
        </w:rPr>
        <w:tab/>
        <w:t xml:space="preserve">                     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EC39BB" w:rsidRDefault="00EC39BB" w:rsidP="00EC39BB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EC39BB" w:rsidRPr="00EC39BB" w:rsidRDefault="00EC39BB" w:rsidP="00EC39BB">
      <w:pPr>
        <w:tabs>
          <w:tab w:val="left" w:pos="1926"/>
          <w:tab w:val="center" w:pos="4536"/>
        </w:tabs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EC39BB" w:rsidRPr="008739F8" w:rsidRDefault="00EC39BB" w:rsidP="00EC39BB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D65E7C" w:rsidRDefault="00EC39BB" w:rsidP="00EC39BB">
      <w:pPr>
        <w:jc w:val="right"/>
        <w:rPr>
          <w:rFonts w:cs="Arabic Transparent"/>
          <w:b/>
          <w:bCs/>
          <w:i/>
          <w:iCs/>
          <w:sz w:val="28"/>
          <w:szCs w:val="28"/>
          <w:rtl/>
        </w:rPr>
      </w:pP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46E7" w:rsidRDefault="004546E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46E7" w:rsidRDefault="004546E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47C47" w:rsidRDefault="00147C4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A045CE" w:rsidRDefault="0085469B" w:rsidP="0085469B">
      <w:pPr>
        <w:jc w:val="center"/>
        <w:rPr>
          <w:rFonts w:cs="PT Bold Heading"/>
          <w:b/>
          <w:bCs/>
          <w:i/>
          <w:iCs/>
          <w:sz w:val="28"/>
          <w:szCs w:val="28"/>
          <w:rtl/>
        </w:rPr>
      </w:pP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lastRenderedPageBreak/>
        <w:t>(</w:t>
      </w:r>
      <w:r w:rsidR="00F9418D" w:rsidRPr="00A045CE">
        <w:rPr>
          <w:rFonts w:cs="PT Bold Heading" w:hint="cs"/>
          <w:b/>
          <w:bCs/>
          <w:i/>
          <w:iCs/>
          <w:sz w:val="28"/>
          <w:szCs w:val="28"/>
          <w:rtl/>
        </w:rPr>
        <w:t>نموذج تقرير فعالية</w:t>
      </w: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a3"/>
        <w:bidiVisual/>
        <w:tblW w:w="0" w:type="auto"/>
        <w:tblLook w:val="04A0"/>
      </w:tblPr>
      <w:tblGrid>
        <w:gridCol w:w="2460"/>
        <w:gridCol w:w="6062"/>
      </w:tblGrid>
      <w:tr w:rsidR="00A77BC2" w:rsidTr="00FE0035">
        <w:tc>
          <w:tcPr>
            <w:tcW w:w="2460" w:type="dxa"/>
          </w:tcPr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6062" w:type="dxa"/>
          </w:tcPr>
          <w:p w:rsidR="00A77BC2" w:rsidRPr="00A77BC2" w:rsidRDefault="00147C47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t>كأس العمادة لكرة الطائرة</w:t>
            </w:r>
          </w:p>
        </w:tc>
      </w:tr>
      <w:tr w:rsidR="00A77BC2" w:rsidTr="00FE0035">
        <w:tc>
          <w:tcPr>
            <w:tcW w:w="2460" w:type="dxa"/>
          </w:tcPr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6062" w:type="dxa"/>
          </w:tcPr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رياضي</w:t>
            </w:r>
          </w:p>
        </w:tc>
      </w:tr>
      <w:tr w:rsidR="00A77BC2" w:rsidTr="00FE0035">
        <w:tc>
          <w:tcPr>
            <w:tcW w:w="2460" w:type="dxa"/>
          </w:tcPr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تاريخ النشاط</w:t>
            </w:r>
          </w:p>
        </w:tc>
        <w:tc>
          <w:tcPr>
            <w:tcW w:w="6062" w:type="dxa"/>
          </w:tcPr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 /  /1432هـ</w:t>
            </w:r>
          </w:p>
        </w:tc>
      </w:tr>
      <w:tr w:rsidR="00A77BC2" w:rsidTr="00FE0035">
        <w:tc>
          <w:tcPr>
            <w:tcW w:w="2460" w:type="dxa"/>
          </w:tcPr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مكان إقامة النشاط</w:t>
            </w:r>
          </w:p>
        </w:tc>
        <w:tc>
          <w:tcPr>
            <w:tcW w:w="6062" w:type="dxa"/>
          </w:tcPr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ملاعب مكتب رعاية الشباب </w:t>
            </w:r>
            <w:r w:rsidRPr="00A77BC2">
              <w:rPr>
                <w:rFonts w:cs="Arabic Transparent" w:hint="eastAsia"/>
                <w:b/>
                <w:bCs/>
                <w:i/>
                <w:iCs/>
                <w:sz w:val="28"/>
                <w:szCs w:val="28"/>
                <w:rtl/>
              </w:rPr>
              <w:t>بال</w:t>
            </w: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مجمعة </w:t>
            </w:r>
            <w:r w:rsidR="00147C47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أ</w:t>
            </w:r>
            <w:r w:rsidR="00147C47"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و</w:t>
            </w:r>
            <w:r w:rsidR="00147C47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أندية المحافظات التابعة للجامعة</w:t>
            </w:r>
          </w:p>
        </w:tc>
      </w:tr>
      <w:tr w:rsidR="00A77BC2" w:rsidTr="00FE0035">
        <w:tc>
          <w:tcPr>
            <w:tcW w:w="2460" w:type="dxa"/>
          </w:tcPr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A77BC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التقرير </w:t>
            </w:r>
          </w:p>
        </w:tc>
        <w:tc>
          <w:tcPr>
            <w:tcW w:w="6062" w:type="dxa"/>
          </w:tcPr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E0035">
        <w:tc>
          <w:tcPr>
            <w:tcW w:w="2460" w:type="dxa"/>
          </w:tcPr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السلبيات</w:t>
            </w:r>
          </w:p>
        </w:tc>
        <w:tc>
          <w:tcPr>
            <w:tcW w:w="6062" w:type="dxa"/>
          </w:tcPr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E0035">
        <w:tc>
          <w:tcPr>
            <w:tcW w:w="2460" w:type="dxa"/>
          </w:tcPr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الايجابيات</w:t>
            </w:r>
          </w:p>
        </w:tc>
        <w:tc>
          <w:tcPr>
            <w:tcW w:w="6062" w:type="dxa"/>
          </w:tcPr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E0035">
        <w:tc>
          <w:tcPr>
            <w:tcW w:w="2460" w:type="dxa"/>
          </w:tcPr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مشرف ال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نشاط</w:t>
            </w:r>
          </w:p>
        </w:tc>
        <w:tc>
          <w:tcPr>
            <w:tcW w:w="6062" w:type="dxa"/>
          </w:tcPr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ناصر الحنو</w:t>
            </w:r>
          </w:p>
        </w:tc>
      </w:tr>
      <w:tr w:rsidR="00A77BC2" w:rsidTr="00FE0035">
        <w:tc>
          <w:tcPr>
            <w:tcW w:w="2460" w:type="dxa"/>
          </w:tcPr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التوقيع</w:t>
            </w:r>
          </w:p>
        </w:tc>
        <w:tc>
          <w:tcPr>
            <w:tcW w:w="6062" w:type="dxa"/>
          </w:tcPr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045CE" w:rsidRDefault="00A045CE" w:rsidP="00A045CE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Pr="004D43F3">
        <w:rPr>
          <w:rFonts w:cs="PT Bold Heading" w:hint="cs"/>
          <w:b/>
          <w:bCs/>
          <w:sz w:val="28"/>
          <w:szCs w:val="28"/>
          <w:rtl/>
        </w:rPr>
        <w:t>شروط وقوانين دوري الجامعة لكرة القدم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2021D7" w:rsidRPr="004027AA" w:rsidRDefault="002021D7" w:rsidP="002021D7">
      <w:pPr>
        <w:pStyle w:val="a4"/>
        <w:numPr>
          <w:ilvl w:val="0"/>
          <w:numId w:val="3"/>
        </w:numPr>
        <w:tabs>
          <w:tab w:val="left" w:pos="296"/>
        </w:tabs>
        <w:rPr>
          <w:rFonts w:cs="Arabic Transparent"/>
          <w:b/>
          <w:bCs/>
          <w:sz w:val="24"/>
          <w:szCs w:val="24"/>
          <w:rtl/>
        </w:rPr>
      </w:pPr>
      <w:r w:rsidRPr="004027AA">
        <w:rPr>
          <w:rFonts w:cs="Arabic Transparent" w:hint="cs"/>
          <w:b/>
          <w:bCs/>
          <w:sz w:val="24"/>
          <w:szCs w:val="24"/>
          <w:rtl/>
        </w:rPr>
        <w:t xml:space="preserve">التحلي بالأخلاق الرياضية ومن يسئ خلقه بأفعاله أو ألفاظه سواء على حكام المباراة أو زملائه اللاعبين سيتم شطبه فورا ولن يشارك في </w:t>
      </w:r>
      <w:r w:rsidRPr="004027AA">
        <w:rPr>
          <w:rFonts w:cs="Arabic Transparent" w:hint="eastAsia"/>
          <w:b/>
          <w:bCs/>
          <w:sz w:val="24"/>
          <w:szCs w:val="24"/>
          <w:rtl/>
        </w:rPr>
        <w:t>أي</w:t>
      </w:r>
      <w:r w:rsidRPr="004027AA">
        <w:rPr>
          <w:rFonts w:cs="Arabic Transparent" w:hint="cs"/>
          <w:b/>
          <w:bCs/>
          <w:sz w:val="24"/>
          <w:szCs w:val="24"/>
          <w:rtl/>
        </w:rPr>
        <w:t xml:space="preserve"> نشاط رياضي في الجامعة .</w:t>
      </w:r>
    </w:p>
    <w:p w:rsidR="002021D7" w:rsidRPr="004027AA" w:rsidRDefault="002021D7" w:rsidP="00CE6B6C">
      <w:pPr>
        <w:pStyle w:val="a4"/>
        <w:numPr>
          <w:ilvl w:val="0"/>
          <w:numId w:val="3"/>
        </w:numPr>
        <w:tabs>
          <w:tab w:val="left" w:pos="296"/>
        </w:tabs>
        <w:rPr>
          <w:rFonts w:cs="Arabic Transparent"/>
          <w:b/>
          <w:bCs/>
          <w:sz w:val="24"/>
          <w:szCs w:val="24"/>
          <w:rtl/>
        </w:rPr>
      </w:pPr>
      <w:r w:rsidRPr="004027AA">
        <w:rPr>
          <w:rFonts w:cs="Arabic Transparent" w:hint="cs"/>
          <w:b/>
          <w:bCs/>
          <w:sz w:val="24"/>
          <w:szCs w:val="24"/>
          <w:rtl/>
        </w:rPr>
        <w:t xml:space="preserve">الفريق مكون من </w:t>
      </w:r>
      <w:r w:rsidR="00CE6B6C">
        <w:rPr>
          <w:rFonts w:cs="Arabic Transparent" w:hint="cs"/>
          <w:b/>
          <w:bCs/>
          <w:sz w:val="24"/>
          <w:szCs w:val="24"/>
          <w:rtl/>
        </w:rPr>
        <w:t>6 لاعبين</w:t>
      </w:r>
      <w:r w:rsidRPr="004027AA">
        <w:rPr>
          <w:rFonts w:cs="Arabic Transparent" w:hint="cs"/>
          <w:b/>
          <w:bCs/>
          <w:sz w:val="24"/>
          <w:szCs w:val="24"/>
          <w:rtl/>
        </w:rPr>
        <w:t xml:space="preserve"> و</w:t>
      </w:r>
      <w:r w:rsidR="00CE6B6C">
        <w:rPr>
          <w:rFonts w:cs="Arabic Transparent" w:hint="cs"/>
          <w:b/>
          <w:bCs/>
          <w:sz w:val="24"/>
          <w:szCs w:val="24"/>
          <w:rtl/>
        </w:rPr>
        <w:t>6</w:t>
      </w:r>
      <w:r w:rsidRPr="004027AA">
        <w:rPr>
          <w:rFonts w:cs="Arabic Transparent" w:hint="cs"/>
          <w:b/>
          <w:bCs/>
          <w:sz w:val="24"/>
          <w:szCs w:val="24"/>
          <w:rtl/>
        </w:rPr>
        <w:t xml:space="preserve"> احتياط .</w:t>
      </w:r>
    </w:p>
    <w:p w:rsidR="002021D7" w:rsidRPr="00CE6B6C" w:rsidRDefault="002021D7" w:rsidP="00CE6B6C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>يطبق قانون الفيفا</w:t>
      </w:r>
      <w:r w:rsidR="00CE6B6C">
        <w:rPr>
          <w:rFonts w:cs="Arabic Transparent" w:hint="cs"/>
          <w:b/>
          <w:bCs/>
          <w:sz w:val="24"/>
          <w:szCs w:val="24"/>
          <w:rtl/>
        </w:rPr>
        <w:t xml:space="preserve"> لكرة الطائرة ماعدا ما عدا عدد الأشواط حيث ستكون البطولة بنظام اثنين من ثلاثة أشواط</w:t>
      </w:r>
      <w:r w:rsidRPr="004027AA">
        <w:rPr>
          <w:rFonts w:cs="Arabic Transparent" w:hint="cs"/>
          <w:b/>
          <w:bCs/>
          <w:sz w:val="24"/>
          <w:szCs w:val="24"/>
          <w:rtl/>
        </w:rPr>
        <w:t xml:space="preserve"> .</w:t>
      </w:r>
    </w:p>
    <w:p w:rsidR="002021D7" w:rsidRPr="004027AA" w:rsidRDefault="002021D7" w:rsidP="00CE6B6C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>يلتزم الفريق بالحضور قبل موعد المباراة ب 15 دقيقه لتسجيل أسماء الفريق وأداء الصلاة في الملعب ومن يتأخر 10 دقائق عن الموعد يسجل عليه انسحاب وخسارة المباراة بنتيجة 0/</w:t>
      </w:r>
      <w:r w:rsidR="00CE6B6C">
        <w:rPr>
          <w:rFonts w:cs="Arabic Transparent" w:hint="cs"/>
          <w:b/>
          <w:bCs/>
          <w:sz w:val="24"/>
          <w:szCs w:val="24"/>
          <w:rtl/>
        </w:rPr>
        <w:t>2</w:t>
      </w:r>
    </w:p>
    <w:p w:rsidR="002021D7" w:rsidRPr="004027AA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>البطولة بنظام خروج المغلوب من مباراة واحده</w:t>
      </w:r>
    </w:p>
    <w:p w:rsidR="002021D7" w:rsidRPr="004027AA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  <w:rtl/>
        </w:rPr>
      </w:pPr>
      <w:r w:rsidRPr="004027AA">
        <w:rPr>
          <w:rFonts w:cs="Arabic Transparent" w:hint="cs"/>
          <w:b/>
          <w:bCs/>
          <w:sz w:val="24"/>
          <w:szCs w:val="24"/>
          <w:rtl/>
        </w:rPr>
        <w:t>التقيد بالزي الرياضي الكامل في المباراة</w:t>
      </w:r>
    </w:p>
    <w:p w:rsidR="002021D7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</w:rPr>
      </w:pPr>
      <w:r w:rsidRPr="004027AA">
        <w:rPr>
          <w:rFonts w:cs="Arabic Transparent" w:hint="cs"/>
          <w:b/>
          <w:bCs/>
          <w:sz w:val="24"/>
          <w:szCs w:val="24"/>
          <w:rtl/>
        </w:rPr>
        <w:t xml:space="preserve">يحق لأي فريق تقديم احتجاج لمشرف الأنشطة بالعمادة ناصر الحنو بعد انتهاء المباراة بأربع وعشرين ساعة ولن يقبل </w:t>
      </w:r>
      <w:r w:rsidRPr="004027AA">
        <w:rPr>
          <w:rFonts w:cs="Arabic Transparent" w:hint="eastAsia"/>
          <w:b/>
          <w:bCs/>
          <w:sz w:val="24"/>
          <w:szCs w:val="24"/>
          <w:rtl/>
        </w:rPr>
        <w:t>أي</w:t>
      </w:r>
      <w:r w:rsidRPr="004027AA">
        <w:rPr>
          <w:rFonts w:cs="Arabic Transparent" w:hint="cs"/>
          <w:b/>
          <w:bCs/>
          <w:sz w:val="24"/>
          <w:szCs w:val="24"/>
          <w:rtl/>
        </w:rPr>
        <w:t xml:space="preserve"> احتجاج بعد الأربع وعشرين ساعة بعد المباراة</w:t>
      </w:r>
      <w:r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Pr="004027AA">
        <w:rPr>
          <w:rFonts w:cs="Arabic Transparent" w:hint="cs"/>
          <w:b/>
          <w:bCs/>
          <w:sz w:val="24"/>
          <w:szCs w:val="24"/>
          <w:rtl/>
        </w:rPr>
        <w:t xml:space="preserve"> .</w:t>
      </w:r>
    </w:p>
    <w:p w:rsidR="002021D7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</w:rPr>
      </w:pPr>
      <w:r>
        <w:rPr>
          <w:rFonts w:cs="Arabic Transparent" w:hint="cs"/>
          <w:b/>
          <w:bCs/>
          <w:sz w:val="24"/>
          <w:szCs w:val="24"/>
          <w:rtl/>
        </w:rPr>
        <w:t>ليس بالضرورة قبول الاحتجاج حين تقديمه إنما ينظر فيه والرد بعد الدراسة للفريق سواء بالرفض أو القبول .</w:t>
      </w:r>
    </w:p>
    <w:p w:rsidR="002021D7" w:rsidRPr="004027AA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</w:rPr>
      </w:pPr>
      <w:r w:rsidRPr="004027AA">
        <w:rPr>
          <w:rFonts w:cs="Arabic Transparent" w:hint="cs"/>
          <w:b/>
          <w:bCs/>
          <w:sz w:val="24"/>
          <w:szCs w:val="24"/>
          <w:rtl/>
        </w:rPr>
        <w:t xml:space="preserve">كل فريق يلتزم بتواجد مدرب أو إداري الفريق </w:t>
      </w:r>
      <w:r>
        <w:rPr>
          <w:rFonts w:cs="Arabic Transparent" w:hint="cs"/>
          <w:b/>
          <w:bCs/>
          <w:sz w:val="24"/>
          <w:szCs w:val="24"/>
          <w:rtl/>
        </w:rPr>
        <w:t xml:space="preserve">أو كابتن للفريق من اللاعبين يكون هو المسئول </w:t>
      </w:r>
      <w:r w:rsidRPr="004027AA">
        <w:rPr>
          <w:rFonts w:cs="Arabic Transparent" w:hint="cs"/>
          <w:b/>
          <w:bCs/>
          <w:sz w:val="24"/>
          <w:szCs w:val="24"/>
          <w:rtl/>
        </w:rPr>
        <w:t xml:space="preserve"> </w:t>
      </w:r>
    </w:p>
    <w:p w:rsidR="002021D7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</w:rPr>
      </w:pPr>
      <w:r w:rsidRPr="004027AA">
        <w:rPr>
          <w:rFonts w:cs="Arabic Transparent" w:hint="cs"/>
          <w:b/>
          <w:bCs/>
          <w:sz w:val="24"/>
          <w:szCs w:val="24"/>
          <w:rtl/>
        </w:rPr>
        <w:t>تقيد كل فريق بطقمه الخاص به والمرقم بالأرقام .</w:t>
      </w:r>
    </w:p>
    <w:p w:rsidR="002021D7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</w:rPr>
      </w:pPr>
      <w:r w:rsidRPr="004027AA">
        <w:rPr>
          <w:rFonts w:cs="Arabic Transparent" w:hint="cs"/>
          <w:b/>
          <w:bCs/>
          <w:sz w:val="24"/>
          <w:szCs w:val="24"/>
          <w:rtl/>
        </w:rPr>
        <w:t xml:space="preserve">اختيار لاعبين الفريق مفتوح طوال وقت </w:t>
      </w:r>
      <w:r>
        <w:rPr>
          <w:rFonts w:cs="Arabic Transparent" w:hint="cs"/>
          <w:b/>
          <w:bCs/>
          <w:sz w:val="24"/>
          <w:szCs w:val="24"/>
          <w:rtl/>
        </w:rPr>
        <w:t>البطولة</w:t>
      </w:r>
      <w:r w:rsidRPr="004027AA">
        <w:rPr>
          <w:rFonts w:cs="Arabic Transparent" w:hint="cs"/>
          <w:b/>
          <w:bCs/>
          <w:sz w:val="24"/>
          <w:szCs w:val="24"/>
          <w:rtl/>
        </w:rPr>
        <w:t xml:space="preserve"> لطلاب الكلية </w:t>
      </w:r>
      <w:r>
        <w:rPr>
          <w:rFonts w:cs="Arabic Transparent" w:hint="cs"/>
          <w:b/>
          <w:bCs/>
          <w:sz w:val="24"/>
          <w:szCs w:val="24"/>
          <w:rtl/>
        </w:rPr>
        <w:t xml:space="preserve">المقيدين في الكلية </w:t>
      </w:r>
      <w:r w:rsidRPr="004027AA">
        <w:rPr>
          <w:rFonts w:cs="Arabic Transparent" w:hint="cs"/>
          <w:b/>
          <w:bCs/>
          <w:sz w:val="24"/>
          <w:szCs w:val="24"/>
          <w:rtl/>
        </w:rPr>
        <w:t xml:space="preserve"> ومن يشرك لاعبا ليس من طلاب الكلية تسحب منه نتيجة المبار</w:t>
      </w:r>
      <w:r>
        <w:rPr>
          <w:rFonts w:cs="Arabic Transparent" w:hint="cs"/>
          <w:b/>
          <w:bCs/>
          <w:sz w:val="24"/>
          <w:szCs w:val="24"/>
          <w:rtl/>
        </w:rPr>
        <w:t>اة ويعتبر خاسراً 0/3</w:t>
      </w:r>
      <w:r w:rsidRPr="00014013">
        <w:rPr>
          <w:rFonts w:cs="Arabic Transparent" w:hint="cs"/>
          <w:b/>
          <w:bCs/>
          <w:sz w:val="24"/>
          <w:szCs w:val="24"/>
          <w:rtl/>
        </w:rPr>
        <w:t xml:space="preserve"> </w:t>
      </w:r>
    </w:p>
    <w:p w:rsidR="002021D7" w:rsidRPr="00861CE2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</w:rPr>
      </w:pPr>
      <w:r>
        <w:rPr>
          <w:rFonts w:cs="Arabic Transparent" w:hint="cs"/>
          <w:b/>
          <w:bCs/>
          <w:sz w:val="24"/>
          <w:szCs w:val="24"/>
          <w:rtl/>
        </w:rPr>
        <w:t>يلتزم كل فريق بإحضار صور بطاقات الأحوال المدنية لجميع لاعبين الفريق للمطابقة .</w:t>
      </w:r>
    </w:p>
    <w:p w:rsidR="00A045CE" w:rsidRPr="002021D7" w:rsidRDefault="00A045CE" w:rsidP="00A045CE">
      <w:pPr>
        <w:pStyle w:val="a4"/>
        <w:rPr>
          <w:rFonts w:cs="Arabic Transparent"/>
          <w:b/>
          <w:bCs/>
          <w:i/>
          <w:iCs/>
          <w:sz w:val="24"/>
          <w:szCs w:val="24"/>
          <w:rtl/>
        </w:rPr>
      </w:pPr>
    </w:p>
    <w:p w:rsidR="00A476D0" w:rsidRDefault="00A045CE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  <w:r w:rsidRPr="00A77BC2">
        <w:rPr>
          <w:rFonts w:cs="Arabic Transparent" w:hint="cs"/>
          <w:b/>
          <w:bCs/>
          <w:i/>
          <w:iCs/>
          <w:sz w:val="24"/>
          <w:szCs w:val="24"/>
          <w:rtl/>
        </w:rPr>
        <w:t xml:space="preserve"> </w:t>
      </w:r>
      <w:r w:rsidR="006F67F7">
        <w:rPr>
          <w:rFonts w:cs="Arabic Transparent" w:hint="cs"/>
          <w:b/>
          <w:bCs/>
          <w:i/>
          <w:iCs/>
          <w:sz w:val="24"/>
          <w:szCs w:val="24"/>
          <w:rtl/>
        </w:rPr>
        <w:t xml:space="preserve">       ملاحظة/ سيتم تغطية البطولة</w:t>
      </w:r>
      <w:r w:rsidRPr="00A77BC2">
        <w:rPr>
          <w:rFonts w:cs="Arabic Transparent" w:hint="cs"/>
          <w:b/>
          <w:bCs/>
          <w:i/>
          <w:iCs/>
          <w:sz w:val="24"/>
          <w:szCs w:val="24"/>
          <w:rtl/>
        </w:rPr>
        <w:t xml:space="preserve"> أول بأول عبر موقع العمادة لذلك نأمل من جميع أمناء النشاط إبلاغ طلابهم لمتابعة أخبار الدوري عبر الموقع</w:t>
      </w:r>
      <w:r>
        <w:rPr>
          <w:rFonts w:cs="Arabic Transparent" w:hint="cs"/>
          <w:b/>
          <w:bCs/>
          <w:sz w:val="24"/>
          <w:szCs w:val="24"/>
          <w:rtl/>
        </w:rPr>
        <w:t xml:space="preserve">              </w:t>
      </w:r>
      <w:hyperlink r:id="rId7" w:history="1">
        <w:r w:rsidRPr="001D79C3">
          <w:rPr>
            <w:rStyle w:val="Hyperlink"/>
            <w:rFonts w:cs="Arabic Transparent"/>
            <w:b/>
            <w:bCs/>
            <w:sz w:val="24"/>
            <w:szCs w:val="24"/>
          </w:rPr>
          <w:t>www.mu.edu.sa/node/196</w:t>
        </w:r>
      </w:hyperlink>
    </w:p>
    <w:p w:rsidR="00A77BC2" w:rsidRDefault="00A77BC2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A77BC2" w:rsidRDefault="00A77BC2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2021D7" w:rsidRDefault="002021D7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2021D7" w:rsidRDefault="002021D7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2021D7" w:rsidRDefault="002021D7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2021D7" w:rsidRDefault="002021D7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2021D7" w:rsidRDefault="002021D7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2021D7" w:rsidRDefault="002021D7" w:rsidP="00A77BC2">
      <w:pPr>
        <w:pStyle w:val="a4"/>
        <w:rPr>
          <w:rFonts w:cs="Arabic Transparent" w:hint="cs"/>
          <w:b/>
          <w:bCs/>
          <w:sz w:val="24"/>
          <w:szCs w:val="24"/>
          <w:rtl/>
        </w:rPr>
      </w:pPr>
    </w:p>
    <w:p w:rsidR="00CE6B6C" w:rsidRDefault="00CE6B6C" w:rsidP="00A77BC2">
      <w:pPr>
        <w:pStyle w:val="a4"/>
        <w:rPr>
          <w:rFonts w:cs="Arabic Transparent" w:hint="cs"/>
          <w:b/>
          <w:bCs/>
          <w:sz w:val="24"/>
          <w:szCs w:val="24"/>
          <w:rtl/>
        </w:rPr>
      </w:pPr>
    </w:p>
    <w:p w:rsidR="00CE6B6C" w:rsidRDefault="00CE6B6C" w:rsidP="00A77BC2">
      <w:pPr>
        <w:pStyle w:val="a4"/>
        <w:rPr>
          <w:rFonts w:cs="Arabic Transparent" w:hint="cs"/>
          <w:b/>
          <w:bCs/>
          <w:sz w:val="24"/>
          <w:szCs w:val="24"/>
          <w:rtl/>
        </w:rPr>
      </w:pPr>
    </w:p>
    <w:p w:rsidR="00CE6B6C" w:rsidRDefault="00CE6B6C" w:rsidP="00A77BC2">
      <w:pPr>
        <w:pStyle w:val="a4"/>
        <w:rPr>
          <w:rFonts w:cs="Arabic Transparent" w:hint="cs"/>
          <w:b/>
          <w:bCs/>
          <w:sz w:val="24"/>
          <w:szCs w:val="24"/>
          <w:rtl/>
        </w:rPr>
      </w:pPr>
    </w:p>
    <w:p w:rsidR="00CE6B6C" w:rsidRDefault="00CE6B6C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2021D7" w:rsidRDefault="002021D7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2021D7" w:rsidRPr="00A77BC2" w:rsidRDefault="002021D7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F9418D" w:rsidRDefault="00A045CE" w:rsidP="00A045CE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="00D93D3B" w:rsidRPr="00A045CE">
        <w:rPr>
          <w:rFonts w:cs="PT Bold Heading" w:hint="cs"/>
          <w:b/>
          <w:bCs/>
          <w:sz w:val="28"/>
          <w:szCs w:val="28"/>
          <w:rtl/>
        </w:rPr>
        <w:t>نموذج خطاب إدارة الحركة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A476D0" w:rsidRDefault="00A476D0" w:rsidP="00A045CE">
      <w:pPr>
        <w:jc w:val="center"/>
        <w:rPr>
          <w:rFonts w:cs="PT Bold Heading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A476D0" w:rsidRPr="00F211AE" w:rsidTr="00A476D0">
        <w:tc>
          <w:tcPr>
            <w:tcW w:w="8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مدير إدارة الحركة</w:t>
            </w:r>
          </w:p>
        </w:tc>
        <w:tc>
          <w:tcPr>
            <w:tcW w:w="1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/>
                <w:sz w:val="36"/>
                <w:szCs w:val="36"/>
                <w:rtl/>
              </w:rPr>
              <w:t xml:space="preserve">        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A476D0" w:rsidRPr="00BF715F" w:rsidRDefault="00A476D0" w:rsidP="00A476D0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A476D0" w:rsidRDefault="00A476D0" w:rsidP="00147C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نرفع لسعادتكم بالغ الشكر والتقدير على تعاونكم الدائم مع أنشطة عمادة شؤون الطلاب ونرفق لكم جدول </w:t>
      </w:r>
      <w:r w:rsidR="00147C47">
        <w:rPr>
          <w:rFonts w:ascii="Arabic Typesetting (Arabic)" w:hAnsi="Arabic Typesetting (Arabic)" w:cs="AL-Mohanad Bold" w:hint="cs"/>
          <w:sz w:val="32"/>
          <w:szCs w:val="32"/>
          <w:rtl/>
        </w:rPr>
        <w:t>كأس العمادة لكرة الطائرة</w:t>
      </w:r>
    </w:p>
    <w:p w:rsidR="00A476D0" w:rsidRPr="008739F8" w:rsidRDefault="00A476D0" w:rsidP="006F67F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سعادتكم التكرم بتوجيه من يلزم لتأمين سائقين لنقل الطلاب</w:t>
      </w:r>
      <w:r w:rsidR="006F67F7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="00147C47">
        <w:rPr>
          <w:rFonts w:ascii="Arabic Typesetting (Arabic)" w:hAnsi="Arabic Typesetting (Arabic)" w:cs="AL-Mohanad Bold" w:hint="cs"/>
          <w:sz w:val="32"/>
          <w:szCs w:val="32"/>
          <w:rtl/>
        </w:rPr>
        <w:t>إلى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المجمعة في أيام المباريات  وللتنسيق مع مشرف النشاط الرياضي بالعمادة الأستاذ ناصر الحنو(0509980085)</w:t>
      </w:r>
    </w:p>
    <w:p w:rsidR="00A476D0" w:rsidRPr="00BF715F" w:rsidRDefault="00A476D0" w:rsidP="00A476D0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" w:hAnsi="Arabic Typesetting" w:cs="AL-Mateen"/>
          <w:sz w:val="34"/>
          <w:szCs w:val="34"/>
          <w:rtl/>
        </w:rPr>
        <w:tab/>
        <w:t xml:space="preserve">                     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A476D0" w:rsidRPr="00EC39BB" w:rsidRDefault="00A476D0" w:rsidP="00A476D0">
      <w:pPr>
        <w:tabs>
          <w:tab w:val="left" w:pos="1926"/>
          <w:tab w:val="center" w:pos="4536"/>
        </w:tabs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A476D0" w:rsidRPr="008739F8" w:rsidRDefault="00A476D0" w:rsidP="00A476D0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A476D0" w:rsidRPr="00A045CE" w:rsidRDefault="00A476D0" w:rsidP="00A476D0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A476D0" w:rsidP="00A476D0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="00D93D3B" w:rsidRPr="00A476D0">
        <w:rPr>
          <w:rFonts w:cs="PT Bold Heading" w:hint="cs"/>
          <w:b/>
          <w:bCs/>
          <w:sz w:val="28"/>
          <w:szCs w:val="28"/>
          <w:rtl/>
        </w:rPr>
        <w:t>نموذج خطاب إدارة التشغيل والصيانة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A476D0" w:rsidRDefault="00A476D0" w:rsidP="00A476D0">
      <w:pPr>
        <w:jc w:val="center"/>
        <w:rPr>
          <w:rFonts w:cs="PT Bold Heading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A476D0" w:rsidRPr="00F211AE" w:rsidTr="00A476D0">
        <w:tc>
          <w:tcPr>
            <w:tcW w:w="8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مدير إدارة التشغيل والصيانة</w:t>
            </w:r>
          </w:p>
        </w:tc>
        <w:tc>
          <w:tcPr>
            <w:tcW w:w="1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/>
                <w:sz w:val="36"/>
                <w:szCs w:val="36"/>
                <w:rtl/>
              </w:rPr>
              <w:t xml:space="preserve">        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A476D0" w:rsidRPr="00BF715F" w:rsidRDefault="00A476D0" w:rsidP="00A476D0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A476D0" w:rsidRDefault="00A476D0" w:rsidP="00147C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نرفع لسعادتكم بالغ الشكر والتقدير على تعاونكم الدائم مع أنشطة عمادة شؤون الطلاب ونرفق لكم جدول </w:t>
      </w:r>
      <w:r w:rsidR="00147C47">
        <w:rPr>
          <w:rFonts w:ascii="Arabic Typesetting (Arabic)" w:hAnsi="Arabic Typesetting (Arabic)" w:cs="AL-Mohanad Bold" w:hint="cs"/>
          <w:sz w:val="32"/>
          <w:szCs w:val="32"/>
          <w:rtl/>
        </w:rPr>
        <w:t>كأس العمادة لكرة الطائرة</w:t>
      </w:r>
    </w:p>
    <w:p w:rsidR="00A476D0" w:rsidRPr="008739F8" w:rsidRDefault="00A476D0" w:rsidP="00A476D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سعادتكم التكرم بتوجيه من يلزم لتأمين عاملين لحضور المباريات المقامة في محافظة المجمعة فقط وللتنسيق مع مشرف النشاط الرياضي بالعمادة الأستاذ ناصر الحنو(0509980085)</w:t>
      </w:r>
    </w:p>
    <w:p w:rsidR="00A476D0" w:rsidRPr="008739F8" w:rsidRDefault="00A476D0" w:rsidP="00A476D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A476D0" w:rsidRPr="00BF715F" w:rsidRDefault="00A476D0" w:rsidP="00A476D0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" w:hAnsi="Arabic Typesetting" w:cs="AL-Mateen"/>
          <w:sz w:val="34"/>
          <w:szCs w:val="34"/>
          <w:rtl/>
        </w:rPr>
        <w:tab/>
        <w:t xml:space="preserve">                     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A476D0" w:rsidRPr="00EC39BB" w:rsidRDefault="00A476D0" w:rsidP="00A476D0">
      <w:pPr>
        <w:tabs>
          <w:tab w:val="left" w:pos="1926"/>
          <w:tab w:val="center" w:pos="4536"/>
        </w:tabs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A476D0" w:rsidRPr="008739F8" w:rsidRDefault="00A476D0" w:rsidP="00A476D0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A476D0" w:rsidRPr="00A476D0" w:rsidRDefault="00A476D0" w:rsidP="00A476D0">
      <w:pPr>
        <w:jc w:val="center"/>
        <w:rPr>
          <w:rFonts w:cs="PT Bold Heading"/>
          <w:b/>
          <w:bCs/>
          <w:sz w:val="28"/>
          <w:szCs w:val="28"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Pr="00A476D0" w:rsidRDefault="00A476D0" w:rsidP="00A476D0">
      <w:pPr>
        <w:jc w:val="center"/>
        <w:rPr>
          <w:rFonts w:cs="PT Bold Heading"/>
          <w:b/>
          <w:bCs/>
          <w:sz w:val="28"/>
          <w:szCs w:val="28"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="00D93D3B" w:rsidRPr="00A476D0">
        <w:rPr>
          <w:rFonts w:cs="PT Bold Heading" w:hint="cs"/>
          <w:b/>
          <w:bCs/>
          <w:sz w:val="28"/>
          <w:szCs w:val="28"/>
          <w:rtl/>
        </w:rPr>
        <w:t>نموذج خطاب الخدمات الطبية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A476D0" w:rsidRPr="00F211AE" w:rsidTr="00A476D0">
        <w:tc>
          <w:tcPr>
            <w:tcW w:w="8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مدير إدارة التشغيل والصيانة</w:t>
            </w:r>
          </w:p>
        </w:tc>
        <w:tc>
          <w:tcPr>
            <w:tcW w:w="1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/>
                <w:sz w:val="36"/>
                <w:szCs w:val="36"/>
                <w:rtl/>
              </w:rPr>
              <w:t xml:space="preserve">        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A476D0" w:rsidRPr="00BF715F" w:rsidRDefault="00A476D0" w:rsidP="00A476D0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A476D0" w:rsidRDefault="00A476D0" w:rsidP="00147C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نرفع لسعادتكم بالغ الشكر والتقدير على تعاونكم الدائم مع أنشطة عمادة شؤون الطلاب ونرفق لكم جدول </w:t>
      </w:r>
      <w:r w:rsidR="00147C47">
        <w:rPr>
          <w:rFonts w:ascii="Arabic Typesetting (Arabic)" w:hAnsi="Arabic Typesetting (Arabic)" w:cs="AL-Mohanad Bold" w:hint="cs"/>
          <w:sz w:val="32"/>
          <w:szCs w:val="32"/>
          <w:rtl/>
        </w:rPr>
        <w:t>كأس العمادة لكرة الطائرة</w:t>
      </w:r>
    </w:p>
    <w:p w:rsidR="00A476D0" w:rsidRPr="008739F8" w:rsidRDefault="00A476D0" w:rsidP="00991E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</w:t>
      </w:r>
      <w:r w:rsidR="00991EFD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م التكرم بتوجيه من يلزم لتأمين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سيارة </w:t>
      </w:r>
      <w:r w:rsidR="00991EFD">
        <w:rPr>
          <w:rFonts w:ascii="Arabic Typesetting (Arabic)" w:hAnsi="Arabic Typesetting (Arabic)" w:cs="AL-Mohanad Bold" w:hint="cs"/>
          <w:sz w:val="32"/>
          <w:szCs w:val="32"/>
          <w:rtl/>
        </w:rPr>
        <w:t>إسعاف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="00991EFD">
        <w:rPr>
          <w:rFonts w:ascii="Arabic Typesetting (Arabic)" w:hAnsi="Arabic Typesetting (Arabic)" w:cs="AL-Mohanad Bold" w:hint="cs"/>
          <w:sz w:val="32"/>
          <w:szCs w:val="32"/>
          <w:rtl/>
        </w:rPr>
        <w:t>وأخصائي علاج طبيعي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="00991EFD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في جميع مباريات الدوري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وللتنسيق مع مشرف النشاط الرياضي بالعمادة الأستاذ ناصر الحنو(0509980085)</w:t>
      </w:r>
    </w:p>
    <w:p w:rsidR="00A476D0" w:rsidRPr="008739F8" w:rsidRDefault="00A476D0" w:rsidP="00A476D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A476D0" w:rsidRPr="00BF715F" w:rsidRDefault="00A476D0" w:rsidP="00A476D0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" w:hAnsi="Arabic Typesetting" w:cs="AL-Mateen"/>
          <w:sz w:val="34"/>
          <w:szCs w:val="34"/>
          <w:rtl/>
        </w:rPr>
        <w:tab/>
        <w:t xml:space="preserve">                     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A476D0" w:rsidRPr="00EC39BB" w:rsidRDefault="00A476D0" w:rsidP="00A476D0">
      <w:pPr>
        <w:tabs>
          <w:tab w:val="left" w:pos="1926"/>
          <w:tab w:val="center" w:pos="4536"/>
        </w:tabs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A476D0" w:rsidRPr="008739F8" w:rsidRDefault="00A476D0" w:rsidP="00A476D0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D93D3B" w:rsidRDefault="00A476D0" w:rsidP="00A476D0">
      <w:pPr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Pr="00991EFD" w:rsidRDefault="00991EFD" w:rsidP="00991EFD">
      <w:pPr>
        <w:jc w:val="center"/>
        <w:rPr>
          <w:rFonts w:cs="PT Bold Heading"/>
          <w:b/>
          <w:bCs/>
          <w:sz w:val="28"/>
          <w:szCs w:val="28"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="00D93D3B" w:rsidRPr="00991EFD">
        <w:rPr>
          <w:rFonts w:cs="PT Bold Heading" w:hint="cs"/>
          <w:b/>
          <w:bCs/>
          <w:sz w:val="28"/>
          <w:szCs w:val="28"/>
          <w:rtl/>
        </w:rPr>
        <w:t>نموذج خطاب إدارة الأمن الجامعي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991EFD" w:rsidRPr="00F211AE" w:rsidTr="00FE0035">
        <w:tc>
          <w:tcPr>
            <w:tcW w:w="8702" w:type="dxa"/>
          </w:tcPr>
          <w:p w:rsidR="00991EFD" w:rsidRPr="008739F8" w:rsidRDefault="00991EFD" w:rsidP="00FE0035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مدير إدارة التشغيل والصيانة</w:t>
            </w:r>
          </w:p>
        </w:tc>
        <w:tc>
          <w:tcPr>
            <w:tcW w:w="1702" w:type="dxa"/>
          </w:tcPr>
          <w:p w:rsidR="00991EFD" w:rsidRPr="008739F8" w:rsidRDefault="00991EFD" w:rsidP="00FE0035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/>
                <w:sz w:val="36"/>
                <w:szCs w:val="36"/>
                <w:rtl/>
              </w:rPr>
              <w:t xml:space="preserve">        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991EFD" w:rsidRPr="00BF715F" w:rsidRDefault="00991EFD" w:rsidP="00991EFD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991EFD" w:rsidRDefault="00991EFD" w:rsidP="00147C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نرفع لسعادتكم بالغ الشكر والتقدير على تعاونكم الدائم مع أنشطة عمادة شؤون الطلاب ونرفق لكم جدول </w:t>
      </w:r>
      <w:r w:rsidR="00147C47">
        <w:rPr>
          <w:rFonts w:ascii="Arabic Typesetting (Arabic)" w:hAnsi="Arabic Typesetting (Arabic)" w:cs="AL-Mohanad Bold" w:hint="cs"/>
          <w:sz w:val="32"/>
          <w:szCs w:val="32"/>
          <w:rtl/>
        </w:rPr>
        <w:t>كأس العمادة لكرة الطائرة</w:t>
      </w:r>
    </w:p>
    <w:p w:rsidR="00991EFD" w:rsidRPr="008739F8" w:rsidRDefault="00991EFD" w:rsidP="00991E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سعادتكم التكرم بتوجيه من يلزم لتأمين اثنين من حراس الأمن لحضور مباريات الدوري وضبط الأمن فيها  وللتنسيق مع مشرف النشاط الرياضي بالعمادة الأستاذ ناصر الحنو(0509980085)</w:t>
      </w:r>
    </w:p>
    <w:p w:rsidR="00991EFD" w:rsidRPr="008739F8" w:rsidRDefault="00991EFD" w:rsidP="00991E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991EFD" w:rsidRPr="00BF715F" w:rsidRDefault="00991EFD" w:rsidP="00991EFD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991EFD" w:rsidRDefault="00991EFD" w:rsidP="00991EFD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" w:hAnsi="Arabic Typesetting" w:cs="AL-Mateen"/>
          <w:sz w:val="34"/>
          <w:szCs w:val="34"/>
          <w:rtl/>
        </w:rPr>
        <w:tab/>
        <w:t xml:space="preserve">                     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991EFD" w:rsidRDefault="00991EFD" w:rsidP="00991EFD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991EFD" w:rsidRPr="00EC39BB" w:rsidRDefault="00991EFD" w:rsidP="00991EFD">
      <w:pPr>
        <w:tabs>
          <w:tab w:val="left" w:pos="1926"/>
          <w:tab w:val="center" w:pos="4536"/>
        </w:tabs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991EFD" w:rsidRPr="008739F8" w:rsidRDefault="00991EFD" w:rsidP="00991EFD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991EFD" w:rsidRDefault="00991EFD" w:rsidP="00991EFD">
      <w:pPr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5F4A51" w:rsidRDefault="005F4A51" w:rsidP="00991EF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5F4A51" w:rsidRDefault="005F4A51" w:rsidP="00991EF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5F4A51" w:rsidRDefault="005F4A51" w:rsidP="00991EF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5F4A51" w:rsidRDefault="005F4A51" w:rsidP="00991EF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6F67F7" w:rsidRDefault="006F67F7" w:rsidP="00147C47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Pr="005F4A51">
        <w:rPr>
          <w:rFonts w:cs="PT Bold Heading" w:hint="cs"/>
          <w:b/>
          <w:bCs/>
          <w:sz w:val="28"/>
          <w:szCs w:val="28"/>
          <w:rtl/>
        </w:rPr>
        <w:t xml:space="preserve">نموذج قرعة </w:t>
      </w:r>
      <w:r w:rsidR="00147C47" w:rsidRPr="00147C47">
        <w:rPr>
          <w:rFonts w:cs="PT Bold Heading" w:hint="cs"/>
          <w:b/>
          <w:bCs/>
          <w:sz w:val="28"/>
          <w:szCs w:val="28"/>
          <w:rtl/>
        </w:rPr>
        <w:t>كأس العمادة لكرة الطائرة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6F67F7" w:rsidRDefault="006F67F7" w:rsidP="006F67F7">
      <w:pPr>
        <w:jc w:val="center"/>
        <w:rPr>
          <w:rFonts w:cs="PT Bold Heading"/>
          <w:b/>
          <w:bCs/>
          <w:sz w:val="28"/>
          <w:szCs w:val="28"/>
          <w:rtl/>
        </w:rPr>
      </w:pPr>
    </w:p>
    <w:tbl>
      <w:tblPr>
        <w:tblStyle w:val="a3"/>
        <w:bidiVisual/>
        <w:tblW w:w="10207" w:type="dxa"/>
        <w:tblInd w:w="-936" w:type="dxa"/>
        <w:tblLayout w:type="fixed"/>
        <w:tblLook w:val="04A0"/>
      </w:tblPr>
      <w:tblGrid>
        <w:gridCol w:w="1559"/>
        <w:gridCol w:w="709"/>
        <w:gridCol w:w="1961"/>
        <w:gridCol w:w="578"/>
        <w:gridCol w:w="2381"/>
        <w:gridCol w:w="886"/>
        <w:gridCol w:w="2133"/>
      </w:tblGrid>
      <w:tr w:rsidR="006F67F7" w:rsidTr="006F67F7">
        <w:tc>
          <w:tcPr>
            <w:tcW w:w="1559" w:type="dxa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رقم المباراة</w:t>
            </w:r>
          </w:p>
        </w:tc>
        <w:tc>
          <w:tcPr>
            <w:tcW w:w="5629" w:type="dxa"/>
            <w:gridSpan w:val="4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الفريقين المتبارين</w:t>
            </w:r>
          </w:p>
        </w:tc>
        <w:tc>
          <w:tcPr>
            <w:tcW w:w="3019" w:type="dxa"/>
            <w:gridSpan w:val="2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مكان المباراة</w:t>
            </w:r>
          </w:p>
        </w:tc>
      </w:tr>
      <w:tr w:rsidR="006F67F7" w:rsidTr="006F67F7">
        <w:tc>
          <w:tcPr>
            <w:tcW w:w="1559" w:type="dxa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1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2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6F67F7" w:rsidTr="006F67F7">
        <w:tc>
          <w:tcPr>
            <w:tcW w:w="1559" w:type="dxa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3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4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6F67F7" w:rsidTr="006F67F7">
        <w:tc>
          <w:tcPr>
            <w:tcW w:w="1559" w:type="dxa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5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6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6F67F7" w:rsidTr="006F67F7">
        <w:tc>
          <w:tcPr>
            <w:tcW w:w="1559" w:type="dxa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7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8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6F67F7" w:rsidTr="006F67F7">
        <w:tc>
          <w:tcPr>
            <w:tcW w:w="1559" w:type="dxa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ف1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ف2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6F67F7" w:rsidTr="006F67F7">
        <w:tc>
          <w:tcPr>
            <w:tcW w:w="1559" w:type="dxa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ف3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ف4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6F67F7" w:rsidTr="006F67F7">
        <w:tc>
          <w:tcPr>
            <w:tcW w:w="1559" w:type="dxa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خ5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خ6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6F67F7" w:rsidTr="006F67F7">
        <w:tc>
          <w:tcPr>
            <w:tcW w:w="1559" w:type="dxa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ف5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ف6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</w:tbl>
    <w:p w:rsidR="006F67F7" w:rsidRPr="005F4A51" w:rsidRDefault="006F67F7" w:rsidP="006F67F7">
      <w:pPr>
        <w:jc w:val="center"/>
        <w:rPr>
          <w:rFonts w:cs="PT Bold Heading"/>
          <w:b/>
          <w:bCs/>
          <w:sz w:val="28"/>
          <w:szCs w:val="28"/>
          <w:rtl/>
        </w:rPr>
      </w:pPr>
    </w:p>
    <w:p w:rsidR="006F67F7" w:rsidRDefault="006F67F7" w:rsidP="00991EF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sectPr w:rsidR="006F67F7" w:rsidSect="00D65E7C">
      <w:footerReference w:type="default" r:id="rId8"/>
      <w:pgSz w:w="11906" w:h="16838" w:code="9"/>
      <w:pgMar w:top="1440" w:right="1797" w:bottom="1440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F52" w:rsidRDefault="00361F52" w:rsidP="00D65E7C">
      <w:pPr>
        <w:spacing w:after="0" w:line="240" w:lineRule="auto"/>
      </w:pPr>
      <w:r>
        <w:separator/>
      </w:r>
    </w:p>
  </w:endnote>
  <w:endnote w:type="continuationSeparator" w:id="1">
    <w:p w:rsidR="00361F52" w:rsidRDefault="00361F52" w:rsidP="00D6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 (Arabic)">
    <w:panose1 w:val="00000000000000000000"/>
    <w:charset w:val="B2"/>
    <w:family w:val="script"/>
    <w:notTrueType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28655313"/>
      <w:docPartObj>
        <w:docPartGallery w:val="Page Numbers (Bottom of Page)"/>
        <w:docPartUnique/>
      </w:docPartObj>
    </w:sdtPr>
    <w:sdtContent>
      <w:p w:rsidR="00A476D0" w:rsidRDefault="0060590C">
        <w:pPr>
          <w:pStyle w:val="a6"/>
          <w:jc w:val="center"/>
        </w:pPr>
        <w:fldSimple w:instr=" PAGE   \* MERGEFORMAT ">
          <w:r w:rsidR="00CE6B6C" w:rsidRPr="00CE6B6C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A476D0" w:rsidRDefault="00A476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F52" w:rsidRDefault="00361F52" w:rsidP="00D65E7C">
      <w:pPr>
        <w:spacing w:after="0" w:line="240" w:lineRule="auto"/>
      </w:pPr>
      <w:r>
        <w:separator/>
      </w:r>
    </w:p>
  </w:footnote>
  <w:footnote w:type="continuationSeparator" w:id="1">
    <w:p w:rsidR="00361F52" w:rsidRDefault="00361F52" w:rsidP="00D65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DCF"/>
    <w:multiLevelType w:val="hybridMultilevel"/>
    <w:tmpl w:val="C780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4E18"/>
    <w:multiLevelType w:val="hybridMultilevel"/>
    <w:tmpl w:val="43D6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32FB1"/>
    <w:multiLevelType w:val="hybridMultilevel"/>
    <w:tmpl w:val="A1B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552"/>
    <w:rsid w:val="00103552"/>
    <w:rsid w:val="00147C47"/>
    <w:rsid w:val="002021D7"/>
    <w:rsid w:val="002C226E"/>
    <w:rsid w:val="002D2AF1"/>
    <w:rsid w:val="00345002"/>
    <w:rsid w:val="00361F52"/>
    <w:rsid w:val="004546E7"/>
    <w:rsid w:val="004A1718"/>
    <w:rsid w:val="004F2E3C"/>
    <w:rsid w:val="0058785F"/>
    <w:rsid w:val="005F4A51"/>
    <w:rsid w:val="0060590C"/>
    <w:rsid w:val="00647256"/>
    <w:rsid w:val="00655E42"/>
    <w:rsid w:val="006F67F7"/>
    <w:rsid w:val="00752824"/>
    <w:rsid w:val="00770F5F"/>
    <w:rsid w:val="00792F9B"/>
    <w:rsid w:val="007F2D01"/>
    <w:rsid w:val="0085469B"/>
    <w:rsid w:val="008C3E83"/>
    <w:rsid w:val="00991EFD"/>
    <w:rsid w:val="00A045CE"/>
    <w:rsid w:val="00A476D0"/>
    <w:rsid w:val="00A77BC2"/>
    <w:rsid w:val="00AA2BA7"/>
    <w:rsid w:val="00B74A29"/>
    <w:rsid w:val="00C048CD"/>
    <w:rsid w:val="00CE6B6C"/>
    <w:rsid w:val="00CF4E98"/>
    <w:rsid w:val="00D65E7C"/>
    <w:rsid w:val="00D93D3B"/>
    <w:rsid w:val="00E628C9"/>
    <w:rsid w:val="00E94BA6"/>
    <w:rsid w:val="00EC39BB"/>
    <w:rsid w:val="00F258FE"/>
    <w:rsid w:val="00F9418D"/>
    <w:rsid w:val="00FB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55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65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65E7C"/>
  </w:style>
  <w:style w:type="paragraph" w:styleId="a6">
    <w:name w:val="footer"/>
    <w:basedOn w:val="a"/>
    <w:link w:val="Char0"/>
    <w:uiPriority w:val="99"/>
    <w:unhideWhenUsed/>
    <w:rsid w:val="00D65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65E7C"/>
  </w:style>
  <w:style w:type="character" w:styleId="Hyperlink">
    <w:name w:val="Hyperlink"/>
    <w:basedOn w:val="a0"/>
    <w:uiPriority w:val="99"/>
    <w:unhideWhenUsed/>
    <w:rsid w:val="00A045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.edu.sa/node/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2011-06-20T07:56:00Z</cp:lastPrinted>
  <dcterms:created xsi:type="dcterms:W3CDTF">2011-06-25T05:52:00Z</dcterms:created>
  <dcterms:modified xsi:type="dcterms:W3CDTF">2011-06-25T05:55:00Z</dcterms:modified>
</cp:coreProperties>
</file>