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F" w:rsidRPr="0012450F" w:rsidRDefault="0012450F" w:rsidP="001245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12450F">
        <w:rPr>
          <w:rFonts w:ascii="Arial" w:eastAsia="Times New Roman" w:hAnsi="Arial" w:cs="Arial"/>
          <w:b/>
          <w:bCs/>
          <w:kern w:val="36"/>
          <w:sz w:val="21"/>
          <w:szCs w:val="21"/>
          <w:rtl/>
        </w:rPr>
        <w:t>الهـدف العام:</w:t>
      </w:r>
    </w:p>
    <w:p w:rsidR="0012450F" w:rsidRPr="0012450F" w:rsidRDefault="0012450F" w:rsidP="0012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دمج التقنيـة الحـديثـة في منظـومـة التعليـم الجامعي والتي ستزيد من رفع مستوى العمليـة التعليميـة وترفع من ضمـان وكفـاءة مخرجات التعليـم.</w:t>
      </w:r>
    </w:p>
    <w:p w:rsidR="0012450F" w:rsidRPr="0012450F" w:rsidRDefault="0012450F" w:rsidP="001245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 w:rsidRPr="0012450F">
        <w:rPr>
          <w:rFonts w:ascii="Arial" w:eastAsia="Times New Roman" w:hAnsi="Arial" w:cs="Arial"/>
          <w:b/>
          <w:bCs/>
          <w:kern w:val="36"/>
          <w:sz w:val="21"/>
          <w:szCs w:val="21"/>
          <w:rtl/>
        </w:rPr>
        <w:t>الأهـداف التفصيليـة:</w:t>
      </w:r>
    </w:p>
    <w:p w:rsidR="0012450F" w:rsidRPr="0012450F" w:rsidRDefault="0012450F" w:rsidP="001245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توفيـر التعليـم على مدار الساعـة 24/7</w:t>
      </w:r>
    </w:p>
    <w:p w:rsidR="0012450F" w:rsidRPr="0012450F" w:rsidRDefault="0012450F" w:rsidP="001245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توفيـر بيئـة تعليميـة تراعى فيها خصوصية المتعلميـن والفروقات الفـرديـة</w:t>
      </w:r>
    </w:p>
    <w:p w:rsidR="0012450F" w:rsidRPr="0012450F" w:rsidRDefault="0012450F" w:rsidP="001245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ايجاد بيـئـة منـاسبة لرفع وعرض المقررات الدراسيـة للمتعلمين بشكل الكتـروني</w:t>
      </w:r>
    </w:p>
    <w:p w:rsidR="0012450F" w:rsidRPr="0012450F" w:rsidRDefault="0012450F" w:rsidP="001245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زيـادة مستوى التواصل بيـن اعضاء هيئـة التدريـس والمتعلميـن</w:t>
      </w:r>
    </w:p>
    <w:p w:rsidR="0012450F" w:rsidRPr="0012450F" w:rsidRDefault="0012450F" w:rsidP="001245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الاستفادة من الثورة التقنيـة الحديثـة والتحول من التعليـم التقليـدي إلى التعليـم الالكتـروني والتعلـم عن بعــد</w:t>
      </w:r>
    </w:p>
    <w:p w:rsidR="0012450F" w:rsidRPr="0012450F" w:rsidRDefault="0012450F" w:rsidP="0012450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توفيـر نظـام متكـامل لعقـد جلسـات الفصـول الافتـراضيـة يـزيد من نسبـة التفـاعل بيـن أطراف العمليـة التعليميـة</w:t>
      </w:r>
    </w:p>
    <w:p w:rsidR="0012450F" w:rsidRPr="0012450F" w:rsidRDefault="0012450F" w:rsidP="001245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 w:rsidRPr="0012450F">
        <w:rPr>
          <w:rFonts w:ascii="Arial" w:eastAsia="Times New Roman" w:hAnsi="Arial" w:cs="Arial"/>
          <w:b/>
          <w:bCs/>
          <w:kern w:val="36"/>
          <w:sz w:val="21"/>
          <w:szCs w:val="21"/>
          <w:rtl/>
        </w:rPr>
        <w:t>الفئـات المستهـدفـة:</w:t>
      </w:r>
    </w:p>
    <w:p w:rsidR="0012450F" w:rsidRPr="0012450F" w:rsidRDefault="0012450F" w:rsidP="0012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اعضـاء هيئـة التدريس والمتعلميـن (طلاب، طالبات)</w:t>
      </w:r>
    </w:p>
    <w:p w:rsidR="0012450F" w:rsidRPr="0012450F" w:rsidRDefault="0012450F" w:rsidP="001245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 w:rsidRPr="0012450F">
        <w:rPr>
          <w:rFonts w:ascii="Arial" w:eastAsia="Times New Roman" w:hAnsi="Arial" w:cs="Arial"/>
          <w:b/>
          <w:bCs/>
          <w:kern w:val="36"/>
          <w:sz w:val="21"/>
          <w:szCs w:val="21"/>
          <w:rtl/>
        </w:rPr>
        <w:t>المبـادرات والبـرامج:</w:t>
      </w:r>
    </w:p>
    <w:tbl>
      <w:tblPr>
        <w:tblpPr w:leftFromText="45" w:rightFromText="45" w:vertAnchor="text" w:tblpXSpec="right" w:tblpYSpec="center"/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3299"/>
        <w:gridCol w:w="3867"/>
      </w:tblGrid>
      <w:tr w:rsidR="0012450F" w:rsidRPr="0012450F" w:rsidTr="0012450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الرقم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المبـادرة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البـرنـامج</w:t>
            </w:r>
          </w:p>
        </w:tc>
      </w:tr>
      <w:tr w:rsidR="0012450F" w:rsidRPr="0012450F" w:rsidTr="0012450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تفعيـل استخـدام تقنيـات التعليـم الالكتـروني بالجامعـة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العمـل جاري على الربط مع عمـادة القبول والتسجيل لتفعيـل النظـام لجميـع المستفيـدين وسيكون متاحاً للفصل الصيفي 1432/1433هـ</w:t>
            </w:r>
          </w:p>
        </w:tc>
      </w:tr>
      <w:tr w:rsidR="0012450F" w:rsidRPr="0012450F" w:rsidTr="0012450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توفيـر رخصـة لبرامج الفصول الافتـراضيـة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 xml:space="preserve">ادخال بـرنامج </w:t>
            </w: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Illuminate</w:t>
            </w: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 xml:space="preserve"> للفصول الافتـراضيـة في نظـام ادارة التعلـم (جسور)</w:t>
            </w:r>
          </w:p>
        </w:tc>
      </w:tr>
      <w:tr w:rsidR="0012450F" w:rsidRPr="0012450F" w:rsidTr="0012450F">
        <w:trPr>
          <w:tblCellSpacing w:w="0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تطوير المقـررات بشكـل الكتـروني تفـاعلي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50F" w:rsidRPr="0012450F" w:rsidRDefault="0012450F" w:rsidP="001245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50F">
              <w:rPr>
                <w:rFonts w:ascii="Arial" w:eastAsia="Times New Roman" w:hAnsi="Arial" w:cs="Arial"/>
                <w:b/>
                <w:bCs/>
                <w:sz w:val="21"/>
                <w:szCs w:val="21"/>
                <w:rtl/>
              </w:rPr>
              <w:t>ايجاد برامج تتيـح رفع المقررات الكتـرونيـاً</w:t>
            </w:r>
          </w:p>
        </w:tc>
      </w:tr>
    </w:tbl>
    <w:p w:rsidR="0012450F" w:rsidRPr="0012450F" w:rsidRDefault="0012450F" w:rsidP="0012450F">
      <w:pPr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450F" w:rsidRPr="0012450F" w:rsidRDefault="0012450F" w:rsidP="0012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                   </w:t>
      </w:r>
    </w:p>
    <w:p w:rsidR="0012450F" w:rsidRPr="0012450F" w:rsidRDefault="0012450F" w:rsidP="0012450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 w:rsidRPr="0012450F">
        <w:rPr>
          <w:rFonts w:ascii="Arial" w:eastAsia="Times New Roman" w:hAnsi="Arial" w:cs="Arial"/>
          <w:b/>
          <w:bCs/>
          <w:kern w:val="36"/>
          <w:sz w:val="21"/>
          <w:szCs w:val="21"/>
          <w:rtl/>
        </w:rPr>
        <w:t>الخطط التشغيليـة:</w:t>
      </w:r>
    </w:p>
    <w:p w:rsidR="0012450F" w:rsidRPr="0012450F" w:rsidRDefault="0012450F" w:rsidP="0012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لتحقيـق أهـداف </w:t>
      </w:r>
      <w:proofErr w:type="spellStart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الوحـدة،بادرت</w:t>
      </w:r>
      <w:proofErr w:type="spellEnd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عمادة التعليـم الالكتـروني والتعلـم عن بعــد بتعـيين مشـرفيـن على نظـام ادارة التعلـم وهمـا: </w:t>
      </w:r>
      <w:proofErr w:type="spellStart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أ.ثامـر</w:t>
      </w:r>
      <w:proofErr w:type="spellEnd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بن علي </w:t>
      </w:r>
      <w:proofErr w:type="spellStart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الدغيشـي</w:t>
      </w:r>
      <w:proofErr w:type="spellEnd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و </w:t>
      </w:r>
      <w:proofErr w:type="spellStart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أ.محمـد</w:t>
      </w:r>
      <w:proofErr w:type="spellEnd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بن منصور </w:t>
      </w:r>
      <w:proofErr w:type="spellStart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أباحسين</w:t>
      </w:r>
      <w:proofErr w:type="spellEnd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. كمـا </w:t>
      </w:r>
      <w:proofErr w:type="spellStart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تقـومالعمادة</w:t>
      </w:r>
      <w:proofErr w:type="spellEnd"/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 xml:space="preserve"> حاليـاً بالعمـل على ربط نظـام ادارة التعلـم بقـاعدة بيـانات الدراسيـة لدى الجامعـة، بعـد ذلك سيتمكـن عضو هيئـة التدريس من الدخول على النظـام وسيجد/ستجد المقـررات الدراسية والشعب وكـذلك الطلاب والطالبات المسجليـن لديه/لديها في كل مقرر. وبالتـالي سوف يقوم عضو هيئـة التدريس بإضافة المحتوى الالكتـروني ومتابعـة أداء الطلاب الكتـرونيـاً واستخدام جميع الأنشطة المتاحة له/لها وذلك باستخـدام الممـيزات العـديدة الموجودة داخل نظـام ادارة التعلـم.</w:t>
      </w:r>
    </w:p>
    <w:p w:rsidR="0012450F" w:rsidRPr="0012450F" w:rsidRDefault="0012450F" w:rsidP="00124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12450F">
        <w:rPr>
          <w:rFonts w:ascii="Arial" w:eastAsia="Times New Roman" w:hAnsi="Arial" w:cs="Arial"/>
          <w:b/>
          <w:bCs/>
          <w:sz w:val="21"/>
          <w:szCs w:val="21"/>
          <w:rtl/>
        </w:rPr>
        <w:t>كمـا ستقوم العمادة(ممثلـة بالمشـرفيـن على النظـام) بمتـابعـة سير العمليـة التعليميـة وتوفيـر الدعـم والمساندة ومتـابعـة التحديثـات على النظـام وكذلك التدريب عليـه وتوفيـر كـل ما يلـزم ويخـدم المستخـدمين للنظـام.</w:t>
      </w:r>
    </w:p>
    <w:p w:rsidR="002873AE" w:rsidRPr="0012450F" w:rsidRDefault="002873AE" w:rsidP="0012450F"/>
    <w:sectPr w:rsidR="002873AE" w:rsidRPr="0012450F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744"/>
    <w:multiLevelType w:val="multilevel"/>
    <w:tmpl w:val="9E827C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72F0E"/>
    <w:multiLevelType w:val="multilevel"/>
    <w:tmpl w:val="C7AE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F271F"/>
    <w:multiLevelType w:val="multilevel"/>
    <w:tmpl w:val="0BC0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3271AA"/>
    <w:multiLevelType w:val="multilevel"/>
    <w:tmpl w:val="8C2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4104F"/>
    <w:multiLevelType w:val="multilevel"/>
    <w:tmpl w:val="C2C0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06D1D"/>
    <w:multiLevelType w:val="multilevel"/>
    <w:tmpl w:val="89A0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BF0202"/>
    <w:multiLevelType w:val="multilevel"/>
    <w:tmpl w:val="54A8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E228E"/>
    <w:multiLevelType w:val="multilevel"/>
    <w:tmpl w:val="A81CC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624BB"/>
    <w:multiLevelType w:val="multilevel"/>
    <w:tmpl w:val="B8F2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FD7ED1"/>
    <w:multiLevelType w:val="multilevel"/>
    <w:tmpl w:val="E5CA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482E44"/>
    <w:multiLevelType w:val="multilevel"/>
    <w:tmpl w:val="37F6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884A1F"/>
    <w:multiLevelType w:val="multilevel"/>
    <w:tmpl w:val="8A7E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7"/>
    </w:lvlOverride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11"/>
  </w:num>
  <w:num w:numId="11">
    <w:abstractNumId w:val="6"/>
    <w:lvlOverride w:ilvl="0">
      <w:startOverride w:val="2"/>
    </w:lvlOverride>
  </w:num>
  <w:num w:numId="12">
    <w:abstractNumId w:val="9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4E0"/>
    <w:rsid w:val="00093E8C"/>
    <w:rsid w:val="000D5BBB"/>
    <w:rsid w:val="0012450F"/>
    <w:rsid w:val="001B08FF"/>
    <w:rsid w:val="00286BF1"/>
    <w:rsid w:val="002873AE"/>
    <w:rsid w:val="003E34E0"/>
    <w:rsid w:val="00404C43"/>
    <w:rsid w:val="00634418"/>
    <w:rsid w:val="00A062D1"/>
    <w:rsid w:val="00A33305"/>
    <w:rsid w:val="00AA3015"/>
    <w:rsid w:val="00B2163D"/>
    <w:rsid w:val="00C10D95"/>
    <w:rsid w:val="00D04B06"/>
    <w:rsid w:val="00D41F4A"/>
    <w:rsid w:val="00D9445E"/>
    <w:rsid w:val="00DC30CD"/>
    <w:rsid w:val="00E177E0"/>
    <w:rsid w:val="00EB4F5E"/>
    <w:rsid w:val="00EF3F97"/>
    <w:rsid w:val="00F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12450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163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0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4B06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2450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12450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6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163D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0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04B06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12450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21</cp:revision>
  <cp:lastPrinted>2013-06-10T07:22:00Z</cp:lastPrinted>
  <dcterms:created xsi:type="dcterms:W3CDTF">2013-06-10T06:03:00Z</dcterms:created>
  <dcterms:modified xsi:type="dcterms:W3CDTF">2013-06-10T07:23:00Z</dcterms:modified>
</cp:coreProperties>
</file>