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5"/>
        <w:gridCol w:w="6958"/>
      </w:tblGrid>
      <w:tr w:rsidR="00062CE8" w:rsidRPr="005D2DDD" w14:paraId="708CBDE5" w14:textId="77777777" w:rsidTr="0005573B">
        <w:trPr>
          <w:trHeight w:val="506"/>
        </w:trPr>
        <w:tc>
          <w:tcPr>
            <w:tcW w:w="1366" w:type="pct"/>
            <w:vAlign w:val="center"/>
          </w:tcPr>
          <w:p w14:paraId="2AA8E0DE" w14:textId="1C1B646F"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tcPr>
          <w:p w14:paraId="6D9E64C5" w14:textId="53E88078" w:rsidR="00062CE8" w:rsidRPr="00062CE8" w:rsidRDefault="00C25D4A" w:rsidP="00C25D4A">
            <w:pPr>
              <w:rPr>
                <w:rFonts w:asciiTheme="majorBidi" w:hAnsiTheme="majorBidi" w:cstheme="majorBidi"/>
                <w:b/>
                <w:bCs/>
                <w:sz w:val="28"/>
                <w:szCs w:val="28"/>
              </w:rPr>
            </w:pPr>
            <w:r w:rsidRPr="00FF73E9">
              <w:rPr>
                <w:b/>
                <w:bCs/>
                <w:sz w:val="28"/>
                <w:szCs w:val="28"/>
              </w:rPr>
              <w:t>Collaborative Writing</w:t>
            </w:r>
            <w:r w:rsidRPr="00FF73E9">
              <w:rPr>
                <w:b/>
                <w:bCs/>
                <w:sz w:val="28"/>
                <w:szCs w:val="28"/>
                <w:lang w:bidi="ar-EG"/>
              </w:rPr>
              <w:t xml:space="preserve"> </w:t>
            </w:r>
          </w:p>
        </w:tc>
      </w:tr>
      <w:tr w:rsidR="00062CE8" w:rsidRPr="005D2DDD" w14:paraId="6FD322C7" w14:textId="77777777" w:rsidTr="0005573B">
        <w:trPr>
          <w:trHeight w:val="506"/>
        </w:trPr>
        <w:tc>
          <w:tcPr>
            <w:tcW w:w="1366" w:type="pct"/>
            <w:shd w:val="clear" w:color="auto" w:fill="DBE5F1" w:themeFill="accent1" w:themeFillTint="33"/>
            <w:vAlign w:val="center"/>
          </w:tcPr>
          <w:p w14:paraId="1D32CB45" w14:textId="61E8AF7E"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DBE5F1" w:themeFill="accent1" w:themeFillTint="33"/>
          </w:tcPr>
          <w:p w14:paraId="45DDFA2B" w14:textId="14B889EF" w:rsidR="00062CE8" w:rsidRPr="00062CE8" w:rsidRDefault="00C25D4A" w:rsidP="00062CE8">
            <w:pPr>
              <w:rPr>
                <w:rFonts w:asciiTheme="majorBidi" w:hAnsiTheme="majorBidi" w:cstheme="majorBidi"/>
                <w:b/>
                <w:bCs/>
                <w:sz w:val="28"/>
                <w:szCs w:val="28"/>
              </w:rPr>
            </w:pPr>
            <w:r w:rsidRPr="00FF73E9">
              <w:rPr>
                <w:rFonts w:asciiTheme="majorBidi" w:hAnsiTheme="majorBidi" w:cstheme="majorBidi"/>
                <w:b/>
                <w:bCs/>
              </w:rPr>
              <w:t>ENGL 223</w:t>
            </w:r>
          </w:p>
        </w:tc>
      </w:tr>
      <w:tr w:rsidR="00062CE8" w:rsidRPr="005D2DDD" w14:paraId="2EC01D2C" w14:textId="77777777" w:rsidTr="0005573B">
        <w:trPr>
          <w:trHeight w:val="506"/>
        </w:trPr>
        <w:tc>
          <w:tcPr>
            <w:tcW w:w="1366" w:type="pct"/>
            <w:vAlign w:val="center"/>
          </w:tcPr>
          <w:p w14:paraId="402CC620" w14:textId="36A16551"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tcPr>
          <w:p w14:paraId="5DE82AD5" w14:textId="61B98E54" w:rsidR="00062CE8" w:rsidRPr="00062CE8" w:rsidRDefault="00062CE8" w:rsidP="00062CE8">
            <w:pPr>
              <w:rPr>
                <w:rFonts w:asciiTheme="majorBidi" w:hAnsiTheme="majorBidi" w:cstheme="majorBidi"/>
                <w:b/>
                <w:bCs/>
                <w:sz w:val="28"/>
                <w:szCs w:val="28"/>
              </w:rPr>
            </w:pPr>
            <w:r w:rsidRPr="00062CE8">
              <w:rPr>
                <w:b/>
                <w:bCs/>
                <w:sz w:val="28"/>
                <w:szCs w:val="28"/>
              </w:rPr>
              <w:t>B.A. English</w:t>
            </w:r>
          </w:p>
        </w:tc>
      </w:tr>
      <w:tr w:rsidR="00062CE8" w:rsidRPr="005D2DDD" w14:paraId="1F10EB1B" w14:textId="77777777" w:rsidTr="0005573B">
        <w:trPr>
          <w:trHeight w:val="506"/>
        </w:trPr>
        <w:tc>
          <w:tcPr>
            <w:tcW w:w="1366" w:type="pct"/>
            <w:shd w:val="clear" w:color="auto" w:fill="DBE5F1" w:themeFill="accent1" w:themeFillTint="33"/>
            <w:vAlign w:val="center"/>
          </w:tcPr>
          <w:p w14:paraId="3932FB39" w14:textId="68B8A785"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DBE5F1" w:themeFill="accent1" w:themeFillTint="33"/>
          </w:tcPr>
          <w:p w14:paraId="014DC1D0" w14:textId="76D080D3" w:rsidR="00062CE8" w:rsidRPr="00062CE8" w:rsidRDefault="00062CE8" w:rsidP="00062CE8">
            <w:pPr>
              <w:rPr>
                <w:rFonts w:asciiTheme="majorBidi" w:hAnsiTheme="majorBidi" w:cstheme="majorBidi"/>
                <w:b/>
                <w:bCs/>
                <w:sz w:val="28"/>
                <w:szCs w:val="28"/>
                <w:lang w:bidi="ar-EG"/>
              </w:rPr>
            </w:pPr>
            <w:r w:rsidRPr="00062CE8">
              <w:rPr>
                <w:b/>
                <w:bCs/>
                <w:sz w:val="28"/>
                <w:szCs w:val="28"/>
              </w:rPr>
              <w:t>English</w:t>
            </w:r>
          </w:p>
        </w:tc>
      </w:tr>
      <w:tr w:rsidR="00062CE8" w:rsidRPr="005D2DDD" w14:paraId="03026629" w14:textId="77777777" w:rsidTr="0005573B">
        <w:trPr>
          <w:trHeight w:val="506"/>
        </w:trPr>
        <w:tc>
          <w:tcPr>
            <w:tcW w:w="1366" w:type="pct"/>
            <w:vAlign w:val="center"/>
          </w:tcPr>
          <w:p w14:paraId="7062D009" w14:textId="0EFF8405" w:rsidR="00062CE8" w:rsidRDefault="00062CE8" w:rsidP="00062CE8">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tcPr>
          <w:p w14:paraId="278A62F0" w14:textId="724A1066" w:rsidR="00062CE8" w:rsidRPr="00062CE8" w:rsidRDefault="00062CE8" w:rsidP="00062CE8">
            <w:pPr>
              <w:rPr>
                <w:rFonts w:asciiTheme="majorBidi" w:hAnsiTheme="majorBidi" w:cstheme="majorBidi"/>
                <w:b/>
                <w:bCs/>
                <w:sz w:val="28"/>
                <w:szCs w:val="28"/>
              </w:rPr>
            </w:pPr>
            <w:r w:rsidRPr="00062CE8">
              <w:rPr>
                <w:b/>
                <w:bCs/>
                <w:sz w:val="28"/>
                <w:szCs w:val="28"/>
              </w:rPr>
              <w:t>Science and Humanities in Rumah</w:t>
            </w:r>
          </w:p>
        </w:tc>
      </w:tr>
      <w:tr w:rsidR="00062CE8" w:rsidRPr="005D2DDD" w14:paraId="7D3B848E" w14:textId="77777777" w:rsidTr="0005573B">
        <w:trPr>
          <w:trHeight w:val="506"/>
        </w:trPr>
        <w:tc>
          <w:tcPr>
            <w:tcW w:w="1366" w:type="pct"/>
            <w:shd w:val="clear" w:color="auto" w:fill="DBE5F1" w:themeFill="accent1" w:themeFillTint="33"/>
            <w:vAlign w:val="center"/>
          </w:tcPr>
          <w:p w14:paraId="7234D2C1" w14:textId="7B785A1A"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DBE5F1" w:themeFill="accent1" w:themeFillTint="33"/>
          </w:tcPr>
          <w:p w14:paraId="7916DD7A" w14:textId="512E3356" w:rsidR="00062CE8" w:rsidRPr="00062CE8" w:rsidRDefault="00062CE8" w:rsidP="00062CE8">
            <w:pPr>
              <w:rPr>
                <w:rFonts w:asciiTheme="majorBidi" w:hAnsiTheme="majorBidi" w:cstheme="majorBidi"/>
                <w:b/>
                <w:bCs/>
                <w:sz w:val="28"/>
                <w:szCs w:val="28"/>
              </w:rPr>
            </w:pPr>
            <w:r w:rsidRPr="00062CE8">
              <w:rPr>
                <w:b/>
                <w:bCs/>
                <w:sz w:val="28"/>
                <w:szCs w:val="28"/>
              </w:rPr>
              <w:t>Majmaah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382343">
          <w:pPr>
            <w:pStyle w:val="TOCHeading"/>
          </w:pPr>
          <w:r>
            <w:t>Table of Contents</w:t>
          </w:r>
        </w:p>
        <w:p w14:paraId="322BDAE5" w14:textId="0FFCF9B2"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5779547D" w14:textId="0DD2D4D8" w:rsidR="007A428A" w:rsidRDefault="007B34AC">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64AB1C52" w14:textId="57EC190B" w:rsidR="007A428A" w:rsidRDefault="007B34AC">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136A589F" w14:textId="144DA559" w:rsidR="007A428A" w:rsidRDefault="007B34AC">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1D695A3" w14:textId="314B5706" w:rsidR="007A428A" w:rsidRDefault="007B34AC">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5037922A" w14:textId="36E02CA1" w:rsidR="007A428A" w:rsidRDefault="007B34AC">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EEF2A26" w14:textId="5D93382A" w:rsidR="007A428A" w:rsidRDefault="007B34AC">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3830EC4A" w14:textId="38FC1F0F" w:rsidR="007A428A" w:rsidRDefault="007B34AC">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47E5AFB8" w14:textId="2BA63CA6" w:rsidR="007A428A" w:rsidRDefault="007B34AC">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519301B5" w14:textId="511DBA30" w:rsidR="007A428A" w:rsidRDefault="007B34AC">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0FB54AC2" w14:textId="542EB884" w:rsidR="007A428A" w:rsidRDefault="007B34AC">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3901AB53" w14:textId="2CB72F51" w:rsidR="007A428A" w:rsidRDefault="007B34AC">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1016677F" w14:textId="0FDBB96F" w:rsidR="007A428A" w:rsidRDefault="007B34AC">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468D2C88" w14:textId="04030FB2" w:rsidR="007A428A" w:rsidRDefault="007B34AC">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30F23C7E" w14:textId="6C2AC5F4" w:rsidR="007A428A" w:rsidRDefault="007B34AC">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58077481" w14:textId="4F1C20B0" w:rsidR="007A428A" w:rsidRDefault="007B34AC">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FD4F32">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382343">
      <w:pPr>
        <w:pStyle w:val="Heading1"/>
      </w:pPr>
      <w:bookmarkStart w:id="0" w:name="_Toc951372"/>
      <w:r w:rsidRPr="00E973FE">
        <w:lastRenderedPageBreak/>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51863381" w:rsidR="00591D51" w:rsidRPr="005D2DDD" w:rsidRDefault="00591D51" w:rsidP="00F07193">
            <w:pPr>
              <w:rPr>
                <w:rFonts w:asciiTheme="majorBidi" w:hAnsiTheme="majorBidi" w:cstheme="majorBidi"/>
                <w:b/>
                <w:bCs/>
                <w:sz w:val="26"/>
                <w:szCs w:val="26"/>
                <w:rtl/>
                <w:lang w:bidi="ar-EG"/>
              </w:rPr>
            </w:pPr>
            <w:r w:rsidRPr="00FD1A64">
              <w:rPr>
                <w:b/>
                <w:bCs/>
              </w:rPr>
              <w:t>1.  Credit hours:</w:t>
            </w:r>
          </w:p>
        </w:tc>
        <w:tc>
          <w:tcPr>
            <w:tcW w:w="7240" w:type="dxa"/>
            <w:gridSpan w:val="13"/>
            <w:tcBorders>
              <w:left w:val="nil"/>
              <w:bottom w:val="single" w:sz="8" w:space="0" w:color="auto"/>
            </w:tcBorders>
          </w:tcPr>
          <w:p w14:paraId="67374992" w14:textId="77777777" w:rsidR="00591D51" w:rsidRPr="003302F2" w:rsidRDefault="00591D51" w:rsidP="00F07193">
            <w:pPr>
              <w:rPr>
                <w:rFonts w:asciiTheme="majorBidi" w:hAnsiTheme="majorBidi" w:cstheme="majorBidi"/>
                <w:b/>
                <w:bCs/>
                <w:rtl/>
                <w:lang w:bidi="ar-EG"/>
              </w:rPr>
            </w:pP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431C3DD0" w14:textId="77777777" w:rsidTr="008A682F">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5D2DDD"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39CA758F" w:rsidR="00591D51" w:rsidRPr="005D2DDD" w:rsidRDefault="00062CE8" w:rsidP="00F07193">
            <w:pPr>
              <w:rPr>
                <w:rFonts w:asciiTheme="majorBidi" w:hAnsiTheme="majorBidi" w:cstheme="majorBidi"/>
                <w:b/>
                <w:bCs/>
              </w:rPr>
            </w:pPr>
            <w:r>
              <w:rPr>
                <w:rFonts w:asciiTheme="majorBidi" w:hAnsiTheme="majorBidi" w:cstheme="majorBidi"/>
                <w:b/>
                <w:bCs/>
              </w:rPr>
              <w:t>√</w:t>
            </w:r>
          </w:p>
        </w:tc>
        <w:tc>
          <w:tcPr>
            <w:tcW w:w="1941" w:type="dxa"/>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8A682F" w:rsidRPr="005D2DDD"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270CC891" w:rsidR="00591D51" w:rsidRPr="005D2DDD" w:rsidRDefault="00062CE8" w:rsidP="00F07193">
            <w:pPr>
              <w:rPr>
                <w:rFonts w:asciiTheme="majorBidi" w:hAnsiTheme="majorBidi" w:cstheme="majorBidi"/>
                <w:b/>
                <w:bCs/>
                <w:lang w:bidi="ar-EG"/>
              </w:rPr>
            </w:pPr>
            <w:r>
              <w:rPr>
                <w:rFonts w:asciiTheme="majorBidi" w:hAnsiTheme="majorBidi" w:cstheme="majorBidi"/>
                <w:b/>
                <w:bCs/>
                <w:lang w:bidi="ar-EG"/>
              </w:rPr>
              <w:t>√</w:t>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3302F2" w:rsidRDefault="00591D51" w:rsidP="00F07193">
            <w:pPr>
              <w:rPr>
                <w:rFonts w:asciiTheme="majorBidi" w:hAnsiTheme="majorBidi" w:cstheme="majorBidi"/>
                <w:b/>
                <w:bCs/>
              </w:rPr>
            </w:pPr>
          </w:p>
        </w:tc>
      </w:tr>
      <w:tr w:rsidR="00CC4A74"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17172B60" w:rsidR="00CC4A74" w:rsidRPr="003302F2" w:rsidRDefault="00CC4A74" w:rsidP="00CC4A74">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14A40A4E" w14:textId="77777777" w:rsidR="002B34C1" w:rsidRPr="002964B4" w:rsidRDefault="002B34C1" w:rsidP="002B34C1">
            <w:pPr>
              <w:rPr>
                <w:b/>
              </w:rPr>
            </w:pPr>
            <w:r w:rsidRPr="002964B4">
              <w:t xml:space="preserve">Level </w:t>
            </w:r>
            <w:r>
              <w:t>4</w:t>
            </w:r>
            <w:r w:rsidRPr="002964B4">
              <w:t xml:space="preserve"> / </w:t>
            </w:r>
            <w:r>
              <w:t>Second</w:t>
            </w:r>
            <w:r w:rsidRPr="002964B4">
              <w:t xml:space="preserve"> Year</w:t>
            </w:r>
          </w:p>
          <w:p w14:paraId="0E46B565" w14:textId="0C0E1E10" w:rsidR="00CC4A74" w:rsidRPr="00015115" w:rsidRDefault="00CC4A74" w:rsidP="00CC4A74">
            <w:pPr>
              <w:rPr>
                <w:rFonts w:asciiTheme="majorBidi" w:hAnsiTheme="majorBidi" w:cstheme="majorBidi"/>
                <w:rtl/>
                <w:lang w:bidi="ar-EG"/>
              </w:rPr>
            </w:pPr>
          </w:p>
        </w:tc>
      </w:tr>
      <w:tr w:rsidR="00E63B5F" w:rsidRPr="005D2DDD" w14:paraId="79106C60" w14:textId="77777777" w:rsidTr="00045D82">
        <w:trPr>
          <w:trHeight w:val="848"/>
          <w:jc w:val="center"/>
        </w:trPr>
        <w:tc>
          <w:tcPr>
            <w:tcW w:w="9325" w:type="dxa"/>
            <w:gridSpan w:val="17"/>
            <w:tcBorders>
              <w:top w:val="single" w:sz="8" w:space="0" w:color="auto"/>
            </w:tcBorders>
          </w:tcPr>
          <w:p w14:paraId="428A2B5B" w14:textId="77777777" w:rsidR="002B34C1" w:rsidRDefault="00E63B5F" w:rsidP="00CC4A74">
            <w:pPr>
              <w:rPr>
                <w:b/>
                <w:bCs/>
              </w:rPr>
            </w:pPr>
            <w:r w:rsidRPr="00FD1A64">
              <w:rPr>
                <w:b/>
                <w:bCs/>
              </w:rPr>
              <w:t xml:space="preserve">4.  Pre-requisites for this course </w:t>
            </w:r>
            <w:r w:rsidRPr="00743E1A">
              <w:rPr>
                <w:sz w:val="20"/>
                <w:szCs w:val="20"/>
              </w:rPr>
              <w:t>(if any)</w:t>
            </w:r>
            <w:r w:rsidRPr="00FD1A64">
              <w:rPr>
                <w:b/>
                <w:bCs/>
              </w:rPr>
              <w:t>:</w:t>
            </w:r>
            <w:r w:rsidR="002B34C1">
              <w:rPr>
                <w:b/>
                <w:bCs/>
              </w:rPr>
              <w:t xml:space="preserve"> </w:t>
            </w:r>
          </w:p>
          <w:p w14:paraId="6194FABB" w14:textId="49AE0FC2" w:rsidR="00E63B5F" w:rsidRPr="002B34C1" w:rsidRDefault="002B34C1" w:rsidP="00CC4A74">
            <w:pPr>
              <w:rPr>
                <w:rFonts w:asciiTheme="majorBidi" w:hAnsiTheme="majorBidi" w:cstheme="majorBidi"/>
                <w:rtl/>
                <w:lang w:bidi="ar-EG"/>
              </w:rPr>
            </w:pPr>
            <w:r w:rsidRPr="002B34C1">
              <w:t>Writing 1 (ENGL 114) and Writing 2 (ENGL 214)</w:t>
            </w:r>
          </w:p>
          <w:p w14:paraId="087B30EB" w14:textId="359F6D2E" w:rsidR="00E63B5F" w:rsidRPr="00062CE8" w:rsidRDefault="00E63B5F" w:rsidP="00F07193">
            <w:pPr>
              <w:rPr>
                <w:rFonts w:asciiTheme="majorBidi" w:hAnsiTheme="majorBidi" w:cstheme="majorBidi"/>
                <w:b/>
                <w:bCs/>
                <w:rtl/>
                <w:lang w:bidi="ar-EG"/>
              </w:rPr>
            </w:pPr>
          </w:p>
        </w:tc>
      </w:tr>
      <w:tr w:rsidR="00CC4A74" w:rsidRPr="005D2DDD" w14:paraId="7A2E9401" w14:textId="77777777" w:rsidTr="008A682F">
        <w:trPr>
          <w:jc w:val="center"/>
        </w:trPr>
        <w:tc>
          <w:tcPr>
            <w:tcW w:w="9325" w:type="dxa"/>
            <w:gridSpan w:val="17"/>
            <w:tcBorders>
              <w:top w:val="single" w:sz="8" w:space="0" w:color="auto"/>
              <w:bottom w:val="nil"/>
            </w:tcBorders>
          </w:tcPr>
          <w:p w14:paraId="39E0A534" w14:textId="425D2212" w:rsidR="00CC4A74" w:rsidRPr="003302F2" w:rsidRDefault="00CC4A74" w:rsidP="00CC4A74">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p>
        </w:tc>
      </w:tr>
      <w:tr w:rsidR="00591D51" w:rsidRPr="005D2DDD" w14:paraId="7F58EB75" w14:textId="77777777" w:rsidTr="008A682F">
        <w:trPr>
          <w:jc w:val="center"/>
        </w:trPr>
        <w:tc>
          <w:tcPr>
            <w:tcW w:w="9325" w:type="dxa"/>
            <w:gridSpan w:val="17"/>
            <w:tcBorders>
              <w:top w:val="nil"/>
            </w:tcBorders>
          </w:tcPr>
          <w:p w14:paraId="67F0DB94" w14:textId="77777777" w:rsidR="00591D51" w:rsidRDefault="00591D51" w:rsidP="00F07193">
            <w:pPr>
              <w:rPr>
                <w:rFonts w:asciiTheme="majorBidi" w:hAnsiTheme="majorBidi" w:cstheme="majorBidi"/>
              </w:rPr>
            </w:pPr>
          </w:p>
          <w:p w14:paraId="1E24A84A" w14:textId="02E6CB05" w:rsidR="00591D51" w:rsidRPr="002B34C1" w:rsidRDefault="00062CE8" w:rsidP="00F07193">
            <w:pPr>
              <w:rPr>
                <w:rFonts w:asciiTheme="majorBidi" w:hAnsiTheme="majorBidi" w:cstheme="majorBidi"/>
              </w:rPr>
            </w:pPr>
            <w:r w:rsidRPr="002B34C1">
              <w:t>None</w:t>
            </w: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508"/>
        <w:gridCol w:w="1984"/>
        <w:gridCol w:w="3103"/>
      </w:tblGrid>
      <w:tr w:rsidR="00CC4A74" w:rsidRPr="005D2DDD" w14:paraId="62F45AA7" w14:textId="77777777" w:rsidTr="00062CE8">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50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198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3103"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CC4A74" w:rsidRPr="005D2DDD" w14:paraId="159FEC0E" w14:textId="77777777" w:rsidTr="00062CE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508" w:type="dxa"/>
            <w:tcBorders>
              <w:top w:val="single" w:sz="8" w:space="0" w:color="auto"/>
              <w:left w:val="single" w:sz="8" w:space="0" w:color="auto"/>
              <w:bottom w:val="dashSmallGap" w:sz="4" w:space="0" w:color="auto"/>
              <w:right w:val="single" w:sz="8" w:space="0" w:color="auto"/>
            </w:tcBorders>
          </w:tcPr>
          <w:p w14:paraId="56A8A8CD" w14:textId="53C122BA" w:rsidR="00CC4A74" w:rsidRPr="005D2DDD" w:rsidRDefault="00CC4A74" w:rsidP="00CC4A74">
            <w:pPr>
              <w:rPr>
                <w:rFonts w:asciiTheme="majorBidi" w:hAnsiTheme="majorBidi" w:cstheme="majorBidi"/>
                <w:b/>
                <w:bCs/>
                <w:rtl/>
                <w:lang w:bidi="ar-EG"/>
              </w:rPr>
            </w:pPr>
            <w:r w:rsidRPr="003E1946">
              <w:rPr>
                <w:b/>
                <w:bCs/>
              </w:rPr>
              <w:t>Traditional classroom</w:t>
            </w:r>
          </w:p>
        </w:tc>
        <w:tc>
          <w:tcPr>
            <w:tcW w:w="1984" w:type="dxa"/>
            <w:tcBorders>
              <w:top w:val="single" w:sz="8" w:space="0" w:color="auto"/>
              <w:left w:val="single" w:sz="8" w:space="0" w:color="auto"/>
              <w:bottom w:val="dashSmallGap" w:sz="4" w:space="0" w:color="auto"/>
              <w:right w:val="single" w:sz="8" w:space="0" w:color="auto"/>
            </w:tcBorders>
            <w:vAlign w:val="center"/>
          </w:tcPr>
          <w:p w14:paraId="1F60A507" w14:textId="7CA6B63E" w:rsidR="00CC4A74" w:rsidRPr="005D2DDD" w:rsidRDefault="002B34C1" w:rsidP="00CC4A74">
            <w:pPr>
              <w:bidi/>
              <w:jc w:val="center"/>
              <w:rPr>
                <w:rFonts w:asciiTheme="majorBidi" w:hAnsiTheme="majorBidi" w:cstheme="majorBidi"/>
                <w:lang w:bidi="ar-EG"/>
              </w:rPr>
            </w:pPr>
            <w:r>
              <w:t>2</w:t>
            </w:r>
            <w:r w:rsidR="00062CE8">
              <w:t xml:space="preserve"> hours per week</w:t>
            </w:r>
          </w:p>
        </w:tc>
        <w:tc>
          <w:tcPr>
            <w:tcW w:w="3103" w:type="dxa"/>
            <w:tcBorders>
              <w:top w:val="single" w:sz="8" w:space="0" w:color="auto"/>
              <w:left w:val="single" w:sz="8" w:space="0" w:color="auto"/>
              <w:bottom w:val="dashSmallGap" w:sz="4" w:space="0" w:color="auto"/>
            </w:tcBorders>
            <w:vAlign w:val="center"/>
          </w:tcPr>
          <w:p w14:paraId="59A7CE3D" w14:textId="37DDE88E" w:rsidR="00CC4A74" w:rsidRPr="005D2DDD" w:rsidRDefault="002B34C1" w:rsidP="00CC4A74">
            <w:pPr>
              <w:bidi/>
              <w:jc w:val="center"/>
              <w:rPr>
                <w:rFonts w:asciiTheme="majorBidi" w:hAnsiTheme="majorBidi" w:cstheme="majorBidi"/>
              </w:rPr>
            </w:pPr>
            <w:r>
              <w:rPr>
                <w:rFonts w:asciiTheme="majorBidi" w:hAnsiTheme="majorBidi" w:cstheme="majorBidi"/>
              </w:rPr>
              <w:t>70</w:t>
            </w:r>
            <w:r w:rsidR="00062CE8">
              <w:rPr>
                <w:rFonts w:asciiTheme="majorBidi" w:hAnsiTheme="majorBidi" w:cstheme="majorBidi"/>
              </w:rPr>
              <w:t>%</w:t>
            </w:r>
          </w:p>
        </w:tc>
      </w:tr>
      <w:tr w:rsidR="00CC4A74" w:rsidRPr="005D2DDD" w14:paraId="223D1DF9" w14:textId="77777777" w:rsidTr="00062CE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508"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5D2DDD" w:rsidRDefault="00CC4A74" w:rsidP="00CC4A74">
            <w:pPr>
              <w:rPr>
                <w:rFonts w:asciiTheme="majorBidi" w:hAnsiTheme="majorBidi" w:cstheme="majorBidi"/>
                <w:b/>
                <w:bCs/>
                <w:rtl/>
                <w:lang w:bidi="ar-EG"/>
              </w:rPr>
            </w:pPr>
            <w:r w:rsidRPr="003E1946">
              <w:rPr>
                <w:b/>
                <w:bCs/>
              </w:rPr>
              <w:t xml:space="preserve">Blended </w:t>
            </w:r>
          </w:p>
        </w:tc>
        <w:tc>
          <w:tcPr>
            <w:tcW w:w="1984" w:type="dxa"/>
            <w:tcBorders>
              <w:top w:val="dashSmallGap" w:sz="4" w:space="0" w:color="auto"/>
              <w:left w:val="single" w:sz="8" w:space="0" w:color="auto"/>
              <w:bottom w:val="dashSmallGap" w:sz="4" w:space="0" w:color="auto"/>
              <w:right w:val="single" w:sz="8" w:space="0" w:color="auto"/>
            </w:tcBorders>
            <w:vAlign w:val="center"/>
          </w:tcPr>
          <w:p w14:paraId="7E9CF0AF" w14:textId="21AA89B7" w:rsidR="00CC4A74" w:rsidRPr="005D2DDD" w:rsidRDefault="00062CE8" w:rsidP="00CC4A74">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dashSmallGap" w:sz="4" w:space="0" w:color="auto"/>
            </w:tcBorders>
            <w:vAlign w:val="center"/>
          </w:tcPr>
          <w:p w14:paraId="65CA7025" w14:textId="339DF656" w:rsidR="00CC4A74" w:rsidRPr="005D2DDD" w:rsidRDefault="002B34C1" w:rsidP="00CC4A74">
            <w:pPr>
              <w:bidi/>
              <w:jc w:val="center"/>
              <w:rPr>
                <w:rFonts w:asciiTheme="majorBidi" w:hAnsiTheme="majorBidi" w:cstheme="majorBidi"/>
              </w:rPr>
            </w:pPr>
            <w:r>
              <w:rPr>
                <w:rFonts w:asciiTheme="majorBidi" w:hAnsiTheme="majorBidi" w:cstheme="majorBidi"/>
              </w:rPr>
              <w:t>30</w:t>
            </w:r>
            <w:r w:rsidR="00062CE8">
              <w:rPr>
                <w:rFonts w:asciiTheme="majorBidi" w:hAnsiTheme="majorBidi" w:cstheme="majorBidi"/>
              </w:rPr>
              <w:t>%</w:t>
            </w:r>
          </w:p>
        </w:tc>
      </w:tr>
      <w:tr w:rsidR="00062CE8" w:rsidRPr="005D2DDD" w14:paraId="78CFD9CE" w14:textId="77777777" w:rsidTr="00062CE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062CE8" w:rsidRPr="005D2DDD" w:rsidRDefault="00062CE8" w:rsidP="00062CE8">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508" w:type="dxa"/>
            <w:tcBorders>
              <w:top w:val="dashSmallGap" w:sz="4" w:space="0" w:color="auto"/>
              <w:left w:val="single" w:sz="8" w:space="0" w:color="auto"/>
              <w:bottom w:val="dashSmallGap" w:sz="4" w:space="0" w:color="auto"/>
              <w:right w:val="single" w:sz="8" w:space="0" w:color="auto"/>
            </w:tcBorders>
          </w:tcPr>
          <w:p w14:paraId="112065BA" w14:textId="3C186970" w:rsidR="00062CE8" w:rsidRPr="00DD0890" w:rsidRDefault="00062CE8" w:rsidP="00062CE8">
            <w:pPr>
              <w:rPr>
                <w:b/>
                <w:bCs/>
              </w:rPr>
            </w:pPr>
            <w:r w:rsidRPr="003E1946">
              <w:rPr>
                <w:b/>
                <w:bCs/>
              </w:rPr>
              <w:t>E-learning</w:t>
            </w:r>
          </w:p>
        </w:tc>
        <w:tc>
          <w:tcPr>
            <w:tcW w:w="1984" w:type="dxa"/>
            <w:tcBorders>
              <w:top w:val="dashSmallGap" w:sz="4" w:space="0" w:color="auto"/>
              <w:left w:val="single" w:sz="8" w:space="0" w:color="auto"/>
              <w:bottom w:val="dashSmallGap" w:sz="4" w:space="0" w:color="auto"/>
              <w:right w:val="single" w:sz="8" w:space="0" w:color="auto"/>
            </w:tcBorders>
            <w:vAlign w:val="center"/>
          </w:tcPr>
          <w:p w14:paraId="22EB3D88" w14:textId="2671FD76" w:rsidR="00062CE8" w:rsidRPr="005D2DDD" w:rsidRDefault="00062CE8" w:rsidP="00062CE8">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dashSmallGap" w:sz="4" w:space="0" w:color="auto"/>
            </w:tcBorders>
          </w:tcPr>
          <w:p w14:paraId="35A43D49" w14:textId="55EA6A67" w:rsidR="00062CE8" w:rsidRPr="005D2DDD" w:rsidRDefault="00062CE8" w:rsidP="00062CE8">
            <w:pPr>
              <w:bidi/>
              <w:jc w:val="center"/>
              <w:rPr>
                <w:rFonts w:asciiTheme="majorBidi" w:hAnsiTheme="majorBidi" w:cstheme="majorBidi"/>
              </w:rPr>
            </w:pPr>
            <w:r w:rsidRPr="00F77589">
              <w:rPr>
                <w:rFonts w:asciiTheme="majorBidi" w:hAnsiTheme="majorBidi" w:cstheme="majorBidi"/>
              </w:rPr>
              <w:t>0%</w:t>
            </w:r>
          </w:p>
        </w:tc>
      </w:tr>
      <w:tr w:rsidR="00062CE8" w:rsidRPr="005D2DDD" w14:paraId="44350248" w14:textId="77777777" w:rsidTr="00062CE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062CE8" w:rsidRPr="005D2DDD" w:rsidRDefault="00062CE8" w:rsidP="00062CE8">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508" w:type="dxa"/>
            <w:tcBorders>
              <w:top w:val="dashSmallGap" w:sz="4" w:space="0" w:color="auto"/>
              <w:left w:val="single" w:sz="8" w:space="0" w:color="auto"/>
              <w:bottom w:val="dashSmallGap" w:sz="4" w:space="0" w:color="auto"/>
              <w:right w:val="single" w:sz="8" w:space="0" w:color="auto"/>
            </w:tcBorders>
          </w:tcPr>
          <w:p w14:paraId="319E7F78" w14:textId="3577A61C" w:rsidR="00062CE8" w:rsidRPr="00DD0890" w:rsidRDefault="00062CE8" w:rsidP="00062CE8">
            <w:pPr>
              <w:rPr>
                <w:b/>
                <w:bCs/>
              </w:rPr>
            </w:pPr>
            <w:r w:rsidRPr="00DD0890">
              <w:rPr>
                <w:b/>
                <w:bCs/>
              </w:rPr>
              <w:t>Distance learning</w:t>
            </w:r>
            <w:r>
              <w:rPr>
                <w:b/>
                <w:bCs/>
              </w:rPr>
              <w:t xml:space="preserve"> </w:t>
            </w:r>
          </w:p>
        </w:tc>
        <w:tc>
          <w:tcPr>
            <w:tcW w:w="1984" w:type="dxa"/>
            <w:tcBorders>
              <w:top w:val="dashSmallGap" w:sz="4" w:space="0" w:color="auto"/>
              <w:left w:val="single" w:sz="8" w:space="0" w:color="auto"/>
              <w:bottom w:val="dashSmallGap" w:sz="4" w:space="0" w:color="auto"/>
              <w:right w:val="single" w:sz="8" w:space="0" w:color="auto"/>
            </w:tcBorders>
            <w:vAlign w:val="center"/>
          </w:tcPr>
          <w:p w14:paraId="288CE720" w14:textId="7E155262" w:rsidR="00062CE8" w:rsidRPr="005D2DDD" w:rsidRDefault="00062CE8" w:rsidP="00062CE8">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dashSmallGap" w:sz="4" w:space="0" w:color="auto"/>
            </w:tcBorders>
          </w:tcPr>
          <w:p w14:paraId="408B89DF" w14:textId="1D00D141" w:rsidR="00062CE8" w:rsidRPr="005D2DDD" w:rsidRDefault="00062CE8" w:rsidP="00062CE8">
            <w:pPr>
              <w:bidi/>
              <w:jc w:val="center"/>
              <w:rPr>
                <w:rFonts w:asciiTheme="majorBidi" w:hAnsiTheme="majorBidi" w:cstheme="majorBidi"/>
              </w:rPr>
            </w:pPr>
            <w:r w:rsidRPr="00F77589">
              <w:rPr>
                <w:rFonts w:asciiTheme="majorBidi" w:hAnsiTheme="majorBidi" w:cstheme="majorBidi"/>
              </w:rPr>
              <w:t>0%</w:t>
            </w:r>
          </w:p>
        </w:tc>
      </w:tr>
      <w:tr w:rsidR="00062CE8" w:rsidRPr="005D2DDD" w14:paraId="7185C646" w14:textId="77777777" w:rsidTr="00062CE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062CE8" w:rsidRPr="005D2DDD" w:rsidRDefault="00062CE8" w:rsidP="00062CE8">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508" w:type="dxa"/>
            <w:tcBorders>
              <w:top w:val="dashSmallGap" w:sz="4" w:space="0" w:color="auto"/>
              <w:left w:val="single" w:sz="8" w:space="0" w:color="auto"/>
              <w:bottom w:val="single" w:sz="12" w:space="0" w:color="auto"/>
              <w:right w:val="single" w:sz="8" w:space="0" w:color="auto"/>
            </w:tcBorders>
          </w:tcPr>
          <w:p w14:paraId="259D7415" w14:textId="63F4367E" w:rsidR="00062CE8" w:rsidRPr="005D2DDD" w:rsidRDefault="00062CE8" w:rsidP="00062CE8">
            <w:pPr>
              <w:rPr>
                <w:rFonts w:asciiTheme="majorBidi" w:hAnsiTheme="majorBidi" w:cstheme="majorBidi"/>
                <w:b/>
                <w:bCs/>
              </w:rPr>
            </w:pPr>
            <w:r w:rsidRPr="003E1946">
              <w:rPr>
                <w:b/>
                <w:bCs/>
              </w:rPr>
              <w:t>Other</w:t>
            </w:r>
            <w:r>
              <w:rPr>
                <w:b/>
                <w:bCs/>
              </w:rPr>
              <w:t xml:space="preserve"> </w:t>
            </w:r>
          </w:p>
        </w:tc>
        <w:tc>
          <w:tcPr>
            <w:tcW w:w="1984" w:type="dxa"/>
            <w:tcBorders>
              <w:top w:val="dashSmallGap" w:sz="4" w:space="0" w:color="auto"/>
              <w:left w:val="single" w:sz="8" w:space="0" w:color="auto"/>
              <w:bottom w:val="single" w:sz="12" w:space="0" w:color="auto"/>
              <w:right w:val="single" w:sz="8" w:space="0" w:color="auto"/>
            </w:tcBorders>
            <w:vAlign w:val="center"/>
          </w:tcPr>
          <w:p w14:paraId="247B1861" w14:textId="1306747D" w:rsidR="00062CE8" w:rsidRPr="005D2DDD" w:rsidRDefault="00062CE8" w:rsidP="00062CE8">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single" w:sz="12" w:space="0" w:color="auto"/>
            </w:tcBorders>
          </w:tcPr>
          <w:p w14:paraId="21631768" w14:textId="43686A4D" w:rsidR="00062CE8" w:rsidRPr="005D2DDD" w:rsidRDefault="00062CE8" w:rsidP="00062CE8">
            <w:pPr>
              <w:bidi/>
              <w:jc w:val="center"/>
              <w:rPr>
                <w:rFonts w:asciiTheme="majorBidi" w:hAnsiTheme="majorBidi" w:cstheme="majorBidi"/>
              </w:rPr>
            </w:pPr>
            <w:r w:rsidRPr="00F77589">
              <w:rPr>
                <w:rFonts w:asciiTheme="majorBidi" w:hAnsiTheme="majorBidi" w:cstheme="majorBidi"/>
              </w:rPr>
              <w:t>0%</w:t>
            </w:r>
          </w:p>
        </w:tc>
      </w:tr>
    </w:tbl>
    <w:p w14:paraId="2A78B14F" w14:textId="7336EB8D" w:rsidR="00CC4A74" w:rsidRDefault="00CC4A74" w:rsidP="00CC4A74"/>
    <w:p w14:paraId="1C3AE0AA" w14:textId="4CCFBD30"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5420"/>
        <w:gridCol w:w="3103"/>
      </w:tblGrid>
      <w:tr w:rsidR="0072359E" w:rsidRPr="0019322E" w14:paraId="0F5534B1" w14:textId="77777777" w:rsidTr="00062CE8">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5420"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3103"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72359E" w:rsidRPr="0019322E" w14:paraId="7A139598" w14:textId="77777777" w:rsidTr="00062CE8">
        <w:tc>
          <w:tcPr>
            <w:tcW w:w="802" w:type="dxa"/>
            <w:tcBorders>
              <w:left w:val="single" w:sz="12" w:space="0" w:color="auto"/>
              <w:bottom w:val="dashSmallGap" w:sz="4" w:space="0" w:color="auto"/>
            </w:tcBorders>
            <w:vAlign w:val="center"/>
          </w:tcPr>
          <w:p w14:paraId="336073DC" w14:textId="6AF9D6B3"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5420" w:type="dxa"/>
            <w:tcBorders>
              <w:bottom w:val="dashSmallGap" w:sz="4" w:space="0" w:color="auto"/>
            </w:tcBorders>
            <w:vAlign w:val="center"/>
          </w:tcPr>
          <w:p w14:paraId="16498D60" w14:textId="3C0907AF" w:rsidR="0072359E" w:rsidRPr="000274EF" w:rsidRDefault="0072359E"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3103" w:type="dxa"/>
            <w:tcBorders>
              <w:bottom w:val="dashSmallGap" w:sz="4" w:space="0" w:color="auto"/>
              <w:right w:val="single" w:sz="12" w:space="0" w:color="auto"/>
            </w:tcBorders>
          </w:tcPr>
          <w:p w14:paraId="1EC1562C" w14:textId="7890EC89" w:rsidR="0072359E" w:rsidRPr="000274EF" w:rsidRDefault="00062CE8" w:rsidP="0072359E">
            <w:pPr>
              <w:rPr>
                <w:rFonts w:asciiTheme="majorBidi" w:hAnsiTheme="majorBidi" w:cstheme="majorBidi"/>
                <w:rtl/>
                <w:lang w:bidi="ar-EG"/>
              </w:rPr>
            </w:pPr>
            <w:r>
              <w:t>2 (hours) X 15(weeks)</w:t>
            </w:r>
          </w:p>
        </w:tc>
      </w:tr>
      <w:tr w:rsidR="0072359E" w:rsidRPr="0019322E" w14:paraId="521E4BCF" w14:textId="77777777" w:rsidTr="00062CE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5420" w:type="dxa"/>
            <w:tcBorders>
              <w:top w:val="dashSmallGap" w:sz="4" w:space="0" w:color="auto"/>
              <w:bottom w:val="dashSmallGap" w:sz="4" w:space="0" w:color="auto"/>
            </w:tcBorders>
            <w:vAlign w:val="center"/>
          </w:tcPr>
          <w:p w14:paraId="41409ACF" w14:textId="62A923AB" w:rsidR="0072359E" w:rsidRPr="000274EF" w:rsidRDefault="0072359E"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3103" w:type="dxa"/>
            <w:tcBorders>
              <w:top w:val="dashSmallGap" w:sz="4" w:space="0" w:color="auto"/>
              <w:bottom w:val="dashSmallGap" w:sz="4" w:space="0" w:color="auto"/>
              <w:right w:val="single" w:sz="12" w:space="0" w:color="auto"/>
            </w:tcBorders>
          </w:tcPr>
          <w:p w14:paraId="667FDBC0" w14:textId="4602D002" w:rsidR="0072359E" w:rsidRPr="000274EF" w:rsidRDefault="0072359E" w:rsidP="00062CE8">
            <w:pPr>
              <w:jc w:val="center"/>
              <w:rPr>
                <w:rFonts w:asciiTheme="majorBidi" w:hAnsiTheme="majorBidi" w:cstheme="majorBidi"/>
                <w:rtl/>
                <w:lang w:bidi="ar-EG"/>
              </w:rPr>
            </w:pPr>
          </w:p>
        </w:tc>
      </w:tr>
      <w:tr w:rsidR="0072359E" w:rsidRPr="0019322E" w14:paraId="2F2212C1" w14:textId="77777777" w:rsidTr="00062CE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5420" w:type="dxa"/>
            <w:tcBorders>
              <w:top w:val="dashSmallGap" w:sz="4" w:space="0" w:color="auto"/>
              <w:bottom w:val="dashSmallGap" w:sz="4" w:space="0" w:color="auto"/>
            </w:tcBorders>
            <w:vAlign w:val="center"/>
          </w:tcPr>
          <w:p w14:paraId="4CDAEDCA" w14:textId="20B7E21A"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3103" w:type="dxa"/>
            <w:tcBorders>
              <w:top w:val="dashSmallGap" w:sz="4" w:space="0" w:color="auto"/>
              <w:bottom w:val="dashSmallGap" w:sz="4" w:space="0" w:color="auto"/>
              <w:right w:val="single" w:sz="12" w:space="0" w:color="auto"/>
            </w:tcBorders>
          </w:tcPr>
          <w:p w14:paraId="05E14BB5" w14:textId="2E642D4A" w:rsidR="0072359E" w:rsidRPr="000274EF" w:rsidRDefault="0072359E" w:rsidP="0072359E">
            <w:pPr>
              <w:rPr>
                <w:rFonts w:asciiTheme="majorBidi" w:hAnsiTheme="majorBidi" w:cstheme="majorBidi"/>
                <w:rtl/>
                <w:lang w:bidi="ar-EG"/>
              </w:rPr>
            </w:pPr>
          </w:p>
        </w:tc>
      </w:tr>
      <w:tr w:rsidR="0072359E" w:rsidRPr="0019322E" w14:paraId="6BC0D172" w14:textId="77777777" w:rsidTr="00062CE8">
        <w:tc>
          <w:tcPr>
            <w:tcW w:w="802" w:type="dxa"/>
            <w:tcBorders>
              <w:top w:val="dashSmallGap" w:sz="4" w:space="0" w:color="auto"/>
              <w:left w:val="single" w:sz="12" w:space="0" w:color="auto"/>
              <w:bottom w:val="dashSmallGap" w:sz="4" w:space="0" w:color="auto"/>
            </w:tcBorders>
            <w:vAlign w:val="center"/>
          </w:tcPr>
          <w:p w14:paraId="49365233" w14:textId="64D6546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5420" w:type="dxa"/>
            <w:tcBorders>
              <w:top w:val="dashSmallGap" w:sz="4" w:space="0" w:color="auto"/>
              <w:bottom w:val="dashSmallGap" w:sz="4" w:space="0" w:color="auto"/>
            </w:tcBorders>
            <w:vAlign w:val="center"/>
          </w:tcPr>
          <w:p w14:paraId="43FC516F" w14:textId="4178F6BF"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3103" w:type="dxa"/>
            <w:tcBorders>
              <w:top w:val="dashSmallGap" w:sz="4" w:space="0" w:color="auto"/>
              <w:bottom w:val="dashSmallGap" w:sz="4" w:space="0" w:color="auto"/>
              <w:right w:val="single" w:sz="12" w:space="0" w:color="auto"/>
            </w:tcBorders>
          </w:tcPr>
          <w:p w14:paraId="41CCE02C" w14:textId="13204021" w:rsidR="0072359E" w:rsidRPr="000274EF" w:rsidRDefault="00062CE8" w:rsidP="0072359E">
            <w:pPr>
              <w:rPr>
                <w:rFonts w:asciiTheme="majorBidi" w:hAnsiTheme="majorBidi" w:cstheme="majorBidi"/>
                <w:rtl/>
                <w:lang w:bidi="ar-EG"/>
              </w:rPr>
            </w:pPr>
            <w:r>
              <w:t>Office Hours = 1X 15 weeks</w:t>
            </w:r>
          </w:p>
        </w:tc>
      </w:tr>
      <w:tr w:rsidR="0072359E" w:rsidRPr="0019322E" w14:paraId="662DB601" w14:textId="77777777" w:rsidTr="00062CE8">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72359E" w:rsidRPr="000274EF" w:rsidRDefault="0072359E" w:rsidP="0072359E">
            <w:pPr>
              <w:jc w:val="center"/>
              <w:rPr>
                <w:rFonts w:asciiTheme="majorBidi" w:hAnsiTheme="majorBidi" w:cstheme="majorBidi"/>
                <w:rtl/>
                <w:lang w:bidi="ar-EG"/>
              </w:rPr>
            </w:pPr>
          </w:p>
        </w:tc>
        <w:tc>
          <w:tcPr>
            <w:tcW w:w="5420" w:type="dxa"/>
            <w:tcBorders>
              <w:top w:val="dashSmallGap" w:sz="4" w:space="0" w:color="auto"/>
              <w:bottom w:val="single" w:sz="8" w:space="0" w:color="auto"/>
            </w:tcBorders>
            <w:shd w:val="clear" w:color="auto" w:fill="DBE5F1" w:themeFill="accent1" w:themeFillTint="33"/>
            <w:vAlign w:val="center"/>
          </w:tcPr>
          <w:p w14:paraId="4F2F012A" w14:textId="7A5F8B11"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3103" w:type="dxa"/>
            <w:tcBorders>
              <w:top w:val="dashSmallGap" w:sz="4" w:space="0" w:color="auto"/>
              <w:right w:val="single" w:sz="12" w:space="0" w:color="auto"/>
            </w:tcBorders>
            <w:shd w:val="clear" w:color="auto" w:fill="DBE5F1" w:themeFill="accent1" w:themeFillTint="33"/>
          </w:tcPr>
          <w:p w14:paraId="594C7B94" w14:textId="3FF37763" w:rsidR="0072359E" w:rsidRPr="000274EF" w:rsidRDefault="00FA44B2" w:rsidP="00062CE8">
            <w:pPr>
              <w:jc w:val="center"/>
              <w:rPr>
                <w:rFonts w:asciiTheme="majorBidi" w:hAnsiTheme="majorBidi" w:cstheme="majorBidi"/>
                <w:rtl/>
                <w:lang w:bidi="ar-EG"/>
              </w:rPr>
            </w:pPr>
            <w:r>
              <w:rPr>
                <w:rFonts w:asciiTheme="majorBidi" w:hAnsiTheme="majorBidi" w:cstheme="majorBidi"/>
                <w:lang w:bidi="ar-EG"/>
              </w:rPr>
              <w:t>30</w:t>
            </w:r>
          </w:p>
        </w:tc>
      </w:tr>
    </w:tbl>
    <w:p w14:paraId="573471BE" w14:textId="7601C330" w:rsidR="00C80E5F" w:rsidRDefault="00C80E5F" w:rsidP="00C80E5F">
      <w:pPr>
        <w:jc w:val="lowKashida"/>
        <w:rPr>
          <w:rFonts w:asciiTheme="majorBidi" w:hAnsiTheme="majorBidi" w:cstheme="majorBidi"/>
          <w:b/>
          <w:bCs/>
          <w:sz w:val="26"/>
          <w:szCs w:val="26"/>
          <w:lang w:bidi="ar-EG"/>
        </w:rPr>
      </w:pPr>
    </w:p>
    <w:p w14:paraId="3CAA0CE9" w14:textId="62BE25E0" w:rsidR="00C76B1F" w:rsidRDefault="00C76B1F" w:rsidP="00C80E5F">
      <w:pPr>
        <w:jc w:val="lowKashida"/>
        <w:rPr>
          <w:rFonts w:asciiTheme="majorBidi" w:hAnsiTheme="majorBidi" w:cstheme="majorBidi"/>
          <w:b/>
          <w:bCs/>
          <w:sz w:val="26"/>
          <w:szCs w:val="26"/>
          <w:lang w:bidi="ar-EG"/>
        </w:rPr>
      </w:pPr>
    </w:p>
    <w:p w14:paraId="33BFFD69" w14:textId="77777777" w:rsidR="00C76B1F" w:rsidRDefault="00C76B1F" w:rsidP="00C80E5F">
      <w:pPr>
        <w:jc w:val="lowKashida"/>
        <w:rPr>
          <w:rFonts w:asciiTheme="majorBidi" w:hAnsiTheme="majorBidi" w:cstheme="majorBidi"/>
          <w:b/>
          <w:bCs/>
          <w:sz w:val="26"/>
          <w:szCs w:val="26"/>
          <w:rtl/>
        </w:rPr>
      </w:pPr>
    </w:p>
    <w:p w14:paraId="294306EE" w14:textId="75D872E8" w:rsidR="00636783" w:rsidRPr="00382343" w:rsidRDefault="007952E6" w:rsidP="00382343">
      <w:pPr>
        <w:pStyle w:val="Heading1"/>
      </w:pPr>
      <w:bookmarkStart w:id="2" w:name="_Toc523814307"/>
      <w:bookmarkStart w:id="3" w:name="_Toc951374"/>
      <w:r w:rsidRPr="00382343">
        <w:lastRenderedPageBreak/>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24E7A952" w:rsidR="004E406B" w:rsidRPr="00F17EC3"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p>
          <w:p w14:paraId="2EBFC482" w14:textId="11DF3FA7" w:rsidR="00FA44B2" w:rsidRDefault="00FA44B2" w:rsidP="00B80034">
            <w:pPr>
              <w:spacing w:before="100" w:beforeAutospacing="1" w:after="58" w:line="276" w:lineRule="atLeast"/>
              <w:rPr>
                <w:rFonts w:asciiTheme="majorBidi" w:hAnsiTheme="majorBidi" w:cstheme="majorBidi"/>
                <w:b/>
                <w:bCs/>
                <w:color w:val="000000"/>
              </w:rPr>
            </w:pPr>
            <w:r w:rsidRPr="003B4A94">
              <w:rPr>
                <w:rFonts w:asciiTheme="majorBidi" w:eastAsia="Calibri" w:hAnsiTheme="majorBidi" w:cstheme="majorBidi"/>
              </w:rPr>
              <w:t>Unlike independent</w:t>
            </w:r>
            <w:r>
              <w:rPr>
                <w:rFonts w:asciiTheme="majorBidi" w:eastAsia="Calibri" w:hAnsiTheme="majorBidi" w:cstheme="majorBidi"/>
              </w:rPr>
              <w:t xml:space="preserve"> or </w:t>
            </w:r>
            <w:r w:rsidRPr="003B4A94">
              <w:rPr>
                <w:rFonts w:asciiTheme="majorBidi" w:eastAsia="Calibri" w:hAnsiTheme="majorBidi" w:cstheme="majorBidi"/>
              </w:rPr>
              <w:t>individual writing, collaborative writing tasks involve two or several people, exchanging ideas and sharing responsibilities and power to produce an interactive written document.  The course will train students to acquire collaborative writing skills via a variety of collaborative wring strategies and methods.  All or some of the five types of collaborative writing commonly identified in the literature may be used (</w:t>
            </w:r>
            <w:r w:rsidRPr="003B4A94">
              <w:rPr>
                <w:rFonts w:asciiTheme="majorBidi" w:hAnsiTheme="majorBidi" w:cstheme="majorBidi"/>
                <w:color w:val="000000"/>
              </w:rPr>
              <w:t>Single Author Writing, Sequential writing, Parallel Writing, Reactive Writing and Mixed Mode Writing). The course will also encoura</w:t>
            </w:r>
            <w:r>
              <w:rPr>
                <w:rFonts w:asciiTheme="majorBidi" w:hAnsiTheme="majorBidi" w:cstheme="majorBidi"/>
                <w:color w:val="000000"/>
              </w:rPr>
              <w:t xml:space="preserve">ge </w:t>
            </w:r>
            <w:r w:rsidRPr="003B4A94">
              <w:rPr>
                <w:rFonts w:asciiTheme="majorBidi" w:hAnsiTheme="majorBidi" w:cstheme="majorBidi"/>
                <w:color w:val="000000"/>
              </w:rPr>
              <w:t xml:space="preserve">many benefits of collaborative writing such as critical thinking, creative thinking, integrating communication skills such as writing, reading, </w:t>
            </w:r>
            <w:r>
              <w:rPr>
                <w:rFonts w:asciiTheme="majorBidi" w:hAnsiTheme="majorBidi" w:cstheme="majorBidi"/>
                <w:color w:val="000000"/>
              </w:rPr>
              <w:t>speaking</w:t>
            </w:r>
            <w:r w:rsidRPr="003B4A94">
              <w:rPr>
                <w:rFonts w:asciiTheme="majorBidi" w:hAnsiTheme="majorBidi" w:cstheme="majorBidi"/>
                <w:color w:val="000000"/>
              </w:rPr>
              <w:t>,</w:t>
            </w:r>
            <w:r>
              <w:rPr>
                <w:rFonts w:asciiTheme="majorBidi" w:hAnsiTheme="majorBidi" w:cstheme="majorBidi"/>
                <w:color w:val="000000"/>
              </w:rPr>
              <w:t xml:space="preserve"> and</w:t>
            </w:r>
            <w:r w:rsidRPr="003B4A94">
              <w:rPr>
                <w:rFonts w:asciiTheme="majorBidi" w:hAnsiTheme="majorBidi" w:cstheme="majorBidi"/>
                <w:color w:val="000000"/>
              </w:rPr>
              <w:t xml:space="preserve"> listening, etc. In addition, the course will draw on the Socio-cultural Approach to particularly maximize students' benefits from brainstorming and </w:t>
            </w:r>
            <w:r>
              <w:rPr>
                <w:rFonts w:asciiTheme="majorBidi" w:hAnsiTheme="majorBidi" w:cstheme="majorBidi"/>
                <w:color w:val="000000"/>
              </w:rPr>
              <w:t xml:space="preserve">peer </w:t>
            </w:r>
            <w:r w:rsidRPr="003B4A94">
              <w:rPr>
                <w:rFonts w:asciiTheme="majorBidi" w:hAnsiTheme="majorBidi" w:cstheme="majorBidi"/>
                <w:color w:val="000000"/>
              </w:rPr>
              <w:t>reviewing activities</w:t>
            </w:r>
            <w:r>
              <w:rPr>
                <w:rFonts w:asciiTheme="majorBidi" w:hAnsiTheme="majorBidi" w:cstheme="majorBidi"/>
                <w:color w:val="000000"/>
              </w:rPr>
              <w:t xml:space="preserve"> along with providing them with an opportunity of training on co-authorship and interdisciplinary thinking</w:t>
            </w:r>
            <w:r w:rsidRPr="003B4A94">
              <w:rPr>
                <w:rFonts w:asciiTheme="majorBidi" w:hAnsiTheme="majorBidi" w:cstheme="majorBidi"/>
                <w:color w:val="000000"/>
              </w:rPr>
              <w:t xml:space="preserve">. Throughout the course, writing is </w:t>
            </w:r>
            <w:r w:rsidR="00B80034" w:rsidRPr="003B4A94">
              <w:rPr>
                <w:rFonts w:asciiTheme="majorBidi" w:hAnsiTheme="majorBidi" w:cstheme="majorBidi"/>
                <w:color w:val="000000"/>
              </w:rPr>
              <w:t>emphasized</w:t>
            </w:r>
            <w:r w:rsidRPr="003B4A94">
              <w:rPr>
                <w:rFonts w:asciiTheme="majorBidi" w:hAnsiTheme="majorBidi" w:cstheme="majorBidi"/>
                <w:color w:val="000000"/>
              </w:rPr>
              <w:t xml:space="preserve"> as a dynamic process involving multiple stages and activities (prewriting, while-writing and post</w:t>
            </w:r>
            <w:r>
              <w:rPr>
                <w:rFonts w:asciiTheme="majorBidi" w:hAnsiTheme="majorBidi" w:cstheme="majorBidi"/>
                <w:color w:val="000000"/>
              </w:rPr>
              <w:t>-</w:t>
            </w:r>
            <w:r w:rsidRPr="003B4A94">
              <w:rPr>
                <w:rFonts w:asciiTheme="majorBidi" w:hAnsiTheme="majorBidi" w:cstheme="majorBidi"/>
                <w:color w:val="000000"/>
              </w:rPr>
              <w:t>writing).  A</w:t>
            </w:r>
            <w:r>
              <w:rPr>
                <w:rFonts w:asciiTheme="majorBidi" w:hAnsiTheme="majorBidi" w:cstheme="majorBidi"/>
                <w:color w:val="000000"/>
              </w:rPr>
              <w:t>mong other tasks, a</w:t>
            </w:r>
            <w:r w:rsidRPr="003B4A94">
              <w:rPr>
                <w:rFonts w:asciiTheme="majorBidi" w:hAnsiTheme="majorBidi" w:cstheme="majorBidi"/>
                <w:color w:val="000000"/>
              </w:rPr>
              <w:t xml:space="preserve"> project of a short essay </w:t>
            </w:r>
            <w:r>
              <w:rPr>
                <w:rFonts w:asciiTheme="majorBidi" w:hAnsiTheme="majorBidi" w:cstheme="majorBidi"/>
                <w:color w:val="000000"/>
              </w:rPr>
              <w:t>may be</w:t>
            </w:r>
            <w:r w:rsidRPr="003B4A94">
              <w:rPr>
                <w:rFonts w:asciiTheme="majorBidi" w:hAnsiTheme="majorBidi" w:cstheme="majorBidi"/>
                <w:color w:val="000000"/>
              </w:rPr>
              <w:t xml:space="preserve"> required to be completed every week.</w:t>
            </w:r>
          </w:p>
          <w:p w14:paraId="0DE28CF7" w14:textId="77777777" w:rsidR="00FA44B2" w:rsidRPr="003B4A94" w:rsidRDefault="00FA44B2" w:rsidP="00FA44B2">
            <w:pPr>
              <w:rPr>
                <w:rFonts w:asciiTheme="majorBidi" w:eastAsia="Calibri" w:hAnsiTheme="majorBidi" w:cstheme="majorBidi"/>
                <w:b/>
                <w:bCs/>
              </w:rPr>
            </w:pPr>
          </w:p>
          <w:p w14:paraId="44D2A302" w14:textId="2EBE3706" w:rsidR="00AA1554" w:rsidRPr="00743E1A" w:rsidRDefault="00FA44B2" w:rsidP="00B80034">
            <w:pPr>
              <w:jc w:val="both"/>
              <w:rPr>
                <w:sz w:val="20"/>
                <w:szCs w:val="20"/>
              </w:rPr>
            </w:pPr>
            <w:r w:rsidRPr="003B4A94">
              <w:rPr>
                <w:rFonts w:asciiTheme="majorBidi" w:hAnsiTheme="majorBidi" w:cstheme="majorBidi"/>
              </w:rPr>
              <w:t>The selection of a textbook for this course</w:t>
            </w:r>
            <w:r w:rsidR="00B80034">
              <w:rPr>
                <w:rFonts w:asciiTheme="majorBidi" w:hAnsiTheme="majorBidi" w:cstheme="majorBidi"/>
              </w:rPr>
              <w:t xml:space="preserve"> </w:t>
            </w:r>
            <w:r w:rsidRPr="003B4A94">
              <w:rPr>
                <w:rFonts w:asciiTheme="majorBidi" w:hAnsiTheme="majorBidi" w:cstheme="majorBidi"/>
              </w:rPr>
              <w:t>(and for all courses in our study plan, for that matter) will  generally tend to be more dynamic and flexible</w:t>
            </w:r>
            <w:r w:rsidR="00B80034">
              <w:rPr>
                <w:rFonts w:asciiTheme="majorBidi" w:hAnsiTheme="majorBidi" w:cstheme="majorBidi"/>
              </w:rPr>
              <w:t xml:space="preserve"> </w:t>
            </w:r>
            <w:r w:rsidRPr="003B4A94">
              <w:rPr>
                <w:rFonts w:asciiTheme="majorBidi" w:hAnsiTheme="majorBidi" w:cstheme="majorBidi"/>
              </w:rPr>
              <w:t>(keeping in mind the course philosophy, aims and expected outcomes any textbook that is deemed to best realizing these, may be selected). Preference, however, will be given to the more updated, timely, and comprehensive collaborative writing course books.</w:t>
            </w:r>
          </w:p>
        </w:tc>
      </w:tr>
      <w:tr w:rsidR="00AA1554"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14705741" w:rsidR="005922AF" w:rsidRDefault="005922AF" w:rsidP="008B5913">
            <w:pPr>
              <w:spacing w:line="276" w:lineRule="auto"/>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690FDDE2" w14:textId="646207C8" w:rsidR="00AA1554" w:rsidRPr="005E4CF7" w:rsidRDefault="00AA1554" w:rsidP="005E4CF7">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p>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46B85881" w14:textId="3199D442" w:rsidR="00AC2497" w:rsidRPr="00470372" w:rsidRDefault="00AC2497" w:rsidP="00AC2497">
            <w:pPr>
              <w:ind w:right="43"/>
            </w:pPr>
            <w:r>
              <w:t>What is the main purpose for this course?</w:t>
            </w:r>
          </w:p>
          <w:p w14:paraId="29283218" w14:textId="77777777" w:rsidR="00AC2497" w:rsidRPr="002964B4" w:rsidRDefault="00AC2497" w:rsidP="00C31F14">
            <w:pPr>
              <w:pStyle w:val="ListParagraph"/>
              <w:numPr>
                <w:ilvl w:val="0"/>
                <w:numId w:val="4"/>
              </w:numPr>
              <w:spacing w:line="240" w:lineRule="atLeast"/>
            </w:pPr>
            <w:r w:rsidRPr="002964B4">
              <w:t xml:space="preserve">To </w:t>
            </w:r>
            <w:r w:rsidRPr="00976E3A">
              <w:t xml:space="preserve">understand the </w:t>
            </w:r>
            <w:r>
              <w:t>nature of collaborative writing</w:t>
            </w:r>
            <w:r w:rsidRPr="00976E3A">
              <w:t>.</w:t>
            </w:r>
          </w:p>
          <w:p w14:paraId="06168569" w14:textId="77777777" w:rsidR="00AC2497" w:rsidRDefault="00AC2497" w:rsidP="00C31F14">
            <w:pPr>
              <w:pStyle w:val="ListParagraph"/>
              <w:numPr>
                <w:ilvl w:val="0"/>
                <w:numId w:val="4"/>
              </w:numPr>
              <w:spacing w:line="240" w:lineRule="atLeast"/>
            </w:pPr>
            <w:r w:rsidRPr="0038628E">
              <w:t xml:space="preserve">Become aware of the principles behind </w:t>
            </w:r>
            <w:r>
              <w:t>collaborative writing.</w:t>
            </w:r>
          </w:p>
          <w:p w14:paraId="2908B396" w14:textId="77777777" w:rsidR="00AC2497" w:rsidRPr="002964B4" w:rsidRDefault="00AC2497" w:rsidP="00C31F14">
            <w:pPr>
              <w:pStyle w:val="ListParagraph"/>
              <w:numPr>
                <w:ilvl w:val="0"/>
                <w:numId w:val="4"/>
              </w:numPr>
              <w:spacing w:line="240" w:lineRule="atLeast"/>
            </w:pPr>
            <w:r>
              <w:t>To write a good essay collaboratively.</w:t>
            </w:r>
          </w:p>
          <w:p w14:paraId="4DDE3BF0" w14:textId="77777777" w:rsidR="00AC2497" w:rsidRPr="002964B4" w:rsidRDefault="00AC2497" w:rsidP="00C31F14">
            <w:pPr>
              <w:pStyle w:val="ListParagraph"/>
              <w:numPr>
                <w:ilvl w:val="0"/>
                <w:numId w:val="4"/>
              </w:numPr>
              <w:spacing w:line="240" w:lineRule="atLeast"/>
            </w:pPr>
            <w:r>
              <w:t>To acquaint students with types of essay</w:t>
            </w:r>
            <w:r w:rsidRPr="002964B4">
              <w:t>.</w:t>
            </w:r>
          </w:p>
          <w:p w14:paraId="61AE33BD" w14:textId="77777777" w:rsidR="00AC2497" w:rsidRDefault="00AC2497" w:rsidP="00C31F14">
            <w:pPr>
              <w:pStyle w:val="ListParagraph"/>
              <w:numPr>
                <w:ilvl w:val="0"/>
                <w:numId w:val="4"/>
              </w:numPr>
              <w:spacing w:line="240" w:lineRule="atLeast"/>
            </w:pPr>
            <w:r w:rsidRPr="002964B4">
              <w:t xml:space="preserve">To </w:t>
            </w:r>
            <w:r>
              <w:t>develop students collaborative writing skills</w:t>
            </w:r>
            <w:r w:rsidRPr="002964B4">
              <w:t>.</w:t>
            </w:r>
          </w:p>
          <w:p w14:paraId="02162209" w14:textId="7303B36C" w:rsidR="005922AF" w:rsidRDefault="00AC2497" w:rsidP="00C31F14">
            <w:pPr>
              <w:pStyle w:val="ListParagraph"/>
              <w:numPr>
                <w:ilvl w:val="0"/>
                <w:numId w:val="4"/>
              </w:numPr>
              <w:spacing w:line="240" w:lineRule="atLeast"/>
            </w:pPr>
            <w:r w:rsidRPr="002964B4">
              <w:t xml:space="preserve">To </w:t>
            </w:r>
            <w:r>
              <w:t>understands collaborative writing process</w:t>
            </w:r>
            <w:r w:rsidRPr="002964B4">
              <w:t>.</w:t>
            </w:r>
          </w:p>
        </w:tc>
      </w:tr>
    </w:tbl>
    <w:p w14:paraId="31910F2A" w14:textId="326F90E2" w:rsidR="00465FB7" w:rsidRPr="00465FB7" w:rsidRDefault="00725B79" w:rsidP="00465FB7">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t>3</w:t>
      </w:r>
      <w:r w:rsidR="009203AA" w:rsidRPr="00E973FE">
        <w:rPr>
          <w:rFonts w:asciiTheme="majorBidi" w:hAnsiTheme="majorBidi" w:cstheme="majorBidi"/>
          <w:sz w:val="26"/>
          <w:szCs w:val="26"/>
        </w:rPr>
        <w:t>. Course Learning Outcomes</w:t>
      </w:r>
      <w:bookmarkEnd w:id="6"/>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19478845"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Knowledge and Understanding</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B4292A" w:rsidRDefault="006A74AB" w:rsidP="006A74AB">
            <w:pPr>
              <w:rPr>
                <w:rFonts w:asciiTheme="majorBidi" w:hAnsiTheme="majorBidi" w:cstheme="majorBidi"/>
              </w:rPr>
            </w:pPr>
          </w:p>
        </w:tc>
      </w:tr>
      <w:tr w:rsidR="006A74AB" w:rsidRPr="005D2DDD" w14:paraId="65BE9983"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6A74AB" w:rsidRPr="00B4292A" w:rsidRDefault="006A74AB" w:rsidP="006A74AB">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0327DA93" w14:textId="7ADDBE19" w:rsidR="006A74AB" w:rsidRPr="00B4292A" w:rsidRDefault="00AC2497" w:rsidP="006A74AB">
            <w:pPr>
              <w:jc w:val="lowKashida"/>
              <w:rPr>
                <w:rFonts w:asciiTheme="majorBidi" w:hAnsiTheme="majorBidi" w:cstheme="majorBidi"/>
              </w:rPr>
            </w:pPr>
            <w:r w:rsidRPr="0004514D">
              <w:rPr>
                <w:color w:val="000000"/>
                <w:lang w:eastAsia="fr-FR"/>
              </w:rPr>
              <w:t xml:space="preserve">To learn </w:t>
            </w:r>
            <w:r>
              <w:rPr>
                <w:color w:val="000000"/>
                <w:lang w:eastAsia="fr-FR"/>
              </w:rPr>
              <w:t>how to write essays collaboratively</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615927D7" w:rsidR="006A74AB" w:rsidRPr="00B4292A" w:rsidRDefault="00D026DB" w:rsidP="00D026DB">
            <w:pPr>
              <w:jc w:val="center"/>
              <w:rPr>
                <w:rFonts w:asciiTheme="majorBidi" w:hAnsiTheme="majorBidi" w:cstheme="majorBidi"/>
              </w:rPr>
            </w:pPr>
            <w:r>
              <w:rPr>
                <w:rFonts w:asciiTheme="majorBidi" w:hAnsiTheme="majorBidi" w:cstheme="majorBidi"/>
              </w:rPr>
              <w:t>K1</w:t>
            </w:r>
          </w:p>
        </w:tc>
      </w:tr>
      <w:tr w:rsidR="006A74AB" w:rsidRPr="005D2DDD" w14:paraId="0E48819A"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6A74AB" w:rsidRPr="00B4292A" w:rsidRDefault="006A74AB" w:rsidP="006A74AB">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tcPr>
          <w:p w14:paraId="0BA41CA8" w14:textId="2E3C33E8" w:rsidR="006A74AB" w:rsidRPr="00B4292A" w:rsidRDefault="00AC2497" w:rsidP="006A74AB">
            <w:pPr>
              <w:jc w:val="lowKashida"/>
              <w:rPr>
                <w:rFonts w:asciiTheme="majorBidi" w:hAnsiTheme="majorBidi" w:cstheme="majorBidi"/>
              </w:rPr>
            </w:pPr>
            <w:r w:rsidRPr="0004514D">
              <w:rPr>
                <w:color w:val="000000"/>
                <w:lang w:eastAsia="fr-FR"/>
              </w:rPr>
              <w:t xml:space="preserve">To be able to </w:t>
            </w:r>
            <w:r>
              <w:rPr>
                <w:color w:val="000000"/>
                <w:lang w:eastAsia="fr-FR"/>
              </w:rPr>
              <w:t>brainstorm, generate ideas and suggest vocabularies for the essay.</w:t>
            </w:r>
          </w:p>
        </w:tc>
        <w:tc>
          <w:tcPr>
            <w:tcW w:w="1578" w:type="dxa"/>
            <w:tcBorders>
              <w:top w:val="dashSmallGap" w:sz="4" w:space="0" w:color="auto"/>
              <w:left w:val="single" w:sz="8" w:space="0" w:color="auto"/>
              <w:bottom w:val="dashSmallGap" w:sz="4" w:space="0" w:color="auto"/>
              <w:right w:val="single" w:sz="12" w:space="0" w:color="auto"/>
            </w:tcBorders>
          </w:tcPr>
          <w:p w14:paraId="4B156174" w14:textId="086778FB" w:rsidR="006A74AB" w:rsidRPr="00B4292A" w:rsidRDefault="00D026DB" w:rsidP="00D026DB">
            <w:pPr>
              <w:jc w:val="center"/>
              <w:rPr>
                <w:rFonts w:asciiTheme="majorBidi" w:hAnsiTheme="majorBidi" w:cstheme="majorBidi"/>
              </w:rPr>
            </w:pPr>
            <w:r>
              <w:rPr>
                <w:rFonts w:asciiTheme="majorBidi" w:hAnsiTheme="majorBidi" w:cstheme="majorBidi"/>
              </w:rPr>
              <w:t>K2</w:t>
            </w:r>
          </w:p>
        </w:tc>
      </w:tr>
      <w:tr w:rsidR="006A74AB" w:rsidRPr="005D2DDD" w14:paraId="4AD6579E"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0EA097FC" w14:textId="77777777" w:rsidR="006A74AB" w:rsidRPr="00B4292A" w:rsidRDefault="006A74AB" w:rsidP="006A74AB">
            <w:pPr>
              <w:rPr>
                <w:rFonts w:asciiTheme="majorBidi" w:hAnsiTheme="majorBidi" w:cstheme="majorBidi"/>
              </w:rPr>
            </w:pPr>
            <w:r w:rsidRPr="00B4292A">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tcPr>
          <w:p w14:paraId="41F36A60" w14:textId="7F627A29" w:rsidR="006A74AB" w:rsidRPr="00B4292A" w:rsidRDefault="00AC2497" w:rsidP="006A74AB">
            <w:pPr>
              <w:jc w:val="lowKashida"/>
              <w:rPr>
                <w:rFonts w:asciiTheme="majorBidi" w:hAnsiTheme="majorBidi" w:cstheme="majorBidi"/>
              </w:rPr>
            </w:pPr>
            <w:r w:rsidRPr="0004514D">
              <w:rPr>
                <w:color w:val="000000"/>
                <w:lang w:eastAsia="fr-FR"/>
              </w:rPr>
              <w:t xml:space="preserve">To be able to </w:t>
            </w:r>
            <w:r>
              <w:rPr>
                <w:color w:val="000000"/>
                <w:lang w:eastAsia="fr-FR"/>
              </w:rPr>
              <w:t>correct group members’ writing.</w:t>
            </w:r>
          </w:p>
        </w:tc>
        <w:tc>
          <w:tcPr>
            <w:tcW w:w="1578" w:type="dxa"/>
            <w:tcBorders>
              <w:top w:val="dashSmallGap" w:sz="4" w:space="0" w:color="auto"/>
              <w:left w:val="single" w:sz="8" w:space="0" w:color="auto"/>
              <w:bottom w:val="dashSmallGap" w:sz="4" w:space="0" w:color="auto"/>
              <w:right w:val="single" w:sz="12" w:space="0" w:color="auto"/>
            </w:tcBorders>
          </w:tcPr>
          <w:p w14:paraId="114CD00E" w14:textId="7A9DDBFE" w:rsidR="006A74AB" w:rsidRPr="00B4292A" w:rsidRDefault="00D026DB" w:rsidP="00D026DB">
            <w:pPr>
              <w:jc w:val="center"/>
              <w:rPr>
                <w:rFonts w:asciiTheme="majorBidi" w:hAnsiTheme="majorBidi" w:cstheme="majorBidi"/>
              </w:rPr>
            </w:pPr>
            <w:r>
              <w:rPr>
                <w:rFonts w:asciiTheme="majorBidi" w:hAnsiTheme="majorBidi" w:cstheme="majorBidi"/>
              </w:rPr>
              <w:t>K3</w:t>
            </w:r>
          </w:p>
        </w:tc>
      </w:tr>
      <w:tr w:rsidR="006A74AB" w:rsidRPr="005D2DDD" w14:paraId="614C2691"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EC1A86" w14:textId="7CB2F802" w:rsidR="006A74AB" w:rsidRPr="00B4292A" w:rsidRDefault="006A74AB" w:rsidP="006A74AB">
            <w:pPr>
              <w:rPr>
                <w:rFonts w:asciiTheme="majorBidi" w:hAnsiTheme="majorBidi" w:cstheme="majorBidi"/>
              </w:rPr>
            </w:pPr>
            <w:r w:rsidRPr="00B4292A">
              <w:rPr>
                <w:rFonts w:asciiTheme="majorBidi" w:hAnsiTheme="majorBidi" w:cstheme="majorBidi"/>
              </w:rPr>
              <w:t>1</w:t>
            </w:r>
            <w:r w:rsidR="00D026DB">
              <w:rPr>
                <w:rFonts w:asciiTheme="majorBidi" w:hAnsiTheme="majorBidi" w:cstheme="majorBidi"/>
              </w:rPr>
              <w:t>,4</w:t>
            </w:r>
          </w:p>
        </w:tc>
        <w:tc>
          <w:tcPr>
            <w:tcW w:w="7143" w:type="dxa"/>
            <w:tcBorders>
              <w:top w:val="dashSmallGap" w:sz="4" w:space="0" w:color="auto"/>
              <w:left w:val="single" w:sz="8" w:space="0" w:color="auto"/>
              <w:bottom w:val="single" w:sz="8" w:space="0" w:color="auto"/>
            </w:tcBorders>
          </w:tcPr>
          <w:p w14:paraId="4BC23D27" w14:textId="288AAF85" w:rsidR="006A74AB" w:rsidRPr="00B4292A" w:rsidRDefault="00D026DB" w:rsidP="006A74AB">
            <w:pPr>
              <w:jc w:val="lowKashida"/>
              <w:rPr>
                <w:rFonts w:asciiTheme="majorBidi" w:hAnsiTheme="majorBidi" w:cstheme="majorBidi"/>
              </w:rPr>
            </w:pPr>
            <w:r>
              <w:t xml:space="preserve">Apply the writing process that includes pre-writing, drafting, and revising. </w:t>
            </w:r>
          </w:p>
        </w:tc>
        <w:tc>
          <w:tcPr>
            <w:tcW w:w="1578" w:type="dxa"/>
            <w:tcBorders>
              <w:top w:val="dashSmallGap" w:sz="4" w:space="0" w:color="auto"/>
              <w:left w:val="single" w:sz="8" w:space="0" w:color="auto"/>
              <w:bottom w:val="single" w:sz="8" w:space="0" w:color="auto"/>
              <w:right w:val="single" w:sz="12" w:space="0" w:color="auto"/>
            </w:tcBorders>
          </w:tcPr>
          <w:p w14:paraId="1D1C49E9" w14:textId="459229BE" w:rsidR="006A74AB" w:rsidRPr="00B4292A" w:rsidRDefault="00D026DB" w:rsidP="00D026DB">
            <w:pPr>
              <w:jc w:val="center"/>
              <w:rPr>
                <w:rFonts w:asciiTheme="majorBidi" w:hAnsiTheme="majorBidi" w:cstheme="majorBidi"/>
              </w:rPr>
            </w:pPr>
            <w:r>
              <w:rPr>
                <w:rFonts w:asciiTheme="majorBidi" w:hAnsiTheme="majorBidi" w:cstheme="majorBidi"/>
              </w:rPr>
              <w:t>K4</w:t>
            </w:r>
          </w:p>
        </w:tc>
      </w:tr>
      <w:tr w:rsidR="006A74AB" w:rsidRPr="005D2DDD" w14:paraId="1B154267"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6A592A96"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6A74AB" w:rsidRPr="00B4292A" w:rsidRDefault="006A74AB" w:rsidP="006A74AB">
            <w:pPr>
              <w:rPr>
                <w:rFonts w:asciiTheme="majorBidi" w:hAnsiTheme="majorBidi" w:cstheme="majorBidi"/>
              </w:rPr>
            </w:pPr>
          </w:p>
        </w:tc>
      </w:tr>
      <w:tr w:rsidR="006A74AB" w:rsidRPr="005D2DDD" w14:paraId="18D61DD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6A74AB" w:rsidRPr="00B4292A" w:rsidRDefault="006A74AB" w:rsidP="006A74AB">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14:paraId="5756B269" w14:textId="4E36E337" w:rsidR="006A74AB" w:rsidRPr="00B4292A" w:rsidRDefault="00D026DB" w:rsidP="00AC2497">
            <w:pPr>
              <w:jc w:val="lowKashida"/>
              <w:rPr>
                <w:rFonts w:asciiTheme="majorBidi" w:hAnsiTheme="majorBidi" w:cstheme="majorBidi"/>
              </w:rPr>
            </w:pPr>
            <w:r>
              <w:t xml:space="preserve">Produce and combine sentences with </w:t>
            </w:r>
            <w:r w:rsidR="00AC2497">
              <w:t>collaborative writing strategies</w:t>
            </w:r>
            <w:r>
              <w:t>.</w:t>
            </w:r>
          </w:p>
        </w:tc>
        <w:tc>
          <w:tcPr>
            <w:tcW w:w="1578" w:type="dxa"/>
            <w:tcBorders>
              <w:top w:val="dashSmallGap" w:sz="4" w:space="0" w:color="auto"/>
              <w:left w:val="single" w:sz="8" w:space="0" w:color="auto"/>
              <w:bottom w:val="single" w:sz="12" w:space="0" w:color="auto"/>
              <w:right w:val="single" w:sz="12" w:space="0" w:color="auto"/>
            </w:tcBorders>
          </w:tcPr>
          <w:p w14:paraId="1739A0AF" w14:textId="086CA146" w:rsidR="006A74AB" w:rsidRPr="00B4292A" w:rsidRDefault="00D026DB" w:rsidP="00D026DB">
            <w:pPr>
              <w:jc w:val="center"/>
              <w:rPr>
                <w:rFonts w:asciiTheme="majorBidi" w:hAnsiTheme="majorBidi" w:cstheme="majorBidi"/>
              </w:rPr>
            </w:pPr>
            <w:r>
              <w:rPr>
                <w:rFonts w:asciiTheme="majorBidi" w:hAnsiTheme="majorBidi" w:cstheme="majorBidi"/>
              </w:rPr>
              <w:t>S1</w:t>
            </w:r>
          </w:p>
        </w:tc>
      </w:tr>
      <w:tr w:rsidR="006A74AB" w:rsidRPr="005D2DDD" w14:paraId="126C211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6A74AB" w:rsidRPr="00B4292A" w:rsidRDefault="006A74AB" w:rsidP="006A74AB">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14:paraId="58D70C97" w14:textId="42A84513" w:rsidR="006A74AB" w:rsidRPr="00B4292A" w:rsidRDefault="00AC2497" w:rsidP="006A74AB">
            <w:pPr>
              <w:jc w:val="lowKashida"/>
              <w:rPr>
                <w:rFonts w:asciiTheme="majorBidi" w:hAnsiTheme="majorBidi" w:cstheme="majorBidi"/>
              </w:rPr>
            </w:pPr>
            <w:r>
              <w:t>Use peer-review method.</w:t>
            </w:r>
          </w:p>
        </w:tc>
        <w:tc>
          <w:tcPr>
            <w:tcW w:w="1578" w:type="dxa"/>
            <w:tcBorders>
              <w:top w:val="dashSmallGap" w:sz="4" w:space="0" w:color="auto"/>
              <w:left w:val="single" w:sz="8" w:space="0" w:color="auto"/>
              <w:bottom w:val="single" w:sz="12" w:space="0" w:color="auto"/>
              <w:right w:val="single" w:sz="12" w:space="0" w:color="auto"/>
            </w:tcBorders>
          </w:tcPr>
          <w:p w14:paraId="3331A3F8" w14:textId="5131627B" w:rsidR="006A74AB" w:rsidRPr="00B4292A" w:rsidRDefault="00D026DB" w:rsidP="00D026DB">
            <w:pPr>
              <w:jc w:val="center"/>
              <w:rPr>
                <w:rFonts w:asciiTheme="majorBidi" w:hAnsiTheme="majorBidi" w:cstheme="majorBidi"/>
              </w:rPr>
            </w:pPr>
            <w:r>
              <w:rPr>
                <w:rFonts w:asciiTheme="majorBidi" w:hAnsiTheme="majorBidi" w:cstheme="majorBidi"/>
              </w:rPr>
              <w:t>S2</w:t>
            </w:r>
          </w:p>
        </w:tc>
      </w:tr>
      <w:tr w:rsidR="006A74AB" w:rsidRPr="005D2DDD" w14:paraId="1277DD8C" w14:textId="77777777" w:rsidTr="006A74AB">
        <w:tc>
          <w:tcPr>
            <w:tcW w:w="604" w:type="dxa"/>
            <w:tcBorders>
              <w:top w:val="dashSmallGap" w:sz="4" w:space="0" w:color="auto"/>
              <w:left w:val="single" w:sz="12" w:space="0" w:color="auto"/>
              <w:bottom w:val="single" w:sz="12" w:space="0" w:color="auto"/>
              <w:right w:val="single" w:sz="8" w:space="0" w:color="auto"/>
            </w:tcBorders>
          </w:tcPr>
          <w:p w14:paraId="593E011D" w14:textId="77777777" w:rsidR="006A74AB" w:rsidRPr="00B4292A" w:rsidRDefault="006A74AB" w:rsidP="006A74AB">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tcPr>
          <w:p w14:paraId="3ABD913F" w14:textId="2AFED377" w:rsidR="006A74AB" w:rsidRPr="00B4292A" w:rsidRDefault="00D026DB" w:rsidP="006A74AB">
            <w:pPr>
              <w:jc w:val="lowKashida"/>
              <w:rPr>
                <w:rFonts w:asciiTheme="majorBidi" w:hAnsiTheme="majorBidi" w:cstheme="majorBidi"/>
              </w:rPr>
            </w:pPr>
            <w:r>
              <w:t>Apply pre and post writing techniques successfully.</w:t>
            </w:r>
          </w:p>
        </w:tc>
        <w:tc>
          <w:tcPr>
            <w:tcW w:w="1578" w:type="dxa"/>
            <w:tcBorders>
              <w:top w:val="dashSmallGap" w:sz="4" w:space="0" w:color="auto"/>
              <w:left w:val="single" w:sz="8" w:space="0" w:color="auto"/>
              <w:bottom w:val="single" w:sz="12" w:space="0" w:color="auto"/>
              <w:right w:val="single" w:sz="12" w:space="0" w:color="auto"/>
            </w:tcBorders>
          </w:tcPr>
          <w:p w14:paraId="05045685" w14:textId="6E819283" w:rsidR="006A74AB" w:rsidRPr="00B4292A" w:rsidRDefault="00D026DB" w:rsidP="00D026DB">
            <w:pPr>
              <w:jc w:val="center"/>
              <w:rPr>
                <w:rFonts w:asciiTheme="majorBidi" w:hAnsiTheme="majorBidi" w:cstheme="majorBidi"/>
              </w:rPr>
            </w:pPr>
            <w:r>
              <w:rPr>
                <w:rFonts w:asciiTheme="majorBidi" w:hAnsiTheme="majorBidi" w:cstheme="majorBidi"/>
              </w:rPr>
              <w:t>S3</w:t>
            </w:r>
          </w:p>
        </w:tc>
      </w:tr>
      <w:tr w:rsidR="006A74AB" w:rsidRPr="005D2DDD" w14:paraId="29AD60D2"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7B044D" w14:textId="57D5F84B" w:rsidR="006A74AB" w:rsidRPr="00B4292A" w:rsidRDefault="006A74AB" w:rsidP="006A74AB">
            <w:pPr>
              <w:rPr>
                <w:rFonts w:asciiTheme="majorBidi" w:hAnsiTheme="majorBidi" w:cstheme="majorBidi"/>
              </w:rPr>
            </w:pPr>
            <w:r w:rsidRPr="00B4292A">
              <w:rPr>
                <w:rFonts w:asciiTheme="majorBidi" w:hAnsiTheme="majorBidi" w:cstheme="majorBidi"/>
              </w:rPr>
              <w:t>2.</w:t>
            </w:r>
            <w:r w:rsidR="00D026DB">
              <w:rPr>
                <w:rFonts w:asciiTheme="majorBidi" w:hAnsiTheme="majorBidi" w:cstheme="majorBidi"/>
              </w:rPr>
              <w:t>4</w:t>
            </w:r>
          </w:p>
        </w:tc>
        <w:tc>
          <w:tcPr>
            <w:tcW w:w="7143" w:type="dxa"/>
            <w:tcBorders>
              <w:top w:val="dashSmallGap" w:sz="4" w:space="0" w:color="auto"/>
              <w:left w:val="single" w:sz="8" w:space="0" w:color="auto"/>
              <w:bottom w:val="single" w:sz="8" w:space="0" w:color="auto"/>
            </w:tcBorders>
          </w:tcPr>
          <w:p w14:paraId="5960B98A" w14:textId="68802BB5" w:rsidR="006A74AB" w:rsidRPr="00B4292A" w:rsidRDefault="00D026DB" w:rsidP="00AC2497">
            <w:pPr>
              <w:jc w:val="lowKashida"/>
              <w:rPr>
                <w:rFonts w:asciiTheme="majorBidi" w:hAnsiTheme="majorBidi" w:cstheme="majorBidi"/>
              </w:rPr>
            </w:pPr>
            <w:r>
              <w:t xml:space="preserve">Organize ideas according to the </w:t>
            </w:r>
            <w:r w:rsidR="00AC2497">
              <w:t>selected strategy.</w:t>
            </w:r>
            <w:r>
              <w:t>.</w:t>
            </w:r>
          </w:p>
        </w:tc>
        <w:tc>
          <w:tcPr>
            <w:tcW w:w="1578" w:type="dxa"/>
            <w:tcBorders>
              <w:top w:val="dashSmallGap" w:sz="4" w:space="0" w:color="auto"/>
              <w:left w:val="single" w:sz="8" w:space="0" w:color="auto"/>
              <w:bottom w:val="single" w:sz="8" w:space="0" w:color="auto"/>
              <w:right w:val="single" w:sz="12" w:space="0" w:color="auto"/>
            </w:tcBorders>
          </w:tcPr>
          <w:p w14:paraId="0F43735D" w14:textId="258BBDDC" w:rsidR="006A74AB" w:rsidRPr="00B4292A" w:rsidRDefault="00D026DB" w:rsidP="00D026DB">
            <w:pPr>
              <w:jc w:val="center"/>
              <w:rPr>
                <w:rFonts w:asciiTheme="majorBidi" w:hAnsiTheme="majorBidi" w:cstheme="majorBidi"/>
              </w:rPr>
            </w:pPr>
            <w:r>
              <w:rPr>
                <w:rFonts w:asciiTheme="majorBidi" w:hAnsiTheme="majorBidi" w:cstheme="majorBidi"/>
              </w:rPr>
              <w:t>S4</w:t>
            </w:r>
          </w:p>
        </w:tc>
      </w:tr>
      <w:tr w:rsidR="006A74AB" w:rsidRPr="005D2DDD" w14:paraId="556C04B6"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6A74AB" w:rsidRPr="00382343" w:rsidRDefault="006174D3" w:rsidP="006A74AB">
            <w:pPr>
              <w:jc w:val="lowKashida"/>
              <w:rPr>
                <w:rFonts w:asciiTheme="majorBidi" w:hAnsiTheme="majorBidi" w:cstheme="majorBidi"/>
                <w:b/>
                <w:bCs/>
                <w:highlight w:val="yellow"/>
                <w:lang w:bidi="ar-EG"/>
              </w:rPr>
            </w:pPr>
            <w:r w:rsidRPr="00DD0890">
              <w:rPr>
                <w:rFonts w:asciiTheme="majorBidi" w:hAnsiTheme="majorBidi" w:cstheme="majorBidi"/>
                <w:b/>
                <w:bCs/>
              </w:rPr>
              <w:t>Values</w:t>
            </w:r>
            <w:r w:rsidR="006A74AB" w:rsidRPr="00DD0890">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6A74AB" w:rsidRPr="00B4292A" w:rsidRDefault="006A74AB" w:rsidP="006A74AB">
            <w:pPr>
              <w:rPr>
                <w:rFonts w:asciiTheme="majorBidi" w:hAnsiTheme="majorBidi" w:cstheme="majorBidi"/>
              </w:rPr>
            </w:pPr>
          </w:p>
        </w:tc>
      </w:tr>
      <w:tr w:rsidR="006A74AB" w:rsidRPr="005D2DDD" w14:paraId="0D335778"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6A74AB" w:rsidRPr="00B4292A" w:rsidRDefault="006A74AB" w:rsidP="006A74AB">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3A5E4CF6" w14:textId="5F124DE0" w:rsidR="006A74AB" w:rsidRPr="00B4292A" w:rsidRDefault="00D026DB" w:rsidP="006A74AB">
            <w:pPr>
              <w:jc w:val="lowKashida"/>
              <w:rPr>
                <w:rFonts w:asciiTheme="majorBidi" w:hAnsiTheme="majorBidi" w:cstheme="majorBidi"/>
              </w:rPr>
            </w:pPr>
            <w:r>
              <w:t xml:space="preserve">Apply </w:t>
            </w:r>
            <w:r w:rsidR="00CF769B">
              <w:t>brainstorming</w:t>
            </w:r>
            <w:r>
              <w:t xml:space="preserve"> techniques to generate ideas.</w:t>
            </w:r>
          </w:p>
        </w:tc>
        <w:tc>
          <w:tcPr>
            <w:tcW w:w="1578" w:type="dxa"/>
            <w:tcBorders>
              <w:top w:val="dashSmallGap" w:sz="4" w:space="0" w:color="auto"/>
              <w:left w:val="single" w:sz="8" w:space="0" w:color="auto"/>
              <w:bottom w:val="single" w:sz="12" w:space="0" w:color="auto"/>
              <w:right w:val="single" w:sz="12" w:space="0" w:color="auto"/>
            </w:tcBorders>
          </w:tcPr>
          <w:p w14:paraId="01EA1BA6" w14:textId="7F378FDB" w:rsidR="006A74AB" w:rsidRPr="00B4292A" w:rsidRDefault="00D026DB" w:rsidP="00D026DB">
            <w:pPr>
              <w:jc w:val="center"/>
              <w:rPr>
                <w:rFonts w:asciiTheme="majorBidi" w:hAnsiTheme="majorBidi" w:cstheme="majorBidi"/>
              </w:rPr>
            </w:pPr>
            <w:r>
              <w:rPr>
                <w:rFonts w:asciiTheme="majorBidi" w:hAnsiTheme="majorBidi" w:cstheme="majorBidi"/>
              </w:rPr>
              <w:t>V1</w:t>
            </w:r>
          </w:p>
        </w:tc>
      </w:tr>
      <w:tr w:rsidR="006A74AB" w:rsidRPr="005D2DDD" w14:paraId="2E32D17F" w14:textId="77777777" w:rsidTr="006A74AB">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6A74AB" w:rsidRPr="00B4292A" w:rsidRDefault="006A74AB" w:rsidP="006A74AB">
            <w:pPr>
              <w:rPr>
                <w:rFonts w:asciiTheme="majorBidi" w:hAnsiTheme="majorBidi" w:cstheme="majorBidi"/>
              </w:rPr>
            </w:pPr>
            <w:r w:rsidRPr="00B4292A">
              <w:rPr>
                <w:rFonts w:asciiTheme="majorBidi" w:hAnsiTheme="majorBidi" w:cstheme="majorBidi"/>
              </w:rPr>
              <w:lastRenderedPageBreak/>
              <w:t>3.2</w:t>
            </w:r>
          </w:p>
        </w:tc>
        <w:tc>
          <w:tcPr>
            <w:tcW w:w="7143" w:type="dxa"/>
            <w:tcBorders>
              <w:top w:val="dashSmallGap" w:sz="4" w:space="0" w:color="auto"/>
              <w:left w:val="single" w:sz="8" w:space="0" w:color="auto"/>
              <w:bottom w:val="single" w:sz="12" w:space="0" w:color="auto"/>
            </w:tcBorders>
          </w:tcPr>
          <w:p w14:paraId="32CA6569" w14:textId="3BED3F0B" w:rsidR="006A74AB" w:rsidRPr="00B4292A" w:rsidRDefault="00D026DB" w:rsidP="00AC2497">
            <w:pPr>
              <w:jc w:val="lowKashida"/>
              <w:rPr>
                <w:rFonts w:asciiTheme="majorBidi" w:hAnsiTheme="majorBidi" w:cstheme="majorBidi"/>
              </w:rPr>
            </w:pPr>
            <w:r>
              <w:t xml:space="preserve">Use </w:t>
            </w:r>
            <w:r w:rsidR="00AC2497">
              <w:t>team building spirit.</w:t>
            </w:r>
          </w:p>
        </w:tc>
        <w:tc>
          <w:tcPr>
            <w:tcW w:w="1578" w:type="dxa"/>
            <w:tcBorders>
              <w:top w:val="dashSmallGap" w:sz="4" w:space="0" w:color="auto"/>
              <w:left w:val="single" w:sz="8" w:space="0" w:color="auto"/>
              <w:bottom w:val="single" w:sz="12" w:space="0" w:color="auto"/>
              <w:right w:val="single" w:sz="12" w:space="0" w:color="auto"/>
            </w:tcBorders>
          </w:tcPr>
          <w:p w14:paraId="58CF9277" w14:textId="5F12E9A7" w:rsidR="006A74AB" w:rsidRPr="00B4292A" w:rsidRDefault="00D026DB" w:rsidP="00D026DB">
            <w:pPr>
              <w:jc w:val="center"/>
              <w:rPr>
                <w:rFonts w:asciiTheme="majorBidi" w:hAnsiTheme="majorBidi" w:cstheme="majorBidi"/>
              </w:rPr>
            </w:pPr>
            <w:r>
              <w:rPr>
                <w:rFonts w:asciiTheme="majorBidi" w:hAnsiTheme="majorBidi" w:cstheme="majorBidi"/>
              </w:rPr>
              <w:t>V2</w:t>
            </w:r>
          </w:p>
        </w:tc>
      </w:tr>
      <w:tr w:rsidR="00426FCB" w:rsidRPr="005D2DDD" w14:paraId="5EF62035"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E9BCF0C" w14:textId="77777777" w:rsidR="00426FCB" w:rsidRPr="00B4292A" w:rsidRDefault="00426FCB" w:rsidP="00426FCB">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6A62FE5C" w14:textId="03521B36" w:rsidR="00426FCB" w:rsidRPr="00B4292A" w:rsidRDefault="00426FCB" w:rsidP="00426FCB">
            <w:pPr>
              <w:rPr>
                <w:rFonts w:asciiTheme="majorBidi" w:hAnsiTheme="majorBidi" w:cstheme="majorBidi"/>
              </w:rPr>
            </w:pPr>
            <w:r>
              <w:rPr>
                <w:rFonts w:asciiTheme="majorBidi" w:hAnsiTheme="majorBidi" w:cstheme="majorBidi"/>
              </w:rPr>
              <w:t>C</w:t>
            </w:r>
            <w:r w:rsidRPr="00841714">
              <w:rPr>
                <w:rFonts w:asciiTheme="majorBidi" w:hAnsiTheme="majorBidi" w:cstheme="majorBidi"/>
              </w:rPr>
              <w:t>omplete assignments in due time.</w:t>
            </w:r>
          </w:p>
        </w:tc>
        <w:tc>
          <w:tcPr>
            <w:tcW w:w="1578" w:type="dxa"/>
            <w:tcBorders>
              <w:top w:val="dashSmallGap" w:sz="4" w:space="0" w:color="auto"/>
              <w:left w:val="single" w:sz="8" w:space="0" w:color="auto"/>
              <w:bottom w:val="single" w:sz="12" w:space="0" w:color="auto"/>
              <w:right w:val="single" w:sz="12" w:space="0" w:color="auto"/>
            </w:tcBorders>
          </w:tcPr>
          <w:p w14:paraId="0C48C68F" w14:textId="0CC69DF5" w:rsidR="00426FCB" w:rsidRPr="00B4292A" w:rsidRDefault="00426FCB" w:rsidP="00426FCB">
            <w:pPr>
              <w:jc w:val="center"/>
              <w:rPr>
                <w:rFonts w:asciiTheme="majorBidi" w:hAnsiTheme="majorBidi" w:cstheme="majorBidi"/>
              </w:rPr>
            </w:pPr>
            <w:r>
              <w:rPr>
                <w:rFonts w:asciiTheme="majorBidi" w:hAnsiTheme="majorBidi" w:cstheme="majorBidi"/>
              </w:rPr>
              <w:t>V3</w:t>
            </w:r>
          </w:p>
        </w:tc>
      </w:tr>
      <w:tr w:rsidR="00426FCB" w:rsidRPr="005D2DDD" w14:paraId="7D0CD3F4"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33E7D4D" w14:textId="2DB4132A" w:rsidR="00426FCB" w:rsidRPr="00B4292A" w:rsidRDefault="00426FCB" w:rsidP="00426FCB">
            <w:pPr>
              <w:rPr>
                <w:rFonts w:asciiTheme="majorBidi" w:hAnsiTheme="majorBidi" w:cstheme="majorBidi"/>
              </w:rPr>
            </w:pPr>
          </w:p>
        </w:tc>
        <w:tc>
          <w:tcPr>
            <w:tcW w:w="7143" w:type="dxa"/>
            <w:tcBorders>
              <w:top w:val="dashSmallGap" w:sz="4" w:space="0" w:color="auto"/>
              <w:left w:val="single" w:sz="8" w:space="0" w:color="auto"/>
              <w:bottom w:val="single" w:sz="12" w:space="0" w:color="auto"/>
            </w:tcBorders>
          </w:tcPr>
          <w:p w14:paraId="2F59C9F7" w14:textId="357391FB" w:rsidR="00426FCB" w:rsidRPr="00B4292A" w:rsidRDefault="00426FCB" w:rsidP="00426FC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50483457" w14:textId="05E8222B" w:rsidR="00426FCB" w:rsidRPr="00B4292A" w:rsidRDefault="00426FCB" w:rsidP="00426FCB">
            <w:pPr>
              <w:jc w:val="center"/>
              <w:rPr>
                <w:rFonts w:asciiTheme="majorBidi" w:hAnsiTheme="majorBidi" w:cstheme="majorBidi"/>
              </w:rPr>
            </w:pPr>
          </w:p>
        </w:tc>
      </w:tr>
    </w:tbl>
    <w:p w14:paraId="3DEBC925" w14:textId="77777777" w:rsidR="00D87C04" w:rsidRPr="00AE29C3" w:rsidRDefault="00D87C04" w:rsidP="00465FB7">
      <w:pPr>
        <w:bidi/>
        <w:jc w:val="both"/>
        <w:rPr>
          <w:rFonts w:asciiTheme="majorBidi" w:hAnsiTheme="majorBidi" w:cstheme="majorBidi"/>
          <w:sz w:val="20"/>
          <w:szCs w:val="20"/>
          <w:rtl/>
          <w:lang w:bidi="ar-EG"/>
        </w:rPr>
      </w:pPr>
    </w:p>
    <w:p w14:paraId="3F0E7F34" w14:textId="61DAEA59" w:rsidR="0062544C" w:rsidRDefault="00245E1B" w:rsidP="00382343">
      <w:pPr>
        <w:pStyle w:val="Heading1"/>
      </w:pPr>
      <w:bookmarkStart w:id="7" w:name="_Toc951378"/>
      <w:r w:rsidRPr="00E973FE">
        <w:t xml:space="preserve">C. </w:t>
      </w:r>
      <w:r w:rsidR="00D57D71" w:rsidRPr="00E973FE">
        <w:t>C</w:t>
      </w:r>
      <w:r w:rsidR="00F34D9A" w:rsidRPr="00E973FE">
        <w:t xml:space="preserve">ourse </w:t>
      </w:r>
      <w:r w:rsidR="00417BF7">
        <w:t>C</w:t>
      </w:r>
      <w:r w:rsidR="00F34D9A" w:rsidRPr="00E973FE">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03B282E5" w14:textId="77777777" w:rsidTr="00382343">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BB43B9" w:rsidRPr="005D2DDD" w14:paraId="0903F422" w14:textId="77777777" w:rsidTr="004A45DC">
        <w:trPr>
          <w:jc w:val="center"/>
        </w:trPr>
        <w:tc>
          <w:tcPr>
            <w:tcW w:w="524" w:type="dxa"/>
            <w:tcBorders>
              <w:top w:val="single" w:sz="8" w:space="0" w:color="auto"/>
              <w:left w:val="single" w:sz="12" w:space="0" w:color="auto"/>
              <w:right w:val="single" w:sz="8" w:space="0" w:color="auto"/>
            </w:tcBorders>
            <w:vAlign w:val="center"/>
          </w:tcPr>
          <w:p w14:paraId="72544748" w14:textId="34ACEA1D" w:rsidR="00BB43B9" w:rsidRPr="00426FCB" w:rsidRDefault="00BB43B9" w:rsidP="003B2E79">
            <w:pPr>
              <w:bidi/>
              <w:jc w:val="center"/>
              <w:rPr>
                <w:rFonts w:asciiTheme="majorBidi" w:hAnsiTheme="majorBidi" w:cstheme="majorBidi"/>
                <w:lang w:bidi="ar-EG"/>
              </w:rPr>
            </w:pPr>
            <w:r>
              <w:rPr>
                <w:rFonts w:asciiTheme="majorBidi" w:hAnsiTheme="majorBidi" w:cstheme="majorBidi"/>
              </w:rPr>
              <w:t>1</w:t>
            </w:r>
          </w:p>
        </w:tc>
        <w:tc>
          <w:tcPr>
            <w:tcW w:w="7458" w:type="dxa"/>
            <w:tcBorders>
              <w:top w:val="single" w:sz="8" w:space="0" w:color="auto"/>
              <w:left w:val="single" w:sz="8" w:space="0" w:color="auto"/>
              <w:right w:val="single" w:sz="8" w:space="0" w:color="auto"/>
            </w:tcBorders>
          </w:tcPr>
          <w:p w14:paraId="263F88EC" w14:textId="40BF4C8B" w:rsidR="00BB43B9" w:rsidRPr="00426FCB" w:rsidRDefault="00BB43B9" w:rsidP="00426FCB">
            <w:pPr>
              <w:jc w:val="lowKashida"/>
              <w:rPr>
                <w:rFonts w:asciiTheme="majorBidi" w:hAnsiTheme="majorBidi" w:cstheme="majorBidi"/>
                <w:lang w:bidi="ar-EG"/>
              </w:rPr>
            </w:pPr>
            <w:r>
              <w:t xml:space="preserve">Introduction </w:t>
            </w:r>
          </w:p>
        </w:tc>
        <w:tc>
          <w:tcPr>
            <w:tcW w:w="1343" w:type="dxa"/>
            <w:tcBorders>
              <w:top w:val="single" w:sz="8" w:space="0" w:color="auto"/>
              <w:left w:val="single" w:sz="8" w:space="0" w:color="auto"/>
              <w:right w:val="single" w:sz="12" w:space="0" w:color="auto"/>
            </w:tcBorders>
            <w:vAlign w:val="center"/>
          </w:tcPr>
          <w:p w14:paraId="6E7491A2" w14:textId="046960B3" w:rsidR="00BB43B9" w:rsidRPr="00DE07AD" w:rsidRDefault="00BB43B9" w:rsidP="00CF769B">
            <w:pPr>
              <w:bidi/>
              <w:jc w:val="center"/>
              <w:rPr>
                <w:rFonts w:asciiTheme="majorBidi" w:hAnsiTheme="majorBidi" w:cstheme="majorBidi"/>
              </w:rPr>
            </w:pPr>
            <w:r>
              <w:rPr>
                <w:rFonts w:asciiTheme="majorBidi" w:hAnsiTheme="majorBidi" w:cstheme="majorBidi"/>
              </w:rPr>
              <w:t>2</w:t>
            </w:r>
          </w:p>
        </w:tc>
      </w:tr>
      <w:tr w:rsidR="00BB43B9" w:rsidRPr="005D2DDD" w14:paraId="7326C73C" w14:textId="77777777" w:rsidTr="004A45DC">
        <w:trPr>
          <w:jc w:val="center"/>
        </w:trPr>
        <w:tc>
          <w:tcPr>
            <w:tcW w:w="524" w:type="dxa"/>
            <w:tcBorders>
              <w:left w:val="single" w:sz="12" w:space="0" w:color="auto"/>
              <w:right w:val="single" w:sz="8" w:space="0" w:color="auto"/>
            </w:tcBorders>
            <w:vAlign w:val="center"/>
          </w:tcPr>
          <w:p w14:paraId="77B96EA0" w14:textId="45D3C08F" w:rsidR="00BB43B9" w:rsidRPr="00426FCB" w:rsidRDefault="00BB43B9" w:rsidP="003B2E79">
            <w:pPr>
              <w:bidi/>
              <w:jc w:val="center"/>
              <w:rPr>
                <w:rFonts w:asciiTheme="majorBidi" w:hAnsiTheme="majorBidi" w:cstheme="majorBidi"/>
              </w:rPr>
            </w:pPr>
            <w:r w:rsidRPr="00426FCB">
              <w:rPr>
                <w:rFonts w:asciiTheme="majorBidi" w:hAnsiTheme="majorBidi" w:cstheme="majorBidi"/>
              </w:rPr>
              <w:t>2</w:t>
            </w:r>
          </w:p>
        </w:tc>
        <w:tc>
          <w:tcPr>
            <w:tcW w:w="7458" w:type="dxa"/>
            <w:tcBorders>
              <w:left w:val="single" w:sz="8" w:space="0" w:color="auto"/>
              <w:right w:val="single" w:sz="8" w:space="0" w:color="auto"/>
            </w:tcBorders>
          </w:tcPr>
          <w:p w14:paraId="1FD5EBC2" w14:textId="05E84A57" w:rsidR="00BB43B9" w:rsidRPr="00426FCB" w:rsidRDefault="00BB43B9" w:rsidP="00426FCB">
            <w:pPr>
              <w:jc w:val="lowKashida"/>
              <w:rPr>
                <w:rFonts w:asciiTheme="majorBidi" w:hAnsiTheme="majorBidi" w:cstheme="majorBidi"/>
              </w:rPr>
            </w:pPr>
            <w:r w:rsidRPr="00CB1339">
              <w:t>Introducing Collaborative Writing</w:t>
            </w:r>
            <w:r>
              <w:t>, dived students into groups and give each group member different role for collaborative writing.</w:t>
            </w:r>
          </w:p>
        </w:tc>
        <w:tc>
          <w:tcPr>
            <w:tcW w:w="1343" w:type="dxa"/>
            <w:tcBorders>
              <w:left w:val="single" w:sz="8" w:space="0" w:color="auto"/>
              <w:right w:val="single" w:sz="12" w:space="0" w:color="auto"/>
            </w:tcBorders>
            <w:vAlign w:val="center"/>
          </w:tcPr>
          <w:p w14:paraId="6CC24039" w14:textId="59AF6FF1" w:rsidR="00BB43B9" w:rsidRPr="00DE07AD" w:rsidRDefault="00BB43B9" w:rsidP="00CF769B">
            <w:pPr>
              <w:bidi/>
              <w:jc w:val="center"/>
              <w:rPr>
                <w:rFonts w:asciiTheme="majorBidi" w:hAnsiTheme="majorBidi" w:cstheme="majorBidi"/>
              </w:rPr>
            </w:pPr>
            <w:r>
              <w:rPr>
                <w:rFonts w:asciiTheme="majorBidi" w:hAnsiTheme="majorBidi" w:cstheme="majorBidi"/>
              </w:rPr>
              <w:t>2</w:t>
            </w:r>
          </w:p>
        </w:tc>
      </w:tr>
      <w:tr w:rsidR="00BB43B9" w:rsidRPr="005D2DDD" w14:paraId="18598723" w14:textId="77777777" w:rsidTr="004A45DC">
        <w:trPr>
          <w:jc w:val="center"/>
        </w:trPr>
        <w:tc>
          <w:tcPr>
            <w:tcW w:w="524" w:type="dxa"/>
            <w:tcBorders>
              <w:left w:val="single" w:sz="12" w:space="0" w:color="auto"/>
              <w:right w:val="single" w:sz="8" w:space="0" w:color="auto"/>
            </w:tcBorders>
            <w:vAlign w:val="center"/>
          </w:tcPr>
          <w:p w14:paraId="31B644CE" w14:textId="72AC7EC3" w:rsidR="00BB43B9" w:rsidRPr="00426FCB" w:rsidRDefault="00BB43B9" w:rsidP="003B2E79">
            <w:pPr>
              <w:bidi/>
              <w:jc w:val="center"/>
              <w:rPr>
                <w:rFonts w:asciiTheme="majorBidi" w:hAnsiTheme="majorBidi" w:cstheme="majorBidi"/>
              </w:rPr>
            </w:pPr>
            <w:r w:rsidRPr="00426FCB">
              <w:rPr>
                <w:rFonts w:asciiTheme="majorBidi" w:hAnsiTheme="majorBidi" w:cstheme="majorBidi"/>
              </w:rPr>
              <w:t>3</w:t>
            </w:r>
          </w:p>
        </w:tc>
        <w:tc>
          <w:tcPr>
            <w:tcW w:w="7458" w:type="dxa"/>
            <w:tcBorders>
              <w:left w:val="single" w:sz="8" w:space="0" w:color="auto"/>
              <w:right w:val="single" w:sz="8" w:space="0" w:color="auto"/>
            </w:tcBorders>
          </w:tcPr>
          <w:p w14:paraId="387A5DFD" w14:textId="3B7896EA" w:rsidR="00BB43B9" w:rsidRPr="00426FCB" w:rsidRDefault="00BB43B9" w:rsidP="00426FCB">
            <w:pPr>
              <w:jc w:val="lowKashida"/>
              <w:rPr>
                <w:rFonts w:asciiTheme="majorBidi" w:hAnsiTheme="majorBidi" w:cstheme="majorBidi"/>
                <w:lang w:bidi="ar-EG"/>
              </w:rPr>
            </w:pPr>
            <w:r>
              <w:t>Students selected their topics in groups, brainstorm together and generate ideas for their topic (essay)</w:t>
            </w:r>
          </w:p>
        </w:tc>
        <w:tc>
          <w:tcPr>
            <w:tcW w:w="1343" w:type="dxa"/>
            <w:tcBorders>
              <w:left w:val="single" w:sz="8" w:space="0" w:color="auto"/>
              <w:right w:val="single" w:sz="12" w:space="0" w:color="auto"/>
            </w:tcBorders>
            <w:vAlign w:val="center"/>
          </w:tcPr>
          <w:p w14:paraId="497493DE" w14:textId="3A66643E" w:rsidR="00BB43B9" w:rsidRPr="00DE07AD" w:rsidRDefault="00BB43B9" w:rsidP="00CF769B">
            <w:pPr>
              <w:bidi/>
              <w:jc w:val="center"/>
              <w:rPr>
                <w:rFonts w:asciiTheme="majorBidi" w:hAnsiTheme="majorBidi" w:cstheme="majorBidi"/>
              </w:rPr>
            </w:pPr>
            <w:r>
              <w:rPr>
                <w:rFonts w:asciiTheme="majorBidi" w:hAnsiTheme="majorBidi" w:cstheme="majorBidi"/>
              </w:rPr>
              <w:t>2</w:t>
            </w:r>
          </w:p>
        </w:tc>
      </w:tr>
      <w:tr w:rsidR="00BB43B9" w:rsidRPr="005D2DDD" w14:paraId="3E1216DE" w14:textId="77777777" w:rsidTr="004A45DC">
        <w:trPr>
          <w:jc w:val="center"/>
        </w:trPr>
        <w:tc>
          <w:tcPr>
            <w:tcW w:w="524" w:type="dxa"/>
            <w:tcBorders>
              <w:left w:val="single" w:sz="12" w:space="0" w:color="auto"/>
              <w:right w:val="single" w:sz="8" w:space="0" w:color="auto"/>
            </w:tcBorders>
            <w:vAlign w:val="center"/>
          </w:tcPr>
          <w:p w14:paraId="3DA21B3D" w14:textId="215EA59C" w:rsidR="00BB43B9" w:rsidRPr="00426FCB" w:rsidRDefault="00BB43B9" w:rsidP="003B2E79">
            <w:pPr>
              <w:bidi/>
              <w:jc w:val="center"/>
              <w:rPr>
                <w:rFonts w:asciiTheme="majorBidi" w:hAnsiTheme="majorBidi" w:cstheme="majorBidi"/>
              </w:rPr>
            </w:pPr>
            <w:r w:rsidRPr="00426FCB">
              <w:rPr>
                <w:rFonts w:asciiTheme="majorBidi" w:hAnsiTheme="majorBidi" w:cstheme="majorBidi"/>
              </w:rPr>
              <w:t>4</w:t>
            </w:r>
          </w:p>
        </w:tc>
        <w:tc>
          <w:tcPr>
            <w:tcW w:w="7458" w:type="dxa"/>
            <w:tcBorders>
              <w:left w:val="single" w:sz="8" w:space="0" w:color="auto"/>
              <w:right w:val="single" w:sz="8" w:space="0" w:color="auto"/>
            </w:tcBorders>
          </w:tcPr>
          <w:p w14:paraId="0EFBBE9E" w14:textId="1C426866" w:rsidR="00BB43B9" w:rsidRPr="00426FCB" w:rsidRDefault="00BB43B9" w:rsidP="00426FCB">
            <w:pPr>
              <w:jc w:val="lowKashida"/>
              <w:rPr>
                <w:rFonts w:asciiTheme="majorBidi" w:hAnsiTheme="majorBidi" w:cstheme="majorBidi"/>
              </w:rPr>
            </w:pPr>
            <w:r>
              <w:t>Students read about their topics in the library (in groups)</w:t>
            </w:r>
          </w:p>
        </w:tc>
        <w:tc>
          <w:tcPr>
            <w:tcW w:w="1343" w:type="dxa"/>
            <w:tcBorders>
              <w:left w:val="single" w:sz="8" w:space="0" w:color="auto"/>
              <w:right w:val="single" w:sz="12" w:space="0" w:color="auto"/>
            </w:tcBorders>
            <w:vAlign w:val="center"/>
          </w:tcPr>
          <w:p w14:paraId="6ACC6380" w14:textId="3E37FD0A" w:rsidR="00BB43B9" w:rsidRPr="00DE07AD" w:rsidRDefault="00BB43B9" w:rsidP="00CF769B">
            <w:pPr>
              <w:bidi/>
              <w:jc w:val="center"/>
              <w:rPr>
                <w:rFonts w:asciiTheme="majorBidi" w:hAnsiTheme="majorBidi" w:cstheme="majorBidi"/>
              </w:rPr>
            </w:pPr>
            <w:r>
              <w:rPr>
                <w:rFonts w:asciiTheme="majorBidi" w:hAnsiTheme="majorBidi" w:cstheme="majorBidi"/>
              </w:rPr>
              <w:t>4</w:t>
            </w:r>
          </w:p>
        </w:tc>
      </w:tr>
      <w:tr w:rsidR="00BB43B9" w:rsidRPr="005D2DDD" w14:paraId="6DB63FCA" w14:textId="77777777" w:rsidTr="004A45DC">
        <w:trPr>
          <w:jc w:val="center"/>
        </w:trPr>
        <w:tc>
          <w:tcPr>
            <w:tcW w:w="524" w:type="dxa"/>
            <w:tcBorders>
              <w:left w:val="single" w:sz="12" w:space="0" w:color="auto"/>
              <w:right w:val="single" w:sz="8" w:space="0" w:color="auto"/>
            </w:tcBorders>
            <w:vAlign w:val="center"/>
          </w:tcPr>
          <w:p w14:paraId="570415BE" w14:textId="0162E7AD" w:rsidR="00BB43B9" w:rsidRPr="00426FCB" w:rsidRDefault="00BB43B9" w:rsidP="003B2E79">
            <w:pPr>
              <w:bidi/>
              <w:jc w:val="center"/>
              <w:rPr>
                <w:rFonts w:asciiTheme="majorBidi" w:hAnsiTheme="majorBidi" w:cstheme="majorBidi"/>
              </w:rPr>
            </w:pPr>
            <w:r w:rsidRPr="00426FCB">
              <w:rPr>
                <w:rFonts w:asciiTheme="majorBidi" w:hAnsiTheme="majorBidi" w:cstheme="majorBidi"/>
              </w:rPr>
              <w:t>5</w:t>
            </w:r>
          </w:p>
        </w:tc>
        <w:tc>
          <w:tcPr>
            <w:tcW w:w="7458" w:type="dxa"/>
            <w:tcBorders>
              <w:left w:val="single" w:sz="8" w:space="0" w:color="auto"/>
              <w:right w:val="single" w:sz="8" w:space="0" w:color="auto"/>
            </w:tcBorders>
          </w:tcPr>
          <w:p w14:paraId="52C304B8" w14:textId="3AABDF48" w:rsidR="00BB43B9" w:rsidRPr="00426FCB" w:rsidRDefault="00BB43B9" w:rsidP="00426FCB">
            <w:pPr>
              <w:jc w:val="lowKashida"/>
              <w:rPr>
                <w:rFonts w:asciiTheme="majorBidi" w:hAnsiTheme="majorBidi" w:cstheme="majorBidi"/>
                <w:lang w:bidi="ar-EG"/>
              </w:rPr>
            </w:pPr>
            <w:r>
              <w:t>Writing introduction of the essays collaboratively</w:t>
            </w:r>
          </w:p>
        </w:tc>
        <w:tc>
          <w:tcPr>
            <w:tcW w:w="1343" w:type="dxa"/>
            <w:tcBorders>
              <w:left w:val="single" w:sz="8" w:space="0" w:color="auto"/>
              <w:right w:val="single" w:sz="12" w:space="0" w:color="auto"/>
            </w:tcBorders>
            <w:vAlign w:val="center"/>
          </w:tcPr>
          <w:p w14:paraId="1E98F9DC" w14:textId="05206363" w:rsidR="00BB43B9" w:rsidRPr="00DE07AD" w:rsidRDefault="00BB43B9" w:rsidP="00CF769B">
            <w:pPr>
              <w:bidi/>
              <w:jc w:val="center"/>
              <w:rPr>
                <w:rFonts w:asciiTheme="majorBidi" w:hAnsiTheme="majorBidi" w:cstheme="majorBidi"/>
              </w:rPr>
            </w:pPr>
            <w:r>
              <w:rPr>
                <w:rFonts w:asciiTheme="majorBidi" w:hAnsiTheme="majorBidi" w:cstheme="majorBidi"/>
              </w:rPr>
              <w:t>2</w:t>
            </w:r>
          </w:p>
        </w:tc>
      </w:tr>
      <w:tr w:rsidR="00BB43B9" w:rsidRPr="005D2DDD" w14:paraId="1054B579" w14:textId="77777777" w:rsidTr="004A45DC">
        <w:trPr>
          <w:jc w:val="center"/>
        </w:trPr>
        <w:tc>
          <w:tcPr>
            <w:tcW w:w="524" w:type="dxa"/>
            <w:tcBorders>
              <w:left w:val="single" w:sz="12" w:space="0" w:color="auto"/>
              <w:bottom w:val="single" w:sz="8" w:space="0" w:color="auto"/>
              <w:right w:val="single" w:sz="8" w:space="0" w:color="auto"/>
            </w:tcBorders>
            <w:vAlign w:val="center"/>
          </w:tcPr>
          <w:p w14:paraId="03BA248B" w14:textId="0264284F" w:rsidR="00BB43B9" w:rsidRPr="00426FCB" w:rsidRDefault="00BB43B9" w:rsidP="003B2E79">
            <w:pPr>
              <w:bidi/>
              <w:jc w:val="center"/>
              <w:rPr>
                <w:rFonts w:asciiTheme="majorBidi" w:hAnsiTheme="majorBidi" w:cstheme="majorBidi"/>
              </w:rPr>
            </w:pPr>
            <w:r w:rsidRPr="00426FCB">
              <w:rPr>
                <w:rFonts w:asciiTheme="majorBidi" w:hAnsiTheme="majorBidi" w:cstheme="majorBidi"/>
              </w:rPr>
              <w:t>6</w:t>
            </w:r>
          </w:p>
        </w:tc>
        <w:tc>
          <w:tcPr>
            <w:tcW w:w="7458" w:type="dxa"/>
            <w:tcBorders>
              <w:left w:val="single" w:sz="8" w:space="0" w:color="auto"/>
              <w:bottom w:val="single" w:sz="8" w:space="0" w:color="auto"/>
              <w:right w:val="single" w:sz="8" w:space="0" w:color="auto"/>
            </w:tcBorders>
          </w:tcPr>
          <w:p w14:paraId="17189B3A" w14:textId="6EA198E8" w:rsidR="00BB43B9" w:rsidRPr="00426FCB" w:rsidRDefault="00BB43B9" w:rsidP="00426FCB">
            <w:pPr>
              <w:jc w:val="lowKashida"/>
              <w:rPr>
                <w:rFonts w:asciiTheme="majorBidi" w:hAnsiTheme="majorBidi" w:cstheme="majorBidi"/>
              </w:rPr>
            </w:pPr>
            <w:r>
              <w:t>Writing body paragraphs collaboratively</w:t>
            </w:r>
          </w:p>
        </w:tc>
        <w:tc>
          <w:tcPr>
            <w:tcW w:w="1343" w:type="dxa"/>
            <w:tcBorders>
              <w:left w:val="single" w:sz="8" w:space="0" w:color="auto"/>
              <w:bottom w:val="single" w:sz="8" w:space="0" w:color="auto"/>
              <w:right w:val="single" w:sz="12" w:space="0" w:color="auto"/>
            </w:tcBorders>
            <w:vAlign w:val="center"/>
          </w:tcPr>
          <w:p w14:paraId="2607B26D" w14:textId="46917DAB" w:rsidR="00BB43B9" w:rsidRPr="00DE07AD" w:rsidRDefault="00BB43B9" w:rsidP="00CF769B">
            <w:pPr>
              <w:bidi/>
              <w:jc w:val="center"/>
              <w:rPr>
                <w:rFonts w:asciiTheme="majorBidi" w:hAnsiTheme="majorBidi" w:cstheme="majorBidi"/>
              </w:rPr>
            </w:pPr>
            <w:r>
              <w:rPr>
                <w:rFonts w:asciiTheme="majorBidi" w:hAnsiTheme="majorBidi" w:cstheme="majorBidi"/>
              </w:rPr>
              <w:t>2</w:t>
            </w:r>
          </w:p>
        </w:tc>
      </w:tr>
      <w:tr w:rsidR="00BB43B9" w:rsidRPr="005D2DDD" w14:paraId="46FE91FB" w14:textId="77777777" w:rsidTr="003B2E79">
        <w:trPr>
          <w:jc w:val="center"/>
        </w:trPr>
        <w:tc>
          <w:tcPr>
            <w:tcW w:w="524" w:type="dxa"/>
            <w:tcBorders>
              <w:left w:val="single" w:sz="12" w:space="0" w:color="auto"/>
              <w:bottom w:val="single" w:sz="8" w:space="0" w:color="auto"/>
              <w:right w:val="single" w:sz="8" w:space="0" w:color="auto"/>
            </w:tcBorders>
            <w:vAlign w:val="center"/>
          </w:tcPr>
          <w:p w14:paraId="01C1D2F0" w14:textId="0373C3F2" w:rsidR="00BB43B9" w:rsidRPr="00426FCB" w:rsidRDefault="00BB43B9" w:rsidP="003B2E79">
            <w:pPr>
              <w:bidi/>
              <w:jc w:val="center"/>
              <w:rPr>
                <w:rFonts w:asciiTheme="majorBidi" w:hAnsiTheme="majorBidi" w:cstheme="majorBidi"/>
              </w:rPr>
            </w:pPr>
            <w:r w:rsidRPr="00426FCB">
              <w:rPr>
                <w:rFonts w:asciiTheme="majorBidi" w:hAnsiTheme="majorBidi" w:cstheme="majorBidi"/>
              </w:rPr>
              <w:t>7</w:t>
            </w:r>
          </w:p>
        </w:tc>
        <w:tc>
          <w:tcPr>
            <w:tcW w:w="7458" w:type="dxa"/>
            <w:tcBorders>
              <w:left w:val="single" w:sz="8" w:space="0" w:color="auto"/>
              <w:bottom w:val="single" w:sz="8" w:space="0" w:color="auto"/>
              <w:right w:val="single" w:sz="8" w:space="0" w:color="auto"/>
            </w:tcBorders>
            <w:vAlign w:val="center"/>
          </w:tcPr>
          <w:p w14:paraId="03C5EEBF" w14:textId="4873EE9F" w:rsidR="00BB43B9" w:rsidRPr="00426FCB" w:rsidRDefault="00BB43B9" w:rsidP="00426FCB">
            <w:pPr>
              <w:jc w:val="lowKashida"/>
              <w:rPr>
                <w:rFonts w:asciiTheme="majorBidi" w:hAnsiTheme="majorBidi" w:cstheme="majorBidi"/>
                <w:lang w:val="en-GB"/>
              </w:rPr>
            </w:pPr>
            <w:r>
              <w:t>Peer review (groups exchange their essays for feedback)</w:t>
            </w:r>
          </w:p>
        </w:tc>
        <w:tc>
          <w:tcPr>
            <w:tcW w:w="1343" w:type="dxa"/>
            <w:tcBorders>
              <w:left w:val="single" w:sz="8" w:space="0" w:color="auto"/>
              <w:bottom w:val="single" w:sz="8" w:space="0" w:color="auto"/>
              <w:right w:val="single" w:sz="12" w:space="0" w:color="auto"/>
            </w:tcBorders>
            <w:vAlign w:val="center"/>
          </w:tcPr>
          <w:p w14:paraId="5B64D9A6" w14:textId="568EE582" w:rsidR="00BB43B9" w:rsidRPr="00DE07AD" w:rsidRDefault="00BB43B9" w:rsidP="00CF769B">
            <w:pPr>
              <w:bidi/>
              <w:jc w:val="center"/>
              <w:rPr>
                <w:rFonts w:asciiTheme="majorBidi" w:hAnsiTheme="majorBidi" w:cstheme="majorBidi"/>
              </w:rPr>
            </w:pPr>
            <w:r>
              <w:rPr>
                <w:rFonts w:asciiTheme="majorBidi" w:hAnsiTheme="majorBidi" w:cstheme="majorBidi"/>
              </w:rPr>
              <w:t>2</w:t>
            </w:r>
          </w:p>
        </w:tc>
      </w:tr>
      <w:tr w:rsidR="00BB43B9" w:rsidRPr="005D2DDD" w14:paraId="4BECC590" w14:textId="77777777" w:rsidTr="00BB43B9">
        <w:trPr>
          <w:jc w:val="center"/>
        </w:trPr>
        <w:tc>
          <w:tcPr>
            <w:tcW w:w="524" w:type="dxa"/>
            <w:tcBorders>
              <w:left w:val="single" w:sz="12" w:space="0" w:color="auto"/>
              <w:right w:val="single" w:sz="8" w:space="0" w:color="auto"/>
            </w:tcBorders>
            <w:vAlign w:val="center"/>
          </w:tcPr>
          <w:p w14:paraId="383DEAE6" w14:textId="6CFA0683" w:rsidR="00BB43B9" w:rsidRPr="00426FCB" w:rsidRDefault="00BB43B9" w:rsidP="003B2E79">
            <w:pPr>
              <w:bidi/>
              <w:jc w:val="center"/>
              <w:rPr>
                <w:rFonts w:asciiTheme="majorBidi" w:hAnsiTheme="majorBidi" w:cstheme="majorBidi"/>
              </w:rPr>
            </w:pPr>
            <w:r w:rsidRPr="00426FCB">
              <w:rPr>
                <w:rFonts w:asciiTheme="majorBidi" w:hAnsiTheme="majorBidi" w:cstheme="majorBidi"/>
              </w:rPr>
              <w:t>8</w:t>
            </w:r>
          </w:p>
        </w:tc>
        <w:tc>
          <w:tcPr>
            <w:tcW w:w="7458" w:type="dxa"/>
            <w:tcBorders>
              <w:left w:val="single" w:sz="8" w:space="0" w:color="auto"/>
              <w:right w:val="single" w:sz="8" w:space="0" w:color="auto"/>
            </w:tcBorders>
            <w:vAlign w:val="center"/>
          </w:tcPr>
          <w:p w14:paraId="3A695112" w14:textId="22962ACC" w:rsidR="00BB43B9" w:rsidRPr="00426FCB" w:rsidRDefault="00BB43B9" w:rsidP="00426FCB">
            <w:pPr>
              <w:jc w:val="lowKashida"/>
              <w:rPr>
                <w:rFonts w:asciiTheme="majorBidi" w:hAnsiTheme="majorBidi" w:cstheme="majorBidi"/>
                <w:lang w:val="en-GB"/>
              </w:rPr>
            </w:pPr>
            <w:r>
              <w:t>Students go back to edit their essays (address peers’ comments)</w:t>
            </w:r>
          </w:p>
        </w:tc>
        <w:tc>
          <w:tcPr>
            <w:tcW w:w="1343" w:type="dxa"/>
            <w:tcBorders>
              <w:left w:val="single" w:sz="8" w:space="0" w:color="auto"/>
              <w:right w:val="single" w:sz="12" w:space="0" w:color="auto"/>
            </w:tcBorders>
            <w:vAlign w:val="center"/>
          </w:tcPr>
          <w:p w14:paraId="7557FF5F" w14:textId="430784A4" w:rsidR="00BB43B9" w:rsidRPr="00DE07AD" w:rsidRDefault="00BB43B9" w:rsidP="00CF769B">
            <w:pPr>
              <w:bidi/>
              <w:jc w:val="center"/>
              <w:rPr>
                <w:rFonts w:asciiTheme="majorBidi" w:hAnsiTheme="majorBidi" w:cstheme="majorBidi"/>
              </w:rPr>
            </w:pPr>
            <w:r>
              <w:rPr>
                <w:rFonts w:asciiTheme="majorBidi" w:hAnsiTheme="majorBidi" w:cstheme="majorBidi"/>
              </w:rPr>
              <w:t>2</w:t>
            </w:r>
          </w:p>
        </w:tc>
      </w:tr>
      <w:tr w:rsidR="00BB43B9" w:rsidRPr="005D2DDD" w14:paraId="6180A1C6" w14:textId="77777777" w:rsidTr="00BB43B9">
        <w:trPr>
          <w:jc w:val="center"/>
        </w:trPr>
        <w:tc>
          <w:tcPr>
            <w:tcW w:w="524" w:type="dxa"/>
            <w:tcBorders>
              <w:left w:val="single" w:sz="12" w:space="0" w:color="auto"/>
              <w:right w:val="single" w:sz="8" w:space="0" w:color="auto"/>
            </w:tcBorders>
            <w:vAlign w:val="center"/>
          </w:tcPr>
          <w:p w14:paraId="4E121205" w14:textId="689E31C0" w:rsidR="00BB43B9" w:rsidRPr="00426FCB" w:rsidRDefault="00BB43B9" w:rsidP="003B2E79">
            <w:pPr>
              <w:bidi/>
              <w:jc w:val="center"/>
              <w:rPr>
                <w:rFonts w:asciiTheme="majorBidi" w:hAnsiTheme="majorBidi" w:cstheme="majorBidi"/>
              </w:rPr>
            </w:pPr>
            <w:r>
              <w:rPr>
                <w:rFonts w:asciiTheme="majorBidi" w:hAnsiTheme="majorBidi" w:cstheme="majorBidi"/>
              </w:rPr>
              <w:t>9</w:t>
            </w:r>
          </w:p>
        </w:tc>
        <w:tc>
          <w:tcPr>
            <w:tcW w:w="7458" w:type="dxa"/>
            <w:tcBorders>
              <w:left w:val="single" w:sz="8" w:space="0" w:color="auto"/>
              <w:right w:val="single" w:sz="8" w:space="0" w:color="auto"/>
            </w:tcBorders>
            <w:vAlign w:val="center"/>
          </w:tcPr>
          <w:p w14:paraId="264A1A11" w14:textId="75F49033" w:rsidR="00BB43B9" w:rsidRPr="00426FCB" w:rsidRDefault="00BB43B9" w:rsidP="00426FCB">
            <w:pPr>
              <w:jc w:val="lowKashida"/>
              <w:rPr>
                <w:rFonts w:asciiTheme="majorBidi" w:hAnsiTheme="majorBidi" w:cstheme="majorBidi"/>
                <w:lang w:val="en-GB"/>
              </w:rPr>
            </w:pPr>
            <w:r>
              <w:t>Mid-Term Exam</w:t>
            </w:r>
          </w:p>
        </w:tc>
        <w:tc>
          <w:tcPr>
            <w:tcW w:w="1343" w:type="dxa"/>
            <w:tcBorders>
              <w:left w:val="single" w:sz="8" w:space="0" w:color="auto"/>
              <w:right w:val="single" w:sz="12" w:space="0" w:color="auto"/>
            </w:tcBorders>
            <w:vAlign w:val="center"/>
          </w:tcPr>
          <w:p w14:paraId="03D6C643" w14:textId="12786E4F" w:rsidR="00BB43B9" w:rsidRDefault="00BB43B9" w:rsidP="00CF769B">
            <w:pPr>
              <w:bidi/>
              <w:jc w:val="center"/>
              <w:rPr>
                <w:rFonts w:asciiTheme="majorBidi" w:hAnsiTheme="majorBidi" w:cstheme="majorBidi"/>
              </w:rPr>
            </w:pPr>
            <w:r>
              <w:rPr>
                <w:rFonts w:asciiTheme="majorBidi" w:hAnsiTheme="majorBidi" w:cstheme="majorBidi"/>
              </w:rPr>
              <w:t>2</w:t>
            </w:r>
          </w:p>
        </w:tc>
      </w:tr>
      <w:tr w:rsidR="00BB43B9" w:rsidRPr="005D2DDD" w14:paraId="1AAE6228" w14:textId="77777777" w:rsidTr="00BB43B9">
        <w:trPr>
          <w:jc w:val="center"/>
        </w:trPr>
        <w:tc>
          <w:tcPr>
            <w:tcW w:w="524" w:type="dxa"/>
            <w:tcBorders>
              <w:left w:val="single" w:sz="12" w:space="0" w:color="auto"/>
              <w:right w:val="single" w:sz="8" w:space="0" w:color="auto"/>
            </w:tcBorders>
            <w:vAlign w:val="center"/>
          </w:tcPr>
          <w:p w14:paraId="01F0F009" w14:textId="17E77D13" w:rsidR="00BB43B9" w:rsidRPr="00426FCB" w:rsidRDefault="00BB43B9" w:rsidP="003B2E79">
            <w:pPr>
              <w:bidi/>
              <w:jc w:val="center"/>
              <w:rPr>
                <w:rFonts w:asciiTheme="majorBidi" w:hAnsiTheme="majorBidi" w:cstheme="majorBidi"/>
              </w:rPr>
            </w:pPr>
            <w:r>
              <w:rPr>
                <w:rFonts w:asciiTheme="majorBidi" w:hAnsiTheme="majorBidi" w:cstheme="majorBidi"/>
              </w:rPr>
              <w:t>10</w:t>
            </w:r>
          </w:p>
        </w:tc>
        <w:tc>
          <w:tcPr>
            <w:tcW w:w="7458" w:type="dxa"/>
            <w:tcBorders>
              <w:left w:val="single" w:sz="8" w:space="0" w:color="auto"/>
              <w:right w:val="single" w:sz="8" w:space="0" w:color="auto"/>
            </w:tcBorders>
            <w:vAlign w:val="center"/>
          </w:tcPr>
          <w:p w14:paraId="13353BD9" w14:textId="424CE84B" w:rsidR="00BB43B9" w:rsidRPr="00426FCB" w:rsidRDefault="00BB43B9" w:rsidP="00426FCB">
            <w:pPr>
              <w:jc w:val="lowKashida"/>
              <w:rPr>
                <w:rFonts w:asciiTheme="majorBidi" w:hAnsiTheme="majorBidi" w:cstheme="majorBidi"/>
                <w:lang w:val="en-GB"/>
              </w:rPr>
            </w:pPr>
            <w:r>
              <w:t>Change groups, give different topics (different types of essay)</w:t>
            </w:r>
          </w:p>
        </w:tc>
        <w:tc>
          <w:tcPr>
            <w:tcW w:w="1343" w:type="dxa"/>
            <w:tcBorders>
              <w:left w:val="single" w:sz="8" w:space="0" w:color="auto"/>
              <w:right w:val="single" w:sz="12" w:space="0" w:color="auto"/>
            </w:tcBorders>
            <w:vAlign w:val="center"/>
          </w:tcPr>
          <w:p w14:paraId="7C45BE9C" w14:textId="312C814D" w:rsidR="00BB43B9" w:rsidRDefault="00BB43B9" w:rsidP="00CF769B">
            <w:pPr>
              <w:bidi/>
              <w:jc w:val="center"/>
              <w:rPr>
                <w:rFonts w:asciiTheme="majorBidi" w:hAnsiTheme="majorBidi" w:cstheme="majorBidi"/>
              </w:rPr>
            </w:pPr>
            <w:r>
              <w:rPr>
                <w:rFonts w:asciiTheme="majorBidi" w:hAnsiTheme="majorBidi" w:cstheme="majorBidi"/>
              </w:rPr>
              <w:t>2</w:t>
            </w:r>
          </w:p>
        </w:tc>
      </w:tr>
      <w:tr w:rsidR="00BB43B9" w:rsidRPr="005D2DDD" w14:paraId="33222FA0" w14:textId="77777777" w:rsidTr="00BB43B9">
        <w:trPr>
          <w:jc w:val="center"/>
        </w:trPr>
        <w:tc>
          <w:tcPr>
            <w:tcW w:w="524" w:type="dxa"/>
            <w:tcBorders>
              <w:left w:val="single" w:sz="12" w:space="0" w:color="auto"/>
              <w:right w:val="single" w:sz="8" w:space="0" w:color="auto"/>
            </w:tcBorders>
            <w:vAlign w:val="center"/>
          </w:tcPr>
          <w:p w14:paraId="3E856B54" w14:textId="26B61214" w:rsidR="00BB43B9" w:rsidRPr="00426FCB" w:rsidRDefault="00BB43B9" w:rsidP="003B2E79">
            <w:pPr>
              <w:bidi/>
              <w:jc w:val="center"/>
              <w:rPr>
                <w:rFonts w:asciiTheme="majorBidi" w:hAnsiTheme="majorBidi" w:cstheme="majorBidi"/>
              </w:rPr>
            </w:pPr>
            <w:r>
              <w:rPr>
                <w:rFonts w:asciiTheme="majorBidi" w:hAnsiTheme="majorBidi" w:cstheme="majorBidi"/>
              </w:rPr>
              <w:t>11</w:t>
            </w:r>
          </w:p>
        </w:tc>
        <w:tc>
          <w:tcPr>
            <w:tcW w:w="7458" w:type="dxa"/>
            <w:tcBorders>
              <w:left w:val="single" w:sz="8" w:space="0" w:color="auto"/>
              <w:right w:val="single" w:sz="8" w:space="0" w:color="auto"/>
            </w:tcBorders>
            <w:vAlign w:val="center"/>
          </w:tcPr>
          <w:p w14:paraId="1F733B47" w14:textId="1B785127" w:rsidR="00BB43B9" w:rsidRPr="00426FCB" w:rsidRDefault="00BB43B9" w:rsidP="00426FCB">
            <w:pPr>
              <w:jc w:val="lowKashida"/>
              <w:rPr>
                <w:rFonts w:asciiTheme="majorBidi" w:hAnsiTheme="majorBidi" w:cstheme="majorBidi"/>
                <w:lang w:val="en-GB"/>
              </w:rPr>
            </w:pPr>
            <w:r>
              <w:t xml:space="preserve">Students write introduction and body paragraphs collaboratively </w:t>
            </w:r>
          </w:p>
        </w:tc>
        <w:tc>
          <w:tcPr>
            <w:tcW w:w="1343" w:type="dxa"/>
            <w:tcBorders>
              <w:left w:val="single" w:sz="8" w:space="0" w:color="auto"/>
              <w:right w:val="single" w:sz="12" w:space="0" w:color="auto"/>
            </w:tcBorders>
            <w:vAlign w:val="center"/>
          </w:tcPr>
          <w:p w14:paraId="22B5CA64" w14:textId="04F349F8" w:rsidR="00BB43B9" w:rsidRDefault="00BB43B9" w:rsidP="00CF769B">
            <w:pPr>
              <w:bidi/>
              <w:jc w:val="center"/>
              <w:rPr>
                <w:rFonts w:asciiTheme="majorBidi" w:hAnsiTheme="majorBidi" w:cstheme="majorBidi"/>
              </w:rPr>
            </w:pPr>
            <w:r>
              <w:rPr>
                <w:rFonts w:asciiTheme="majorBidi" w:hAnsiTheme="majorBidi" w:cstheme="majorBidi"/>
              </w:rPr>
              <w:t>4</w:t>
            </w:r>
          </w:p>
        </w:tc>
      </w:tr>
      <w:tr w:rsidR="00BB43B9" w:rsidRPr="005D2DDD" w14:paraId="26990CB4" w14:textId="77777777" w:rsidTr="00BB43B9">
        <w:trPr>
          <w:jc w:val="center"/>
        </w:trPr>
        <w:tc>
          <w:tcPr>
            <w:tcW w:w="524" w:type="dxa"/>
            <w:tcBorders>
              <w:left w:val="single" w:sz="12" w:space="0" w:color="auto"/>
              <w:right w:val="single" w:sz="8" w:space="0" w:color="auto"/>
            </w:tcBorders>
            <w:vAlign w:val="center"/>
          </w:tcPr>
          <w:p w14:paraId="531D8EBD" w14:textId="04923F29" w:rsidR="00BB43B9" w:rsidRPr="00426FCB" w:rsidRDefault="00BB43B9" w:rsidP="003B2E79">
            <w:pPr>
              <w:bidi/>
              <w:jc w:val="center"/>
              <w:rPr>
                <w:rFonts w:asciiTheme="majorBidi" w:hAnsiTheme="majorBidi" w:cstheme="majorBidi"/>
              </w:rPr>
            </w:pPr>
            <w:r>
              <w:rPr>
                <w:rFonts w:asciiTheme="majorBidi" w:hAnsiTheme="majorBidi" w:cstheme="majorBidi"/>
              </w:rPr>
              <w:t>12</w:t>
            </w:r>
          </w:p>
        </w:tc>
        <w:tc>
          <w:tcPr>
            <w:tcW w:w="7458" w:type="dxa"/>
            <w:tcBorders>
              <w:left w:val="single" w:sz="8" w:space="0" w:color="auto"/>
              <w:right w:val="single" w:sz="8" w:space="0" w:color="auto"/>
            </w:tcBorders>
            <w:vAlign w:val="center"/>
          </w:tcPr>
          <w:p w14:paraId="2FF9BD7B" w14:textId="71CDF8B7" w:rsidR="00BB43B9" w:rsidRPr="00426FCB" w:rsidRDefault="00BB43B9" w:rsidP="00426FCB">
            <w:pPr>
              <w:jc w:val="lowKashida"/>
              <w:rPr>
                <w:rFonts w:asciiTheme="majorBidi" w:hAnsiTheme="majorBidi" w:cstheme="majorBidi"/>
                <w:lang w:val="en-GB"/>
              </w:rPr>
            </w:pPr>
            <w:r>
              <w:t>Students write conclusion and submit their essays to instructors</w:t>
            </w:r>
          </w:p>
        </w:tc>
        <w:tc>
          <w:tcPr>
            <w:tcW w:w="1343" w:type="dxa"/>
            <w:tcBorders>
              <w:left w:val="single" w:sz="8" w:space="0" w:color="auto"/>
              <w:right w:val="single" w:sz="12" w:space="0" w:color="auto"/>
            </w:tcBorders>
            <w:vAlign w:val="center"/>
          </w:tcPr>
          <w:p w14:paraId="1AE6E2D7" w14:textId="13692E15" w:rsidR="00BB43B9" w:rsidRDefault="00BB43B9" w:rsidP="00CF769B">
            <w:pPr>
              <w:bidi/>
              <w:jc w:val="center"/>
              <w:rPr>
                <w:rFonts w:asciiTheme="majorBidi" w:hAnsiTheme="majorBidi" w:cstheme="majorBidi"/>
              </w:rPr>
            </w:pPr>
            <w:r>
              <w:rPr>
                <w:rFonts w:asciiTheme="majorBidi" w:hAnsiTheme="majorBidi" w:cstheme="majorBidi"/>
              </w:rPr>
              <w:t>2</w:t>
            </w:r>
          </w:p>
        </w:tc>
      </w:tr>
      <w:tr w:rsidR="00BB43B9" w:rsidRPr="005D2DDD" w14:paraId="1C149D42" w14:textId="77777777" w:rsidTr="003B2E79">
        <w:trPr>
          <w:jc w:val="center"/>
        </w:trPr>
        <w:tc>
          <w:tcPr>
            <w:tcW w:w="524" w:type="dxa"/>
            <w:tcBorders>
              <w:left w:val="single" w:sz="12" w:space="0" w:color="auto"/>
              <w:bottom w:val="single" w:sz="8" w:space="0" w:color="auto"/>
              <w:right w:val="single" w:sz="8" w:space="0" w:color="auto"/>
            </w:tcBorders>
            <w:vAlign w:val="center"/>
          </w:tcPr>
          <w:p w14:paraId="1F50BC66" w14:textId="798DCC27" w:rsidR="00BB43B9" w:rsidRPr="00426FCB" w:rsidRDefault="00BB43B9" w:rsidP="003B2E79">
            <w:pPr>
              <w:bidi/>
              <w:jc w:val="center"/>
              <w:rPr>
                <w:rFonts w:asciiTheme="majorBidi" w:hAnsiTheme="majorBidi" w:cstheme="majorBidi"/>
              </w:rPr>
            </w:pPr>
            <w:r>
              <w:rPr>
                <w:rFonts w:asciiTheme="majorBidi" w:hAnsiTheme="majorBidi" w:cstheme="majorBidi"/>
              </w:rPr>
              <w:t>13</w:t>
            </w:r>
          </w:p>
        </w:tc>
        <w:tc>
          <w:tcPr>
            <w:tcW w:w="7458" w:type="dxa"/>
            <w:tcBorders>
              <w:left w:val="single" w:sz="8" w:space="0" w:color="auto"/>
              <w:bottom w:val="single" w:sz="8" w:space="0" w:color="auto"/>
              <w:right w:val="single" w:sz="8" w:space="0" w:color="auto"/>
            </w:tcBorders>
            <w:vAlign w:val="center"/>
          </w:tcPr>
          <w:p w14:paraId="77586034" w14:textId="05CB837D" w:rsidR="00BB43B9" w:rsidRPr="00426FCB" w:rsidRDefault="00BB43B9" w:rsidP="00426FCB">
            <w:pPr>
              <w:jc w:val="lowKashida"/>
              <w:rPr>
                <w:rFonts w:asciiTheme="majorBidi" w:hAnsiTheme="majorBidi" w:cstheme="majorBidi"/>
                <w:lang w:val="en-GB"/>
              </w:rPr>
            </w:pPr>
            <w:r>
              <w:t xml:space="preserve">Instructors give students feedback on their essays. </w:t>
            </w:r>
          </w:p>
        </w:tc>
        <w:tc>
          <w:tcPr>
            <w:tcW w:w="1343" w:type="dxa"/>
            <w:tcBorders>
              <w:left w:val="single" w:sz="8" w:space="0" w:color="auto"/>
              <w:bottom w:val="single" w:sz="8" w:space="0" w:color="auto"/>
              <w:right w:val="single" w:sz="12" w:space="0" w:color="auto"/>
            </w:tcBorders>
            <w:vAlign w:val="center"/>
          </w:tcPr>
          <w:p w14:paraId="146FB237" w14:textId="45199D91" w:rsidR="00BB43B9" w:rsidRDefault="00BB43B9" w:rsidP="00CF769B">
            <w:pPr>
              <w:bidi/>
              <w:jc w:val="center"/>
              <w:rPr>
                <w:rFonts w:asciiTheme="majorBidi" w:hAnsiTheme="majorBidi" w:cstheme="majorBidi"/>
              </w:rPr>
            </w:pPr>
            <w:r>
              <w:rPr>
                <w:rFonts w:asciiTheme="majorBidi" w:hAnsiTheme="majorBidi" w:cstheme="majorBidi"/>
              </w:rPr>
              <w:t>2</w:t>
            </w:r>
          </w:p>
        </w:tc>
      </w:tr>
    </w:tbl>
    <w:p w14:paraId="71F91938" w14:textId="34702087" w:rsidR="00636783" w:rsidRDefault="00636783" w:rsidP="008B5913">
      <w:pPr>
        <w:rPr>
          <w:b/>
          <w:bCs/>
          <w:sz w:val="26"/>
          <w:szCs w:val="26"/>
        </w:rPr>
      </w:pPr>
    </w:p>
    <w:p w14:paraId="13BD6D71" w14:textId="1024538A" w:rsidR="00B42843" w:rsidRPr="00E973FE" w:rsidRDefault="00245E1B" w:rsidP="00382343">
      <w:pPr>
        <w:pStyle w:val="Heading1"/>
      </w:pPr>
      <w:bookmarkStart w:id="8" w:name="_Toc951379"/>
      <w:r w:rsidRPr="00E973FE">
        <w:t xml:space="preserve">D. </w:t>
      </w:r>
      <w:r w:rsidR="00B42843" w:rsidRPr="00E973FE">
        <w:t xml:space="preserve">Teaching and </w:t>
      </w:r>
      <w:r w:rsidR="00417BF7">
        <w:t>A</w:t>
      </w:r>
      <w:r w:rsidR="00B42843" w:rsidRPr="00E973FE">
        <w:t>sse</w:t>
      </w:r>
      <w:r w:rsidR="00F34D9A" w:rsidRPr="00E973FE">
        <w:t>ssment</w:t>
      </w:r>
      <w:bookmarkEnd w:id="8"/>
      <w:r w:rsidR="00F34D9A" w:rsidRPr="00E973FE">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16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53"/>
        <w:gridCol w:w="3996"/>
        <w:gridCol w:w="2436"/>
        <w:gridCol w:w="2592"/>
      </w:tblGrid>
      <w:tr w:rsidR="009C77F0" w:rsidRPr="005D2DDD" w14:paraId="0C8ACA63" w14:textId="77777777" w:rsidTr="00CF769B">
        <w:trPr>
          <w:trHeight w:val="401"/>
          <w:tblHeader/>
        </w:trPr>
        <w:tc>
          <w:tcPr>
            <w:tcW w:w="432" w:type="pct"/>
            <w:tcBorders>
              <w:bottom w:val="single" w:sz="8" w:space="0" w:color="auto"/>
            </w:tcBorders>
            <w:shd w:val="clear" w:color="auto" w:fill="B8CCE4" w:themeFill="accent1" w:themeFillTint="66"/>
            <w:vAlign w:val="center"/>
          </w:tcPr>
          <w:p w14:paraId="06943C95" w14:textId="14EB68E9"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23" w:type="pct"/>
            <w:tcBorders>
              <w:bottom w:val="single" w:sz="8" w:space="0" w:color="auto"/>
            </w:tcBorders>
            <w:shd w:val="clear" w:color="auto" w:fill="B8CCE4" w:themeFill="accent1" w:themeFillTint="66"/>
            <w:vAlign w:val="center"/>
          </w:tcPr>
          <w:p w14:paraId="7FE4C3B7" w14:textId="761281EA"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33" w:type="pct"/>
            <w:tcBorders>
              <w:bottom w:val="single" w:sz="8" w:space="0" w:color="auto"/>
            </w:tcBorders>
            <w:shd w:val="clear" w:color="auto" w:fill="B8CCE4" w:themeFill="accent1" w:themeFillTint="66"/>
            <w:vAlign w:val="center"/>
          </w:tcPr>
          <w:p w14:paraId="06354E67" w14:textId="4F6CF502"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312" w:type="pct"/>
            <w:tcBorders>
              <w:bottom w:val="single" w:sz="8" w:space="0" w:color="auto"/>
            </w:tcBorders>
            <w:shd w:val="clear" w:color="auto" w:fill="B8CCE4" w:themeFill="accent1" w:themeFillTint="66"/>
            <w:vAlign w:val="center"/>
          </w:tcPr>
          <w:p w14:paraId="460D6FE7" w14:textId="714F88A8" w:rsidR="009C77F0" w:rsidRPr="0044064B" w:rsidRDefault="009C77F0" w:rsidP="00382343">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CF769B">
        <w:tc>
          <w:tcPr>
            <w:tcW w:w="432" w:type="pct"/>
            <w:tcBorders>
              <w:top w:val="single" w:sz="8" w:space="0" w:color="auto"/>
              <w:bottom w:val="single" w:sz="4" w:space="0" w:color="auto"/>
            </w:tcBorders>
            <w:shd w:val="clear" w:color="auto" w:fill="DBE5F1" w:themeFill="accent1" w:themeFillTint="33"/>
            <w:vAlign w:val="center"/>
          </w:tcPr>
          <w:p w14:paraId="4382E6CC"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68" w:type="pct"/>
            <w:gridSpan w:val="3"/>
            <w:tcBorders>
              <w:top w:val="single" w:sz="8" w:space="0" w:color="auto"/>
              <w:bottom w:val="single" w:sz="4" w:space="0" w:color="auto"/>
            </w:tcBorders>
            <w:shd w:val="clear" w:color="auto" w:fill="DBE5F1" w:themeFill="accent1" w:themeFillTint="33"/>
            <w:vAlign w:val="center"/>
          </w:tcPr>
          <w:p w14:paraId="0FDCE7BE" w14:textId="37159A9C" w:rsidR="009C77F0" w:rsidRPr="00C76B1F" w:rsidRDefault="00C76B1F" w:rsidP="009C77F0">
            <w:pPr>
              <w:rPr>
                <w:rFonts w:asciiTheme="majorBidi" w:hAnsiTheme="majorBidi" w:cstheme="majorBidi"/>
                <w:b/>
                <w:bCs/>
                <w:sz w:val="20"/>
                <w:szCs w:val="20"/>
              </w:rPr>
            </w:pPr>
            <w:r w:rsidRPr="00C76B1F">
              <w:rPr>
                <w:b/>
                <w:bCs/>
              </w:rPr>
              <w:t>Knowledge and Understanding</w:t>
            </w:r>
          </w:p>
        </w:tc>
      </w:tr>
      <w:tr w:rsidR="00CF769B" w:rsidRPr="005D2DDD" w14:paraId="5C4FE555" w14:textId="77777777" w:rsidTr="00CF769B">
        <w:tc>
          <w:tcPr>
            <w:tcW w:w="432" w:type="pct"/>
            <w:tcBorders>
              <w:top w:val="single" w:sz="4" w:space="0" w:color="auto"/>
              <w:bottom w:val="dashSmallGap" w:sz="4" w:space="0" w:color="auto"/>
            </w:tcBorders>
            <w:vAlign w:val="center"/>
          </w:tcPr>
          <w:p w14:paraId="7D53B03B" w14:textId="77777777" w:rsidR="00CF769B" w:rsidRPr="00C76B1F" w:rsidRDefault="00CF769B" w:rsidP="00CF769B">
            <w:pPr>
              <w:jc w:val="center"/>
              <w:rPr>
                <w:rFonts w:asciiTheme="majorBidi" w:hAnsiTheme="majorBidi" w:cstheme="majorBidi"/>
              </w:rPr>
            </w:pPr>
            <w:r w:rsidRPr="00C76B1F">
              <w:rPr>
                <w:rFonts w:asciiTheme="majorBidi" w:hAnsiTheme="majorBidi" w:cstheme="majorBidi"/>
              </w:rPr>
              <w:t>1.1</w:t>
            </w:r>
          </w:p>
        </w:tc>
        <w:tc>
          <w:tcPr>
            <w:tcW w:w="2023" w:type="pct"/>
            <w:tcBorders>
              <w:top w:val="single" w:sz="4" w:space="0" w:color="auto"/>
              <w:bottom w:val="dashSmallGap" w:sz="4" w:space="0" w:color="auto"/>
            </w:tcBorders>
          </w:tcPr>
          <w:p w14:paraId="0E9CD414" w14:textId="26167A3B" w:rsidR="00CF769B" w:rsidRPr="00C76B1F" w:rsidRDefault="00CF769B" w:rsidP="00CF769B">
            <w:pPr>
              <w:jc w:val="lowKashida"/>
              <w:rPr>
                <w:rFonts w:asciiTheme="majorBidi" w:hAnsiTheme="majorBidi" w:cstheme="majorBidi"/>
              </w:rPr>
            </w:pPr>
            <w:r>
              <w:t>Use effective writing conventions such as mechanics, usage, and sentence formation to make writing easily intelligible.</w:t>
            </w:r>
          </w:p>
        </w:tc>
        <w:tc>
          <w:tcPr>
            <w:tcW w:w="1233" w:type="pct"/>
            <w:tcBorders>
              <w:top w:val="single" w:sz="4" w:space="0" w:color="auto"/>
              <w:bottom w:val="dashSmallGap" w:sz="4" w:space="0" w:color="auto"/>
            </w:tcBorders>
            <w:vAlign w:val="center"/>
          </w:tcPr>
          <w:p w14:paraId="3180B47F" w14:textId="2BABCA2C" w:rsidR="00CF769B" w:rsidRPr="00DE07AD" w:rsidRDefault="00CF769B" w:rsidP="00CF769B">
            <w:pPr>
              <w:jc w:val="lowKashida"/>
              <w:rPr>
                <w:rFonts w:asciiTheme="majorBidi" w:hAnsiTheme="majorBidi" w:cstheme="majorBidi"/>
              </w:rPr>
            </w:pPr>
            <w:r>
              <w:t>Group discussions Written models Writing exercises</w:t>
            </w:r>
          </w:p>
        </w:tc>
        <w:tc>
          <w:tcPr>
            <w:tcW w:w="1312" w:type="pct"/>
            <w:tcBorders>
              <w:top w:val="single" w:sz="4" w:space="0" w:color="auto"/>
              <w:bottom w:val="dashSmallGap" w:sz="4" w:space="0" w:color="auto"/>
            </w:tcBorders>
            <w:vAlign w:val="center"/>
          </w:tcPr>
          <w:p w14:paraId="58C3CA26" w14:textId="77777777" w:rsidR="00CF769B" w:rsidRDefault="00CF769B" w:rsidP="00CF769B">
            <w:pPr>
              <w:tabs>
                <w:tab w:val="left" w:pos="851"/>
                <w:tab w:val="left" w:pos="993"/>
              </w:tabs>
              <w:ind w:left="1" w:right="11"/>
              <w:jc w:val="both"/>
            </w:pPr>
            <w:r>
              <w:t>-</w:t>
            </w:r>
            <w:r w:rsidRPr="00E631CB">
              <w:t>Written assignments</w:t>
            </w:r>
          </w:p>
          <w:p w14:paraId="6A2F04B8" w14:textId="77777777" w:rsidR="00CF769B" w:rsidRDefault="00CF769B" w:rsidP="00CF769B">
            <w:pPr>
              <w:tabs>
                <w:tab w:val="left" w:pos="284"/>
                <w:tab w:val="left" w:pos="993"/>
              </w:tabs>
              <w:ind w:left="1" w:right="11"/>
              <w:jc w:val="both"/>
            </w:pPr>
            <w:r>
              <w:t xml:space="preserve">- </w:t>
            </w:r>
            <w:r w:rsidRPr="00E631CB">
              <w:t>Midterm and Final exams</w:t>
            </w:r>
          </w:p>
          <w:p w14:paraId="31992C94" w14:textId="28D4FCC8" w:rsidR="00CF769B" w:rsidRPr="00DE07AD" w:rsidRDefault="00CF769B" w:rsidP="00CF769B">
            <w:pPr>
              <w:jc w:val="lowKashida"/>
              <w:rPr>
                <w:rFonts w:asciiTheme="majorBidi" w:hAnsiTheme="majorBidi" w:cstheme="majorBidi"/>
              </w:rPr>
            </w:pPr>
            <w:r>
              <w:t>-</w:t>
            </w:r>
            <w:r w:rsidRPr="00E631CB">
              <w:t>Quizzes</w:t>
            </w:r>
          </w:p>
        </w:tc>
      </w:tr>
      <w:tr w:rsidR="00CF769B" w:rsidRPr="005D2DDD" w14:paraId="2534B885" w14:textId="77777777" w:rsidTr="00CF769B">
        <w:tc>
          <w:tcPr>
            <w:tcW w:w="432" w:type="pct"/>
            <w:tcBorders>
              <w:top w:val="dashSmallGap" w:sz="4" w:space="0" w:color="auto"/>
              <w:bottom w:val="dashSmallGap" w:sz="4" w:space="0" w:color="auto"/>
            </w:tcBorders>
            <w:vAlign w:val="center"/>
          </w:tcPr>
          <w:p w14:paraId="001DD73B" w14:textId="77777777" w:rsidR="00CF769B" w:rsidRPr="00C76B1F" w:rsidRDefault="00CF769B" w:rsidP="00CF769B">
            <w:pPr>
              <w:jc w:val="center"/>
              <w:rPr>
                <w:rFonts w:asciiTheme="majorBidi" w:hAnsiTheme="majorBidi" w:cstheme="majorBidi"/>
              </w:rPr>
            </w:pPr>
            <w:r w:rsidRPr="00C76B1F">
              <w:rPr>
                <w:rFonts w:asciiTheme="majorBidi" w:hAnsiTheme="majorBidi" w:cstheme="majorBidi"/>
              </w:rPr>
              <w:t>1.2</w:t>
            </w:r>
          </w:p>
        </w:tc>
        <w:tc>
          <w:tcPr>
            <w:tcW w:w="2023" w:type="pct"/>
            <w:tcBorders>
              <w:top w:val="dashSmallGap" w:sz="4" w:space="0" w:color="auto"/>
              <w:bottom w:val="dashSmallGap" w:sz="4" w:space="0" w:color="auto"/>
            </w:tcBorders>
          </w:tcPr>
          <w:p w14:paraId="13D6B4C0" w14:textId="475BF5EF" w:rsidR="00CF769B" w:rsidRPr="00C76B1F" w:rsidRDefault="00CF769B" w:rsidP="00CF769B">
            <w:pPr>
              <w:jc w:val="lowKashida"/>
              <w:rPr>
                <w:rFonts w:asciiTheme="majorBidi" w:hAnsiTheme="majorBidi" w:cstheme="majorBidi"/>
              </w:rPr>
            </w:pPr>
            <w:r>
              <w:t>Demonstrate an understanding of paragraph unity, support and coherence.</w:t>
            </w:r>
          </w:p>
        </w:tc>
        <w:tc>
          <w:tcPr>
            <w:tcW w:w="1233" w:type="pct"/>
            <w:tcBorders>
              <w:top w:val="dashSmallGap" w:sz="4" w:space="0" w:color="auto"/>
              <w:bottom w:val="dashSmallGap" w:sz="4" w:space="0" w:color="auto"/>
            </w:tcBorders>
            <w:vAlign w:val="center"/>
          </w:tcPr>
          <w:p w14:paraId="3DF1002D" w14:textId="77777777" w:rsidR="00CF769B" w:rsidRDefault="00CF769B" w:rsidP="00CF769B">
            <w:pPr>
              <w:jc w:val="lowKashida"/>
            </w:pPr>
            <w:r>
              <w:t>-</w:t>
            </w:r>
            <w:r w:rsidRPr="009E3AD3">
              <w:t>Group discussions</w:t>
            </w:r>
          </w:p>
          <w:p w14:paraId="61A097CF" w14:textId="77777777" w:rsidR="00CF769B" w:rsidRDefault="00CF769B" w:rsidP="00CF769B">
            <w:pPr>
              <w:jc w:val="lowKashida"/>
            </w:pPr>
            <w:r>
              <w:t>-</w:t>
            </w:r>
            <w:r w:rsidRPr="009E3AD3">
              <w:t>Written models</w:t>
            </w:r>
          </w:p>
          <w:p w14:paraId="2EE0D3B6" w14:textId="68ECDBC1" w:rsidR="00CF769B" w:rsidRPr="00DE07AD" w:rsidRDefault="00CF769B" w:rsidP="00CF769B">
            <w:pPr>
              <w:jc w:val="lowKashida"/>
              <w:rPr>
                <w:rFonts w:asciiTheme="majorBidi" w:hAnsiTheme="majorBidi" w:cstheme="majorBidi"/>
              </w:rPr>
            </w:pPr>
            <w:r>
              <w:t>-</w:t>
            </w:r>
            <w:r w:rsidRPr="009E3AD3">
              <w:t>Writing exercises</w:t>
            </w:r>
          </w:p>
        </w:tc>
        <w:tc>
          <w:tcPr>
            <w:tcW w:w="1312" w:type="pct"/>
            <w:tcBorders>
              <w:top w:val="dashSmallGap" w:sz="4" w:space="0" w:color="auto"/>
              <w:bottom w:val="dashSmallGap" w:sz="4" w:space="0" w:color="auto"/>
            </w:tcBorders>
            <w:vAlign w:val="center"/>
          </w:tcPr>
          <w:p w14:paraId="5102F839" w14:textId="77777777" w:rsidR="00CF769B" w:rsidRDefault="00CF769B" w:rsidP="00CF769B">
            <w:pPr>
              <w:tabs>
                <w:tab w:val="left" w:pos="851"/>
                <w:tab w:val="left" w:pos="993"/>
              </w:tabs>
              <w:ind w:left="1" w:right="11"/>
              <w:jc w:val="both"/>
            </w:pPr>
            <w:r>
              <w:t>-</w:t>
            </w:r>
            <w:r w:rsidRPr="00E631CB">
              <w:t>Written assignments</w:t>
            </w:r>
          </w:p>
          <w:p w14:paraId="79F97C8B" w14:textId="0945F0A9" w:rsidR="00CF769B" w:rsidRDefault="00CF769B" w:rsidP="00CF769B">
            <w:pPr>
              <w:tabs>
                <w:tab w:val="left" w:pos="284"/>
                <w:tab w:val="left" w:pos="993"/>
              </w:tabs>
              <w:ind w:left="1" w:right="11"/>
              <w:jc w:val="both"/>
            </w:pPr>
            <w:r>
              <w:t>-</w:t>
            </w:r>
            <w:r w:rsidRPr="00E631CB">
              <w:t>Midterm and Final exams</w:t>
            </w:r>
          </w:p>
          <w:p w14:paraId="0226CA8A" w14:textId="732BD887" w:rsidR="00CF769B" w:rsidRPr="00DE07AD" w:rsidRDefault="00CF769B" w:rsidP="00CF769B">
            <w:pPr>
              <w:jc w:val="lowKashida"/>
              <w:rPr>
                <w:rFonts w:asciiTheme="majorBidi" w:hAnsiTheme="majorBidi" w:cstheme="majorBidi"/>
              </w:rPr>
            </w:pPr>
            <w:r>
              <w:t>-</w:t>
            </w:r>
            <w:r w:rsidRPr="00E631CB">
              <w:t>Quizzes</w:t>
            </w:r>
          </w:p>
        </w:tc>
      </w:tr>
      <w:tr w:rsidR="00CF769B" w:rsidRPr="005D2DDD" w14:paraId="38491CAC" w14:textId="77777777" w:rsidTr="00CF769B">
        <w:tc>
          <w:tcPr>
            <w:tcW w:w="432" w:type="pct"/>
            <w:tcBorders>
              <w:top w:val="dashSmallGap" w:sz="4" w:space="0" w:color="auto"/>
              <w:bottom w:val="single" w:sz="8" w:space="0" w:color="auto"/>
            </w:tcBorders>
            <w:vAlign w:val="center"/>
          </w:tcPr>
          <w:p w14:paraId="72979C7C" w14:textId="669FE1ED" w:rsidR="00CF769B" w:rsidRPr="00C76B1F" w:rsidRDefault="00CF769B" w:rsidP="00CF769B">
            <w:pPr>
              <w:jc w:val="center"/>
              <w:rPr>
                <w:rFonts w:asciiTheme="majorBidi" w:hAnsiTheme="majorBidi" w:cstheme="majorBidi"/>
              </w:rPr>
            </w:pPr>
            <w:r>
              <w:rPr>
                <w:rFonts w:asciiTheme="majorBidi" w:hAnsiTheme="majorBidi" w:cstheme="majorBidi"/>
              </w:rPr>
              <w:t>1.3</w:t>
            </w:r>
          </w:p>
        </w:tc>
        <w:tc>
          <w:tcPr>
            <w:tcW w:w="2023" w:type="pct"/>
            <w:tcBorders>
              <w:top w:val="dashSmallGap" w:sz="4" w:space="0" w:color="auto"/>
              <w:bottom w:val="single" w:sz="8" w:space="0" w:color="auto"/>
            </w:tcBorders>
          </w:tcPr>
          <w:p w14:paraId="3D5B2D8B" w14:textId="2DF6BD1F" w:rsidR="00CF769B" w:rsidRPr="00C76B1F" w:rsidRDefault="00CF769B" w:rsidP="00CF769B">
            <w:pPr>
              <w:jc w:val="lowKashida"/>
              <w:rPr>
                <w:rFonts w:asciiTheme="majorBidi" w:hAnsiTheme="majorBidi" w:cstheme="majorBidi"/>
              </w:rPr>
            </w:pPr>
            <w:r>
              <w:t>Produce different types of essays such as expository, persuasive, analytical, and argumentative which show ability to communicate, giving few difficulties for the reader.</w:t>
            </w:r>
          </w:p>
        </w:tc>
        <w:tc>
          <w:tcPr>
            <w:tcW w:w="1233" w:type="pct"/>
            <w:tcBorders>
              <w:top w:val="dashSmallGap" w:sz="4" w:space="0" w:color="auto"/>
              <w:bottom w:val="single" w:sz="8" w:space="0" w:color="auto"/>
            </w:tcBorders>
            <w:vAlign w:val="center"/>
          </w:tcPr>
          <w:p w14:paraId="17EEBCE6" w14:textId="77777777" w:rsidR="00CF769B" w:rsidRDefault="00CF769B" w:rsidP="00CF769B">
            <w:pPr>
              <w:jc w:val="lowKashida"/>
            </w:pPr>
            <w:r>
              <w:t>-</w:t>
            </w:r>
            <w:r w:rsidRPr="009E3AD3">
              <w:t>Group discussions</w:t>
            </w:r>
          </w:p>
          <w:p w14:paraId="3CD1778E" w14:textId="77777777" w:rsidR="00CF769B" w:rsidRDefault="00CF769B" w:rsidP="00CF769B">
            <w:pPr>
              <w:jc w:val="lowKashida"/>
            </w:pPr>
            <w:r>
              <w:t>-</w:t>
            </w:r>
            <w:r w:rsidRPr="009E3AD3">
              <w:t>Written models</w:t>
            </w:r>
          </w:p>
          <w:p w14:paraId="6DEF07EF" w14:textId="4AE45EAC" w:rsidR="00CF769B" w:rsidRPr="00DE07AD" w:rsidRDefault="00CF769B" w:rsidP="00CF769B">
            <w:pPr>
              <w:jc w:val="lowKashida"/>
              <w:rPr>
                <w:rFonts w:asciiTheme="majorBidi" w:hAnsiTheme="majorBidi" w:cstheme="majorBidi"/>
              </w:rPr>
            </w:pPr>
            <w:r>
              <w:t>-</w:t>
            </w:r>
            <w:r w:rsidRPr="009E3AD3">
              <w:t>Writing exercises</w:t>
            </w:r>
          </w:p>
        </w:tc>
        <w:tc>
          <w:tcPr>
            <w:tcW w:w="1312" w:type="pct"/>
            <w:tcBorders>
              <w:top w:val="dashSmallGap" w:sz="4" w:space="0" w:color="auto"/>
              <w:bottom w:val="single" w:sz="8" w:space="0" w:color="auto"/>
            </w:tcBorders>
            <w:vAlign w:val="center"/>
          </w:tcPr>
          <w:p w14:paraId="140109D4" w14:textId="77777777" w:rsidR="00CF769B" w:rsidRDefault="00CF769B" w:rsidP="00CF769B">
            <w:pPr>
              <w:tabs>
                <w:tab w:val="left" w:pos="851"/>
                <w:tab w:val="left" w:pos="993"/>
              </w:tabs>
              <w:ind w:left="1" w:right="11"/>
              <w:jc w:val="both"/>
            </w:pPr>
            <w:r>
              <w:t>-</w:t>
            </w:r>
            <w:r w:rsidRPr="00E631CB">
              <w:t>Written assignments</w:t>
            </w:r>
          </w:p>
          <w:p w14:paraId="06E2CCB5" w14:textId="5B2E470E" w:rsidR="00CF769B" w:rsidRDefault="00CF769B" w:rsidP="00CF769B">
            <w:pPr>
              <w:tabs>
                <w:tab w:val="left" w:pos="284"/>
                <w:tab w:val="left" w:pos="993"/>
              </w:tabs>
              <w:ind w:left="1" w:right="11"/>
              <w:jc w:val="both"/>
            </w:pPr>
            <w:r>
              <w:t>-</w:t>
            </w:r>
            <w:r w:rsidRPr="00E631CB">
              <w:t>Midterm and Final exams</w:t>
            </w:r>
          </w:p>
          <w:p w14:paraId="06103EE2" w14:textId="45D3E231" w:rsidR="00CF769B" w:rsidRPr="00DE07AD" w:rsidRDefault="00CF769B" w:rsidP="00CF769B">
            <w:pPr>
              <w:jc w:val="lowKashida"/>
              <w:rPr>
                <w:rFonts w:asciiTheme="majorBidi" w:hAnsiTheme="majorBidi" w:cstheme="majorBidi"/>
              </w:rPr>
            </w:pPr>
            <w:r>
              <w:t>-</w:t>
            </w:r>
            <w:r w:rsidRPr="00E631CB">
              <w:t>Quizzes</w:t>
            </w:r>
          </w:p>
        </w:tc>
      </w:tr>
      <w:tr w:rsidR="00CF769B" w:rsidRPr="005D2DDD" w14:paraId="5EA4B731" w14:textId="77777777" w:rsidTr="00CF769B">
        <w:tc>
          <w:tcPr>
            <w:tcW w:w="432" w:type="pct"/>
            <w:tcBorders>
              <w:top w:val="dashSmallGap" w:sz="4" w:space="0" w:color="auto"/>
              <w:bottom w:val="single" w:sz="8" w:space="0" w:color="auto"/>
            </w:tcBorders>
            <w:vAlign w:val="center"/>
          </w:tcPr>
          <w:p w14:paraId="213F0B1C" w14:textId="4471C2A3" w:rsidR="00CF769B" w:rsidRPr="00C76B1F" w:rsidRDefault="00CF769B" w:rsidP="00CF769B">
            <w:pPr>
              <w:jc w:val="center"/>
              <w:rPr>
                <w:rFonts w:asciiTheme="majorBidi" w:hAnsiTheme="majorBidi" w:cstheme="majorBidi"/>
              </w:rPr>
            </w:pPr>
            <w:r>
              <w:rPr>
                <w:rFonts w:asciiTheme="majorBidi" w:hAnsiTheme="majorBidi" w:cstheme="majorBidi"/>
              </w:rPr>
              <w:t>1.4</w:t>
            </w:r>
          </w:p>
        </w:tc>
        <w:tc>
          <w:tcPr>
            <w:tcW w:w="2023" w:type="pct"/>
            <w:tcBorders>
              <w:top w:val="dashSmallGap" w:sz="4" w:space="0" w:color="auto"/>
              <w:bottom w:val="single" w:sz="8" w:space="0" w:color="auto"/>
            </w:tcBorders>
          </w:tcPr>
          <w:p w14:paraId="0A9A03D2" w14:textId="6DC22C4B" w:rsidR="00CF769B" w:rsidRPr="00C76B1F" w:rsidRDefault="00CF769B" w:rsidP="00CF769B">
            <w:pPr>
              <w:jc w:val="lowKashida"/>
              <w:rPr>
                <w:rFonts w:asciiTheme="majorBidi" w:hAnsiTheme="majorBidi" w:cstheme="majorBidi"/>
              </w:rPr>
            </w:pPr>
            <w:r>
              <w:t xml:space="preserve">Apply the writing process that includes pre-writing, drafting, and revising. </w:t>
            </w:r>
          </w:p>
        </w:tc>
        <w:tc>
          <w:tcPr>
            <w:tcW w:w="1233" w:type="pct"/>
            <w:tcBorders>
              <w:top w:val="dashSmallGap" w:sz="4" w:space="0" w:color="auto"/>
              <w:bottom w:val="single" w:sz="8" w:space="0" w:color="auto"/>
            </w:tcBorders>
            <w:vAlign w:val="center"/>
          </w:tcPr>
          <w:p w14:paraId="3D0C5D4D" w14:textId="1526D330" w:rsidR="00CF769B" w:rsidRDefault="00CF769B" w:rsidP="00CF769B">
            <w:pPr>
              <w:jc w:val="lowKashida"/>
            </w:pPr>
            <w:r>
              <w:t>-</w:t>
            </w:r>
            <w:r w:rsidRPr="009E3AD3">
              <w:t>Group discussions</w:t>
            </w:r>
          </w:p>
          <w:p w14:paraId="1E642805" w14:textId="77777777" w:rsidR="00CF769B" w:rsidRDefault="00CF769B" w:rsidP="00CF769B">
            <w:pPr>
              <w:jc w:val="lowKashida"/>
            </w:pPr>
            <w:r>
              <w:t>-</w:t>
            </w:r>
            <w:r w:rsidRPr="009E3AD3">
              <w:t>Written models</w:t>
            </w:r>
          </w:p>
          <w:p w14:paraId="5191502D" w14:textId="03600184" w:rsidR="00CF769B" w:rsidRPr="00DE07AD" w:rsidRDefault="00CF769B" w:rsidP="00CF769B">
            <w:pPr>
              <w:jc w:val="lowKashida"/>
              <w:rPr>
                <w:rFonts w:asciiTheme="majorBidi" w:hAnsiTheme="majorBidi" w:cstheme="majorBidi"/>
              </w:rPr>
            </w:pPr>
            <w:r>
              <w:t>-</w:t>
            </w:r>
            <w:r w:rsidRPr="009E3AD3">
              <w:t>Writing exercises</w:t>
            </w:r>
          </w:p>
        </w:tc>
        <w:tc>
          <w:tcPr>
            <w:tcW w:w="1312" w:type="pct"/>
            <w:tcBorders>
              <w:top w:val="dashSmallGap" w:sz="4" w:space="0" w:color="auto"/>
              <w:bottom w:val="single" w:sz="8" w:space="0" w:color="auto"/>
            </w:tcBorders>
            <w:vAlign w:val="center"/>
          </w:tcPr>
          <w:p w14:paraId="0F6974A8" w14:textId="77777777" w:rsidR="00CF769B" w:rsidRDefault="00CF769B" w:rsidP="00CF769B">
            <w:pPr>
              <w:tabs>
                <w:tab w:val="left" w:pos="851"/>
                <w:tab w:val="left" w:pos="993"/>
              </w:tabs>
              <w:ind w:left="1" w:right="11"/>
              <w:jc w:val="both"/>
            </w:pPr>
            <w:r>
              <w:t>-</w:t>
            </w:r>
            <w:r w:rsidRPr="00E631CB">
              <w:t>Written assignments</w:t>
            </w:r>
          </w:p>
          <w:p w14:paraId="5BAD016F" w14:textId="1968BEC0" w:rsidR="00CF769B" w:rsidRDefault="00CF769B" w:rsidP="00CF769B">
            <w:pPr>
              <w:tabs>
                <w:tab w:val="left" w:pos="284"/>
                <w:tab w:val="left" w:pos="993"/>
              </w:tabs>
              <w:ind w:left="1" w:right="11"/>
              <w:jc w:val="both"/>
            </w:pPr>
            <w:r>
              <w:t>-</w:t>
            </w:r>
            <w:r w:rsidRPr="00E631CB">
              <w:t>Midterm and Final exams</w:t>
            </w:r>
          </w:p>
          <w:p w14:paraId="4EBDB3BA" w14:textId="171CE634" w:rsidR="00CF769B" w:rsidRPr="00DE07AD" w:rsidRDefault="00CF769B" w:rsidP="00CF769B">
            <w:pPr>
              <w:jc w:val="lowKashida"/>
              <w:rPr>
                <w:rFonts w:asciiTheme="majorBidi" w:hAnsiTheme="majorBidi" w:cstheme="majorBidi"/>
              </w:rPr>
            </w:pPr>
            <w:r>
              <w:t>-</w:t>
            </w:r>
            <w:r w:rsidRPr="00E631CB">
              <w:t>Quizzes</w:t>
            </w:r>
          </w:p>
        </w:tc>
      </w:tr>
      <w:tr w:rsidR="009C77F0" w:rsidRPr="005D2DDD" w14:paraId="49479F47" w14:textId="77777777" w:rsidTr="00CF769B">
        <w:tc>
          <w:tcPr>
            <w:tcW w:w="432" w:type="pct"/>
            <w:tcBorders>
              <w:top w:val="single" w:sz="8" w:space="0" w:color="auto"/>
              <w:bottom w:val="single" w:sz="4" w:space="0" w:color="auto"/>
            </w:tcBorders>
            <w:shd w:val="clear" w:color="auto" w:fill="DBE5F1" w:themeFill="accent1" w:themeFillTint="33"/>
            <w:vAlign w:val="center"/>
          </w:tcPr>
          <w:p w14:paraId="67DDD1A4"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68" w:type="pct"/>
            <w:gridSpan w:val="3"/>
            <w:tcBorders>
              <w:top w:val="single" w:sz="8" w:space="0" w:color="auto"/>
              <w:bottom w:val="single" w:sz="4" w:space="0" w:color="auto"/>
            </w:tcBorders>
            <w:shd w:val="clear" w:color="auto" w:fill="DBE5F1" w:themeFill="accent1" w:themeFillTint="33"/>
            <w:vAlign w:val="center"/>
          </w:tcPr>
          <w:p w14:paraId="43C074A4" w14:textId="56BFCB73" w:rsidR="009C77F0" w:rsidRPr="00C76B1F" w:rsidRDefault="009C77F0" w:rsidP="009C77F0">
            <w:pPr>
              <w:rPr>
                <w:b/>
                <w:bCs/>
              </w:rPr>
            </w:pPr>
            <w:r w:rsidRPr="00C76B1F">
              <w:rPr>
                <w:b/>
                <w:bCs/>
              </w:rPr>
              <w:t>Skills</w:t>
            </w:r>
          </w:p>
        </w:tc>
      </w:tr>
      <w:tr w:rsidR="00CF769B" w:rsidRPr="005D2DDD" w14:paraId="170B62B4" w14:textId="77777777" w:rsidTr="00CF769B">
        <w:tc>
          <w:tcPr>
            <w:tcW w:w="432" w:type="pct"/>
            <w:tcBorders>
              <w:top w:val="single" w:sz="4" w:space="0" w:color="auto"/>
              <w:bottom w:val="dashSmallGap" w:sz="4" w:space="0" w:color="auto"/>
            </w:tcBorders>
            <w:vAlign w:val="center"/>
          </w:tcPr>
          <w:p w14:paraId="5BB64F9E" w14:textId="77777777" w:rsidR="00CF769B" w:rsidRPr="00C76B1F" w:rsidRDefault="00CF769B" w:rsidP="00CF769B">
            <w:pPr>
              <w:jc w:val="center"/>
              <w:rPr>
                <w:rFonts w:asciiTheme="majorBidi" w:hAnsiTheme="majorBidi" w:cstheme="majorBidi"/>
              </w:rPr>
            </w:pPr>
            <w:r w:rsidRPr="00C76B1F">
              <w:rPr>
                <w:rFonts w:asciiTheme="majorBidi" w:hAnsiTheme="majorBidi" w:cstheme="majorBidi"/>
              </w:rPr>
              <w:t>2.1</w:t>
            </w:r>
          </w:p>
        </w:tc>
        <w:tc>
          <w:tcPr>
            <w:tcW w:w="2023" w:type="pct"/>
            <w:tcBorders>
              <w:top w:val="single" w:sz="4" w:space="0" w:color="auto"/>
              <w:bottom w:val="dashSmallGap" w:sz="4" w:space="0" w:color="auto"/>
            </w:tcBorders>
          </w:tcPr>
          <w:p w14:paraId="7C193EA8" w14:textId="46F947EB" w:rsidR="00CF769B" w:rsidRPr="00C76B1F" w:rsidRDefault="00CF769B" w:rsidP="00CF769B">
            <w:pPr>
              <w:jc w:val="lowKashida"/>
              <w:rPr>
                <w:rFonts w:asciiTheme="majorBidi" w:hAnsiTheme="majorBidi" w:cstheme="majorBidi"/>
              </w:rPr>
            </w:pPr>
            <w:r>
              <w:t xml:space="preserve">Produce and combine sentences with </w:t>
            </w:r>
            <w:r>
              <w:lastRenderedPageBreak/>
              <w:t>different grammatical patterns.</w:t>
            </w:r>
          </w:p>
        </w:tc>
        <w:tc>
          <w:tcPr>
            <w:tcW w:w="1233" w:type="pct"/>
            <w:tcBorders>
              <w:top w:val="single" w:sz="4" w:space="0" w:color="auto"/>
              <w:bottom w:val="dashSmallGap" w:sz="4" w:space="0" w:color="auto"/>
            </w:tcBorders>
            <w:vAlign w:val="center"/>
          </w:tcPr>
          <w:p w14:paraId="320140B4" w14:textId="77777777" w:rsidR="00CF769B" w:rsidRDefault="00CF769B" w:rsidP="00CF769B">
            <w:pPr>
              <w:jc w:val="lowKashida"/>
            </w:pPr>
            <w:r>
              <w:lastRenderedPageBreak/>
              <w:t>-</w:t>
            </w:r>
            <w:r w:rsidRPr="009E3AD3">
              <w:t>Group discussions</w:t>
            </w:r>
          </w:p>
          <w:p w14:paraId="751C0511" w14:textId="77777777" w:rsidR="00CF769B" w:rsidRDefault="00CF769B" w:rsidP="00CF769B">
            <w:pPr>
              <w:jc w:val="lowKashida"/>
            </w:pPr>
            <w:r>
              <w:lastRenderedPageBreak/>
              <w:t>-</w:t>
            </w:r>
            <w:r w:rsidRPr="009E3AD3">
              <w:t>Written models</w:t>
            </w:r>
          </w:p>
          <w:p w14:paraId="6F85A033" w14:textId="4EFB488C" w:rsidR="00CF769B" w:rsidRPr="00DE07AD" w:rsidRDefault="00CF769B" w:rsidP="00CF769B">
            <w:pPr>
              <w:jc w:val="lowKashida"/>
              <w:rPr>
                <w:rFonts w:asciiTheme="majorBidi" w:hAnsiTheme="majorBidi" w:cstheme="majorBidi"/>
              </w:rPr>
            </w:pPr>
            <w:r>
              <w:t>-</w:t>
            </w:r>
            <w:r w:rsidRPr="009E3AD3">
              <w:t>Writing exercises</w:t>
            </w:r>
          </w:p>
        </w:tc>
        <w:tc>
          <w:tcPr>
            <w:tcW w:w="1312" w:type="pct"/>
            <w:tcBorders>
              <w:top w:val="single" w:sz="4" w:space="0" w:color="auto"/>
              <w:bottom w:val="dashSmallGap" w:sz="4" w:space="0" w:color="auto"/>
            </w:tcBorders>
          </w:tcPr>
          <w:p w14:paraId="3F98DABB" w14:textId="184E4E14" w:rsidR="00CF769B" w:rsidRDefault="00CF769B" w:rsidP="00CF769B">
            <w:pPr>
              <w:tabs>
                <w:tab w:val="left" w:pos="851"/>
                <w:tab w:val="left" w:pos="993"/>
              </w:tabs>
              <w:ind w:left="1" w:right="11"/>
              <w:jc w:val="both"/>
            </w:pPr>
            <w:r>
              <w:lastRenderedPageBreak/>
              <w:t>-</w:t>
            </w:r>
            <w:r w:rsidRPr="00E631CB">
              <w:t>Written assignments</w:t>
            </w:r>
          </w:p>
          <w:p w14:paraId="53DAB8A5" w14:textId="626A9D58" w:rsidR="00CF769B" w:rsidRDefault="00CF769B" w:rsidP="00CF769B">
            <w:pPr>
              <w:tabs>
                <w:tab w:val="left" w:pos="284"/>
                <w:tab w:val="left" w:pos="993"/>
              </w:tabs>
              <w:ind w:left="1" w:right="11"/>
              <w:jc w:val="both"/>
            </w:pPr>
            <w:r>
              <w:lastRenderedPageBreak/>
              <w:t>-</w:t>
            </w:r>
            <w:r w:rsidRPr="00E631CB">
              <w:t>Midterm and Final exams</w:t>
            </w:r>
          </w:p>
          <w:p w14:paraId="745FB764" w14:textId="4044D411" w:rsidR="00CF769B" w:rsidRPr="00CF769B" w:rsidRDefault="00CF769B" w:rsidP="00CF769B">
            <w:pPr>
              <w:tabs>
                <w:tab w:val="left" w:pos="851"/>
                <w:tab w:val="left" w:pos="993"/>
              </w:tabs>
              <w:ind w:left="1" w:right="11"/>
              <w:jc w:val="both"/>
            </w:pPr>
            <w:r>
              <w:t>-</w:t>
            </w:r>
            <w:r w:rsidRPr="00E631CB">
              <w:t>Quizzes</w:t>
            </w:r>
          </w:p>
        </w:tc>
      </w:tr>
      <w:tr w:rsidR="00CF769B" w:rsidRPr="005D2DDD" w14:paraId="4CC88D3C" w14:textId="77777777" w:rsidTr="00CF769B">
        <w:tc>
          <w:tcPr>
            <w:tcW w:w="432" w:type="pct"/>
            <w:tcBorders>
              <w:top w:val="dashSmallGap" w:sz="4" w:space="0" w:color="auto"/>
              <w:bottom w:val="dashSmallGap" w:sz="4" w:space="0" w:color="auto"/>
            </w:tcBorders>
            <w:vAlign w:val="center"/>
          </w:tcPr>
          <w:p w14:paraId="2AD6521B" w14:textId="77777777" w:rsidR="00CF769B" w:rsidRPr="00C76B1F" w:rsidRDefault="00CF769B" w:rsidP="00CF769B">
            <w:pPr>
              <w:jc w:val="center"/>
              <w:rPr>
                <w:rFonts w:asciiTheme="majorBidi" w:hAnsiTheme="majorBidi" w:cstheme="majorBidi"/>
              </w:rPr>
            </w:pPr>
            <w:r w:rsidRPr="00C76B1F">
              <w:rPr>
                <w:rFonts w:asciiTheme="majorBidi" w:hAnsiTheme="majorBidi" w:cstheme="majorBidi"/>
              </w:rPr>
              <w:lastRenderedPageBreak/>
              <w:t>2.2</w:t>
            </w:r>
          </w:p>
        </w:tc>
        <w:tc>
          <w:tcPr>
            <w:tcW w:w="2023" w:type="pct"/>
            <w:tcBorders>
              <w:top w:val="dashSmallGap" w:sz="4" w:space="0" w:color="auto"/>
              <w:bottom w:val="dashSmallGap" w:sz="4" w:space="0" w:color="auto"/>
            </w:tcBorders>
          </w:tcPr>
          <w:p w14:paraId="7B18B0EB" w14:textId="6448CFEC" w:rsidR="00CF769B" w:rsidRPr="00C76B1F" w:rsidRDefault="00CF769B" w:rsidP="00CF769B">
            <w:pPr>
              <w:jc w:val="lowKashida"/>
              <w:rPr>
                <w:rFonts w:asciiTheme="majorBidi" w:hAnsiTheme="majorBidi" w:cstheme="majorBidi"/>
              </w:rPr>
            </w:pPr>
            <w:r>
              <w:t>Use transition and connecting words effectively.</w:t>
            </w:r>
          </w:p>
        </w:tc>
        <w:tc>
          <w:tcPr>
            <w:tcW w:w="1233" w:type="pct"/>
            <w:tcBorders>
              <w:top w:val="dashSmallGap" w:sz="4" w:space="0" w:color="auto"/>
              <w:bottom w:val="dashSmallGap" w:sz="4" w:space="0" w:color="auto"/>
            </w:tcBorders>
            <w:vAlign w:val="center"/>
          </w:tcPr>
          <w:p w14:paraId="025CD6E3" w14:textId="77777777" w:rsidR="00CF769B" w:rsidRDefault="00CF769B" w:rsidP="00CF769B">
            <w:pPr>
              <w:jc w:val="lowKashida"/>
            </w:pPr>
            <w:r>
              <w:t>-</w:t>
            </w:r>
            <w:r w:rsidRPr="009E3AD3">
              <w:t>Group discussions</w:t>
            </w:r>
          </w:p>
          <w:p w14:paraId="3EAC60E3" w14:textId="77777777" w:rsidR="00CF769B" w:rsidRDefault="00CF769B" w:rsidP="00CF769B">
            <w:pPr>
              <w:jc w:val="lowKashida"/>
            </w:pPr>
            <w:r>
              <w:t>-</w:t>
            </w:r>
            <w:r w:rsidRPr="009E3AD3">
              <w:t>Written models</w:t>
            </w:r>
          </w:p>
          <w:p w14:paraId="7D4822C6" w14:textId="760DB490" w:rsidR="00CF769B" w:rsidRPr="00DE07AD" w:rsidRDefault="00CF769B" w:rsidP="00CF769B">
            <w:pPr>
              <w:jc w:val="lowKashida"/>
              <w:rPr>
                <w:rFonts w:asciiTheme="majorBidi" w:hAnsiTheme="majorBidi" w:cstheme="majorBidi"/>
              </w:rPr>
            </w:pPr>
            <w:r>
              <w:t>-</w:t>
            </w:r>
            <w:r w:rsidRPr="009E3AD3">
              <w:t>Writing exercises</w:t>
            </w:r>
          </w:p>
        </w:tc>
        <w:tc>
          <w:tcPr>
            <w:tcW w:w="1312" w:type="pct"/>
            <w:tcBorders>
              <w:top w:val="dashSmallGap" w:sz="4" w:space="0" w:color="auto"/>
              <w:bottom w:val="dashSmallGap" w:sz="4" w:space="0" w:color="auto"/>
            </w:tcBorders>
          </w:tcPr>
          <w:p w14:paraId="3C2A766C" w14:textId="77777777" w:rsidR="00CF769B" w:rsidRDefault="00CF769B" w:rsidP="00CF769B">
            <w:pPr>
              <w:tabs>
                <w:tab w:val="left" w:pos="851"/>
                <w:tab w:val="left" w:pos="993"/>
              </w:tabs>
              <w:ind w:left="1" w:right="11"/>
              <w:jc w:val="both"/>
            </w:pPr>
            <w:r>
              <w:t>-</w:t>
            </w:r>
            <w:r w:rsidRPr="00E631CB">
              <w:t>Written assignments</w:t>
            </w:r>
          </w:p>
          <w:p w14:paraId="440DD5FD" w14:textId="2F2331C1" w:rsidR="00CF769B" w:rsidRDefault="00CF769B" w:rsidP="00CF769B">
            <w:pPr>
              <w:tabs>
                <w:tab w:val="left" w:pos="284"/>
                <w:tab w:val="left" w:pos="993"/>
              </w:tabs>
              <w:ind w:left="1" w:right="11"/>
              <w:jc w:val="both"/>
            </w:pPr>
            <w:r>
              <w:t>-</w:t>
            </w:r>
            <w:r w:rsidRPr="00E631CB">
              <w:t>Midterm and Final exams</w:t>
            </w:r>
          </w:p>
          <w:p w14:paraId="536B0C6D" w14:textId="61D7330F" w:rsidR="00CF769B" w:rsidRPr="00DE07AD" w:rsidRDefault="00CF769B" w:rsidP="00CF769B">
            <w:pPr>
              <w:jc w:val="lowKashida"/>
              <w:rPr>
                <w:rFonts w:asciiTheme="majorBidi" w:hAnsiTheme="majorBidi" w:cstheme="majorBidi"/>
              </w:rPr>
            </w:pPr>
            <w:r>
              <w:t>-</w:t>
            </w:r>
            <w:r w:rsidRPr="00E631CB">
              <w:t>Quizzes</w:t>
            </w:r>
          </w:p>
        </w:tc>
      </w:tr>
      <w:tr w:rsidR="00CF769B" w:rsidRPr="005D2DDD" w14:paraId="39219186" w14:textId="77777777" w:rsidTr="00CF769B">
        <w:tc>
          <w:tcPr>
            <w:tcW w:w="432" w:type="pct"/>
            <w:tcBorders>
              <w:top w:val="dashSmallGap" w:sz="4" w:space="0" w:color="auto"/>
              <w:bottom w:val="single" w:sz="8" w:space="0" w:color="auto"/>
            </w:tcBorders>
            <w:vAlign w:val="center"/>
          </w:tcPr>
          <w:p w14:paraId="44DF1641" w14:textId="152A5E34" w:rsidR="00CF769B" w:rsidRPr="00C76B1F" w:rsidRDefault="00CF769B" w:rsidP="00CF769B">
            <w:pPr>
              <w:jc w:val="center"/>
              <w:rPr>
                <w:rFonts w:asciiTheme="majorBidi" w:hAnsiTheme="majorBidi" w:cstheme="majorBidi"/>
              </w:rPr>
            </w:pPr>
            <w:r>
              <w:rPr>
                <w:rFonts w:asciiTheme="majorBidi" w:hAnsiTheme="majorBidi" w:cstheme="majorBidi"/>
              </w:rPr>
              <w:t>2.3</w:t>
            </w:r>
          </w:p>
        </w:tc>
        <w:tc>
          <w:tcPr>
            <w:tcW w:w="2023" w:type="pct"/>
            <w:tcBorders>
              <w:top w:val="dashSmallGap" w:sz="4" w:space="0" w:color="auto"/>
              <w:bottom w:val="single" w:sz="8" w:space="0" w:color="auto"/>
            </w:tcBorders>
          </w:tcPr>
          <w:p w14:paraId="3D65A530" w14:textId="585D6A7F" w:rsidR="00CF769B" w:rsidRPr="00C76B1F" w:rsidRDefault="00CF769B" w:rsidP="00CF769B">
            <w:pPr>
              <w:jc w:val="lowKashida"/>
              <w:rPr>
                <w:rFonts w:asciiTheme="majorBidi" w:hAnsiTheme="majorBidi" w:cstheme="majorBidi"/>
              </w:rPr>
            </w:pPr>
            <w:r>
              <w:t>Apply pre and post writing techniques successfully.</w:t>
            </w:r>
          </w:p>
        </w:tc>
        <w:tc>
          <w:tcPr>
            <w:tcW w:w="1233" w:type="pct"/>
            <w:tcBorders>
              <w:top w:val="dashSmallGap" w:sz="4" w:space="0" w:color="auto"/>
              <w:bottom w:val="single" w:sz="8" w:space="0" w:color="auto"/>
            </w:tcBorders>
          </w:tcPr>
          <w:p w14:paraId="6AEB5FD6" w14:textId="77777777" w:rsidR="00CF769B" w:rsidRDefault="00CF769B" w:rsidP="00CF769B">
            <w:pPr>
              <w:jc w:val="lowKashida"/>
            </w:pPr>
            <w:r>
              <w:t>-</w:t>
            </w:r>
            <w:r w:rsidRPr="009E3AD3">
              <w:t>Group discussions</w:t>
            </w:r>
          </w:p>
          <w:p w14:paraId="62C88668" w14:textId="77777777" w:rsidR="00CF769B" w:rsidRDefault="00CF769B" w:rsidP="00CF769B">
            <w:pPr>
              <w:jc w:val="lowKashida"/>
            </w:pPr>
            <w:r>
              <w:t>-</w:t>
            </w:r>
            <w:r w:rsidRPr="009E3AD3">
              <w:t>Written models</w:t>
            </w:r>
          </w:p>
          <w:p w14:paraId="7F7EF9A7" w14:textId="41D932C0" w:rsidR="00CF769B" w:rsidRPr="00DE07AD" w:rsidRDefault="00CF769B" w:rsidP="00CF769B">
            <w:pPr>
              <w:jc w:val="lowKashida"/>
              <w:rPr>
                <w:rFonts w:asciiTheme="majorBidi" w:hAnsiTheme="majorBidi" w:cstheme="majorBidi"/>
              </w:rPr>
            </w:pPr>
            <w:r>
              <w:t>-</w:t>
            </w:r>
            <w:r w:rsidRPr="009E3AD3">
              <w:t>Writing exercises</w:t>
            </w:r>
          </w:p>
        </w:tc>
        <w:tc>
          <w:tcPr>
            <w:tcW w:w="1312" w:type="pct"/>
            <w:tcBorders>
              <w:top w:val="dashSmallGap" w:sz="4" w:space="0" w:color="auto"/>
              <w:bottom w:val="single" w:sz="8" w:space="0" w:color="auto"/>
            </w:tcBorders>
          </w:tcPr>
          <w:p w14:paraId="6FAB28BD" w14:textId="77777777" w:rsidR="00CF769B" w:rsidRDefault="00CF769B" w:rsidP="00CF769B">
            <w:pPr>
              <w:tabs>
                <w:tab w:val="left" w:pos="851"/>
                <w:tab w:val="left" w:pos="993"/>
              </w:tabs>
              <w:ind w:left="1" w:right="11"/>
              <w:jc w:val="both"/>
            </w:pPr>
            <w:r>
              <w:t>-</w:t>
            </w:r>
            <w:r w:rsidRPr="00E631CB">
              <w:t>Written assignments</w:t>
            </w:r>
          </w:p>
          <w:p w14:paraId="1446CA15" w14:textId="74388B75" w:rsidR="00CF769B" w:rsidRDefault="00CF769B" w:rsidP="00CF769B">
            <w:pPr>
              <w:tabs>
                <w:tab w:val="left" w:pos="284"/>
                <w:tab w:val="left" w:pos="993"/>
              </w:tabs>
              <w:ind w:left="1" w:right="11"/>
              <w:jc w:val="both"/>
            </w:pPr>
            <w:r>
              <w:t>-</w:t>
            </w:r>
            <w:r w:rsidRPr="00E631CB">
              <w:t>Midterm and Final exams</w:t>
            </w:r>
          </w:p>
          <w:p w14:paraId="453C65FE" w14:textId="7AC33EFF" w:rsidR="00CF769B" w:rsidRPr="00DE07AD" w:rsidRDefault="00CF769B" w:rsidP="00CF769B">
            <w:pPr>
              <w:jc w:val="lowKashida"/>
              <w:rPr>
                <w:rFonts w:asciiTheme="majorBidi" w:hAnsiTheme="majorBidi" w:cstheme="majorBidi"/>
              </w:rPr>
            </w:pPr>
            <w:r>
              <w:t>-</w:t>
            </w:r>
            <w:r w:rsidRPr="00E631CB">
              <w:t>Quizzes</w:t>
            </w:r>
          </w:p>
        </w:tc>
      </w:tr>
      <w:tr w:rsidR="00CF769B" w:rsidRPr="005D2DDD" w14:paraId="3BA332E7" w14:textId="77777777" w:rsidTr="00CF769B">
        <w:tc>
          <w:tcPr>
            <w:tcW w:w="432" w:type="pct"/>
            <w:tcBorders>
              <w:top w:val="dashSmallGap" w:sz="4" w:space="0" w:color="auto"/>
              <w:bottom w:val="single" w:sz="8" w:space="0" w:color="auto"/>
            </w:tcBorders>
            <w:vAlign w:val="center"/>
          </w:tcPr>
          <w:p w14:paraId="7D695AFB" w14:textId="104034FD" w:rsidR="00CF769B" w:rsidRPr="00C76B1F" w:rsidRDefault="00CF769B" w:rsidP="00CF769B">
            <w:pPr>
              <w:jc w:val="center"/>
              <w:rPr>
                <w:rFonts w:asciiTheme="majorBidi" w:hAnsiTheme="majorBidi" w:cstheme="majorBidi"/>
              </w:rPr>
            </w:pPr>
            <w:r>
              <w:rPr>
                <w:rFonts w:asciiTheme="majorBidi" w:hAnsiTheme="majorBidi" w:cstheme="majorBidi"/>
              </w:rPr>
              <w:t>2.4</w:t>
            </w:r>
          </w:p>
        </w:tc>
        <w:tc>
          <w:tcPr>
            <w:tcW w:w="2023" w:type="pct"/>
            <w:tcBorders>
              <w:top w:val="dashSmallGap" w:sz="4" w:space="0" w:color="auto"/>
              <w:bottom w:val="single" w:sz="8" w:space="0" w:color="auto"/>
            </w:tcBorders>
          </w:tcPr>
          <w:p w14:paraId="4DD446B2" w14:textId="12CB7B35" w:rsidR="00CF769B" w:rsidRPr="00C76B1F" w:rsidRDefault="00CF769B" w:rsidP="00CF769B">
            <w:pPr>
              <w:jc w:val="lowKashida"/>
              <w:rPr>
                <w:rFonts w:asciiTheme="majorBidi" w:hAnsiTheme="majorBidi" w:cstheme="majorBidi"/>
              </w:rPr>
            </w:pPr>
            <w:r>
              <w:t>Organize ideas according to the writing style chosen.</w:t>
            </w:r>
          </w:p>
        </w:tc>
        <w:tc>
          <w:tcPr>
            <w:tcW w:w="1233" w:type="pct"/>
            <w:tcBorders>
              <w:top w:val="dashSmallGap" w:sz="4" w:space="0" w:color="auto"/>
              <w:bottom w:val="single" w:sz="8" w:space="0" w:color="auto"/>
            </w:tcBorders>
          </w:tcPr>
          <w:p w14:paraId="2C357868" w14:textId="77777777" w:rsidR="00CF769B" w:rsidRDefault="00CF769B" w:rsidP="00CF769B">
            <w:pPr>
              <w:jc w:val="lowKashida"/>
            </w:pPr>
            <w:r>
              <w:t>-</w:t>
            </w:r>
            <w:r w:rsidRPr="009E3AD3">
              <w:t>Group discussions</w:t>
            </w:r>
          </w:p>
          <w:p w14:paraId="7F69968C" w14:textId="77777777" w:rsidR="00CF769B" w:rsidRDefault="00CF769B" w:rsidP="00CF769B">
            <w:pPr>
              <w:jc w:val="lowKashida"/>
            </w:pPr>
            <w:r>
              <w:t>-</w:t>
            </w:r>
            <w:r w:rsidRPr="009E3AD3">
              <w:t>Written models</w:t>
            </w:r>
          </w:p>
          <w:p w14:paraId="63A8E9B6" w14:textId="10C187FA" w:rsidR="00CF769B" w:rsidRPr="00DE07AD" w:rsidRDefault="00CF769B" w:rsidP="00CF769B">
            <w:pPr>
              <w:jc w:val="lowKashida"/>
              <w:rPr>
                <w:rFonts w:asciiTheme="majorBidi" w:hAnsiTheme="majorBidi" w:cstheme="majorBidi"/>
              </w:rPr>
            </w:pPr>
            <w:r>
              <w:t>-</w:t>
            </w:r>
            <w:r w:rsidRPr="009E3AD3">
              <w:t>Writing exercises</w:t>
            </w:r>
          </w:p>
        </w:tc>
        <w:tc>
          <w:tcPr>
            <w:tcW w:w="1312" w:type="pct"/>
            <w:tcBorders>
              <w:top w:val="dashSmallGap" w:sz="4" w:space="0" w:color="auto"/>
              <w:bottom w:val="single" w:sz="8" w:space="0" w:color="auto"/>
            </w:tcBorders>
          </w:tcPr>
          <w:p w14:paraId="62336689" w14:textId="77777777" w:rsidR="00CF769B" w:rsidRDefault="00CF769B" w:rsidP="00CF769B">
            <w:pPr>
              <w:tabs>
                <w:tab w:val="left" w:pos="851"/>
                <w:tab w:val="left" w:pos="993"/>
              </w:tabs>
              <w:ind w:left="1" w:right="11"/>
              <w:jc w:val="both"/>
            </w:pPr>
            <w:r>
              <w:t>-</w:t>
            </w:r>
            <w:r w:rsidRPr="00E631CB">
              <w:t>Written assignments</w:t>
            </w:r>
          </w:p>
          <w:p w14:paraId="68F18569" w14:textId="384AF93F" w:rsidR="00CF769B" w:rsidRDefault="00CF769B" w:rsidP="00CF769B">
            <w:pPr>
              <w:tabs>
                <w:tab w:val="left" w:pos="284"/>
                <w:tab w:val="left" w:pos="993"/>
              </w:tabs>
              <w:ind w:left="1" w:right="11"/>
              <w:jc w:val="both"/>
            </w:pPr>
            <w:r>
              <w:t>-</w:t>
            </w:r>
            <w:r w:rsidRPr="00E631CB">
              <w:t>Midterm and Final exams</w:t>
            </w:r>
          </w:p>
          <w:p w14:paraId="621ADD28" w14:textId="1497FFB6" w:rsidR="00CF769B" w:rsidRPr="00DE07AD" w:rsidRDefault="00CF769B" w:rsidP="00CF769B">
            <w:pPr>
              <w:jc w:val="lowKashida"/>
              <w:rPr>
                <w:rFonts w:asciiTheme="majorBidi" w:hAnsiTheme="majorBidi" w:cstheme="majorBidi"/>
              </w:rPr>
            </w:pPr>
            <w:r>
              <w:t>-</w:t>
            </w:r>
            <w:r w:rsidRPr="00E631CB">
              <w:t>Quizzes</w:t>
            </w:r>
          </w:p>
        </w:tc>
      </w:tr>
      <w:tr w:rsidR="00CF769B" w:rsidRPr="005D2DDD" w14:paraId="4935301A" w14:textId="77777777" w:rsidTr="00CF769B">
        <w:tc>
          <w:tcPr>
            <w:tcW w:w="432" w:type="pct"/>
            <w:tcBorders>
              <w:top w:val="dashSmallGap" w:sz="4" w:space="0" w:color="auto"/>
              <w:bottom w:val="single" w:sz="8" w:space="0" w:color="auto"/>
            </w:tcBorders>
            <w:vAlign w:val="center"/>
          </w:tcPr>
          <w:p w14:paraId="7EE4ACEB" w14:textId="77777777" w:rsidR="00CF769B" w:rsidRPr="00C76B1F" w:rsidRDefault="00CF769B" w:rsidP="009C77F0">
            <w:pPr>
              <w:jc w:val="center"/>
              <w:rPr>
                <w:rFonts w:asciiTheme="majorBidi" w:hAnsiTheme="majorBidi" w:cstheme="majorBidi"/>
              </w:rPr>
            </w:pPr>
          </w:p>
        </w:tc>
        <w:tc>
          <w:tcPr>
            <w:tcW w:w="2023" w:type="pct"/>
            <w:tcBorders>
              <w:top w:val="dashSmallGap" w:sz="4" w:space="0" w:color="auto"/>
              <w:bottom w:val="single" w:sz="8" w:space="0" w:color="auto"/>
            </w:tcBorders>
            <w:vAlign w:val="center"/>
          </w:tcPr>
          <w:p w14:paraId="25CAADE1" w14:textId="77777777" w:rsidR="00CF769B" w:rsidRPr="00C76B1F" w:rsidRDefault="00CF769B" w:rsidP="009C77F0">
            <w:pPr>
              <w:jc w:val="lowKashida"/>
              <w:rPr>
                <w:rFonts w:asciiTheme="majorBidi" w:hAnsiTheme="majorBidi" w:cstheme="majorBidi"/>
              </w:rPr>
            </w:pPr>
          </w:p>
        </w:tc>
        <w:tc>
          <w:tcPr>
            <w:tcW w:w="1233" w:type="pct"/>
            <w:tcBorders>
              <w:top w:val="dashSmallGap" w:sz="4" w:space="0" w:color="auto"/>
              <w:bottom w:val="single" w:sz="8" w:space="0" w:color="auto"/>
            </w:tcBorders>
            <w:vAlign w:val="center"/>
          </w:tcPr>
          <w:p w14:paraId="6B7D69FA" w14:textId="77777777" w:rsidR="00CF769B" w:rsidRPr="00DE07AD" w:rsidRDefault="00CF769B" w:rsidP="009C77F0">
            <w:pPr>
              <w:jc w:val="lowKashida"/>
              <w:rPr>
                <w:rFonts w:asciiTheme="majorBidi" w:hAnsiTheme="majorBidi" w:cstheme="majorBidi"/>
              </w:rPr>
            </w:pPr>
          </w:p>
        </w:tc>
        <w:tc>
          <w:tcPr>
            <w:tcW w:w="1312" w:type="pct"/>
            <w:tcBorders>
              <w:top w:val="dashSmallGap" w:sz="4" w:space="0" w:color="auto"/>
              <w:bottom w:val="single" w:sz="8" w:space="0" w:color="auto"/>
            </w:tcBorders>
            <w:vAlign w:val="center"/>
          </w:tcPr>
          <w:p w14:paraId="45578279" w14:textId="77777777" w:rsidR="00CF769B" w:rsidRPr="00DE07AD" w:rsidRDefault="00CF769B" w:rsidP="009C77F0">
            <w:pPr>
              <w:jc w:val="lowKashida"/>
              <w:rPr>
                <w:rFonts w:asciiTheme="majorBidi" w:hAnsiTheme="majorBidi" w:cstheme="majorBidi"/>
              </w:rPr>
            </w:pPr>
          </w:p>
        </w:tc>
      </w:tr>
      <w:tr w:rsidR="009C77F0" w:rsidRPr="005D2DDD" w14:paraId="43C2D136" w14:textId="77777777" w:rsidTr="00CF769B">
        <w:tc>
          <w:tcPr>
            <w:tcW w:w="432" w:type="pct"/>
            <w:tcBorders>
              <w:top w:val="single" w:sz="8" w:space="0" w:color="auto"/>
              <w:bottom w:val="single" w:sz="4" w:space="0" w:color="auto"/>
            </w:tcBorders>
            <w:shd w:val="clear" w:color="auto" w:fill="DBE5F1" w:themeFill="accent1" w:themeFillTint="33"/>
            <w:vAlign w:val="center"/>
          </w:tcPr>
          <w:p w14:paraId="57D889C2"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4568" w:type="pct"/>
            <w:gridSpan w:val="3"/>
            <w:tcBorders>
              <w:top w:val="single" w:sz="8" w:space="0" w:color="auto"/>
              <w:bottom w:val="single" w:sz="4" w:space="0" w:color="auto"/>
            </w:tcBorders>
            <w:shd w:val="clear" w:color="auto" w:fill="DBE5F1" w:themeFill="accent1" w:themeFillTint="33"/>
            <w:vAlign w:val="center"/>
          </w:tcPr>
          <w:p w14:paraId="2929CDA4" w14:textId="3A2926CE" w:rsidR="009C77F0" w:rsidRPr="00C76B1F" w:rsidRDefault="006174D3" w:rsidP="009C77F0">
            <w:pPr>
              <w:rPr>
                <w:b/>
                <w:bCs/>
              </w:rPr>
            </w:pPr>
            <w:r w:rsidRPr="00C76B1F">
              <w:rPr>
                <w:rFonts w:asciiTheme="majorBidi" w:hAnsiTheme="majorBidi" w:cstheme="majorBidi"/>
                <w:b/>
                <w:bCs/>
              </w:rPr>
              <w:t>Values</w:t>
            </w:r>
          </w:p>
        </w:tc>
      </w:tr>
      <w:tr w:rsidR="00CF769B" w:rsidRPr="005D2DDD" w14:paraId="78AFE38A" w14:textId="77777777" w:rsidTr="00CF769B">
        <w:tc>
          <w:tcPr>
            <w:tcW w:w="432" w:type="pct"/>
            <w:tcBorders>
              <w:top w:val="single" w:sz="4" w:space="0" w:color="auto"/>
              <w:bottom w:val="dashSmallGap" w:sz="4" w:space="0" w:color="auto"/>
            </w:tcBorders>
            <w:vAlign w:val="center"/>
          </w:tcPr>
          <w:p w14:paraId="23E0ED25" w14:textId="77777777" w:rsidR="00CF769B" w:rsidRPr="00C76B1F" w:rsidRDefault="00CF769B" w:rsidP="00CF769B">
            <w:pPr>
              <w:jc w:val="center"/>
              <w:rPr>
                <w:rFonts w:asciiTheme="majorBidi" w:hAnsiTheme="majorBidi" w:cstheme="majorBidi"/>
              </w:rPr>
            </w:pPr>
            <w:r w:rsidRPr="00C76B1F">
              <w:rPr>
                <w:rFonts w:asciiTheme="majorBidi" w:hAnsiTheme="majorBidi" w:cstheme="majorBidi"/>
              </w:rPr>
              <w:t>3.1</w:t>
            </w:r>
          </w:p>
        </w:tc>
        <w:tc>
          <w:tcPr>
            <w:tcW w:w="2023" w:type="pct"/>
            <w:tcBorders>
              <w:top w:val="single" w:sz="4" w:space="0" w:color="auto"/>
              <w:bottom w:val="dashSmallGap" w:sz="4" w:space="0" w:color="auto"/>
            </w:tcBorders>
          </w:tcPr>
          <w:p w14:paraId="06F666D5" w14:textId="030E92DD" w:rsidR="00CF769B" w:rsidRPr="00C76B1F" w:rsidRDefault="00CF769B" w:rsidP="00CF769B">
            <w:pPr>
              <w:jc w:val="lowKashida"/>
              <w:rPr>
                <w:rFonts w:asciiTheme="majorBidi" w:hAnsiTheme="majorBidi" w:cstheme="majorBidi"/>
              </w:rPr>
            </w:pPr>
            <w:r>
              <w:t>Apply brainstorming techniques to generate ideas.</w:t>
            </w:r>
          </w:p>
        </w:tc>
        <w:tc>
          <w:tcPr>
            <w:tcW w:w="1233" w:type="pct"/>
            <w:tcBorders>
              <w:top w:val="single" w:sz="4" w:space="0" w:color="auto"/>
              <w:bottom w:val="dashSmallGap" w:sz="4" w:space="0" w:color="auto"/>
            </w:tcBorders>
            <w:vAlign w:val="center"/>
          </w:tcPr>
          <w:p w14:paraId="35D3AA4F" w14:textId="03D5B2E2" w:rsidR="00CF769B" w:rsidRPr="00DE07AD" w:rsidRDefault="00961E07" w:rsidP="00CF769B">
            <w:pPr>
              <w:jc w:val="lowKashida"/>
              <w:rPr>
                <w:rFonts w:asciiTheme="majorBidi" w:hAnsiTheme="majorBidi" w:cstheme="majorBidi"/>
              </w:rPr>
            </w:pPr>
            <w:r>
              <w:t>Map charts, drawings and diagrams</w:t>
            </w:r>
          </w:p>
        </w:tc>
        <w:tc>
          <w:tcPr>
            <w:tcW w:w="1312" w:type="pct"/>
            <w:tcBorders>
              <w:top w:val="single" w:sz="4" w:space="0" w:color="auto"/>
              <w:bottom w:val="dashSmallGap" w:sz="4" w:space="0" w:color="auto"/>
            </w:tcBorders>
            <w:vAlign w:val="center"/>
          </w:tcPr>
          <w:p w14:paraId="143963A1" w14:textId="4C6ED588" w:rsidR="00CF769B" w:rsidRPr="00DE07AD" w:rsidRDefault="00961E07" w:rsidP="00CF769B">
            <w:pPr>
              <w:jc w:val="lowKashida"/>
              <w:rPr>
                <w:rFonts w:asciiTheme="majorBidi" w:hAnsiTheme="majorBidi" w:cstheme="majorBidi"/>
              </w:rPr>
            </w:pPr>
            <w:r>
              <w:t>Drawing graphic organizers and map charts</w:t>
            </w:r>
          </w:p>
        </w:tc>
      </w:tr>
      <w:tr w:rsidR="00CF769B" w:rsidRPr="005D2DDD" w14:paraId="25AE5922" w14:textId="77777777" w:rsidTr="00CF769B">
        <w:tc>
          <w:tcPr>
            <w:tcW w:w="432" w:type="pct"/>
            <w:tcBorders>
              <w:top w:val="dashSmallGap" w:sz="4" w:space="0" w:color="auto"/>
              <w:bottom w:val="dashSmallGap" w:sz="4" w:space="0" w:color="auto"/>
            </w:tcBorders>
            <w:vAlign w:val="center"/>
          </w:tcPr>
          <w:p w14:paraId="0EB90CFD" w14:textId="77777777" w:rsidR="00CF769B" w:rsidRPr="00C76B1F" w:rsidRDefault="00CF769B" w:rsidP="00CF769B">
            <w:pPr>
              <w:jc w:val="center"/>
              <w:rPr>
                <w:rFonts w:asciiTheme="majorBidi" w:hAnsiTheme="majorBidi" w:cstheme="majorBidi"/>
              </w:rPr>
            </w:pPr>
            <w:r w:rsidRPr="00C76B1F">
              <w:rPr>
                <w:rFonts w:asciiTheme="majorBidi" w:hAnsiTheme="majorBidi" w:cstheme="majorBidi"/>
              </w:rPr>
              <w:t>3.2</w:t>
            </w:r>
          </w:p>
        </w:tc>
        <w:tc>
          <w:tcPr>
            <w:tcW w:w="2023" w:type="pct"/>
            <w:tcBorders>
              <w:top w:val="dashSmallGap" w:sz="4" w:space="0" w:color="auto"/>
              <w:bottom w:val="dashSmallGap" w:sz="4" w:space="0" w:color="auto"/>
            </w:tcBorders>
          </w:tcPr>
          <w:p w14:paraId="6C33F018" w14:textId="753EAB26" w:rsidR="00CF769B" w:rsidRPr="00C76B1F" w:rsidRDefault="00CF769B" w:rsidP="00CF769B">
            <w:pPr>
              <w:jc w:val="lowKashida"/>
              <w:rPr>
                <w:rFonts w:asciiTheme="majorBidi" w:hAnsiTheme="majorBidi" w:cstheme="majorBidi"/>
              </w:rPr>
            </w:pPr>
            <w:r>
              <w:t>Use reading comprehension skills to facilitate writing and the organization of ideas.</w:t>
            </w:r>
          </w:p>
        </w:tc>
        <w:tc>
          <w:tcPr>
            <w:tcW w:w="1233" w:type="pct"/>
            <w:tcBorders>
              <w:top w:val="dashSmallGap" w:sz="4" w:space="0" w:color="auto"/>
              <w:bottom w:val="dashSmallGap" w:sz="4" w:space="0" w:color="auto"/>
            </w:tcBorders>
            <w:vAlign w:val="center"/>
          </w:tcPr>
          <w:p w14:paraId="1F8EACAD" w14:textId="06F6A32D" w:rsidR="00CF769B" w:rsidRPr="00DE07AD" w:rsidRDefault="00961E07" w:rsidP="00CF769B">
            <w:pPr>
              <w:jc w:val="lowKashida"/>
              <w:rPr>
                <w:rFonts w:asciiTheme="majorBidi" w:hAnsiTheme="majorBidi" w:cstheme="majorBidi"/>
              </w:rPr>
            </w:pPr>
            <w:r>
              <w:t>Analyzing and critiquing different reading topics</w:t>
            </w:r>
          </w:p>
        </w:tc>
        <w:tc>
          <w:tcPr>
            <w:tcW w:w="1312" w:type="pct"/>
            <w:tcBorders>
              <w:top w:val="dashSmallGap" w:sz="4" w:space="0" w:color="auto"/>
              <w:bottom w:val="dashSmallGap" w:sz="4" w:space="0" w:color="auto"/>
            </w:tcBorders>
            <w:vAlign w:val="center"/>
          </w:tcPr>
          <w:p w14:paraId="3F832850" w14:textId="532688EA" w:rsidR="00CF769B" w:rsidRPr="00DE07AD" w:rsidRDefault="00961E07" w:rsidP="00CF769B">
            <w:pPr>
              <w:jc w:val="lowKashida"/>
              <w:rPr>
                <w:rFonts w:asciiTheme="majorBidi" w:hAnsiTheme="majorBidi" w:cstheme="majorBidi"/>
              </w:rPr>
            </w:pPr>
            <w:r>
              <w:t>Edit or summarize a reading passage</w:t>
            </w:r>
          </w:p>
        </w:tc>
      </w:tr>
      <w:tr w:rsidR="00CF769B" w:rsidRPr="005D2DDD" w14:paraId="2EBB5511" w14:textId="77777777" w:rsidTr="00CF769B">
        <w:tc>
          <w:tcPr>
            <w:tcW w:w="432" w:type="pct"/>
            <w:tcBorders>
              <w:top w:val="dashSmallGap" w:sz="4" w:space="0" w:color="auto"/>
              <w:bottom w:val="dashSmallGap" w:sz="4" w:space="0" w:color="auto"/>
            </w:tcBorders>
            <w:vAlign w:val="center"/>
          </w:tcPr>
          <w:p w14:paraId="2C9E3F8D" w14:textId="33A3E604" w:rsidR="00CF769B" w:rsidRPr="00C76B1F" w:rsidRDefault="00CF769B" w:rsidP="00CF769B">
            <w:pPr>
              <w:jc w:val="center"/>
              <w:rPr>
                <w:rFonts w:asciiTheme="majorBidi" w:hAnsiTheme="majorBidi" w:cstheme="majorBidi"/>
              </w:rPr>
            </w:pPr>
            <w:r>
              <w:rPr>
                <w:rFonts w:asciiTheme="majorBidi" w:hAnsiTheme="majorBidi" w:cstheme="majorBidi"/>
              </w:rPr>
              <w:t>3.3</w:t>
            </w:r>
          </w:p>
        </w:tc>
        <w:tc>
          <w:tcPr>
            <w:tcW w:w="2023" w:type="pct"/>
            <w:tcBorders>
              <w:top w:val="dashSmallGap" w:sz="4" w:space="0" w:color="auto"/>
              <w:bottom w:val="dashSmallGap" w:sz="4" w:space="0" w:color="auto"/>
            </w:tcBorders>
          </w:tcPr>
          <w:p w14:paraId="4DF8C1AA" w14:textId="0038D1C3" w:rsidR="00CF769B" w:rsidRPr="00C76B1F" w:rsidRDefault="00CF769B" w:rsidP="00CF769B">
            <w:pPr>
              <w:jc w:val="lowKashida"/>
              <w:rPr>
                <w:rFonts w:asciiTheme="majorBidi" w:hAnsiTheme="majorBidi" w:cstheme="majorBidi"/>
              </w:rPr>
            </w:pPr>
            <w:r>
              <w:rPr>
                <w:rFonts w:asciiTheme="majorBidi" w:hAnsiTheme="majorBidi" w:cstheme="majorBidi"/>
              </w:rPr>
              <w:t>C</w:t>
            </w:r>
            <w:r w:rsidRPr="00841714">
              <w:rPr>
                <w:rFonts w:asciiTheme="majorBidi" w:hAnsiTheme="majorBidi" w:cstheme="majorBidi"/>
              </w:rPr>
              <w:t>omplete assignments in due time.</w:t>
            </w:r>
          </w:p>
        </w:tc>
        <w:tc>
          <w:tcPr>
            <w:tcW w:w="1233" w:type="pct"/>
            <w:tcBorders>
              <w:top w:val="dashSmallGap" w:sz="4" w:space="0" w:color="auto"/>
              <w:bottom w:val="dashSmallGap" w:sz="4" w:space="0" w:color="auto"/>
            </w:tcBorders>
            <w:vAlign w:val="center"/>
          </w:tcPr>
          <w:p w14:paraId="27B70768" w14:textId="77777777" w:rsidR="00961E07" w:rsidRDefault="00961E07" w:rsidP="00CF769B">
            <w:pPr>
              <w:jc w:val="lowKashida"/>
            </w:pPr>
            <w:r>
              <w:t>-Pair work</w:t>
            </w:r>
          </w:p>
          <w:p w14:paraId="2B46D793" w14:textId="77777777" w:rsidR="00961E07" w:rsidRDefault="00961E07" w:rsidP="00CF769B">
            <w:pPr>
              <w:jc w:val="lowKashida"/>
            </w:pPr>
            <w:r>
              <w:t>-Group work</w:t>
            </w:r>
          </w:p>
          <w:p w14:paraId="5B2A6E7F" w14:textId="09B62219" w:rsidR="00CF769B" w:rsidRPr="00DE07AD" w:rsidRDefault="00961E07" w:rsidP="00CF769B">
            <w:pPr>
              <w:jc w:val="lowKashida"/>
              <w:rPr>
                <w:rFonts w:asciiTheme="majorBidi" w:hAnsiTheme="majorBidi" w:cstheme="majorBidi"/>
              </w:rPr>
            </w:pPr>
            <w:r>
              <w:t>-Individual tasks</w:t>
            </w:r>
          </w:p>
        </w:tc>
        <w:tc>
          <w:tcPr>
            <w:tcW w:w="1312" w:type="pct"/>
            <w:tcBorders>
              <w:top w:val="dashSmallGap" w:sz="4" w:space="0" w:color="auto"/>
              <w:bottom w:val="dashSmallGap" w:sz="4" w:space="0" w:color="auto"/>
            </w:tcBorders>
            <w:vAlign w:val="center"/>
          </w:tcPr>
          <w:p w14:paraId="7EBBE152" w14:textId="77777777" w:rsidR="00961E07" w:rsidRDefault="00961E07" w:rsidP="00CF769B">
            <w:pPr>
              <w:jc w:val="lowKashida"/>
            </w:pPr>
            <w:r>
              <w:t>-In-class exercises</w:t>
            </w:r>
          </w:p>
          <w:p w14:paraId="05DDF2E1" w14:textId="2FFFADD0" w:rsidR="00CF769B" w:rsidRPr="00DE07AD" w:rsidRDefault="00961E07" w:rsidP="00CF769B">
            <w:pPr>
              <w:jc w:val="lowKashida"/>
              <w:rPr>
                <w:rFonts w:asciiTheme="majorBidi" w:hAnsiTheme="majorBidi" w:cstheme="majorBidi"/>
              </w:rPr>
            </w:pPr>
            <w:r>
              <w:t>-Home assignments</w:t>
            </w:r>
          </w:p>
        </w:tc>
      </w:tr>
    </w:tbl>
    <w:p w14:paraId="26B38947" w14:textId="1BCA1004" w:rsidR="00E34F0F" w:rsidRDefault="009D6BCB" w:rsidP="008B5913">
      <w:pPr>
        <w:pStyle w:val="Heading2"/>
        <w:jc w:val="left"/>
        <w:rPr>
          <w:rFonts w:asciiTheme="majorBidi" w:hAnsiTheme="majorBidi" w:cstheme="majorBidi"/>
          <w:sz w:val="26"/>
          <w:szCs w:val="26"/>
        </w:rPr>
      </w:pPr>
      <w:bookmarkStart w:id="10" w:name="_Toc951381"/>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0"/>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93"/>
        <w:gridCol w:w="2110"/>
      </w:tblGrid>
      <w:tr w:rsidR="00001466" w:rsidRPr="005D2DDD" w14:paraId="79852DD9" w14:textId="77777777" w:rsidTr="001F6B23">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9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1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1F6B23" w:rsidRPr="005D2DDD" w14:paraId="6A2CE859" w14:textId="77777777" w:rsidTr="001F6B23">
        <w:trPr>
          <w:trHeight w:val="260"/>
          <w:jc w:val="center"/>
        </w:trPr>
        <w:tc>
          <w:tcPr>
            <w:tcW w:w="410" w:type="dxa"/>
            <w:tcBorders>
              <w:top w:val="single" w:sz="8" w:space="0" w:color="auto"/>
              <w:bottom w:val="dashSmallGap" w:sz="4" w:space="0" w:color="auto"/>
              <w:right w:val="single" w:sz="8" w:space="0" w:color="auto"/>
            </w:tcBorders>
            <w:vAlign w:val="center"/>
          </w:tcPr>
          <w:p w14:paraId="3D1611D0" w14:textId="017C7203" w:rsidR="001F6B23" w:rsidRPr="00D45EEE" w:rsidRDefault="001F6B23" w:rsidP="00001466">
            <w:pPr>
              <w:bidi/>
              <w:jc w:val="center"/>
              <w:rPr>
                <w:b/>
                <w:bCs/>
                <w:sz w:val="22"/>
                <w:szCs w:val="22"/>
              </w:rPr>
            </w:pPr>
            <w:r>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12B623DE" w14:textId="6885B3E1" w:rsidR="001F6B23" w:rsidRPr="001F6B23" w:rsidRDefault="001F6B23" w:rsidP="001F6B23">
            <w:pPr>
              <w:jc w:val="lowKashida"/>
            </w:pPr>
            <w:r>
              <w:t xml:space="preserve">Participation </w:t>
            </w:r>
          </w:p>
        </w:tc>
        <w:tc>
          <w:tcPr>
            <w:tcW w:w="1393" w:type="dxa"/>
            <w:tcBorders>
              <w:top w:val="single" w:sz="8" w:space="0" w:color="auto"/>
              <w:left w:val="single" w:sz="8" w:space="0" w:color="auto"/>
              <w:bottom w:val="dashSmallGap" w:sz="4" w:space="0" w:color="auto"/>
              <w:right w:val="single" w:sz="8" w:space="0" w:color="auto"/>
            </w:tcBorders>
          </w:tcPr>
          <w:p w14:paraId="708AC42D" w14:textId="5ECDD618" w:rsidR="001F6B23" w:rsidRDefault="001F6B23" w:rsidP="001F6B23">
            <w:pPr>
              <w:jc w:val="lowKashida"/>
              <w:rPr>
                <w:rFonts w:asciiTheme="majorBidi" w:hAnsiTheme="majorBidi" w:cstheme="majorBidi"/>
              </w:rPr>
            </w:pPr>
            <w:r>
              <w:rPr>
                <w:rFonts w:asciiTheme="majorBidi" w:hAnsiTheme="majorBidi" w:cstheme="majorBidi"/>
              </w:rPr>
              <w:t xml:space="preserve">Throughout </w:t>
            </w:r>
          </w:p>
        </w:tc>
        <w:tc>
          <w:tcPr>
            <w:tcW w:w="2110" w:type="dxa"/>
            <w:tcBorders>
              <w:top w:val="single" w:sz="8" w:space="0" w:color="auto"/>
              <w:left w:val="single" w:sz="8" w:space="0" w:color="auto"/>
              <w:bottom w:val="dashSmallGap" w:sz="4" w:space="0" w:color="auto"/>
            </w:tcBorders>
          </w:tcPr>
          <w:p w14:paraId="1694EBF6" w14:textId="1601B280" w:rsidR="001F6B23" w:rsidRDefault="001F6B23" w:rsidP="001F6B23">
            <w:pPr>
              <w:jc w:val="center"/>
              <w:rPr>
                <w:rFonts w:asciiTheme="majorBidi" w:hAnsiTheme="majorBidi" w:cstheme="majorBidi"/>
              </w:rPr>
            </w:pPr>
            <w:r>
              <w:rPr>
                <w:rFonts w:asciiTheme="majorBidi" w:hAnsiTheme="majorBidi" w:cstheme="majorBidi"/>
              </w:rPr>
              <w:t>10%</w:t>
            </w:r>
          </w:p>
        </w:tc>
      </w:tr>
      <w:tr w:rsidR="00001466" w:rsidRPr="005D2DDD" w14:paraId="1B94C2C2" w14:textId="77777777" w:rsidTr="001F6B23">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09A7568C" w:rsidR="00001466" w:rsidRPr="009D1E6C" w:rsidRDefault="001F6B23" w:rsidP="00001466">
            <w:pPr>
              <w:bidi/>
              <w:jc w:val="center"/>
              <w:rPr>
                <w:rFonts w:asciiTheme="majorBidi" w:hAnsiTheme="majorBidi" w:cstheme="majorBidi"/>
                <w:b/>
                <w:bCs/>
              </w:rPr>
            </w:pPr>
            <w:r>
              <w:rPr>
                <w:b/>
                <w:bCs/>
                <w:sz w:val="22"/>
                <w:szCs w:val="22"/>
              </w:rPr>
              <w:t>2</w:t>
            </w:r>
          </w:p>
        </w:tc>
        <w:tc>
          <w:tcPr>
            <w:tcW w:w="5412" w:type="dxa"/>
            <w:tcBorders>
              <w:top w:val="single" w:sz="8" w:space="0" w:color="auto"/>
              <w:left w:val="single" w:sz="8" w:space="0" w:color="auto"/>
              <w:bottom w:val="dashSmallGap" w:sz="4" w:space="0" w:color="auto"/>
              <w:right w:val="single" w:sz="8" w:space="0" w:color="auto"/>
            </w:tcBorders>
          </w:tcPr>
          <w:p w14:paraId="09D9FFB5" w14:textId="0612CAD0" w:rsidR="00001466" w:rsidRPr="00DE07AD" w:rsidRDefault="001F6B23" w:rsidP="001F6B23">
            <w:pPr>
              <w:jc w:val="lowKashida"/>
              <w:rPr>
                <w:rFonts w:asciiTheme="majorBidi" w:hAnsiTheme="majorBidi" w:cstheme="majorBidi"/>
              </w:rPr>
            </w:pPr>
            <w:r w:rsidRPr="001F6B23">
              <w:t>Assignments</w:t>
            </w:r>
            <w:r>
              <w:t xml:space="preserve"> and Activities </w:t>
            </w:r>
          </w:p>
        </w:tc>
        <w:tc>
          <w:tcPr>
            <w:tcW w:w="1393" w:type="dxa"/>
            <w:tcBorders>
              <w:top w:val="single" w:sz="8" w:space="0" w:color="auto"/>
              <w:left w:val="single" w:sz="8" w:space="0" w:color="auto"/>
              <w:bottom w:val="dashSmallGap" w:sz="4" w:space="0" w:color="auto"/>
              <w:right w:val="single" w:sz="8" w:space="0" w:color="auto"/>
            </w:tcBorders>
          </w:tcPr>
          <w:p w14:paraId="0B33890A" w14:textId="6079F4EA" w:rsidR="00001466" w:rsidRPr="00DE07AD" w:rsidRDefault="001F6B23" w:rsidP="001F6B23">
            <w:pPr>
              <w:jc w:val="lowKashida"/>
              <w:rPr>
                <w:rFonts w:asciiTheme="majorBidi" w:hAnsiTheme="majorBidi" w:cstheme="majorBidi"/>
              </w:rPr>
            </w:pPr>
            <w:r>
              <w:rPr>
                <w:rFonts w:asciiTheme="majorBidi" w:hAnsiTheme="majorBidi" w:cstheme="majorBidi"/>
              </w:rPr>
              <w:t xml:space="preserve">Weekly </w:t>
            </w:r>
          </w:p>
        </w:tc>
        <w:tc>
          <w:tcPr>
            <w:tcW w:w="2110" w:type="dxa"/>
            <w:tcBorders>
              <w:top w:val="single" w:sz="8" w:space="0" w:color="auto"/>
              <w:left w:val="single" w:sz="8" w:space="0" w:color="auto"/>
              <w:bottom w:val="dashSmallGap" w:sz="4" w:space="0" w:color="auto"/>
            </w:tcBorders>
          </w:tcPr>
          <w:p w14:paraId="531D06A5" w14:textId="3822A0F5" w:rsidR="00001466" w:rsidRPr="00DE07AD" w:rsidRDefault="001F6B23" w:rsidP="001F6B23">
            <w:pPr>
              <w:jc w:val="center"/>
              <w:rPr>
                <w:rFonts w:asciiTheme="majorBidi" w:hAnsiTheme="majorBidi" w:cstheme="majorBidi"/>
              </w:rPr>
            </w:pPr>
            <w:r>
              <w:rPr>
                <w:rFonts w:asciiTheme="majorBidi" w:hAnsiTheme="majorBidi" w:cstheme="majorBidi"/>
              </w:rPr>
              <w:t>20%</w:t>
            </w:r>
          </w:p>
        </w:tc>
      </w:tr>
      <w:tr w:rsidR="00001466" w:rsidRPr="005D2DDD" w14:paraId="4F83A0F2" w14:textId="77777777" w:rsidTr="001F6B23">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3DF67D54" w:rsidR="00001466" w:rsidRPr="009D1E6C" w:rsidRDefault="001F6B23" w:rsidP="00001466">
            <w:pPr>
              <w:bidi/>
              <w:jc w:val="center"/>
              <w:rPr>
                <w:rFonts w:asciiTheme="majorBidi" w:hAnsiTheme="majorBidi" w:cstheme="majorBidi"/>
                <w:b/>
                <w:bCs/>
              </w:rPr>
            </w:pPr>
            <w:r>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tcPr>
          <w:p w14:paraId="667CBB7B" w14:textId="0FE6CCDC" w:rsidR="00001466" w:rsidRPr="00DE07AD" w:rsidRDefault="001F6B23" w:rsidP="001F6B23">
            <w:pPr>
              <w:jc w:val="lowKashida"/>
              <w:rPr>
                <w:rFonts w:asciiTheme="majorBidi" w:hAnsiTheme="majorBidi" w:cstheme="majorBidi"/>
                <w:lang w:bidi="ar-EG"/>
              </w:rPr>
            </w:pPr>
            <w:r>
              <w:t>Midterms</w:t>
            </w:r>
          </w:p>
        </w:tc>
        <w:tc>
          <w:tcPr>
            <w:tcW w:w="1393" w:type="dxa"/>
            <w:tcBorders>
              <w:top w:val="dashSmallGap" w:sz="4" w:space="0" w:color="auto"/>
              <w:left w:val="single" w:sz="8" w:space="0" w:color="auto"/>
              <w:bottom w:val="dashSmallGap" w:sz="4" w:space="0" w:color="auto"/>
              <w:right w:val="single" w:sz="8" w:space="0" w:color="auto"/>
            </w:tcBorders>
          </w:tcPr>
          <w:p w14:paraId="5A315724" w14:textId="10B37123" w:rsidR="00001466" w:rsidRPr="00DE07AD" w:rsidRDefault="001F6B23" w:rsidP="001F6B23">
            <w:pPr>
              <w:jc w:val="lowKashida"/>
              <w:rPr>
                <w:rFonts w:asciiTheme="majorBidi" w:hAnsiTheme="majorBidi" w:cstheme="majorBidi"/>
              </w:rPr>
            </w:pPr>
            <w:r>
              <w:rPr>
                <w:rFonts w:asciiTheme="majorBidi" w:hAnsiTheme="majorBidi" w:cstheme="majorBidi"/>
              </w:rPr>
              <w:t>Week 7</w:t>
            </w:r>
          </w:p>
        </w:tc>
        <w:tc>
          <w:tcPr>
            <w:tcW w:w="2110" w:type="dxa"/>
            <w:tcBorders>
              <w:top w:val="dashSmallGap" w:sz="4" w:space="0" w:color="auto"/>
              <w:left w:val="single" w:sz="8" w:space="0" w:color="auto"/>
              <w:bottom w:val="dashSmallGap" w:sz="4" w:space="0" w:color="auto"/>
            </w:tcBorders>
          </w:tcPr>
          <w:p w14:paraId="31E8EAC7" w14:textId="23859FC3" w:rsidR="00001466" w:rsidRPr="00DE07AD" w:rsidRDefault="001F6B23" w:rsidP="001F6B23">
            <w:pPr>
              <w:jc w:val="center"/>
              <w:rPr>
                <w:rFonts w:asciiTheme="majorBidi" w:hAnsiTheme="majorBidi" w:cstheme="majorBidi"/>
              </w:rPr>
            </w:pPr>
            <w:r>
              <w:rPr>
                <w:rFonts w:asciiTheme="majorBidi" w:hAnsiTheme="majorBidi" w:cstheme="majorBidi"/>
              </w:rPr>
              <w:t>20%</w:t>
            </w:r>
          </w:p>
        </w:tc>
      </w:tr>
      <w:tr w:rsidR="00001466" w:rsidRPr="005D2DDD" w14:paraId="64F322F2" w14:textId="77777777" w:rsidTr="001F6B23">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1F89B58F" w:rsidR="00001466" w:rsidRPr="009D1E6C" w:rsidRDefault="001F6B23" w:rsidP="00001466">
            <w:pPr>
              <w:bidi/>
              <w:jc w:val="center"/>
              <w:rPr>
                <w:rFonts w:asciiTheme="majorBidi" w:hAnsiTheme="majorBidi" w:cstheme="majorBidi"/>
                <w:b/>
                <w:bCs/>
                <w:rtl/>
                <w:lang w:bidi="ar-EG"/>
              </w:rPr>
            </w:pPr>
            <w:r>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40BC92D0" w14:textId="2C3BF862" w:rsidR="00001466" w:rsidRPr="00DE07AD" w:rsidRDefault="001F6B23" w:rsidP="001F6B23">
            <w:pPr>
              <w:jc w:val="lowKashida"/>
              <w:rPr>
                <w:rFonts w:asciiTheme="majorBidi" w:hAnsiTheme="majorBidi" w:cstheme="majorBidi"/>
              </w:rPr>
            </w:pPr>
            <w:r>
              <w:t>Final Exam</w:t>
            </w:r>
          </w:p>
        </w:tc>
        <w:tc>
          <w:tcPr>
            <w:tcW w:w="1393" w:type="dxa"/>
            <w:tcBorders>
              <w:top w:val="dashSmallGap" w:sz="4" w:space="0" w:color="auto"/>
              <w:left w:val="single" w:sz="8" w:space="0" w:color="auto"/>
              <w:bottom w:val="dashSmallGap" w:sz="4" w:space="0" w:color="auto"/>
              <w:right w:val="single" w:sz="8" w:space="0" w:color="auto"/>
            </w:tcBorders>
          </w:tcPr>
          <w:p w14:paraId="1D590E94" w14:textId="0F2FF0F0" w:rsidR="00001466" w:rsidRPr="00DE07AD" w:rsidRDefault="001F6B23" w:rsidP="001F6B23">
            <w:pPr>
              <w:jc w:val="lowKashida"/>
              <w:rPr>
                <w:rFonts w:asciiTheme="majorBidi" w:hAnsiTheme="majorBidi" w:cstheme="majorBidi"/>
              </w:rPr>
            </w:pPr>
            <w:r>
              <w:rPr>
                <w:rFonts w:asciiTheme="majorBidi" w:hAnsiTheme="majorBidi" w:cstheme="majorBidi"/>
              </w:rPr>
              <w:t>Week 16</w:t>
            </w:r>
          </w:p>
        </w:tc>
        <w:tc>
          <w:tcPr>
            <w:tcW w:w="2110" w:type="dxa"/>
            <w:tcBorders>
              <w:top w:val="dashSmallGap" w:sz="4" w:space="0" w:color="auto"/>
              <w:left w:val="single" w:sz="8" w:space="0" w:color="auto"/>
              <w:bottom w:val="dashSmallGap" w:sz="4" w:space="0" w:color="auto"/>
            </w:tcBorders>
          </w:tcPr>
          <w:p w14:paraId="7C911582" w14:textId="584EBDA0" w:rsidR="00001466" w:rsidRPr="00DE07AD" w:rsidRDefault="001F6B23" w:rsidP="001F6B23">
            <w:pPr>
              <w:jc w:val="center"/>
              <w:rPr>
                <w:rFonts w:asciiTheme="majorBidi" w:hAnsiTheme="majorBidi" w:cstheme="majorBidi"/>
              </w:rPr>
            </w:pPr>
            <w:r>
              <w:rPr>
                <w:rFonts w:asciiTheme="majorBidi" w:hAnsiTheme="majorBidi" w:cstheme="majorBidi"/>
              </w:rPr>
              <w:t>50%</w:t>
            </w: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908F804" w14:textId="5B750EEE" w:rsidR="00417BF7" w:rsidRPr="00D74CBE" w:rsidRDefault="00245E1B" w:rsidP="00382343">
      <w:pPr>
        <w:pStyle w:val="Heading1"/>
      </w:pPr>
      <w:bookmarkStart w:id="11" w:name="_Toc951382"/>
      <w:r w:rsidRPr="00E973FE">
        <w:t>E</w:t>
      </w:r>
      <w:r w:rsidR="004E7612" w:rsidRPr="00E973FE">
        <w:t>. Student Academic Counseling and Support</w:t>
      </w:r>
      <w:bookmarkEnd w:id="11"/>
    </w:p>
    <w:tbl>
      <w:tblPr>
        <w:tblStyle w:val="TableGrid"/>
        <w:tblW w:w="5000" w:type="pct"/>
        <w:tblLook w:val="04A0" w:firstRow="1" w:lastRow="0" w:firstColumn="1" w:lastColumn="0" w:noHBand="0" w:noVBand="1"/>
      </w:tblPr>
      <w:tblGrid>
        <w:gridCol w:w="9571"/>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2B1012D2" w:rsidR="008F5880" w:rsidRPr="008F5880" w:rsidRDefault="008F5880" w:rsidP="008B5913">
            <w:pPr>
              <w:jc w:val="both"/>
              <w:rPr>
                <w:b/>
                <w:bCs/>
              </w:rPr>
            </w:pPr>
            <w:r w:rsidRPr="008F5880">
              <w:rPr>
                <w:b/>
                <w:bCs/>
              </w:rPr>
              <w:t xml:space="preserve">Arrangements for availability of faculty and teaching staff for individual student consultations and academic </w:t>
            </w:r>
            <w:r w:rsidR="00D65DD2" w:rsidRPr="008F5880">
              <w:rPr>
                <w:b/>
                <w:bCs/>
              </w:rPr>
              <w:t>advice</w:t>
            </w:r>
            <w:r w:rsidR="00D65DD2">
              <w:rPr>
                <w:b/>
                <w:bCs/>
              </w:rPr>
              <w:t>:</w:t>
            </w:r>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59B3364E" w14:textId="3D8DEDF8" w:rsidR="008F5880" w:rsidRPr="00D65DD2" w:rsidRDefault="00D65DD2" w:rsidP="00C31F14">
            <w:pPr>
              <w:pStyle w:val="ListParagraph"/>
              <w:numPr>
                <w:ilvl w:val="0"/>
                <w:numId w:val="1"/>
              </w:numPr>
              <w:spacing w:line="276" w:lineRule="auto"/>
              <w:rPr>
                <w:rFonts w:asciiTheme="majorBidi" w:hAnsiTheme="majorBidi" w:cstheme="majorBidi"/>
              </w:rPr>
            </w:pPr>
            <w:r>
              <w:t>Students are encouraged to consult with the course instructor during office hours.</w:t>
            </w:r>
          </w:p>
          <w:p w14:paraId="09B52F13" w14:textId="7151A0E3" w:rsidR="00D65DD2" w:rsidRPr="00D65DD2" w:rsidRDefault="00D65DD2" w:rsidP="00C31F14">
            <w:pPr>
              <w:pStyle w:val="ListParagraph"/>
              <w:numPr>
                <w:ilvl w:val="0"/>
                <w:numId w:val="1"/>
              </w:numPr>
              <w:spacing w:line="276" w:lineRule="auto"/>
              <w:rPr>
                <w:rFonts w:asciiTheme="majorBidi" w:hAnsiTheme="majorBidi" w:cstheme="majorBidi"/>
              </w:rPr>
            </w:pPr>
            <w:r>
              <w:t xml:space="preserve">Students are encouraged to exchange emails with the course instructor </w:t>
            </w:r>
            <w:r w:rsidR="00BB43B9">
              <w:t>besides the</w:t>
            </w:r>
            <w:r>
              <w:t xml:space="preserve"> office hour</w:t>
            </w:r>
            <w:r w:rsidR="00BB43B9">
              <w:t>s</w:t>
            </w:r>
            <w:r>
              <w:t>.</w:t>
            </w:r>
          </w:p>
          <w:p w14:paraId="45B43910" w14:textId="2FDFBF9D" w:rsidR="00D65DD2" w:rsidRPr="00D65DD2" w:rsidRDefault="00D65DD2" w:rsidP="00C31F14">
            <w:pPr>
              <w:pStyle w:val="ListParagraph"/>
              <w:numPr>
                <w:ilvl w:val="0"/>
                <w:numId w:val="1"/>
              </w:numPr>
              <w:spacing w:line="276" w:lineRule="auto"/>
              <w:rPr>
                <w:rFonts w:asciiTheme="majorBidi" w:hAnsiTheme="majorBidi" w:cstheme="majorBidi"/>
              </w:rPr>
            </w:pPr>
            <w:r w:rsidRPr="00D65DD2">
              <w:rPr>
                <w:rFonts w:asciiTheme="majorBidi" w:hAnsiTheme="majorBidi" w:cstheme="majorBidi"/>
              </w:rPr>
              <w:t>Academic advisors are available during office hours and ho</w:t>
            </w:r>
            <w:r w:rsidR="00BB43B9">
              <w:rPr>
                <w:rFonts w:asciiTheme="majorBidi" w:hAnsiTheme="majorBidi" w:cstheme="majorBidi"/>
              </w:rPr>
              <w:t>urs allotted for academic advisory</w:t>
            </w:r>
            <w:r w:rsidRPr="00D65DD2">
              <w:rPr>
                <w:rFonts w:asciiTheme="majorBidi" w:hAnsiTheme="majorBidi" w:cstheme="majorBidi"/>
              </w:rPr>
              <w:t xml:space="preserve"> (a total of 6 hours). Each staff member is assigned a number of students to whom they offer academic, psychological and social help when needed.</w:t>
            </w:r>
          </w:p>
          <w:p w14:paraId="602208CA" w14:textId="256534A9" w:rsidR="005922AF" w:rsidRPr="00D65DD2" w:rsidRDefault="00D65DD2" w:rsidP="00C31F14">
            <w:pPr>
              <w:pStyle w:val="ListParagraph"/>
              <w:numPr>
                <w:ilvl w:val="0"/>
                <w:numId w:val="1"/>
              </w:numPr>
              <w:spacing w:line="276" w:lineRule="auto"/>
              <w:rPr>
                <w:rFonts w:asciiTheme="majorBidi" w:hAnsiTheme="majorBidi" w:cstheme="majorBidi"/>
              </w:rPr>
            </w:pPr>
            <w:r>
              <w:rPr>
                <w:rFonts w:asciiTheme="majorBidi" w:hAnsiTheme="majorBidi" w:cstheme="majorBidi"/>
              </w:rPr>
              <w:t xml:space="preserve">Communication and interaction via the blackboard between students and instructors.  </w:t>
            </w:r>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382343">
      <w:pPr>
        <w:pStyle w:val="Heading1"/>
      </w:pPr>
      <w:bookmarkStart w:id="12" w:name="_Toc951383"/>
      <w:r w:rsidRPr="00E973FE">
        <w:lastRenderedPageBreak/>
        <w:t>F</w:t>
      </w:r>
      <w:r w:rsidR="004F498B" w:rsidRPr="00E973FE">
        <w:t>.</w:t>
      </w:r>
      <w:r w:rsidR="004E7612" w:rsidRPr="00E973FE">
        <w:t xml:space="preserve"> Learning Resources</w:t>
      </w:r>
      <w:r w:rsidR="00B85E99" w:rsidRPr="00E973FE">
        <w:t xml:space="preserve"> and Facilities</w:t>
      </w:r>
      <w:bookmarkEnd w:id="12"/>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5D2DDD" w14:paraId="55769464" w14:textId="77777777" w:rsidTr="001B5102">
        <w:trPr>
          <w:trHeight w:val="736"/>
        </w:trPr>
        <w:tc>
          <w:tcPr>
            <w:tcW w:w="2603" w:type="dxa"/>
            <w:vAlign w:val="center"/>
          </w:tcPr>
          <w:p w14:paraId="2DCD7B89" w14:textId="72AA609B"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6968" w:type="dxa"/>
            <w:vAlign w:val="center"/>
          </w:tcPr>
          <w:p w14:paraId="3F08F39D" w14:textId="3C76B0D5" w:rsidR="001B5102" w:rsidRPr="005D2DDD" w:rsidRDefault="00BB43B9" w:rsidP="00D65DD2">
            <w:pPr>
              <w:jc w:val="lowKashida"/>
              <w:rPr>
                <w:rFonts w:asciiTheme="majorBidi" w:hAnsiTheme="majorBidi" w:cstheme="majorBidi"/>
              </w:rPr>
            </w:pPr>
            <w:r>
              <w:rPr>
                <w:rFonts w:eastAsia="Calibri"/>
              </w:rPr>
              <w:t>Taylor, Gordon. (2009).  A Student's Writing Guide: How to Plan and Write Successful Essays (1</w:t>
            </w:r>
            <w:r w:rsidRPr="006A53C7">
              <w:rPr>
                <w:rFonts w:eastAsia="Calibri"/>
                <w:vertAlign w:val="superscript"/>
              </w:rPr>
              <w:t>st</w:t>
            </w:r>
            <w:r>
              <w:rPr>
                <w:rFonts w:eastAsia="Calibri"/>
              </w:rPr>
              <w:t>. edition). Cambridge: CUP.</w:t>
            </w:r>
          </w:p>
        </w:tc>
      </w:tr>
      <w:tr w:rsidR="001B5102" w:rsidRPr="005D2DDD" w14:paraId="38C40E42" w14:textId="77777777" w:rsidTr="00382343">
        <w:trPr>
          <w:trHeight w:val="736"/>
        </w:trPr>
        <w:tc>
          <w:tcPr>
            <w:tcW w:w="2603" w:type="dxa"/>
            <w:shd w:val="clear" w:color="auto" w:fill="DBE5F1" w:themeFill="accent1" w:themeFillTint="33"/>
            <w:vAlign w:val="center"/>
          </w:tcPr>
          <w:p w14:paraId="4127AFAC" w14:textId="46AADADC" w:rsidR="001B5102" w:rsidRPr="005D2DDD" w:rsidRDefault="001B5102" w:rsidP="001B5102">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DBE5F1" w:themeFill="accent1" w:themeFillTint="33"/>
            <w:vAlign w:val="center"/>
          </w:tcPr>
          <w:p w14:paraId="2A8B302E" w14:textId="64B682AA" w:rsidR="001B5102" w:rsidRPr="00BB43B9" w:rsidRDefault="00BB43B9" w:rsidP="00D65DD2">
            <w:pPr>
              <w:jc w:val="lowKashida"/>
              <w:rPr>
                <w:rFonts w:eastAsia="Calibri"/>
              </w:rPr>
            </w:pPr>
            <w:r w:rsidRPr="00BB43B9">
              <w:rPr>
                <w:rFonts w:eastAsia="Calibri"/>
              </w:rPr>
              <w:t>Second language writing journal</w:t>
            </w:r>
          </w:p>
        </w:tc>
      </w:tr>
      <w:tr w:rsidR="001B5102" w:rsidRPr="005D2DDD" w14:paraId="231C44F7" w14:textId="77777777" w:rsidTr="001B5102">
        <w:trPr>
          <w:trHeight w:val="736"/>
        </w:trPr>
        <w:tc>
          <w:tcPr>
            <w:tcW w:w="2603" w:type="dxa"/>
            <w:vAlign w:val="center"/>
          </w:tcPr>
          <w:p w14:paraId="5463C0A2" w14:textId="0C81C64D" w:rsidR="001B5102" w:rsidRPr="00FE6640" w:rsidRDefault="001B5102" w:rsidP="001B5102">
            <w:pPr>
              <w:jc w:val="center"/>
              <w:rPr>
                <w:rFonts w:asciiTheme="majorBidi" w:hAnsiTheme="majorBidi" w:cstheme="majorBidi"/>
                <w:b/>
                <w:bCs/>
                <w:lang w:bidi="ar-EG"/>
              </w:rPr>
            </w:pPr>
            <w:r w:rsidRPr="00AA6028">
              <w:rPr>
                <w:b/>
                <w:bCs/>
              </w:rPr>
              <w:t>Electronic Materials</w:t>
            </w:r>
          </w:p>
        </w:tc>
        <w:tc>
          <w:tcPr>
            <w:tcW w:w="6968" w:type="dxa"/>
            <w:vAlign w:val="center"/>
          </w:tcPr>
          <w:p w14:paraId="0C553981" w14:textId="2FBC6AE0" w:rsidR="00D65DD2" w:rsidRPr="005079C0" w:rsidRDefault="00015115" w:rsidP="00BB43B9">
            <w:pPr>
              <w:jc w:val="lowKashida"/>
              <w:rPr>
                <w:rFonts w:asciiTheme="majorBidi" w:hAnsiTheme="majorBidi" w:cstheme="majorBidi"/>
              </w:rPr>
            </w:pPr>
            <w:r>
              <w:rPr>
                <w:rFonts w:asciiTheme="majorBidi" w:hAnsiTheme="majorBidi" w:cstheme="majorBidi"/>
              </w:rPr>
              <w:t xml:space="preserve"> </w:t>
            </w:r>
            <w:r w:rsidR="00D65DD2" w:rsidRPr="005079C0">
              <w:rPr>
                <w:rFonts w:asciiTheme="majorBidi" w:hAnsiTheme="majorBidi" w:cstheme="majorBidi"/>
              </w:rPr>
              <w:tab/>
            </w:r>
            <w:hyperlink r:id="rId11" w:history="1">
              <w:r w:rsidRPr="0022521B">
                <w:rPr>
                  <w:rStyle w:val="Hyperlink"/>
                  <w:rFonts w:asciiTheme="majorBidi" w:hAnsiTheme="majorBidi" w:cstheme="majorBidi"/>
                </w:rPr>
                <w:t>www.creativewriting.com</w:t>
              </w:r>
            </w:hyperlink>
            <w:r>
              <w:rPr>
                <w:rFonts w:asciiTheme="majorBidi" w:hAnsiTheme="majorBidi" w:cstheme="majorBidi"/>
              </w:rPr>
              <w:t xml:space="preserve"> </w:t>
            </w:r>
          </w:p>
          <w:p w14:paraId="11E1EBB5" w14:textId="619EE6CA" w:rsidR="001B5102" w:rsidRPr="00E115D6" w:rsidRDefault="00BB43B9" w:rsidP="00BB43B9">
            <w:pPr>
              <w:jc w:val="lowKashida"/>
              <w:rPr>
                <w:rFonts w:asciiTheme="majorBidi" w:hAnsiTheme="majorBidi" w:cstheme="majorBidi"/>
              </w:rPr>
            </w:pPr>
            <w:r>
              <w:t xml:space="preserve">           </w:t>
            </w:r>
            <w:hyperlink r:id="rId12" w:history="1">
              <w:r w:rsidR="00015115" w:rsidRPr="0022521B">
                <w:rPr>
                  <w:rStyle w:val="Hyperlink"/>
                  <w:rFonts w:asciiTheme="majorBidi" w:hAnsiTheme="majorBidi" w:cstheme="majorBidi"/>
                </w:rPr>
                <w:t>http://owl.english.purdue.edu</w:t>
              </w:r>
            </w:hyperlink>
            <w:r w:rsidR="00015115">
              <w:rPr>
                <w:rFonts w:asciiTheme="majorBidi" w:hAnsiTheme="majorBidi" w:cstheme="majorBidi"/>
              </w:rPr>
              <w:t xml:space="preserve"> </w:t>
            </w:r>
          </w:p>
        </w:tc>
      </w:tr>
      <w:tr w:rsidR="001B5102" w:rsidRPr="005D2DDD" w14:paraId="701FA171" w14:textId="77777777" w:rsidTr="00BB43B9">
        <w:trPr>
          <w:trHeight w:val="881"/>
        </w:trPr>
        <w:tc>
          <w:tcPr>
            <w:tcW w:w="2603" w:type="dxa"/>
            <w:shd w:val="clear" w:color="auto" w:fill="DBE5F1" w:themeFill="accent1" w:themeFillTint="33"/>
            <w:vAlign w:val="center"/>
          </w:tcPr>
          <w:p w14:paraId="0E8E72C7" w14:textId="66D60EE8" w:rsidR="001B5102" w:rsidRPr="00FE6640" w:rsidRDefault="001B5102"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09D5F4DE" w14:textId="5987CFFD" w:rsidR="001B5102" w:rsidRPr="00015115" w:rsidRDefault="00015115" w:rsidP="001B5102">
            <w:pPr>
              <w:jc w:val="lowKashida"/>
              <w:rPr>
                <w:rFonts w:asciiTheme="majorBidi" w:hAnsiTheme="majorBidi" w:cstheme="majorBidi"/>
                <w:b/>
                <w:bCs/>
              </w:rPr>
            </w:pPr>
            <w:r w:rsidRPr="00015115">
              <w:rPr>
                <w:rFonts w:asciiTheme="majorBidi" w:hAnsiTheme="majorBidi" w:cstheme="majorBidi"/>
                <w:b/>
                <w:bCs/>
              </w:rPr>
              <w:t xml:space="preserve">None </w:t>
            </w: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D65DD2"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D65DD2" w:rsidRDefault="00D65DD2" w:rsidP="00D65DD2">
            <w:pPr>
              <w:jc w:val="center"/>
              <w:rPr>
                <w:b/>
                <w:bCs/>
              </w:rPr>
            </w:pPr>
            <w:r w:rsidRPr="000F1A12">
              <w:rPr>
                <w:b/>
                <w:bCs/>
              </w:rPr>
              <w:t>Accommodation</w:t>
            </w:r>
          </w:p>
          <w:p w14:paraId="7AB1D0B0" w14:textId="2C080055" w:rsidR="00D65DD2" w:rsidRPr="005D2DDD" w:rsidRDefault="00D65DD2" w:rsidP="00D65DD2">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713E895C" w14:textId="661BDF99" w:rsidR="00D65DD2" w:rsidRPr="00F47255" w:rsidRDefault="00D65DD2" w:rsidP="00C31F14">
            <w:pPr>
              <w:pStyle w:val="ListParagraph"/>
              <w:numPr>
                <w:ilvl w:val="0"/>
                <w:numId w:val="3"/>
              </w:numPr>
              <w:rPr>
                <w:rFonts w:asciiTheme="majorBidi" w:hAnsiTheme="majorBidi" w:cstheme="majorBidi"/>
              </w:rPr>
            </w:pPr>
            <w:r>
              <w:t>Large classrooms</w:t>
            </w:r>
            <w:r w:rsidR="00F47255">
              <w:t xml:space="preserve"> </w:t>
            </w:r>
            <w:r w:rsidRPr="00F47255">
              <w:rPr>
                <w:rFonts w:asciiTheme="majorBidi" w:hAnsiTheme="majorBidi" w:cstheme="majorBidi"/>
              </w:rPr>
              <w:t>can accommodate up to 20 students</w:t>
            </w:r>
            <w:r w:rsidRPr="00F47255">
              <w:rPr>
                <w:rFonts w:asciiTheme="majorBidi" w:hAnsiTheme="majorBidi"/>
                <w:rtl/>
              </w:rPr>
              <w:t>.</w:t>
            </w:r>
          </w:p>
          <w:p w14:paraId="565DD283" w14:textId="3E0961CC" w:rsidR="00F47255" w:rsidRPr="00F47255" w:rsidRDefault="00F47255" w:rsidP="00C31F14">
            <w:pPr>
              <w:pStyle w:val="ListParagraph"/>
              <w:numPr>
                <w:ilvl w:val="0"/>
                <w:numId w:val="3"/>
              </w:numPr>
              <w:rPr>
                <w:rFonts w:asciiTheme="majorBidi" w:hAnsiTheme="majorBidi" w:cstheme="majorBidi"/>
              </w:rPr>
            </w:pPr>
            <w:r>
              <w:t>Library.</w:t>
            </w:r>
          </w:p>
          <w:p w14:paraId="129FEFD8" w14:textId="10F9E8FB" w:rsidR="00D65DD2" w:rsidRPr="00D65DD2" w:rsidRDefault="00BB43B9" w:rsidP="00C31F14">
            <w:pPr>
              <w:pStyle w:val="ListParagraph"/>
              <w:numPr>
                <w:ilvl w:val="0"/>
                <w:numId w:val="3"/>
              </w:numPr>
              <w:rPr>
                <w:rFonts w:asciiTheme="majorBidi" w:hAnsiTheme="majorBidi" w:cstheme="majorBidi"/>
              </w:rPr>
            </w:pPr>
            <w:r>
              <w:rPr>
                <w:rFonts w:asciiTheme="majorBidi" w:hAnsiTheme="majorBidi" w:cstheme="majorBidi"/>
              </w:rPr>
              <w:t>Language l</w:t>
            </w:r>
            <w:r w:rsidR="00D65DD2" w:rsidRPr="00D65DD2">
              <w:rPr>
                <w:rFonts w:asciiTheme="majorBidi" w:hAnsiTheme="majorBidi" w:cstheme="majorBidi"/>
              </w:rPr>
              <w:t xml:space="preserve">aboratories accommodate up to </w:t>
            </w:r>
            <w:r w:rsidR="00015115">
              <w:rPr>
                <w:rFonts w:asciiTheme="majorBidi" w:hAnsiTheme="majorBidi" w:cstheme="majorBidi"/>
              </w:rPr>
              <w:t>15</w:t>
            </w:r>
            <w:r w:rsidR="00D65DD2" w:rsidRPr="00D65DD2">
              <w:rPr>
                <w:rFonts w:asciiTheme="majorBidi" w:hAnsiTheme="majorBidi" w:cstheme="majorBidi"/>
              </w:rPr>
              <w:t xml:space="preserve"> students</w:t>
            </w:r>
            <w:r w:rsidR="00D65DD2" w:rsidRPr="00D65DD2">
              <w:rPr>
                <w:rFonts w:asciiTheme="majorBidi" w:hAnsiTheme="majorBidi"/>
                <w:rtl/>
              </w:rPr>
              <w:t>.</w:t>
            </w:r>
          </w:p>
        </w:tc>
      </w:tr>
      <w:tr w:rsidR="00D65DD2"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D65DD2" w:rsidRPr="002E3EE3" w:rsidRDefault="00D65DD2" w:rsidP="00D65DD2">
            <w:pPr>
              <w:jc w:val="center"/>
              <w:rPr>
                <w:b/>
                <w:bCs/>
              </w:rPr>
            </w:pPr>
            <w:r w:rsidRPr="002E3EE3">
              <w:rPr>
                <w:b/>
                <w:bCs/>
              </w:rPr>
              <w:t xml:space="preserve">Technology </w:t>
            </w:r>
            <w:r>
              <w:rPr>
                <w:b/>
                <w:bCs/>
              </w:rPr>
              <w:t>R</w:t>
            </w:r>
            <w:r w:rsidRPr="002E3EE3">
              <w:rPr>
                <w:b/>
                <w:bCs/>
              </w:rPr>
              <w:t>esources</w:t>
            </w:r>
          </w:p>
          <w:p w14:paraId="75D4C7EC" w14:textId="2B434E0D" w:rsidR="00D65DD2" w:rsidRPr="005D2DDD" w:rsidRDefault="00D65DD2" w:rsidP="00D65DD2">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40E6AB13" w14:textId="77777777" w:rsidR="00D65DD2" w:rsidRPr="005079C0" w:rsidRDefault="00D65DD2" w:rsidP="00C31F14">
            <w:pPr>
              <w:numPr>
                <w:ilvl w:val="0"/>
                <w:numId w:val="2"/>
              </w:numPr>
              <w:jc w:val="both"/>
              <w:rPr>
                <w:rFonts w:asciiTheme="majorBidi" w:hAnsiTheme="majorBidi" w:cstheme="majorBidi"/>
              </w:rPr>
            </w:pPr>
            <w:r w:rsidRPr="005079C0">
              <w:rPr>
                <w:rFonts w:asciiTheme="majorBidi" w:hAnsiTheme="majorBidi" w:cstheme="majorBidi"/>
              </w:rPr>
              <w:t>Smart Boards, digital podiums and Internet facilities are available in the classrooms.</w:t>
            </w:r>
          </w:p>
          <w:p w14:paraId="6C3DCD65" w14:textId="77777777" w:rsidR="00D65DD2" w:rsidRPr="005079C0" w:rsidRDefault="00D65DD2" w:rsidP="00C31F14">
            <w:pPr>
              <w:numPr>
                <w:ilvl w:val="0"/>
                <w:numId w:val="2"/>
              </w:numPr>
              <w:jc w:val="both"/>
              <w:rPr>
                <w:rFonts w:asciiTheme="majorBidi" w:hAnsiTheme="majorBidi" w:cstheme="majorBidi"/>
              </w:rPr>
            </w:pPr>
            <w:r w:rsidRPr="005079C0">
              <w:rPr>
                <w:rFonts w:asciiTheme="majorBidi" w:hAnsiTheme="majorBidi" w:cstheme="majorBidi"/>
              </w:rPr>
              <w:t>W</w:t>
            </w:r>
            <w:r w:rsidRPr="005079C0">
              <w:rPr>
                <w:rFonts w:asciiTheme="majorBidi" w:hAnsiTheme="majorBidi" w:cstheme="majorBidi"/>
                <w:lang w:val="en-AU"/>
              </w:rPr>
              <w:t>ell -equipped language labs are available at the college for students during practical lectures.</w:t>
            </w:r>
          </w:p>
          <w:p w14:paraId="7F06A8DC" w14:textId="77777777" w:rsidR="00D65DD2" w:rsidRPr="00296746" w:rsidRDefault="00D65DD2" w:rsidP="00D65DD2">
            <w:pPr>
              <w:bidi/>
              <w:jc w:val="lowKashida"/>
              <w:rPr>
                <w:rFonts w:asciiTheme="majorBidi" w:hAnsiTheme="majorBidi" w:cstheme="majorBidi"/>
              </w:rPr>
            </w:pPr>
          </w:p>
        </w:tc>
      </w:tr>
      <w:tr w:rsidR="00F24884"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F24884" w:rsidRPr="002E3EE3" w:rsidRDefault="00F24884" w:rsidP="00F24884">
            <w:pPr>
              <w:jc w:val="center"/>
              <w:rPr>
                <w:b/>
                <w:bCs/>
              </w:rPr>
            </w:pPr>
            <w:r w:rsidRPr="002E3EE3">
              <w:rPr>
                <w:b/>
                <w:bCs/>
              </w:rPr>
              <w:t xml:space="preserve">Other </w:t>
            </w:r>
            <w:r>
              <w:rPr>
                <w:b/>
                <w:bCs/>
              </w:rPr>
              <w:t>R</w:t>
            </w:r>
            <w:r w:rsidRPr="002E3EE3">
              <w:rPr>
                <w:b/>
                <w:bCs/>
              </w:rPr>
              <w:t xml:space="preserve">esources </w:t>
            </w:r>
          </w:p>
          <w:p w14:paraId="4997B73D" w14:textId="172B1879" w:rsidR="00F24884" w:rsidRPr="00C36A18" w:rsidRDefault="00F24884" w:rsidP="00F24884">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5C5D6BBC" w14:textId="5E6B955C" w:rsidR="00F24884" w:rsidRPr="00296746" w:rsidRDefault="00F47255" w:rsidP="00F47255">
            <w:pPr>
              <w:jc w:val="center"/>
              <w:rPr>
                <w:rFonts w:asciiTheme="majorBidi" w:hAnsiTheme="majorBidi" w:cstheme="majorBidi"/>
              </w:rPr>
            </w:pPr>
            <w:r>
              <w:t>Non</w:t>
            </w:r>
            <w:r w:rsidR="00BB43B9">
              <w:t>e</w:t>
            </w:r>
          </w:p>
        </w:tc>
      </w:tr>
    </w:tbl>
    <w:p w14:paraId="0E477BAF" w14:textId="6760A1BE" w:rsidR="001B5102" w:rsidRDefault="001B5102" w:rsidP="001B5102"/>
    <w:p w14:paraId="71E733B8" w14:textId="6A42239B" w:rsidR="00F24884" w:rsidRPr="00C87F43" w:rsidRDefault="00245E1B" w:rsidP="00382343">
      <w:pPr>
        <w:pStyle w:val="Heading1"/>
      </w:pPr>
      <w:bookmarkStart w:id="15" w:name="_Toc523814308"/>
      <w:bookmarkStart w:id="16" w:name="_Toc951386"/>
      <w:bookmarkStart w:id="17" w:name="_Toc521326964"/>
      <w:r w:rsidRPr="00E973FE">
        <w:t>G</w:t>
      </w:r>
      <w:r w:rsidR="008F7911" w:rsidRPr="00E973FE">
        <w:t xml:space="preserve">. Course </w:t>
      </w:r>
      <w:r w:rsidR="00417BF7">
        <w:t>Q</w:t>
      </w:r>
      <w:r w:rsidR="00FE3381" w:rsidRPr="00E973FE">
        <w:t xml:space="preserve">uality </w:t>
      </w:r>
      <w:bookmarkEnd w:id="15"/>
      <w:r w:rsidR="009D6BCB">
        <w:t>Evaluation</w:t>
      </w:r>
      <w:bookmarkEnd w:id="16"/>
      <w:r w:rsidR="008F7911" w:rsidRPr="00E973FE">
        <w:t xml:space="preserve"> </w:t>
      </w:r>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56"/>
        <w:gridCol w:w="3268"/>
        <w:gridCol w:w="3147"/>
      </w:tblGrid>
      <w:tr w:rsidR="00F24884" w:rsidRPr="005D2DDD" w14:paraId="543A0E15"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5D2DDD" w:rsidRDefault="00F24884" w:rsidP="00F24884">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D65DD2" w:rsidRPr="005D2DDD" w14:paraId="458611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523B2C0F" w14:textId="63DCF5AD" w:rsidR="00D65DD2" w:rsidRPr="00BC6833" w:rsidRDefault="00D65DD2" w:rsidP="00D65DD2">
            <w:pPr>
              <w:jc w:val="lowKashida"/>
              <w:rPr>
                <w:rFonts w:asciiTheme="majorBidi" w:hAnsiTheme="majorBidi" w:cstheme="majorBidi"/>
              </w:rPr>
            </w:pPr>
            <w:r w:rsidRPr="00656D88">
              <w:rPr>
                <w:rFonts w:asciiTheme="majorBidi" w:hAnsiTheme="majorBidi" w:cstheme="majorBidi"/>
              </w:rPr>
              <w:t>Strategies for Obtaining Student Feedback on Effectiveness of Teaching</w:t>
            </w: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24EB3A43" w:rsidR="00D65DD2" w:rsidRPr="00BC6833" w:rsidRDefault="00D65DD2" w:rsidP="00D65DD2">
            <w:pPr>
              <w:jc w:val="lowKashida"/>
              <w:rPr>
                <w:rFonts w:asciiTheme="majorBidi" w:hAnsiTheme="majorBidi" w:cstheme="majorBidi"/>
                <w:rtl/>
              </w:rPr>
            </w:pPr>
            <w:r>
              <w:rPr>
                <w:rFonts w:asciiTheme="majorBidi" w:hAnsiTheme="majorBidi" w:cstheme="majorBidi"/>
              </w:rPr>
              <w:t>Instructors</w:t>
            </w:r>
            <w:r w:rsidRPr="00656D88">
              <w:rPr>
                <w:rFonts w:asciiTheme="majorBidi" w:hAnsiTheme="majorBidi" w:cstheme="majorBidi"/>
              </w:rPr>
              <w:t xml:space="preserve"> and coordinators</w:t>
            </w:r>
          </w:p>
        </w:tc>
        <w:tc>
          <w:tcPr>
            <w:tcW w:w="1644" w:type="pct"/>
            <w:tcBorders>
              <w:top w:val="single" w:sz="8" w:space="0" w:color="auto"/>
              <w:left w:val="single" w:sz="8" w:space="0" w:color="auto"/>
              <w:bottom w:val="dashSmallGap" w:sz="4" w:space="0" w:color="auto"/>
              <w:right w:val="single" w:sz="12" w:space="0" w:color="auto"/>
            </w:tcBorders>
            <w:vAlign w:val="center"/>
          </w:tcPr>
          <w:p w14:paraId="5B102475" w14:textId="6BB875FA" w:rsidR="00D65DD2" w:rsidRPr="00BB43B9" w:rsidRDefault="00D65DD2" w:rsidP="00C31F14">
            <w:pPr>
              <w:pStyle w:val="ListParagraph"/>
              <w:numPr>
                <w:ilvl w:val="0"/>
                <w:numId w:val="5"/>
              </w:numPr>
              <w:rPr>
                <w:rFonts w:asciiTheme="majorBidi" w:hAnsiTheme="majorBidi" w:cstheme="majorBidi"/>
              </w:rPr>
            </w:pPr>
            <w:r w:rsidRPr="00BB43B9">
              <w:rPr>
                <w:rFonts w:asciiTheme="majorBidi" w:hAnsiTheme="majorBidi" w:cstheme="majorBidi"/>
              </w:rPr>
              <w:t>A "Course evaluation" questionnaire done by the students on the university portal at the end of each term.</w:t>
            </w:r>
          </w:p>
          <w:p w14:paraId="155390B8" w14:textId="0F729596" w:rsidR="00D65DD2" w:rsidRPr="00BB43B9" w:rsidRDefault="00D65DD2" w:rsidP="00C31F14">
            <w:pPr>
              <w:pStyle w:val="ListParagraph"/>
              <w:numPr>
                <w:ilvl w:val="0"/>
                <w:numId w:val="5"/>
              </w:numPr>
              <w:rPr>
                <w:rFonts w:asciiTheme="majorBidi" w:hAnsiTheme="majorBidi" w:cstheme="majorBidi"/>
              </w:rPr>
            </w:pPr>
            <w:r w:rsidRPr="00BB43B9">
              <w:rPr>
                <w:rFonts w:asciiTheme="majorBidi" w:hAnsiTheme="majorBidi" w:cstheme="majorBidi"/>
              </w:rPr>
              <w:t>A "Students' academic experience evaluation" questionnaire done by the students at the end of each term.</w:t>
            </w:r>
          </w:p>
          <w:p w14:paraId="41892610" w14:textId="60763A65" w:rsidR="00D65DD2" w:rsidRPr="00BB43B9" w:rsidRDefault="00D65DD2" w:rsidP="00C31F14">
            <w:pPr>
              <w:pStyle w:val="ListParagraph"/>
              <w:numPr>
                <w:ilvl w:val="0"/>
                <w:numId w:val="5"/>
              </w:numPr>
              <w:jc w:val="lowKashida"/>
              <w:rPr>
                <w:rFonts w:asciiTheme="majorBidi" w:hAnsiTheme="majorBidi" w:cstheme="majorBidi"/>
                <w:rtl/>
              </w:rPr>
            </w:pPr>
            <w:r w:rsidRPr="00BB43B9">
              <w:rPr>
                <w:rFonts w:asciiTheme="majorBidi" w:hAnsiTheme="majorBidi" w:cstheme="majorBidi"/>
              </w:rPr>
              <w:t xml:space="preserve">A"Program evaluation" questionnaire done by the students at the end </w:t>
            </w:r>
            <w:r w:rsidRPr="00BB43B9">
              <w:rPr>
                <w:rFonts w:asciiTheme="majorBidi" w:hAnsiTheme="majorBidi" w:cstheme="majorBidi"/>
              </w:rPr>
              <w:lastRenderedPageBreak/>
              <w:t>of each term.</w:t>
            </w:r>
          </w:p>
        </w:tc>
      </w:tr>
      <w:tr w:rsidR="00D65DD2" w:rsidRPr="005D2DDD" w14:paraId="2CE980A5"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4347EB85" w14:textId="2EC9C763" w:rsidR="00D65DD2" w:rsidRPr="00BC6833" w:rsidRDefault="00D65DD2" w:rsidP="00D65DD2">
            <w:pPr>
              <w:jc w:val="lowKashida"/>
              <w:rPr>
                <w:rFonts w:asciiTheme="majorBidi" w:hAnsiTheme="majorBidi" w:cstheme="majorBidi"/>
              </w:rPr>
            </w:pPr>
            <w:r w:rsidRPr="002A2B58">
              <w:rPr>
                <w:rFonts w:asciiTheme="majorBidi" w:hAnsiTheme="majorBidi" w:cstheme="majorBidi"/>
              </w:rPr>
              <w:lastRenderedPageBreak/>
              <w:t>Other Strategies for Evaluation of Teaching by the Instructor or by the Department</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39232D13" w14:textId="6F26E9BD" w:rsidR="00D65DD2" w:rsidRPr="00BC6833" w:rsidRDefault="00D65DD2" w:rsidP="00D65DD2">
            <w:pPr>
              <w:jc w:val="lowKashida"/>
              <w:rPr>
                <w:rFonts w:asciiTheme="majorBidi" w:hAnsiTheme="majorBidi" w:cstheme="majorBidi"/>
                <w:rtl/>
              </w:rPr>
            </w:pPr>
            <w:r>
              <w:rPr>
                <w:rFonts w:asciiTheme="majorBidi" w:hAnsiTheme="majorBidi" w:cstheme="majorBidi"/>
              </w:rPr>
              <w:t xml:space="preserve">Instructors and coordinators </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5735097B" w14:textId="6DFF8300" w:rsidR="00D65DD2" w:rsidRPr="00BB43B9" w:rsidRDefault="00D65DD2" w:rsidP="00C31F14">
            <w:pPr>
              <w:pStyle w:val="ListParagraph"/>
              <w:numPr>
                <w:ilvl w:val="0"/>
                <w:numId w:val="5"/>
              </w:numPr>
              <w:rPr>
                <w:rFonts w:asciiTheme="majorBidi" w:hAnsiTheme="majorBidi" w:cstheme="majorBidi"/>
              </w:rPr>
            </w:pPr>
            <w:r w:rsidRPr="00BB43B9">
              <w:rPr>
                <w:rFonts w:asciiTheme="majorBidi" w:hAnsiTheme="majorBidi" w:cstheme="majorBidi"/>
              </w:rPr>
              <w:t xml:space="preserve">Revising study plans of the department by the college committee of Academic Study Plans. </w:t>
            </w:r>
          </w:p>
          <w:p w14:paraId="158510FD" w14:textId="2EE94BED" w:rsidR="00D65DD2" w:rsidRPr="00BB43B9" w:rsidRDefault="00D65DD2" w:rsidP="00C31F14">
            <w:pPr>
              <w:pStyle w:val="ListParagraph"/>
              <w:numPr>
                <w:ilvl w:val="0"/>
                <w:numId w:val="5"/>
              </w:numPr>
              <w:jc w:val="lowKashida"/>
              <w:rPr>
                <w:rFonts w:asciiTheme="majorBidi" w:hAnsiTheme="majorBidi" w:cstheme="majorBidi"/>
                <w:rtl/>
              </w:rPr>
            </w:pPr>
            <w:r w:rsidRPr="00BB43B9">
              <w:rPr>
                <w:rFonts w:asciiTheme="majorBidi" w:hAnsiTheme="majorBidi" w:cstheme="majorBidi"/>
              </w:rPr>
              <w:t>Quality check by colleagues and Head of the Department.</w:t>
            </w:r>
          </w:p>
        </w:tc>
      </w:tr>
    </w:tbl>
    <w:p w14:paraId="22592C97" w14:textId="7FB513CD"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00BB43B9">
        <w:rPr>
          <w:rFonts w:asciiTheme="majorBidi" w:hAnsiTheme="majorBidi" w:cstheme="majorBidi"/>
          <w:sz w:val="20"/>
          <w:szCs w:val="20"/>
          <w:lang w:bidi="ar-EG"/>
        </w:rPr>
        <w:t xml:space="preserve"> (e.g.</w:t>
      </w:r>
      <w:r w:rsidRPr="00840D64">
        <w:rPr>
          <w:rFonts w:asciiTheme="majorBidi" w:hAnsiTheme="majorBidi" w:cstheme="majorBidi"/>
          <w:sz w:val="20"/>
          <w:szCs w:val="20"/>
          <w:lang w:bidi="ar-EG"/>
        </w:rPr>
        <w:t xml:space="preserve">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19" w:name="_Toc521326972"/>
    </w:p>
    <w:p w14:paraId="4519DBB4" w14:textId="03FA6301" w:rsidR="00A1573B" w:rsidRPr="00A1573B" w:rsidRDefault="006E2124" w:rsidP="00382343">
      <w:pPr>
        <w:pStyle w:val="Heading1"/>
      </w:pPr>
      <w:bookmarkStart w:id="20" w:name="_Toc532159378"/>
      <w:bookmarkStart w:id="21" w:name="_Toc951387"/>
      <w:bookmarkEnd w:id="19"/>
      <w:r>
        <w:t>H</w:t>
      </w:r>
      <w:r w:rsidR="00C27A4F" w:rsidRPr="000F62F5">
        <w:t xml:space="preserve">. </w:t>
      </w:r>
      <w:r w:rsidR="00C27A4F">
        <w:t>Specification A</w:t>
      </w:r>
      <w:r w:rsidR="00C27A4F" w:rsidRPr="005252D5">
        <w:t xml:space="preserve">pproval </w:t>
      </w:r>
      <w:r w:rsidR="00C27A4F">
        <w:t>D</w:t>
      </w:r>
      <w:r w:rsidR="00C27A4F" w:rsidRPr="005252D5">
        <w:t>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67"/>
        <w:gridCol w:w="7404"/>
      </w:tblGrid>
      <w:tr w:rsidR="00133531" w:rsidRPr="005D2DDD" w14:paraId="5DF93F7D" w14:textId="77777777" w:rsidTr="00C87F43">
        <w:trPr>
          <w:trHeight w:val="340"/>
        </w:trPr>
        <w:tc>
          <w:tcPr>
            <w:tcW w:w="1132" w:type="pct"/>
            <w:vAlign w:val="center"/>
          </w:tcPr>
          <w:p w14:paraId="4FDB26D8" w14:textId="59B46904" w:rsidR="00133531" w:rsidRPr="005D2DDD" w:rsidRDefault="00133531" w:rsidP="00133531">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528DE050" w:rsidR="00133531" w:rsidRPr="00E115D6" w:rsidRDefault="00133531" w:rsidP="00133531">
            <w:pPr>
              <w:rPr>
                <w:rFonts w:asciiTheme="majorBidi" w:hAnsiTheme="majorBidi" w:cstheme="majorBidi"/>
                <w:rtl/>
                <w:lang w:bidi="ar-EG"/>
              </w:rPr>
            </w:pPr>
            <w:r w:rsidRPr="00826422">
              <w:t>Department Council.</w:t>
            </w:r>
          </w:p>
        </w:tc>
      </w:tr>
      <w:tr w:rsidR="00133531" w:rsidRPr="005D2DDD" w14:paraId="405D8632" w14:textId="77777777" w:rsidTr="00C87F43">
        <w:trPr>
          <w:trHeight w:val="340"/>
        </w:trPr>
        <w:tc>
          <w:tcPr>
            <w:tcW w:w="1132" w:type="pct"/>
            <w:vAlign w:val="center"/>
          </w:tcPr>
          <w:p w14:paraId="07374A6C" w14:textId="792D9DD5" w:rsidR="00133531" w:rsidRPr="005D2DDD" w:rsidRDefault="00133531" w:rsidP="00133531">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27E334E1" w:rsidR="00133531" w:rsidRPr="00E115D6" w:rsidRDefault="00133531" w:rsidP="00133531">
            <w:pPr>
              <w:rPr>
                <w:rFonts w:asciiTheme="majorBidi" w:hAnsiTheme="majorBidi" w:cstheme="majorBidi"/>
                <w:rtl/>
              </w:rPr>
            </w:pPr>
            <w:r w:rsidRPr="00826422">
              <w:t>Department Council Meeting No.3</w:t>
            </w:r>
          </w:p>
        </w:tc>
      </w:tr>
      <w:tr w:rsidR="00133531" w:rsidRPr="005D2DDD" w14:paraId="319548D1" w14:textId="77777777" w:rsidTr="00C87F43">
        <w:trPr>
          <w:trHeight w:val="340"/>
        </w:trPr>
        <w:tc>
          <w:tcPr>
            <w:tcW w:w="1132" w:type="pct"/>
            <w:vAlign w:val="center"/>
          </w:tcPr>
          <w:p w14:paraId="6E2983B6" w14:textId="660CFD59" w:rsidR="00133531" w:rsidRPr="005D2DDD" w:rsidRDefault="00133531" w:rsidP="00133531">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52707115" w:rsidR="00133531" w:rsidRPr="00E115D6" w:rsidRDefault="00133531" w:rsidP="00133531">
            <w:pPr>
              <w:rPr>
                <w:rFonts w:asciiTheme="majorBidi" w:hAnsiTheme="majorBidi" w:cstheme="majorBidi"/>
                <w:rtl/>
              </w:rPr>
            </w:pPr>
            <w:r w:rsidRPr="00826422">
              <w:t>7-2-1442 H</w:t>
            </w:r>
          </w:p>
        </w:tc>
      </w:tr>
    </w:tbl>
    <w:p w14:paraId="5653BD4E" w14:textId="65924681" w:rsidR="005E4CF7" w:rsidRDefault="005E4CF7" w:rsidP="00A1573B">
      <w:pPr>
        <w:rPr>
          <w:lang w:bidi="ar-EG"/>
        </w:rPr>
      </w:pPr>
    </w:p>
    <w:sectPr w:rsidR="005E4CF7" w:rsidSect="00932122">
      <w:footerReference w:type="even" r:id="rId13"/>
      <w:footerReference w:type="default" r:id="rId14"/>
      <w:headerReference w:type="first" r:id="rId15"/>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5EAD8" w14:textId="77777777" w:rsidR="007B34AC" w:rsidRDefault="007B34AC">
      <w:r>
        <w:separator/>
      </w:r>
    </w:p>
  </w:endnote>
  <w:endnote w:type="continuationSeparator" w:id="0">
    <w:p w14:paraId="786CA3D0" w14:textId="77777777" w:rsidR="007B34AC" w:rsidRDefault="007B3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E00002FF" w:usb1="4000ACFF" w:usb2="00000001" w:usb3="00000000" w:csb0="0000019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340350">
                                <w:rPr>
                                  <w:rFonts w:ascii="DIN Next LT W23" w:hAnsi="DIN Next LT W23" w:cs="DIN Next LT W23"/>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340350">
                          <w:rPr>
                            <w:rFonts w:ascii="DIN Next LT W23" w:hAnsi="DIN Next LT W23" w:cs="DIN Next LT W23"/>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9887F" w14:textId="77777777" w:rsidR="007B34AC" w:rsidRDefault="007B34AC">
      <w:r>
        <w:separator/>
      </w:r>
    </w:p>
  </w:footnote>
  <w:footnote w:type="continuationSeparator" w:id="0">
    <w:p w14:paraId="075B6F2D" w14:textId="77777777" w:rsidR="007B34AC" w:rsidRDefault="007B3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5676"/>
    <w:multiLevelType w:val="hybridMultilevel"/>
    <w:tmpl w:val="5972FAD8"/>
    <w:lvl w:ilvl="0" w:tplc="0809000F">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92055E"/>
    <w:multiLevelType w:val="hybridMultilevel"/>
    <w:tmpl w:val="6F2ED0AA"/>
    <w:lvl w:ilvl="0" w:tplc="EB326E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F5702"/>
    <w:multiLevelType w:val="hybridMultilevel"/>
    <w:tmpl w:val="3FFC3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C8E5AA3"/>
    <w:multiLevelType w:val="hybridMultilevel"/>
    <w:tmpl w:val="F7783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AB46D5"/>
    <w:multiLevelType w:val="hybridMultilevel"/>
    <w:tmpl w:val="24CC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GB" w:vendorID="64" w:dllVersion="0" w:nlCheck="1" w:checkStyle="0"/>
  <w:activeWritingStyle w:appName="MSWord" w:lang="en-GB" w:vendorID="64" w:dllVersion="6" w:nlCheck="1" w:checkStyle="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Mzc3sTAG0iYm5ko6SsGpxcWZ+XkgBYa1AEFTzu8sAAAA"/>
  </w:docVars>
  <w:rsids>
    <w:rsidRoot w:val="00FC79D1"/>
    <w:rsid w:val="00001466"/>
    <w:rsid w:val="00002EEC"/>
    <w:rsid w:val="00003D2E"/>
    <w:rsid w:val="00003FC4"/>
    <w:rsid w:val="0000593E"/>
    <w:rsid w:val="00005CAC"/>
    <w:rsid w:val="00010446"/>
    <w:rsid w:val="00013CCA"/>
    <w:rsid w:val="00014DE6"/>
    <w:rsid w:val="00015115"/>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2668"/>
    <w:rsid w:val="00062CE8"/>
    <w:rsid w:val="0006314B"/>
    <w:rsid w:val="00063FFC"/>
    <w:rsid w:val="00064628"/>
    <w:rsid w:val="00064BB4"/>
    <w:rsid w:val="0006606F"/>
    <w:rsid w:val="0007087E"/>
    <w:rsid w:val="00070EF9"/>
    <w:rsid w:val="00070FA3"/>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3531"/>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6B23"/>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B30"/>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B34C1"/>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3BAD"/>
    <w:rsid w:val="00336CCD"/>
    <w:rsid w:val="00336D62"/>
    <w:rsid w:val="00340350"/>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480"/>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26FCB"/>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455D"/>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34AC"/>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1E07"/>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17ED"/>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2497"/>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03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3B9"/>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6EC"/>
    <w:rsid w:val="00C16D79"/>
    <w:rsid w:val="00C226BC"/>
    <w:rsid w:val="00C23148"/>
    <w:rsid w:val="00C242EA"/>
    <w:rsid w:val="00C2444A"/>
    <w:rsid w:val="00C25D4A"/>
    <w:rsid w:val="00C27A4F"/>
    <w:rsid w:val="00C31F14"/>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CF769B"/>
    <w:rsid w:val="00D01E1B"/>
    <w:rsid w:val="00D026D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5DD2"/>
    <w:rsid w:val="00D66758"/>
    <w:rsid w:val="00D677A5"/>
    <w:rsid w:val="00D70476"/>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47255"/>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4B2"/>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BC9D03A3-600C-4CC7-B208-F134C4D5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character" w:customStyle="1" w:styleId="UnresolvedMention1">
    <w:name w:val="Unresolved Mention1"/>
    <w:basedOn w:val="DefaultParagraphFont"/>
    <w:uiPriority w:val="99"/>
    <w:semiHidden/>
    <w:unhideWhenUsed/>
    <w:rsid w:val="00015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wl.english.purdu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eativewriting.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98797DD-3B11-42FD-A709-2D9C4ED0B5F1}">
  <ds:schemaRefs>
    <ds:schemaRef ds:uri="http://schemas.openxmlformats.org/officeDocument/2006/bibliography"/>
  </ds:schemaRefs>
</ds:datastoreItem>
</file>

<file path=customXml/itemProps4.xml><?xml version="1.0" encoding="utf-8"?>
<ds:datastoreItem xmlns:ds="http://schemas.openxmlformats.org/officeDocument/2006/customXml" ds:itemID="{C36072FE-36F4-4FDD-AEB1-EB29ADA00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1758</Words>
  <Characters>10023</Characters>
  <Application>Microsoft Office Word</Application>
  <DocSecurity>0</DocSecurity>
  <Lines>83</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11758</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Naser Alzaidiyeen</cp:lastModifiedBy>
  <cp:revision>13</cp:revision>
  <cp:lastPrinted>2020-04-23T14:47:00Z</cp:lastPrinted>
  <dcterms:created xsi:type="dcterms:W3CDTF">2021-10-15T10:39:00Z</dcterms:created>
  <dcterms:modified xsi:type="dcterms:W3CDTF">2021-11-03T20:47:00Z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