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6E5327" w:rsidRPr="005D2DDD" w14:paraId="708CBDE5" w14:textId="77777777" w:rsidTr="0005573B">
        <w:trPr>
          <w:trHeight w:val="506"/>
        </w:trPr>
        <w:tc>
          <w:tcPr>
            <w:tcW w:w="1366" w:type="pct"/>
            <w:vAlign w:val="center"/>
          </w:tcPr>
          <w:p w14:paraId="2AA8E0DE" w14:textId="1C1B646F" w:rsidR="006E5327" w:rsidRPr="005D2DDD" w:rsidRDefault="006E5327" w:rsidP="006E5327">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tcPr>
          <w:p w14:paraId="6D9E64C5" w14:textId="1E9B649A" w:rsidR="006E5327" w:rsidRPr="006E5327" w:rsidRDefault="006E5327" w:rsidP="006E5327">
            <w:pPr>
              <w:rPr>
                <w:rFonts w:asciiTheme="majorBidi" w:hAnsiTheme="majorBidi" w:cstheme="majorBidi"/>
                <w:b/>
                <w:bCs/>
                <w:sz w:val="28"/>
                <w:szCs w:val="28"/>
              </w:rPr>
            </w:pPr>
            <w:r w:rsidRPr="006E5327">
              <w:rPr>
                <w:b/>
                <w:bCs/>
                <w:sz w:val="28"/>
                <w:szCs w:val="28"/>
              </w:rPr>
              <w:t xml:space="preserve">The American Novel and Drama </w:t>
            </w:r>
          </w:p>
        </w:tc>
      </w:tr>
      <w:tr w:rsidR="006E5327" w:rsidRPr="005D2DDD" w14:paraId="6FD322C7" w14:textId="77777777" w:rsidTr="0005573B">
        <w:trPr>
          <w:trHeight w:val="506"/>
        </w:trPr>
        <w:tc>
          <w:tcPr>
            <w:tcW w:w="1366" w:type="pct"/>
            <w:shd w:val="clear" w:color="auto" w:fill="DBE5F1" w:themeFill="accent1" w:themeFillTint="33"/>
            <w:vAlign w:val="center"/>
          </w:tcPr>
          <w:p w14:paraId="1D32CB45" w14:textId="61E8AF7E" w:rsidR="006E5327" w:rsidRPr="005D2DDD" w:rsidRDefault="006E5327" w:rsidP="006E5327">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DBE5F1" w:themeFill="accent1" w:themeFillTint="33"/>
          </w:tcPr>
          <w:p w14:paraId="45DDFA2B" w14:textId="26A94B4F" w:rsidR="006E5327" w:rsidRPr="006E5327" w:rsidRDefault="006E5327" w:rsidP="006E5327">
            <w:pPr>
              <w:rPr>
                <w:rFonts w:asciiTheme="majorBidi" w:hAnsiTheme="majorBidi" w:cstheme="majorBidi"/>
                <w:b/>
                <w:bCs/>
                <w:sz w:val="28"/>
                <w:szCs w:val="28"/>
              </w:rPr>
            </w:pPr>
            <w:r w:rsidRPr="006E5327">
              <w:rPr>
                <w:b/>
                <w:bCs/>
                <w:sz w:val="28"/>
                <w:szCs w:val="28"/>
              </w:rPr>
              <w:t>ENGL 311</w:t>
            </w:r>
          </w:p>
        </w:tc>
      </w:tr>
      <w:tr w:rsidR="00062CE8" w:rsidRPr="005D2DDD" w14:paraId="2EC01D2C" w14:textId="77777777" w:rsidTr="0005573B">
        <w:trPr>
          <w:trHeight w:val="506"/>
        </w:trPr>
        <w:tc>
          <w:tcPr>
            <w:tcW w:w="1366" w:type="pct"/>
            <w:vAlign w:val="center"/>
          </w:tcPr>
          <w:p w14:paraId="402CC620" w14:textId="36A16551"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tcPr>
          <w:p w14:paraId="5DE82AD5" w14:textId="39BB8B5B" w:rsidR="00062CE8" w:rsidRPr="00062CE8" w:rsidRDefault="00062CE8" w:rsidP="00062CE8">
            <w:pPr>
              <w:rPr>
                <w:rFonts w:asciiTheme="majorBidi" w:hAnsiTheme="majorBidi" w:cstheme="majorBidi"/>
                <w:b/>
                <w:bCs/>
                <w:sz w:val="28"/>
                <w:szCs w:val="28"/>
              </w:rPr>
            </w:pPr>
            <w:r w:rsidRPr="00062CE8">
              <w:rPr>
                <w:b/>
                <w:bCs/>
                <w:sz w:val="28"/>
                <w:szCs w:val="28"/>
              </w:rPr>
              <w:t>B.A. English</w:t>
            </w:r>
          </w:p>
        </w:tc>
      </w:tr>
      <w:tr w:rsidR="00062CE8" w:rsidRPr="005D2DDD" w14:paraId="1F10EB1B" w14:textId="77777777" w:rsidTr="0005573B">
        <w:trPr>
          <w:trHeight w:val="506"/>
        </w:trPr>
        <w:tc>
          <w:tcPr>
            <w:tcW w:w="1366" w:type="pct"/>
            <w:shd w:val="clear" w:color="auto" w:fill="DBE5F1" w:themeFill="accent1" w:themeFillTint="33"/>
            <w:vAlign w:val="center"/>
          </w:tcPr>
          <w:p w14:paraId="3932FB39" w14:textId="68B8A785"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DBE5F1" w:themeFill="accent1" w:themeFillTint="33"/>
          </w:tcPr>
          <w:p w14:paraId="014DC1D0" w14:textId="76D080D3" w:rsidR="00062CE8" w:rsidRPr="00062CE8" w:rsidRDefault="00062CE8" w:rsidP="00062CE8">
            <w:pPr>
              <w:rPr>
                <w:rFonts w:asciiTheme="majorBidi" w:hAnsiTheme="majorBidi" w:cstheme="majorBidi"/>
                <w:b/>
                <w:bCs/>
                <w:sz w:val="28"/>
                <w:szCs w:val="28"/>
                <w:lang w:bidi="ar-EG"/>
              </w:rPr>
            </w:pPr>
            <w:r w:rsidRPr="00062CE8">
              <w:rPr>
                <w:b/>
                <w:bCs/>
                <w:sz w:val="28"/>
                <w:szCs w:val="28"/>
              </w:rPr>
              <w:t>English</w:t>
            </w:r>
          </w:p>
        </w:tc>
      </w:tr>
      <w:tr w:rsidR="00062CE8" w:rsidRPr="005D2DDD" w14:paraId="03026629" w14:textId="77777777" w:rsidTr="0005573B">
        <w:trPr>
          <w:trHeight w:val="506"/>
        </w:trPr>
        <w:tc>
          <w:tcPr>
            <w:tcW w:w="1366" w:type="pct"/>
            <w:vAlign w:val="center"/>
          </w:tcPr>
          <w:p w14:paraId="7062D009" w14:textId="0EFF8405" w:rsidR="00062CE8" w:rsidRDefault="00062CE8" w:rsidP="00062CE8">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tcPr>
          <w:p w14:paraId="278A62F0" w14:textId="51F9C79A" w:rsidR="00062CE8" w:rsidRPr="00062CE8" w:rsidRDefault="00062CE8" w:rsidP="00062CE8">
            <w:pPr>
              <w:rPr>
                <w:rFonts w:asciiTheme="majorBidi" w:hAnsiTheme="majorBidi" w:cstheme="majorBidi"/>
                <w:b/>
                <w:bCs/>
                <w:sz w:val="28"/>
                <w:szCs w:val="28"/>
              </w:rPr>
            </w:pPr>
            <w:r w:rsidRPr="00062CE8">
              <w:rPr>
                <w:b/>
                <w:bCs/>
                <w:sz w:val="28"/>
                <w:szCs w:val="28"/>
              </w:rPr>
              <w:t>Science and Humanities in Rumah</w:t>
            </w:r>
          </w:p>
        </w:tc>
      </w:tr>
      <w:tr w:rsidR="00062CE8" w:rsidRPr="005D2DDD" w14:paraId="7D3B848E" w14:textId="77777777" w:rsidTr="0005573B">
        <w:trPr>
          <w:trHeight w:val="506"/>
        </w:trPr>
        <w:tc>
          <w:tcPr>
            <w:tcW w:w="1366" w:type="pct"/>
            <w:shd w:val="clear" w:color="auto" w:fill="DBE5F1" w:themeFill="accent1" w:themeFillTint="33"/>
            <w:vAlign w:val="center"/>
          </w:tcPr>
          <w:p w14:paraId="7234D2C1" w14:textId="7B785A1A"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DBE5F1" w:themeFill="accent1" w:themeFillTint="33"/>
          </w:tcPr>
          <w:p w14:paraId="7916DD7A" w14:textId="512E3356" w:rsidR="00062CE8" w:rsidRPr="00062CE8" w:rsidRDefault="00062CE8" w:rsidP="00062CE8">
            <w:pPr>
              <w:rPr>
                <w:rFonts w:asciiTheme="majorBidi" w:hAnsiTheme="majorBidi" w:cstheme="majorBidi"/>
                <w:b/>
                <w:bCs/>
                <w:sz w:val="28"/>
                <w:szCs w:val="28"/>
              </w:rPr>
            </w:pPr>
            <w:r w:rsidRPr="00062CE8">
              <w:rPr>
                <w:b/>
                <w:bCs/>
                <w:sz w:val="28"/>
                <w:szCs w:val="28"/>
              </w:rPr>
              <w:t>Majmaah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C34205">
          <w:pPr>
            <w:pStyle w:val="TOCHeading"/>
          </w:pPr>
          <w:r>
            <w:t>Table of Contents</w:t>
          </w:r>
        </w:p>
        <w:p w14:paraId="322BDAE5" w14:textId="0FFCF9B2"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5779547D" w14:textId="0DD2D4D8" w:rsidR="007A428A" w:rsidRDefault="00BA0810">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64AB1C52" w14:textId="57EC190B" w:rsidR="007A428A" w:rsidRDefault="00BA0810">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136A589F" w14:textId="144DA559" w:rsidR="007A428A" w:rsidRDefault="00BA0810">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1D695A3" w14:textId="314B5706" w:rsidR="007A428A" w:rsidRDefault="00BA0810">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5037922A" w14:textId="36E02CA1" w:rsidR="007A428A" w:rsidRDefault="00BA0810">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EEF2A26" w14:textId="5D93382A" w:rsidR="007A428A" w:rsidRDefault="00BA0810">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3830EC4A" w14:textId="38FC1F0F" w:rsidR="007A428A" w:rsidRDefault="00BA0810">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47E5AFB8" w14:textId="2BA63CA6" w:rsidR="007A428A" w:rsidRDefault="00BA0810">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519301B5" w14:textId="511DBA30" w:rsidR="007A428A" w:rsidRDefault="00BA0810">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0FB54AC2" w14:textId="542EB884" w:rsidR="007A428A" w:rsidRDefault="00BA0810">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3901AB53" w14:textId="2CB72F51" w:rsidR="007A428A" w:rsidRDefault="00BA0810">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1016677F" w14:textId="0FDBB96F" w:rsidR="007A428A" w:rsidRDefault="00BA0810">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468D2C88" w14:textId="04030FB2" w:rsidR="007A428A" w:rsidRDefault="00BA0810">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30F23C7E" w14:textId="6C2AC5F4" w:rsidR="007A428A" w:rsidRDefault="00BA0810">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58077481" w14:textId="4F1C20B0" w:rsidR="007A428A" w:rsidRDefault="00BA0810">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FD4F32">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6F9A2467" w14:textId="3074584F" w:rsidR="00591D51" w:rsidRDefault="004E7612" w:rsidP="00C34205">
      <w:pPr>
        <w:pStyle w:val="Heading1"/>
      </w:pPr>
      <w:bookmarkStart w:id="0" w:name="_Toc951372"/>
      <w:r w:rsidRPr="00E973FE">
        <w:lastRenderedPageBreak/>
        <w:t xml:space="preserve">A. Course </w:t>
      </w:r>
      <w:r w:rsidR="00417BF7">
        <w:t>I</w:t>
      </w:r>
      <w:r w:rsidRPr="00E973FE">
        <w:t>dentification</w:t>
      </w:r>
      <w:bookmarkEnd w:id="0"/>
      <w:r w:rsidRPr="00E973FE">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51863381" w:rsidR="00591D51" w:rsidRPr="005D2DDD" w:rsidRDefault="00591D51" w:rsidP="00F07193">
            <w:pPr>
              <w:rPr>
                <w:rFonts w:asciiTheme="majorBidi" w:hAnsiTheme="majorBidi" w:cstheme="majorBidi"/>
                <w:b/>
                <w:bCs/>
                <w:sz w:val="26"/>
                <w:szCs w:val="26"/>
                <w:rtl/>
                <w:lang w:bidi="ar-EG"/>
              </w:rPr>
            </w:pPr>
            <w:r w:rsidRPr="00FD1A64">
              <w:rPr>
                <w:b/>
                <w:bCs/>
              </w:rPr>
              <w:t>1.  Credit hours:</w:t>
            </w:r>
          </w:p>
        </w:tc>
        <w:tc>
          <w:tcPr>
            <w:tcW w:w="7240" w:type="dxa"/>
            <w:gridSpan w:val="13"/>
            <w:tcBorders>
              <w:left w:val="nil"/>
              <w:bottom w:val="single" w:sz="8" w:space="0" w:color="auto"/>
            </w:tcBorders>
          </w:tcPr>
          <w:p w14:paraId="67374992" w14:textId="17CC397F" w:rsidR="00591D51" w:rsidRPr="003302F2" w:rsidRDefault="003B3C10" w:rsidP="00F07193">
            <w:pPr>
              <w:rPr>
                <w:rFonts w:asciiTheme="majorBidi" w:hAnsiTheme="majorBidi" w:cstheme="majorBidi"/>
                <w:b/>
                <w:bCs/>
                <w:rtl/>
                <w:lang w:bidi="ar-EG"/>
              </w:rPr>
            </w:pPr>
            <w:r>
              <w:rPr>
                <w:rFonts w:asciiTheme="majorBidi" w:hAnsiTheme="majorBidi" w:cstheme="majorBidi"/>
                <w:b/>
                <w:bCs/>
                <w:lang w:bidi="ar-EG"/>
              </w:rPr>
              <w:t>3</w:t>
            </w: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431C3DD0" w14:textId="77777777" w:rsidTr="008A682F">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5D2DDD"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39CA758F" w:rsidR="00591D51" w:rsidRPr="005D2DDD" w:rsidRDefault="00062CE8" w:rsidP="00F07193">
            <w:pPr>
              <w:rPr>
                <w:rFonts w:asciiTheme="majorBidi" w:hAnsiTheme="majorBidi" w:cstheme="majorBidi"/>
                <w:b/>
                <w:bCs/>
              </w:rPr>
            </w:pPr>
            <w:r>
              <w:rPr>
                <w:rFonts w:asciiTheme="majorBidi" w:hAnsiTheme="majorBidi" w:cstheme="majorBidi"/>
                <w:b/>
                <w:bCs/>
              </w:rPr>
              <w:t>√</w:t>
            </w:r>
          </w:p>
        </w:tc>
        <w:tc>
          <w:tcPr>
            <w:tcW w:w="1941" w:type="dxa"/>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8A682F" w:rsidRPr="005D2DDD"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270CC891" w:rsidR="00591D51" w:rsidRPr="005D2DDD" w:rsidRDefault="00062CE8" w:rsidP="00F07193">
            <w:pPr>
              <w:rPr>
                <w:rFonts w:asciiTheme="majorBidi" w:hAnsiTheme="majorBidi" w:cstheme="majorBidi"/>
                <w:b/>
                <w:bCs/>
                <w:lang w:bidi="ar-EG"/>
              </w:rPr>
            </w:pPr>
            <w:r>
              <w:rPr>
                <w:rFonts w:asciiTheme="majorBidi" w:hAnsiTheme="majorBidi" w:cstheme="majorBidi"/>
                <w:b/>
                <w:bCs/>
                <w:lang w:bidi="ar-EG"/>
              </w:rPr>
              <w:t>√</w:t>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3302F2" w:rsidRDefault="00591D51" w:rsidP="00F07193">
            <w:pPr>
              <w:rPr>
                <w:rFonts w:asciiTheme="majorBidi" w:hAnsiTheme="majorBidi" w:cstheme="majorBidi"/>
                <w:b/>
                <w:bCs/>
              </w:rPr>
            </w:pPr>
          </w:p>
        </w:tc>
      </w:tr>
      <w:tr w:rsidR="00CC4A74"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17172B60" w:rsidR="00CC4A74" w:rsidRPr="003302F2" w:rsidRDefault="00CC4A74" w:rsidP="00CC4A74">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0E46B565" w14:textId="5BE35458" w:rsidR="00CC4A74" w:rsidRPr="00377104" w:rsidRDefault="00377104" w:rsidP="00377104">
            <w:pPr>
              <w:pStyle w:val="NormalWeb"/>
              <w:rPr>
                <w:rtl/>
              </w:rPr>
            </w:pPr>
            <w:r>
              <w:rPr>
                <w:rFonts w:ascii="Times New Roman,Bold" w:hAnsi="Times New Roman,Bold"/>
              </w:rPr>
              <w:t xml:space="preserve">Level </w:t>
            </w:r>
            <w:r w:rsidR="003B3C10">
              <w:rPr>
                <w:rFonts w:ascii="Times New Roman,Bold" w:hAnsi="Times New Roman,Bold"/>
              </w:rPr>
              <w:t>5</w:t>
            </w:r>
            <w:r>
              <w:rPr>
                <w:rFonts w:ascii="Times New Roman,Bold" w:hAnsi="Times New Roman,Bold"/>
              </w:rPr>
              <w:t xml:space="preserve"> \ Year (3)</w:t>
            </w:r>
          </w:p>
        </w:tc>
      </w:tr>
      <w:tr w:rsidR="00E63B5F" w:rsidRPr="005D2DDD" w14:paraId="79106C60" w14:textId="77777777" w:rsidTr="00045D82">
        <w:trPr>
          <w:trHeight w:val="848"/>
          <w:jc w:val="center"/>
        </w:trPr>
        <w:tc>
          <w:tcPr>
            <w:tcW w:w="9325" w:type="dxa"/>
            <w:gridSpan w:val="17"/>
            <w:tcBorders>
              <w:top w:val="single" w:sz="8" w:space="0" w:color="auto"/>
            </w:tcBorders>
          </w:tcPr>
          <w:p w14:paraId="087B30EB" w14:textId="1E0EF3DB" w:rsidR="00E63B5F" w:rsidRPr="00062CE8" w:rsidRDefault="00E63B5F" w:rsidP="006E5327">
            <w:pPr>
              <w:rPr>
                <w:rFonts w:asciiTheme="majorBidi" w:hAnsiTheme="majorBidi" w:cstheme="majorBidi"/>
                <w:b/>
                <w:bCs/>
                <w:rtl/>
                <w:lang w:bidi="ar-EG"/>
              </w:rPr>
            </w:pPr>
            <w:r w:rsidRPr="00FD1A64">
              <w:rPr>
                <w:b/>
                <w:bCs/>
              </w:rPr>
              <w:t xml:space="preserve">4.  Pre-requisites for this course </w:t>
            </w:r>
            <w:r w:rsidRPr="00743E1A">
              <w:rPr>
                <w:sz w:val="20"/>
                <w:szCs w:val="20"/>
              </w:rPr>
              <w:t>(if any)</w:t>
            </w:r>
            <w:r w:rsidRPr="00FD1A64">
              <w:rPr>
                <w:b/>
                <w:bCs/>
              </w:rPr>
              <w:t>:</w:t>
            </w:r>
            <w:r w:rsidR="003B3C10">
              <w:rPr>
                <w:b/>
                <w:bCs/>
              </w:rPr>
              <w:t xml:space="preserve"> </w:t>
            </w:r>
            <w:r w:rsidR="003B3C10">
              <w:t>E</w:t>
            </w:r>
            <w:r w:rsidR="006E5327">
              <w:t>NGL 211</w:t>
            </w:r>
          </w:p>
        </w:tc>
      </w:tr>
      <w:tr w:rsidR="00CC4A74" w:rsidRPr="005D2DDD" w14:paraId="7A2E9401" w14:textId="77777777" w:rsidTr="008A682F">
        <w:trPr>
          <w:jc w:val="center"/>
        </w:trPr>
        <w:tc>
          <w:tcPr>
            <w:tcW w:w="9325" w:type="dxa"/>
            <w:gridSpan w:val="17"/>
            <w:tcBorders>
              <w:top w:val="single" w:sz="8" w:space="0" w:color="auto"/>
              <w:bottom w:val="nil"/>
            </w:tcBorders>
          </w:tcPr>
          <w:p w14:paraId="39E0A534" w14:textId="425D2212" w:rsidR="00CC4A74" w:rsidRPr="003302F2" w:rsidRDefault="00CC4A74" w:rsidP="00CC4A74">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p>
        </w:tc>
      </w:tr>
      <w:tr w:rsidR="00591D51" w:rsidRPr="005D2DDD" w14:paraId="7F58EB75" w14:textId="77777777" w:rsidTr="008A682F">
        <w:trPr>
          <w:jc w:val="center"/>
        </w:trPr>
        <w:tc>
          <w:tcPr>
            <w:tcW w:w="9325" w:type="dxa"/>
            <w:gridSpan w:val="17"/>
            <w:tcBorders>
              <w:top w:val="nil"/>
            </w:tcBorders>
          </w:tcPr>
          <w:p w14:paraId="67F0DB94" w14:textId="77777777" w:rsidR="00591D51" w:rsidRDefault="00591D51" w:rsidP="00F07193">
            <w:pPr>
              <w:rPr>
                <w:rFonts w:asciiTheme="majorBidi" w:hAnsiTheme="majorBidi" w:cstheme="majorBidi"/>
              </w:rPr>
            </w:pPr>
          </w:p>
          <w:p w14:paraId="1E24A84A" w14:textId="02E6CB05" w:rsidR="00591D51" w:rsidRPr="00062CE8" w:rsidRDefault="00062CE8" w:rsidP="00F07193">
            <w:pPr>
              <w:rPr>
                <w:rFonts w:asciiTheme="majorBidi" w:hAnsiTheme="majorBidi" w:cstheme="majorBidi"/>
                <w:b/>
                <w:bCs/>
              </w:rPr>
            </w:pPr>
            <w:r w:rsidRPr="00062CE8">
              <w:rPr>
                <w:b/>
                <w:bCs/>
              </w:rPr>
              <w:t>None</w:t>
            </w: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508"/>
        <w:gridCol w:w="1984"/>
        <w:gridCol w:w="3103"/>
      </w:tblGrid>
      <w:tr w:rsidR="00CC4A74" w:rsidRPr="005D2DDD" w14:paraId="62F45AA7" w14:textId="77777777" w:rsidTr="00062CE8">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50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198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3103"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CC4A74" w:rsidRPr="005D2DDD" w14:paraId="159FEC0E" w14:textId="77777777" w:rsidTr="00062CE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508" w:type="dxa"/>
            <w:tcBorders>
              <w:top w:val="single" w:sz="8" w:space="0" w:color="auto"/>
              <w:left w:val="single" w:sz="8" w:space="0" w:color="auto"/>
              <w:bottom w:val="dashSmallGap" w:sz="4" w:space="0" w:color="auto"/>
              <w:right w:val="single" w:sz="8" w:space="0" w:color="auto"/>
            </w:tcBorders>
          </w:tcPr>
          <w:p w14:paraId="56A8A8CD" w14:textId="53C122BA" w:rsidR="00CC4A74" w:rsidRPr="005D2DDD" w:rsidRDefault="00CC4A74" w:rsidP="00CC4A74">
            <w:pPr>
              <w:rPr>
                <w:rFonts w:asciiTheme="majorBidi" w:hAnsiTheme="majorBidi" w:cstheme="majorBidi"/>
                <w:b/>
                <w:bCs/>
                <w:rtl/>
                <w:lang w:bidi="ar-EG"/>
              </w:rPr>
            </w:pPr>
            <w:r w:rsidRPr="003E1946">
              <w:rPr>
                <w:b/>
                <w:bCs/>
              </w:rPr>
              <w:t>Traditional classroom</w:t>
            </w:r>
          </w:p>
        </w:tc>
        <w:tc>
          <w:tcPr>
            <w:tcW w:w="1984" w:type="dxa"/>
            <w:tcBorders>
              <w:top w:val="single" w:sz="8" w:space="0" w:color="auto"/>
              <w:left w:val="single" w:sz="8" w:space="0" w:color="auto"/>
              <w:bottom w:val="dashSmallGap" w:sz="4" w:space="0" w:color="auto"/>
              <w:right w:val="single" w:sz="8" w:space="0" w:color="auto"/>
            </w:tcBorders>
            <w:vAlign w:val="center"/>
          </w:tcPr>
          <w:p w14:paraId="1F60A507" w14:textId="2964E128" w:rsidR="00CC4A74" w:rsidRPr="005D2DDD" w:rsidRDefault="003B3C10" w:rsidP="00CC4A74">
            <w:pPr>
              <w:bidi/>
              <w:jc w:val="center"/>
              <w:rPr>
                <w:rFonts w:asciiTheme="majorBidi" w:hAnsiTheme="majorBidi" w:cstheme="majorBidi"/>
                <w:lang w:bidi="ar-EG"/>
              </w:rPr>
            </w:pPr>
            <w:r>
              <w:t>3</w:t>
            </w:r>
            <w:r w:rsidR="00062CE8">
              <w:t xml:space="preserve"> hours per week</w:t>
            </w:r>
          </w:p>
        </w:tc>
        <w:tc>
          <w:tcPr>
            <w:tcW w:w="3103" w:type="dxa"/>
            <w:tcBorders>
              <w:top w:val="single" w:sz="8" w:space="0" w:color="auto"/>
              <w:left w:val="single" w:sz="8" w:space="0" w:color="auto"/>
              <w:bottom w:val="dashSmallGap" w:sz="4" w:space="0" w:color="auto"/>
            </w:tcBorders>
            <w:vAlign w:val="center"/>
          </w:tcPr>
          <w:p w14:paraId="59A7CE3D" w14:textId="392A2A6E" w:rsidR="00CC4A74" w:rsidRPr="005D2DDD" w:rsidRDefault="00062CE8" w:rsidP="00CC4A74">
            <w:pPr>
              <w:bidi/>
              <w:jc w:val="center"/>
              <w:rPr>
                <w:rFonts w:asciiTheme="majorBidi" w:hAnsiTheme="majorBidi" w:cstheme="majorBidi"/>
              </w:rPr>
            </w:pPr>
            <w:r>
              <w:rPr>
                <w:rFonts w:asciiTheme="majorBidi" w:hAnsiTheme="majorBidi" w:cstheme="majorBidi"/>
              </w:rPr>
              <w:t>100%</w:t>
            </w:r>
          </w:p>
        </w:tc>
      </w:tr>
      <w:tr w:rsidR="00CC4A74" w:rsidRPr="005D2DDD" w14:paraId="223D1DF9" w14:textId="77777777" w:rsidTr="00062CE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508"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5D2DDD" w:rsidRDefault="00CC4A74" w:rsidP="00CC4A74">
            <w:pPr>
              <w:rPr>
                <w:rFonts w:asciiTheme="majorBidi" w:hAnsiTheme="majorBidi" w:cstheme="majorBidi"/>
                <w:b/>
                <w:bCs/>
                <w:rtl/>
                <w:lang w:bidi="ar-EG"/>
              </w:rPr>
            </w:pPr>
            <w:r w:rsidRPr="003E1946">
              <w:rPr>
                <w:b/>
                <w:bCs/>
              </w:rPr>
              <w:t xml:space="preserve">Blended </w:t>
            </w:r>
          </w:p>
        </w:tc>
        <w:tc>
          <w:tcPr>
            <w:tcW w:w="1984" w:type="dxa"/>
            <w:tcBorders>
              <w:top w:val="dashSmallGap" w:sz="4" w:space="0" w:color="auto"/>
              <w:left w:val="single" w:sz="8" w:space="0" w:color="auto"/>
              <w:bottom w:val="dashSmallGap" w:sz="4" w:space="0" w:color="auto"/>
              <w:right w:val="single" w:sz="8" w:space="0" w:color="auto"/>
            </w:tcBorders>
            <w:vAlign w:val="center"/>
          </w:tcPr>
          <w:p w14:paraId="7E9CF0AF" w14:textId="21AA89B7" w:rsidR="00CC4A74" w:rsidRPr="005D2DDD" w:rsidRDefault="00062CE8" w:rsidP="00CC4A74">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dashSmallGap" w:sz="4" w:space="0" w:color="auto"/>
            </w:tcBorders>
            <w:vAlign w:val="center"/>
          </w:tcPr>
          <w:p w14:paraId="65CA7025" w14:textId="5F01E761" w:rsidR="00CC4A74" w:rsidRPr="005D2DDD" w:rsidRDefault="00062CE8" w:rsidP="00CC4A74">
            <w:pPr>
              <w:bidi/>
              <w:jc w:val="center"/>
              <w:rPr>
                <w:rFonts w:asciiTheme="majorBidi" w:hAnsiTheme="majorBidi" w:cstheme="majorBidi"/>
              </w:rPr>
            </w:pPr>
            <w:r>
              <w:rPr>
                <w:rFonts w:asciiTheme="majorBidi" w:hAnsiTheme="majorBidi" w:cstheme="majorBidi"/>
              </w:rPr>
              <w:t>0%</w:t>
            </w:r>
          </w:p>
        </w:tc>
      </w:tr>
      <w:tr w:rsidR="00062CE8" w:rsidRPr="005D2DDD" w14:paraId="78CFD9CE" w14:textId="77777777" w:rsidTr="00062CE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062CE8" w:rsidRPr="005D2DDD" w:rsidRDefault="00062CE8" w:rsidP="00062CE8">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508" w:type="dxa"/>
            <w:tcBorders>
              <w:top w:val="dashSmallGap" w:sz="4" w:space="0" w:color="auto"/>
              <w:left w:val="single" w:sz="8" w:space="0" w:color="auto"/>
              <w:bottom w:val="dashSmallGap" w:sz="4" w:space="0" w:color="auto"/>
              <w:right w:val="single" w:sz="8" w:space="0" w:color="auto"/>
            </w:tcBorders>
          </w:tcPr>
          <w:p w14:paraId="112065BA" w14:textId="3C186970" w:rsidR="00062CE8" w:rsidRPr="00DD0890" w:rsidRDefault="00062CE8" w:rsidP="00062CE8">
            <w:pPr>
              <w:rPr>
                <w:b/>
                <w:bCs/>
              </w:rPr>
            </w:pPr>
            <w:r w:rsidRPr="003E1946">
              <w:rPr>
                <w:b/>
                <w:bCs/>
              </w:rPr>
              <w:t>E-learning</w:t>
            </w:r>
          </w:p>
        </w:tc>
        <w:tc>
          <w:tcPr>
            <w:tcW w:w="1984" w:type="dxa"/>
            <w:tcBorders>
              <w:top w:val="dashSmallGap" w:sz="4" w:space="0" w:color="auto"/>
              <w:left w:val="single" w:sz="8" w:space="0" w:color="auto"/>
              <w:bottom w:val="dashSmallGap" w:sz="4" w:space="0" w:color="auto"/>
              <w:right w:val="single" w:sz="8" w:space="0" w:color="auto"/>
            </w:tcBorders>
            <w:vAlign w:val="center"/>
          </w:tcPr>
          <w:p w14:paraId="22EB3D88" w14:textId="2671FD76" w:rsidR="00062CE8" w:rsidRPr="005D2DDD" w:rsidRDefault="00062CE8" w:rsidP="00062CE8">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dashSmallGap" w:sz="4" w:space="0" w:color="auto"/>
            </w:tcBorders>
          </w:tcPr>
          <w:p w14:paraId="35A43D49" w14:textId="55EA6A67" w:rsidR="00062CE8" w:rsidRPr="005D2DDD" w:rsidRDefault="00062CE8" w:rsidP="00062CE8">
            <w:pPr>
              <w:bidi/>
              <w:jc w:val="center"/>
              <w:rPr>
                <w:rFonts w:asciiTheme="majorBidi" w:hAnsiTheme="majorBidi" w:cstheme="majorBidi"/>
              </w:rPr>
            </w:pPr>
            <w:r w:rsidRPr="00F77589">
              <w:rPr>
                <w:rFonts w:asciiTheme="majorBidi" w:hAnsiTheme="majorBidi" w:cstheme="majorBidi"/>
              </w:rPr>
              <w:t>0%</w:t>
            </w:r>
          </w:p>
        </w:tc>
      </w:tr>
      <w:tr w:rsidR="00062CE8" w:rsidRPr="005D2DDD" w14:paraId="44350248" w14:textId="77777777" w:rsidTr="00062CE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062CE8" w:rsidRPr="005D2DDD" w:rsidRDefault="00062CE8" w:rsidP="00062CE8">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508" w:type="dxa"/>
            <w:tcBorders>
              <w:top w:val="dashSmallGap" w:sz="4" w:space="0" w:color="auto"/>
              <w:left w:val="single" w:sz="8" w:space="0" w:color="auto"/>
              <w:bottom w:val="dashSmallGap" w:sz="4" w:space="0" w:color="auto"/>
              <w:right w:val="single" w:sz="8" w:space="0" w:color="auto"/>
            </w:tcBorders>
          </w:tcPr>
          <w:p w14:paraId="319E7F78" w14:textId="3577A61C" w:rsidR="00062CE8" w:rsidRPr="00DD0890" w:rsidRDefault="00062CE8" w:rsidP="00062CE8">
            <w:pPr>
              <w:rPr>
                <w:b/>
                <w:bCs/>
              </w:rPr>
            </w:pPr>
            <w:r w:rsidRPr="00DD0890">
              <w:rPr>
                <w:b/>
                <w:bCs/>
              </w:rPr>
              <w:t>Distance learning</w:t>
            </w:r>
            <w:r>
              <w:rPr>
                <w:b/>
                <w:bCs/>
              </w:rPr>
              <w:t xml:space="preserve"> </w:t>
            </w:r>
          </w:p>
        </w:tc>
        <w:tc>
          <w:tcPr>
            <w:tcW w:w="1984" w:type="dxa"/>
            <w:tcBorders>
              <w:top w:val="dashSmallGap" w:sz="4" w:space="0" w:color="auto"/>
              <w:left w:val="single" w:sz="8" w:space="0" w:color="auto"/>
              <w:bottom w:val="dashSmallGap" w:sz="4" w:space="0" w:color="auto"/>
              <w:right w:val="single" w:sz="8" w:space="0" w:color="auto"/>
            </w:tcBorders>
            <w:vAlign w:val="center"/>
          </w:tcPr>
          <w:p w14:paraId="288CE720" w14:textId="7E155262" w:rsidR="00062CE8" w:rsidRPr="005D2DDD" w:rsidRDefault="00062CE8" w:rsidP="00062CE8">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dashSmallGap" w:sz="4" w:space="0" w:color="auto"/>
            </w:tcBorders>
          </w:tcPr>
          <w:p w14:paraId="408B89DF" w14:textId="1D00D141" w:rsidR="00062CE8" w:rsidRPr="005D2DDD" w:rsidRDefault="00062CE8" w:rsidP="00062CE8">
            <w:pPr>
              <w:bidi/>
              <w:jc w:val="center"/>
              <w:rPr>
                <w:rFonts w:asciiTheme="majorBidi" w:hAnsiTheme="majorBidi" w:cstheme="majorBidi"/>
              </w:rPr>
            </w:pPr>
            <w:r w:rsidRPr="00F77589">
              <w:rPr>
                <w:rFonts w:asciiTheme="majorBidi" w:hAnsiTheme="majorBidi" w:cstheme="majorBidi"/>
              </w:rPr>
              <w:t>0%</w:t>
            </w:r>
          </w:p>
        </w:tc>
      </w:tr>
      <w:tr w:rsidR="00062CE8" w:rsidRPr="005D2DDD" w14:paraId="7185C646" w14:textId="77777777" w:rsidTr="00062CE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062CE8" w:rsidRPr="005D2DDD" w:rsidRDefault="00062CE8" w:rsidP="00062CE8">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508" w:type="dxa"/>
            <w:tcBorders>
              <w:top w:val="dashSmallGap" w:sz="4" w:space="0" w:color="auto"/>
              <w:left w:val="single" w:sz="8" w:space="0" w:color="auto"/>
              <w:bottom w:val="single" w:sz="12" w:space="0" w:color="auto"/>
              <w:right w:val="single" w:sz="8" w:space="0" w:color="auto"/>
            </w:tcBorders>
          </w:tcPr>
          <w:p w14:paraId="259D7415" w14:textId="63F4367E" w:rsidR="00062CE8" w:rsidRPr="005D2DDD" w:rsidRDefault="00062CE8" w:rsidP="00062CE8">
            <w:pPr>
              <w:rPr>
                <w:rFonts w:asciiTheme="majorBidi" w:hAnsiTheme="majorBidi" w:cstheme="majorBidi"/>
                <w:b/>
                <w:bCs/>
              </w:rPr>
            </w:pPr>
            <w:r w:rsidRPr="003E1946">
              <w:rPr>
                <w:b/>
                <w:bCs/>
              </w:rPr>
              <w:t>Other</w:t>
            </w:r>
            <w:r>
              <w:rPr>
                <w:b/>
                <w:bCs/>
              </w:rPr>
              <w:t xml:space="preserve"> </w:t>
            </w:r>
          </w:p>
        </w:tc>
        <w:tc>
          <w:tcPr>
            <w:tcW w:w="1984" w:type="dxa"/>
            <w:tcBorders>
              <w:top w:val="dashSmallGap" w:sz="4" w:space="0" w:color="auto"/>
              <w:left w:val="single" w:sz="8" w:space="0" w:color="auto"/>
              <w:bottom w:val="single" w:sz="12" w:space="0" w:color="auto"/>
              <w:right w:val="single" w:sz="8" w:space="0" w:color="auto"/>
            </w:tcBorders>
            <w:vAlign w:val="center"/>
          </w:tcPr>
          <w:p w14:paraId="247B1861" w14:textId="1306747D" w:rsidR="00062CE8" w:rsidRPr="005D2DDD" w:rsidRDefault="00062CE8" w:rsidP="00062CE8">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single" w:sz="12" w:space="0" w:color="auto"/>
            </w:tcBorders>
          </w:tcPr>
          <w:p w14:paraId="21631768" w14:textId="43686A4D" w:rsidR="00062CE8" w:rsidRPr="005D2DDD" w:rsidRDefault="00062CE8" w:rsidP="00062CE8">
            <w:pPr>
              <w:bidi/>
              <w:jc w:val="center"/>
              <w:rPr>
                <w:rFonts w:asciiTheme="majorBidi" w:hAnsiTheme="majorBidi" w:cstheme="majorBidi"/>
              </w:rPr>
            </w:pPr>
            <w:r w:rsidRPr="00F77589">
              <w:rPr>
                <w:rFonts w:asciiTheme="majorBidi" w:hAnsiTheme="majorBidi" w:cstheme="majorBidi"/>
              </w:rPr>
              <w:t>0%</w:t>
            </w:r>
          </w:p>
        </w:tc>
      </w:tr>
    </w:tbl>
    <w:p w14:paraId="2A78B14F" w14:textId="7336EB8D" w:rsidR="00CC4A74" w:rsidRDefault="00CC4A74" w:rsidP="00CC4A74"/>
    <w:p w14:paraId="1C3AE0AA" w14:textId="4CCFBD30"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5420"/>
        <w:gridCol w:w="3103"/>
      </w:tblGrid>
      <w:tr w:rsidR="0072359E" w:rsidRPr="0019322E" w14:paraId="0F5534B1" w14:textId="77777777" w:rsidTr="00062CE8">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5420"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3103"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72359E" w:rsidRPr="0019322E" w14:paraId="7A139598" w14:textId="77777777" w:rsidTr="00062CE8">
        <w:tc>
          <w:tcPr>
            <w:tcW w:w="802" w:type="dxa"/>
            <w:tcBorders>
              <w:left w:val="single" w:sz="12" w:space="0" w:color="auto"/>
              <w:bottom w:val="dashSmallGap" w:sz="4" w:space="0" w:color="auto"/>
            </w:tcBorders>
            <w:vAlign w:val="center"/>
          </w:tcPr>
          <w:p w14:paraId="336073DC" w14:textId="6AF9D6B3"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5420" w:type="dxa"/>
            <w:tcBorders>
              <w:bottom w:val="dashSmallGap" w:sz="4" w:space="0" w:color="auto"/>
            </w:tcBorders>
            <w:vAlign w:val="center"/>
          </w:tcPr>
          <w:p w14:paraId="16498D60" w14:textId="3C0907AF" w:rsidR="0072359E" w:rsidRPr="000274EF" w:rsidRDefault="0072359E"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3103" w:type="dxa"/>
            <w:tcBorders>
              <w:bottom w:val="dashSmallGap" w:sz="4" w:space="0" w:color="auto"/>
              <w:right w:val="single" w:sz="12" w:space="0" w:color="auto"/>
            </w:tcBorders>
          </w:tcPr>
          <w:p w14:paraId="1EC1562C" w14:textId="12615CB6" w:rsidR="0072359E" w:rsidRPr="000274EF" w:rsidRDefault="003B3C10" w:rsidP="0072359E">
            <w:pPr>
              <w:rPr>
                <w:rFonts w:asciiTheme="majorBidi" w:hAnsiTheme="majorBidi" w:cstheme="majorBidi"/>
                <w:rtl/>
                <w:lang w:bidi="ar-EG"/>
              </w:rPr>
            </w:pPr>
            <w:r>
              <w:t>3</w:t>
            </w:r>
            <w:r w:rsidR="00062CE8">
              <w:t xml:space="preserve"> (hours) X 15(weeks)</w:t>
            </w:r>
          </w:p>
        </w:tc>
      </w:tr>
      <w:tr w:rsidR="0072359E" w:rsidRPr="0019322E" w14:paraId="521E4BCF" w14:textId="77777777" w:rsidTr="00062CE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5420" w:type="dxa"/>
            <w:tcBorders>
              <w:top w:val="dashSmallGap" w:sz="4" w:space="0" w:color="auto"/>
              <w:bottom w:val="dashSmallGap" w:sz="4" w:space="0" w:color="auto"/>
            </w:tcBorders>
            <w:vAlign w:val="center"/>
          </w:tcPr>
          <w:p w14:paraId="41409ACF" w14:textId="62A923AB" w:rsidR="0072359E" w:rsidRPr="000274EF" w:rsidRDefault="0072359E"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3103" w:type="dxa"/>
            <w:tcBorders>
              <w:top w:val="dashSmallGap" w:sz="4" w:space="0" w:color="auto"/>
              <w:bottom w:val="dashSmallGap" w:sz="4" w:space="0" w:color="auto"/>
              <w:right w:val="single" w:sz="12" w:space="0" w:color="auto"/>
            </w:tcBorders>
          </w:tcPr>
          <w:p w14:paraId="667FDBC0" w14:textId="68D7CA3F" w:rsidR="0072359E" w:rsidRPr="000274EF" w:rsidRDefault="00062CE8" w:rsidP="00062CE8">
            <w:pPr>
              <w:jc w:val="center"/>
              <w:rPr>
                <w:rFonts w:asciiTheme="majorBidi" w:hAnsiTheme="majorBidi" w:cstheme="majorBidi"/>
                <w:rtl/>
                <w:lang w:bidi="ar-EG"/>
              </w:rPr>
            </w:pPr>
            <w:r>
              <w:rPr>
                <w:rFonts w:asciiTheme="majorBidi" w:hAnsiTheme="majorBidi" w:cstheme="majorBidi"/>
                <w:lang w:bidi="ar-EG"/>
              </w:rPr>
              <w:t>0</w:t>
            </w:r>
          </w:p>
        </w:tc>
      </w:tr>
      <w:tr w:rsidR="0072359E" w:rsidRPr="0019322E" w14:paraId="2F2212C1" w14:textId="77777777" w:rsidTr="00062CE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5420" w:type="dxa"/>
            <w:tcBorders>
              <w:top w:val="dashSmallGap" w:sz="4" w:space="0" w:color="auto"/>
              <w:bottom w:val="dashSmallGap" w:sz="4" w:space="0" w:color="auto"/>
            </w:tcBorders>
            <w:vAlign w:val="center"/>
          </w:tcPr>
          <w:p w14:paraId="4CDAEDCA" w14:textId="20B7E21A"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3103" w:type="dxa"/>
            <w:tcBorders>
              <w:top w:val="dashSmallGap" w:sz="4" w:space="0" w:color="auto"/>
              <w:bottom w:val="dashSmallGap" w:sz="4" w:space="0" w:color="auto"/>
              <w:right w:val="single" w:sz="12" w:space="0" w:color="auto"/>
            </w:tcBorders>
          </w:tcPr>
          <w:p w14:paraId="05E14BB5" w14:textId="4EA14EBA" w:rsidR="0072359E" w:rsidRPr="000274EF" w:rsidRDefault="00062CE8" w:rsidP="0072359E">
            <w:pPr>
              <w:rPr>
                <w:rFonts w:asciiTheme="majorBidi" w:hAnsiTheme="majorBidi" w:cstheme="majorBidi"/>
                <w:rtl/>
                <w:lang w:bidi="ar-EG"/>
              </w:rPr>
            </w:pPr>
            <w:r>
              <w:t>1(hour) X 15 (weeks)</w:t>
            </w:r>
          </w:p>
        </w:tc>
      </w:tr>
      <w:tr w:rsidR="0072359E" w:rsidRPr="0019322E" w14:paraId="6BC0D172" w14:textId="77777777" w:rsidTr="00062CE8">
        <w:tc>
          <w:tcPr>
            <w:tcW w:w="802" w:type="dxa"/>
            <w:tcBorders>
              <w:top w:val="dashSmallGap" w:sz="4" w:space="0" w:color="auto"/>
              <w:left w:val="single" w:sz="12" w:space="0" w:color="auto"/>
              <w:bottom w:val="dashSmallGap" w:sz="4" w:space="0" w:color="auto"/>
            </w:tcBorders>
            <w:vAlign w:val="center"/>
          </w:tcPr>
          <w:p w14:paraId="49365233" w14:textId="64D6546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5420" w:type="dxa"/>
            <w:tcBorders>
              <w:top w:val="dashSmallGap" w:sz="4" w:space="0" w:color="auto"/>
              <w:bottom w:val="dashSmallGap" w:sz="4" w:space="0" w:color="auto"/>
            </w:tcBorders>
            <w:vAlign w:val="center"/>
          </w:tcPr>
          <w:p w14:paraId="43FC516F" w14:textId="4178F6BF"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3103" w:type="dxa"/>
            <w:tcBorders>
              <w:top w:val="dashSmallGap" w:sz="4" w:space="0" w:color="auto"/>
              <w:bottom w:val="dashSmallGap" w:sz="4" w:space="0" w:color="auto"/>
              <w:right w:val="single" w:sz="12" w:space="0" w:color="auto"/>
            </w:tcBorders>
          </w:tcPr>
          <w:p w14:paraId="41CCE02C" w14:textId="3C2E5DF3" w:rsidR="0072359E" w:rsidRPr="000274EF" w:rsidRDefault="00062CE8" w:rsidP="0072359E">
            <w:pPr>
              <w:rPr>
                <w:rFonts w:asciiTheme="majorBidi" w:hAnsiTheme="majorBidi" w:cstheme="majorBidi"/>
                <w:rtl/>
                <w:lang w:bidi="ar-EG"/>
              </w:rPr>
            </w:pPr>
            <w:r>
              <w:t>Office Hours = 1</w:t>
            </w:r>
            <w:r w:rsidR="003B3C10">
              <w:t xml:space="preserve"> </w:t>
            </w:r>
            <w:r>
              <w:t>X 15 weeks</w:t>
            </w:r>
          </w:p>
        </w:tc>
      </w:tr>
      <w:tr w:rsidR="0072359E" w:rsidRPr="0019322E" w14:paraId="662DB601" w14:textId="77777777" w:rsidTr="00062CE8">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72359E" w:rsidRPr="000274EF" w:rsidRDefault="0072359E" w:rsidP="0072359E">
            <w:pPr>
              <w:jc w:val="center"/>
              <w:rPr>
                <w:rFonts w:asciiTheme="majorBidi" w:hAnsiTheme="majorBidi" w:cstheme="majorBidi"/>
                <w:rtl/>
                <w:lang w:bidi="ar-EG"/>
              </w:rPr>
            </w:pPr>
          </w:p>
        </w:tc>
        <w:tc>
          <w:tcPr>
            <w:tcW w:w="5420" w:type="dxa"/>
            <w:tcBorders>
              <w:top w:val="dashSmallGap" w:sz="4" w:space="0" w:color="auto"/>
              <w:bottom w:val="single" w:sz="8" w:space="0" w:color="auto"/>
            </w:tcBorders>
            <w:shd w:val="clear" w:color="auto" w:fill="DBE5F1" w:themeFill="accent1" w:themeFillTint="33"/>
            <w:vAlign w:val="center"/>
          </w:tcPr>
          <w:p w14:paraId="4F2F012A" w14:textId="7A5F8B11"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3103" w:type="dxa"/>
            <w:tcBorders>
              <w:top w:val="dashSmallGap" w:sz="4" w:space="0" w:color="auto"/>
              <w:right w:val="single" w:sz="12" w:space="0" w:color="auto"/>
            </w:tcBorders>
            <w:shd w:val="clear" w:color="auto" w:fill="DBE5F1" w:themeFill="accent1" w:themeFillTint="33"/>
          </w:tcPr>
          <w:p w14:paraId="594C7B94" w14:textId="4E5402E3" w:rsidR="0072359E" w:rsidRPr="000274EF" w:rsidRDefault="003B3C10" w:rsidP="00062CE8">
            <w:pPr>
              <w:jc w:val="center"/>
              <w:rPr>
                <w:rFonts w:asciiTheme="majorBidi" w:hAnsiTheme="majorBidi" w:cstheme="majorBidi"/>
                <w:rtl/>
                <w:lang w:bidi="ar-EG"/>
              </w:rPr>
            </w:pPr>
            <w:r>
              <w:rPr>
                <w:rFonts w:asciiTheme="majorBidi" w:hAnsiTheme="majorBidi" w:cstheme="majorBidi"/>
                <w:lang w:bidi="ar-EG"/>
              </w:rPr>
              <w:t>75</w:t>
            </w:r>
          </w:p>
        </w:tc>
      </w:tr>
    </w:tbl>
    <w:p w14:paraId="33BFFD69" w14:textId="77777777" w:rsidR="00C76B1F" w:rsidRDefault="00C76B1F" w:rsidP="00C80E5F">
      <w:pPr>
        <w:jc w:val="lowKashida"/>
        <w:rPr>
          <w:rFonts w:asciiTheme="majorBidi" w:hAnsiTheme="majorBidi" w:cstheme="majorBidi"/>
          <w:b/>
          <w:bCs/>
          <w:sz w:val="26"/>
          <w:szCs w:val="26"/>
          <w:rtl/>
        </w:rPr>
      </w:pPr>
    </w:p>
    <w:p w14:paraId="294306EE" w14:textId="75D872E8" w:rsidR="00636783" w:rsidRPr="00382343" w:rsidRDefault="007952E6" w:rsidP="00C34205">
      <w:pPr>
        <w:pStyle w:val="Heading1"/>
      </w:pPr>
      <w:bookmarkStart w:id="2" w:name="_Toc523814307"/>
      <w:bookmarkStart w:id="3" w:name="_Toc951374"/>
      <w:r w:rsidRPr="00382343">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24E7A952" w:rsidR="004E406B" w:rsidRPr="00F17EC3"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p>
          <w:p w14:paraId="44D2A302" w14:textId="7AEA05E9" w:rsidR="00AA1554" w:rsidRPr="00743E1A" w:rsidRDefault="006E5327" w:rsidP="00377104">
            <w:pPr>
              <w:rPr>
                <w:sz w:val="20"/>
                <w:szCs w:val="20"/>
              </w:rPr>
            </w:pPr>
            <w:r>
              <w:rPr>
                <w:sz w:val="23"/>
                <w:szCs w:val="23"/>
              </w:rPr>
              <w:t>The course is a complete survey of the American novel and drama from its beginning to the near present. Pioneer novelists and dramatists should be focused on along with their major works. Instructors should manage a quick and brief discussion for most of the landmark American dramas and novels; however, they are required to concentrate on selected works in details. The course should also cover the different movements, approaches and attitudes that dominated the American novel and drama throughout different ages. The impact of World War II on American novels and dramas has to be identified and discussed.</w:t>
            </w:r>
          </w:p>
        </w:tc>
      </w:tr>
      <w:tr w:rsidR="00AA1554" w14:paraId="5D9CF27F" w14:textId="77777777" w:rsidTr="00472F0B">
        <w:trPr>
          <w:trHeight w:val="83"/>
        </w:trPr>
        <w:tc>
          <w:tcPr>
            <w:tcW w:w="9325" w:type="dxa"/>
            <w:tcBorders>
              <w:top w:val="nil"/>
              <w:left w:val="single" w:sz="12" w:space="0" w:color="auto"/>
              <w:bottom w:val="single" w:sz="12" w:space="0" w:color="auto"/>
              <w:right w:val="single" w:sz="12" w:space="0" w:color="auto"/>
            </w:tcBorders>
          </w:tcPr>
          <w:p w14:paraId="09DC25A5" w14:textId="14705741" w:rsidR="005922AF" w:rsidRDefault="005922AF" w:rsidP="008B5913">
            <w:pPr>
              <w:spacing w:line="276" w:lineRule="auto"/>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690FDDE2" w14:textId="646207C8" w:rsidR="00AA1554" w:rsidRPr="005E4CF7" w:rsidRDefault="00AA1554" w:rsidP="005E4CF7">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p>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57FB00DC" w14:textId="77777777" w:rsidR="00472F0B" w:rsidRDefault="00472F0B" w:rsidP="00472F0B">
            <w:pPr>
              <w:pStyle w:val="BodyA"/>
              <w:numPr>
                <w:ilvl w:val="0"/>
                <w:numId w:val="5"/>
              </w:numPr>
              <w:ind w:left="300" w:hanging="300"/>
              <w:jc w:val="both"/>
            </w:pPr>
            <w:r>
              <w:t>Outline the establishment of America and the early stages of colonization.</w:t>
            </w:r>
          </w:p>
          <w:p w14:paraId="535CD1C3" w14:textId="77777777" w:rsidR="00472F0B" w:rsidRDefault="00472F0B" w:rsidP="00472F0B">
            <w:pPr>
              <w:pStyle w:val="BodyA"/>
              <w:numPr>
                <w:ilvl w:val="0"/>
                <w:numId w:val="5"/>
              </w:numPr>
              <w:ind w:left="300" w:hanging="300"/>
              <w:jc w:val="both"/>
            </w:pPr>
            <w:r w:rsidRPr="00472F0B">
              <w:rPr>
                <w:color w:val="000000" w:themeColor="text1"/>
                <w:u w:color="4F6228"/>
              </w:rPr>
              <w:t>Analyze</w:t>
            </w:r>
            <w:r>
              <w:t xml:space="preserve"> the social and political background to the novels and dramas and how they reflect the condition of society in each period.</w:t>
            </w:r>
          </w:p>
          <w:p w14:paraId="2AE7F783" w14:textId="77777777" w:rsidR="00472F0B" w:rsidRDefault="00472F0B" w:rsidP="00472F0B">
            <w:pPr>
              <w:pStyle w:val="ListParagraph"/>
              <w:numPr>
                <w:ilvl w:val="0"/>
                <w:numId w:val="5"/>
              </w:numPr>
              <w:pBdr>
                <w:top w:val="nil"/>
                <w:left w:val="nil"/>
                <w:bottom w:val="nil"/>
                <w:right w:val="nil"/>
                <w:between w:val="nil"/>
                <w:bar w:val="nil"/>
              </w:pBdr>
              <w:ind w:left="300" w:hanging="300"/>
              <w:contextualSpacing w:val="0"/>
              <w:jc w:val="both"/>
            </w:pPr>
            <w:r>
              <w:t>Discuss different attitudes that appeared in Drama and Novel in America.</w:t>
            </w:r>
          </w:p>
          <w:p w14:paraId="411E89AF" w14:textId="77777777" w:rsidR="00472F0B" w:rsidRDefault="00472F0B" w:rsidP="00472F0B">
            <w:pPr>
              <w:pStyle w:val="ListParagraph"/>
              <w:numPr>
                <w:ilvl w:val="0"/>
                <w:numId w:val="5"/>
              </w:numPr>
              <w:pBdr>
                <w:top w:val="nil"/>
                <w:left w:val="nil"/>
                <w:bottom w:val="nil"/>
                <w:right w:val="nil"/>
                <w:between w:val="nil"/>
                <w:bar w:val="nil"/>
              </w:pBdr>
              <w:ind w:left="300" w:hanging="300"/>
              <w:contextualSpacing w:val="0"/>
              <w:jc w:val="both"/>
            </w:pPr>
            <w:r>
              <w:t>Analyze and discuss the masterpieces and recognizable works of some pioneers of American Literature.</w:t>
            </w:r>
          </w:p>
          <w:p w14:paraId="02162209" w14:textId="18D8681B" w:rsidR="005922AF" w:rsidRDefault="00472F0B" w:rsidP="00472F0B">
            <w:pPr>
              <w:pStyle w:val="ListParagraph"/>
              <w:numPr>
                <w:ilvl w:val="0"/>
                <w:numId w:val="5"/>
              </w:numPr>
              <w:pBdr>
                <w:top w:val="nil"/>
                <w:left w:val="nil"/>
                <w:bottom w:val="nil"/>
                <w:right w:val="nil"/>
                <w:between w:val="nil"/>
                <w:bar w:val="nil"/>
              </w:pBdr>
              <w:ind w:left="300" w:hanging="300"/>
              <w:contextualSpacing w:val="0"/>
              <w:jc w:val="both"/>
            </w:pPr>
            <w:r>
              <w:t>Write research papers about American novels and dramas.</w:t>
            </w:r>
          </w:p>
        </w:tc>
      </w:tr>
    </w:tbl>
    <w:p w14:paraId="31910F2A" w14:textId="326F90E2" w:rsidR="00465FB7" w:rsidRPr="00465FB7" w:rsidRDefault="00725B79" w:rsidP="00465FB7">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lastRenderedPageBreak/>
        <w:t>3</w:t>
      </w:r>
      <w:r w:rsidR="009203AA" w:rsidRPr="00E973FE">
        <w:rPr>
          <w:rFonts w:asciiTheme="majorBidi" w:hAnsiTheme="majorBidi" w:cstheme="majorBidi"/>
          <w:sz w:val="26"/>
          <w:szCs w:val="26"/>
        </w:rPr>
        <w:t>. Course Learning Outcomes</w:t>
      </w:r>
      <w:bookmarkEnd w:id="6"/>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2A7D4B10"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Knowledge and Understanding</w:t>
            </w:r>
            <w:r w:rsidR="00703E1F">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B4292A" w:rsidRDefault="006A74AB" w:rsidP="006A74AB">
            <w:pPr>
              <w:rPr>
                <w:rFonts w:asciiTheme="majorBidi" w:hAnsiTheme="majorBidi" w:cstheme="majorBidi"/>
              </w:rPr>
            </w:pPr>
          </w:p>
        </w:tc>
      </w:tr>
      <w:tr w:rsidR="00472F0B" w:rsidRPr="005D2DDD" w14:paraId="65BE9983"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472F0B" w:rsidRPr="00B4292A" w:rsidRDefault="00472F0B" w:rsidP="00472F0B">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0327DA93" w14:textId="6FAE387C" w:rsidR="00472F0B" w:rsidRPr="00703E1F" w:rsidRDefault="00472F0B" w:rsidP="00472F0B">
            <w:pPr>
              <w:ind w:right="43"/>
              <w:rPr>
                <w:lang w:val="en-ZA"/>
              </w:rPr>
            </w:pPr>
            <w:r>
              <w:rPr>
                <w:sz w:val="23"/>
                <w:szCs w:val="23"/>
              </w:rPr>
              <w:t>Understand the history of American drama and novel since its beginning to the modern era.</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615927D7" w:rsidR="00472F0B" w:rsidRPr="00B4292A" w:rsidRDefault="00472F0B" w:rsidP="00472F0B">
            <w:pPr>
              <w:jc w:val="center"/>
              <w:rPr>
                <w:rFonts w:asciiTheme="majorBidi" w:hAnsiTheme="majorBidi" w:cstheme="majorBidi"/>
              </w:rPr>
            </w:pPr>
            <w:r>
              <w:rPr>
                <w:rFonts w:asciiTheme="majorBidi" w:hAnsiTheme="majorBidi" w:cstheme="majorBidi"/>
              </w:rPr>
              <w:t>K1</w:t>
            </w:r>
          </w:p>
        </w:tc>
      </w:tr>
      <w:tr w:rsidR="00472F0B" w:rsidRPr="005D2DDD" w14:paraId="0E48819A"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472F0B" w:rsidRPr="00B4292A" w:rsidRDefault="00472F0B" w:rsidP="00472F0B">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tcPr>
          <w:p w14:paraId="0BA41CA8" w14:textId="746EF9D9" w:rsidR="00472F0B" w:rsidRPr="00B4292A" w:rsidRDefault="00C34205" w:rsidP="00472F0B">
            <w:pPr>
              <w:jc w:val="lowKashida"/>
              <w:rPr>
                <w:rFonts w:asciiTheme="majorBidi" w:hAnsiTheme="majorBidi" w:cstheme="majorBidi"/>
              </w:rPr>
            </w:pPr>
            <w:r>
              <w:rPr>
                <w:sz w:val="23"/>
                <w:szCs w:val="23"/>
              </w:rPr>
              <w:t>Explain different attitudes that appeared in Drama and Novel in America</w:t>
            </w:r>
          </w:p>
        </w:tc>
        <w:tc>
          <w:tcPr>
            <w:tcW w:w="1578" w:type="dxa"/>
            <w:tcBorders>
              <w:top w:val="dashSmallGap" w:sz="4" w:space="0" w:color="auto"/>
              <w:left w:val="single" w:sz="8" w:space="0" w:color="auto"/>
              <w:bottom w:val="dashSmallGap" w:sz="4" w:space="0" w:color="auto"/>
              <w:right w:val="single" w:sz="12" w:space="0" w:color="auto"/>
            </w:tcBorders>
          </w:tcPr>
          <w:p w14:paraId="4B156174" w14:textId="5B0A0B80" w:rsidR="00472F0B" w:rsidRPr="00C34205" w:rsidRDefault="00472F0B" w:rsidP="00472F0B">
            <w:pPr>
              <w:jc w:val="center"/>
              <w:rPr>
                <w:rFonts w:asciiTheme="majorBidi" w:hAnsiTheme="majorBidi" w:cstheme="majorBidi"/>
              </w:rPr>
            </w:pPr>
            <w:r>
              <w:rPr>
                <w:rFonts w:asciiTheme="majorBidi" w:hAnsiTheme="majorBidi" w:cstheme="majorBidi"/>
              </w:rPr>
              <w:t>K</w:t>
            </w:r>
            <w:r w:rsidR="00C34205">
              <w:rPr>
                <w:rFonts w:asciiTheme="majorBidi" w:hAnsiTheme="majorBidi" w:cstheme="majorBidi"/>
              </w:rPr>
              <w:t>1</w:t>
            </w:r>
          </w:p>
        </w:tc>
      </w:tr>
      <w:tr w:rsidR="00472F0B" w:rsidRPr="005D2DDD" w14:paraId="5531B2D6"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53ED7E93" w14:textId="2C5A344C" w:rsidR="00472F0B" w:rsidRPr="00B4292A" w:rsidRDefault="00472F0B" w:rsidP="00472F0B">
            <w:pPr>
              <w:rPr>
                <w:rFonts w:asciiTheme="majorBidi" w:hAnsiTheme="majorBidi" w:cstheme="majorBidi"/>
              </w:rPr>
            </w:pPr>
            <w:r>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tcPr>
          <w:p w14:paraId="591DA9CA" w14:textId="72B06711" w:rsidR="00472F0B" w:rsidRDefault="00C34205" w:rsidP="00472F0B">
            <w:pPr>
              <w:jc w:val="lowKashida"/>
              <w:rPr>
                <w:rFonts w:asciiTheme="majorBidi" w:hAnsiTheme="majorBidi" w:cstheme="majorBidi"/>
              </w:rPr>
            </w:pPr>
            <w:r>
              <w:rPr>
                <w:sz w:val="23"/>
                <w:szCs w:val="23"/>
              </w:rPr>
              <w:t>Discuss the social and political background to the novels and dramas and how they reflect the condition of society in each period.</w:t>
            </w:r>
          </w:p>
        </w:tc>
        <w:tc>
          <w:tcPr>
            <w:tcW w:w="1578" w:type="dxa"/>
            <w:tcBorders>
              <w:top w:val="dashSmallGap" w:sz="4" w:space="0" w:color="auto"/>
              <w:left w:val="single" w:sz="8" w:space="0" w:color="auto"/>
              <w:bottom w:val="dashSmallGap" w:sz="4" w:space="0" w:color="auto"/>
              <w:right w:val="single" w:sz="12" w:space="0" w:color="auto"/>
            </w:tcBorders>
          </w:tcPr>
          <w:p w14:paraId="620782CC" w14:textId="521678F5" w:rsidR="00472F0B" w:rsidRPr="00C34205" w:rsidRDefault="00472F0B" w:rsidP="00472F0B">
            <w:pPr>
              <w:jc w:val="center"/>
              <w:rPr>
                <w:rFonts w:asciiTheme="majorBidi" w:hAnsiTheme="majorBidi" w:cstheme="majorBidi"/>
              </w:rPr>
            </w:pPr>
            <w:r>
              <w:rPr>
                <w:rFonts w:asciiTheme="majorBidi" w:hAnsiTheme="majorBidi" w:cstheme="majorBidi"/>
              </w:rPr>
              <w:t>K</w:t>
            </w:r>
            <w:r w:rsidR="00C34205">
              <w:rPr>
                <w:rFonts w:asciiTheme="majorBidi" w:hAnsiTheme="majorBidi" w:cstheme="majorBidi"/>
              </w:rPr>
              <w:t>2</w:t>
            </w:r>
          </w:p>
        </w:tc>
      </w:tr>
      <w:tr w:rsidR="006A74AB" w:rsidRPr="005D2DDD" w14:paraId="1B154267"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4FC3ED8E"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6A74AB" w:rsidRPr="00B4292A" w:rsidRDefault="006A74AB" w:rsidP="006A74AB">
            <w:pPr>
              <w:rPr>
                <w:rFonts w:asciiTheme="majorBidi" w:hAnsiTheme="majorBidi" w:cstheme="majorBidi"/>
              </w:rPr>
            </w:pPr>
          </w:p>
        </w:tc>
      </w:tr>
      <w:tr w:rsidR="00472F0B" w:rsidRPr="005D2DDD" w14:paraId="18D61DD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472F0B" w:rsidRPr="00B4292A" w:rsidRDefault="00472F0B" w:rsidP="00472F0B">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14:paraId="5756B269" w14:textId="3E69DBFB" w:rsidR="00472F0B" w:rsidRPr="00703E1F" w:rsidRDefault="002F3BA4" w:rsidP="00472F0B">
            <w:r>
              <w:rPr>
                <w:sz w:val="23"/>
                <w:szCs w:val="23"/>
              </w:rPr>
              <w:t>Display</w:t>
            </w:r>
            <w:r w:rsidR="00472F0B" w:rsidRPr="00472F0B">
              <w:rPr>
                <w:sz w:val="23"/>
                <w:szCs w:val="23"/>
              </w:rPr>
              <w:t xml:space="preserve"> the </w:t>
            </w:r>
            <w:r>
              <w:rPr>
                <w:sz w:val="23"/>
                <w:szCs w:val="23"/>
              </w:rPr>
              <w:t>development</w:t>
            </w:r>
            <w:r w:rsidR="00472F0B" w:rsidRPr="00472F0B">
              <w:rPr>
                <w:sz w:val="23"/>
                <w:szCs w:val="23"/>
              </w:rPr>
              <w:t>, interpretation, and expression of ideas effectively through written and visual communication</w:t>
            </w:r>
          </w:p>
        </w:tc>
        <w:tc>
          <w:tcPr>
            <w:tcW w:w="1578" w:type="dxa"/>
            <w:tcBorders>
              <w:top w:val="dashSmallGap" w:sz="4" w:space="0" w:color="auto"/>
              <w:left w:val="single" w:sz="8" w:space="0" w:color="auto"/>
              <w:bottom w:val="single" w:sz="12" w:space="0" w:color="auto"/>
              <w:right w:val="single" w:sz="12" w:space="0" w:color="auto"/>
            </w:tcBorders>
          </w:tcPr>
          <w:p w14:paraId="1739A0AF" w14:textId="086CA146" w:rsidR="00472F0B" w:rsidRPr="00B4292A" w:rsidRDefault="00472F0B" w:rsidP="00472F0B">
            <w:pPr>
              <w:jc w:val="center"/>
              <w:rPr>
                <w:rFonts w:asciiTheme="majorBidi" w:hAnsiTheme="majorBidi" w:cstheme="majorBidi"/>
              </w:rPr>
            </w:pPr>
            <w:r>
              <w:rPr>
                <w:rFonts w:asciiTheme="majorBidi" w:hAnsiTheme="majorBidi" w:cstheme="majorBidi"/>
              </w:rPr>
              <w:t>S1</w:t>
            </w:r>
          </w:p>
        </w:tc>
      </w:tr>
      <w:tr w:rsidR="00472F0B" w:rsidRPr="005D2DDD" w14:paraId="126C211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472F0B" w:rsidRPr="00B4292A" w:rsidRDefault="00472F0B" w:rsidP="00472F0B">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14:paraId="58D70C97" w14:textId="11D93F61" w:rsidR="00472F0B" w:rsidRPr="00B4292A" w:rsidRDefault="00472F0B" w:rsidP="00472F0B">
            <w:pPr>
              <w:jc w:val="lowKashida"/>
              <w:rPr>
                <w:rFonts w:asciiTheme="majorBidi" w:hAnsiTheme="majorBidi" w:cstheme="majorBidi"/>
              </w:rPr>
            </w:pPr>
            <w:r w:rsidRPr="00472F0B">
              <w:rPr>
                <w:sz w:val="23"/>
                <w:szCs w:val="23"/>
              </w:rPr>
              <w:t xml:space="preserve">Analyze literary works as manifestations of individual or community ideals in the </w:t>
            </w:r>
            <w:r>
              <w:rPr>
                <w:sz w:val="23"/>
                <w:szCs w:val="23"/>
              </w:rPr>
              <w:t>context</w:t>
            </w:r>
            <w:r w:rsidRPr="00472F0B">
              <w:rPr>
                <w:sz w:val="23"/>
                <w:szCs w:val="23"/>
              </w:rPr>
              <w:t xml:space="preserve"> of different literary periods' social, political, cultural, or religious situations.</w:t>
            </w:r>
          </w:p>
        </w:tc>
        <w:tc>
          <w:tcPr>
            <w:tcW w:w="1578" w:type="dxa"/>
            <w:tcBorders>
              <w:top w:val="dashSmallGap" w:sz="4" w:space="0" w:color="auto"/>
              <w:left w:val="single" w:sz="8" w:space="0" w:color="auto"/>
              <w:bottom w:val="single" w:sz="12" w:space="0" w:color="auto"/>
              <w:right w:val="single" w:sz="12" w:space="0" w:color="auto"/>
            </w:tcBorders>
          </w:tcPr>
          <w:p w14:paraId="3331A3F8" w14:textId="5131627B" w:rsidR="00472F0B" w:rsidRPr="00B4292A" w:rsidRDefault="00472F0B" w:rsidP="00472F0B">
            <w:pPr>
              <w:jc w:val="center"/>
              <w:rPr>
                <w:rFonts w:asciiTheme="majorBidi" w:hAnsiTheme="majorBidi" w:cstheme="majorBidi"/>
              </w:rPr>
            </w:pPr>
            <w:r>
              <w:rPr>
                <w:rFonts w:asciiTheme="majorBidi" w:hAnsiTheme="majorBidi" w:cstheme="majorBidi"/>
              </w:rPr>
              <w:t>S2</w:t>
            </w:r>
          </w:p>
        </w:tc>
      </w:tr>
      <w:tr w:rsidR="00472F0B" w:rsidRPr="005D2DDD" w14:paraId="1277DD8C" w14:textId="77777777" w:rsidTr="006A74AB">
        <w:tc>
          <w:tcPr>
            <w:tcW w:w="604" w:type="dxa"/>
            <w:tcBorders>
              <w:top w:val="dashSmallGap" w:sz="4" w:space="0" w:color="auto"/>
              <w:left w:val="single" w:sz="12" w:space="0" w:color="auto"/>
              <w:bottom w:val="single" w:sz="12" w:space="0" w:color="auto"/>
              <w:right w:val="single" w:sz="8" w:space="0" w:color="auto"/>
            </w:tcBorders>
          </w:tcPr>
          <w:p w14:paraId="593E011D" w14:textId="77777777" w:rsidR="00472F0B" w:rsidRPr="00B4292A" w:rsidRDefault="00472F0B" w:rsidP="00472F0B">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tcPr>
          <w:p w14:paraId="3ABD913F" w14:textId="18FDEAD9" w:rsidR="00472F0B" w:rsidRPr="00472F0B" w:rsidRDefault="00472F0B" w:rsidP="00472F0B">
            <w:r>
              <w:t>Write research-based critical papers about the assigned readings in clear and grammatically correct prose, using various critical approaches to literature.</w:t>
            </w:r>
          </w:p>
        </w:tc>
        <w:tc>
          <w:tcPr>
            <w:tcW w:w="1578" w:type="dxa"/>
            <w:tcBorders>
              <w:top w:val="dashSmallGap" w:sz="4" w:space="0" w:color="auto"/>
              <w:left w:val="single" w:sz="8" w:space="0" w:color="auto"/>
              <w:bottom w:val="single" w:sz="12" w:space="0" w:color="auto"/>
              <w:right w:val="single" w:sz="12" w:space="0" w:color="auto"/>
            </w:tcBorders>
          </w:tcPr>
          <w:p w14:paraId="05045685" w14:textId="6E819283" w:rsidR="00472F0B" w:rsidRPr="00B4292A" w:rsidRDefault="00472F0B" w:rsidP="00472F0B">
            <w:pPr>
              <w:jc w:val="center"/>
              <w:rPr>
                <w:rFonts w:asciiTheme="majorBidi" w:hAnsiTheme="majorBidi" w:cstheme="majorBidi"/>
              </w:rPr>
            </w:pPr>
            <w:r>
              <w:rPr>
                <w:rFonts w:asciiTheme="majorBidi" w:hAnsiTheme="majorBidi" w:cstheme="majorBidi"/>
              </w:rPr>
              <w:t>S3</w:t>
            </w:r>
          </w:p>
        </w:tc>
      </w:tr>
      <w:tr w:rsidR="0068085D" w:rsidRPr="005D2DDD" w14:paraId="556C04B6"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68085D" w:rsidRPr="00E02FB7" w:rsidRDefault="0068085D" w:rsidP="0068085D">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68085D" w:rsidRPr="00382343" w:rsidRDefault="0068085D" w:rsidP="0068085D">
            <w:pPr>
              <w:jc w:val="lowKashida"/>
              <w:rPr>
                <w:rFonts w:asciiTheme="majorBidi" w:hAnsiTheme="majorBidi" w:cstheme="majorBidi"/>
                <w:b/>
                <w:bCs/>
                <w:highlight w:val="yellow"/>
                <w:lang w:bidi="ar-EG"/>
              </w:rPr>
            </w:pPr>
            <w:r w:rsidRPr="00DD0890">
              <w:rPr>
                <w:rFonts w:asciiTheme="majorBidi" w:hAnsiTheme="majorBidi" w:cstheme="majorBidi"/>
                <w:b/>
                <w:bCs/>
              </w:rPr>
              <w:t>Values:</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68085D" w:rsidRPr="00B4292A" w:rsidRDefault="0068085D" w:rsidP="0068085D">
            <w:pPr>
              <w:rPr>
                <w:rFonts w:asciiTheme="majorBidi" w:hAnsiTheme="majorBidi" w:cstheme="majorBidi"/>
              </w:rPr>
            </w:pPr>
          </w:p>
        </w:tc>
      </w:tr>
      <w:tr w:rsidR="0068085D" w:rsidRPr="005D2DDD" w14:paraId="0D335778"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68085D" w:rsidRPr="00B4292A" w:rsidRDefault="0068085D" w:rsidP="0068085D">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3A5E4CF6" w14:textId="5F124DE0" w:rsidR="0068085D" w:rsidRPr="00B4292A" w:rsidRDefault="0068085D" w:rsidP="0068085D">
            <w:pPr>
              <w:jc w:val="lowKashida"/>
              <w:rPr>
                <w:rFonts w:asciiTheme="majorBidi" w:hAnsiTheme="majorBidi" w:cstheme="majorBidi"/>
              </w:rPr>
            </w:pPr>
            <w:r>
              <w:t>Apply brainstorming techniques to generate ideas.</w:t>
            </w:r>
          </w:p>
        </w:tc>
        <w:tc>
          <w:tcPr>
            <w:tcW w:w="1578" w:type="dxa"/>
            <w:tcBorders>
              <w:top w:val="dashSmallGap" w:sz="4" w:space="0" w:color="auto"/>
              <w:left w:val="single" w:sz="8" w:space="0" w:color="auto"/>
              <w:bottom w:val="single" w:sz="12" w:space="0" w:color="auto"/>
              <w:right w:val="single" w:sz="12" w:space="0" w:color="auto"/>
            </w:tcBorders>
          </w:tcPr>
          <w:p w14:paraId="01EA1BA6" w14:textId="40D99C0B" w:rsidR="0068085D" w:rsidRPr="00961F3D" w:rsidRDefault="0068085D" w:rsidP="0068085D">
            <w:pPr>
              <w:jc w:val="center"/>
              <w:rPr>
                <w:rFonts w:asciiTheme="majorBidi" w:hAnsiTheme="majorBidi" w:cstheme="majorBidi"/>
              </w:rPr>
            </w:pPr>
            <w:r>
              <w:rPr>
                <w:rFonts w:asciiTheme="majorBidi" w:hAnsiTheme="majorBidi" w:cstheme="majorBidi"/>
              </w:rPr>
              <w:t>V</w:t>
            </w:r>
            <w:r w:rsidR="00961F3D">
              <w:rPr>
                <w:rFonts w:asciiTheme="majorBidi" w:hAnsiTheme="majorBidi" w:cstheme="majorBidi"/>
              </w:rPr>
              <w:t>3</w:t>
            </w:r>
          </w:p>
        </w:tc>
      </w:tr>
      <w:tr w:rsidR="00817307" w:rsidRPr="005D2DDD" w14:paraId="2E32D17F" w14:textId="77777777" w:rsidTr="006A74AB">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817307" w:rsidRPr="00B4292A" w:rsidRDefault="00817307" w:rsidP="00817307">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14:paraId="32CA6569" w14:textId="39FBF404" w:rsidR="00817307" w:rsidRPr="00B4292A" w:rsidRDefault="00817307" w:rsidP="00817307">
            <w:pPr>
              <w:jc w:val="lowKashida"/>
              <w:rPr>
                <w:rFonts w:asciiTheme="majorBidi" w:hAnsiTheme="majorBidi" w:cstheme="majorBidi"/>
              </w:rPr>
            </w:pPr>
            <w:r>
              <w:t>Develop communication skills through individual and group presentations.</w:t>
            </w:r>
          </w:p>
        </w:tc>
        <w:tc>
          <w:tcPr>
            <w:tcW w:w="1578" w:type="dxa"/>
            <w:tcBorders>
              <w:top w:val="dashSmallGap" w:sz="4" w:space="0" w:color="auto"/>
              <w:left w:val="single" w:sz="8" w:space="0" w:color="auto"/>
              <w:bottom w:val="single" w:sz="12" w:space="0" w:color="auto"/>
              <w:right w:val="single" w:sz="12" w:space="0" w:color="auto"/>
            </w:tcBorders>
          </w:tcPr>
          <w:p w14:paraId="58CF9277" w14:textId="6F1B33B7" w:rsidR="00817307" w:rsidRPr="00B4292A" w:rsidRDefault="00817307" w:rsidP="00817307">
            <w:pPr>
              <w:jc w:val="center"/>
              <w:rPr>
                <w:rFonts w:asciiTheme="majorBidi" w:hAnsiTheme="majorBidi" w:cstheme="majorBidi"/>
              </w:rPr>
            </w:pPr>
            <w:r>
              <w:rPr>
                <w:rFonts w:asciiTheme="majorBidi" w:hAnsiTheme="majorBidi" w:cstheme="majorBidi"/>
              </w:rPr>
              <w:t>V2</w:t>
            </w:r>
          </w:p>
        </w:tc>
      </w:tr>
      <w:tr w:rsidR="00817307" w:rsidRPr="005D2DDD" w14:paraId="5EF62035"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E9BCF0C" w14:textId="77777777" w:rsidR="00817307" w:rsidRPr="00B4292A" w:rsidRDefault="00817307" w:rsidP="00817307">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6A62FE5C" w14:textId="696A94FE" w:rsidR="00817307" w:rsidRPr="00B4292A" w:rsidRDefault="00817307" w:rsidP="00817307">
            <w:pPr>
              <w:rPr>
                <w:rFonts w:asciiTheme="majorBidi" w:hAnsiTheme="majorBidi" w:cstheme="majorBidi"/>
              </w:rPr>
            </w:pPr>
            <w:r>
              <w:rPr>
                <w:rFonts w:ascii="Cambria" w:hAnsi="Cambria"/>
              </w:rPr>
              <w:t>Act responsibly and ethically in attempting assigned tasks, quizzes and exams.</w:t>
            </w:r>
          </w:p>
        </w:tc>
        <w:tc>
          <w:tcPr>
            <w:tcW w:w="1578" w:type="dxa"/>
            <w:tcBorders>
              <w:top w:val="dashSmallGap" w:sz="4" w:space="0" w:color="auto"/>
              <w:left w:val="single" w:sz="8" w:space="0" w:color="auto"/>
              <w:bottom w:val="single" w:sz="12" w:space="0" w:color="auto"/>
              <w:right w:val="single" w:sz="12" w:space="0" w:color="auto"/>
            </w:tcBorders>
          </w:tcPr>
          <w:p w14:paraId="0C48C68F" w14:textId="06A11F33" w:rsidR="00817307" w:rsidRPr="00961F3D" w:rsidRDefault="00817307" w:rsidP="00817307">
            <w:pPr>
              <w:jc w:val="center"/>
              <w:rPr>
                <w:rFonts w:asciiTheme="majorBidi" w:hAnsiTheme="majorBidi" w:cstheme="majorBidi"/>
              </w:rPr>
            </w:pPr>
            <w:r>
              <w:rPr>
                <w:rFonts w:asciiTheme="majorBidi" w:hAnsiTheme="majorBidi" w:cstheme="majorBidi"/>
              </w:rPr>
              <w:t>V</w:t>
            </w:r>
            <w:r w:rsidR="00961F3D">
              <w:rPr>
                <w:rFonts w:asciiTheme="majorBidi" w:hAnsiTheme="majorBidi" w:cstheme="majorBidi"/>
              </w:rPr>
              <w:t>4</w:t>
            </w:r>
          </w:p>
        </w:tc>
      </w:tr>
    </w:tbl>
    <w:p w14:paraId="3DEBC925" w14:textId="77777777" w:rsidR="00D87C04" w:rsidRPr="00AE29C3" w:rsidRDefault="00D87C04" w:rsidP="00465FB7">
      <w:pPr>
        <w:bidi/>
        <w:jc w:val="both"/>
        <w:rPr>
          <w:rFonts w:asciiTheme="majorBidi" w:hAnsiTheme="majorBidi" w:cstheme="majorBidi"/>
          <w:sz w:val="20"/>
          <w:szCs w:val="20"/>
          <w:rtl/>
          <w:lang w:bidi="ar-EG"/>
        </w:rPr>
      </w:pPr>
    </w:p>
    <w:p w14:paraId="3F0E7F34" w14:textId="61DAEA59" w:rsidR="0062544C" w:rsidRDefault="00245E1B" w:rsidP="00C34205">
      <w:pPr>
        <w:pStyle w:val="Heading1"/>
      </w:pPr>
      <w:bookmarkStart w:id="7" w:name="_Toc951378"/>
      <w:r w:rsidRPr="00E973FE">
        <w:t xml:space="preserve">C. </w:t>
      </w:r>
      <w:r w:rsidR="00D57D71" w:rsidRPr="00E973FE">
        <w:t>C</w:t>
      </w:r>
      <w:r w:rsidR="00F34D9A" w:rsidRPr="00E973FE">
        <w:t xml:space="preserve">ourse </w:t>
      </w:r>
      <w:r w:rsidR="00417BF7">
        <w:t>C</w:t>
      </w:r>
      <w:r w:rsidR="00F34D9A" w:rsidRPr="00E973FE">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03B282E5" w14:textId="77777777" w:rsidTr="00382343">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2F3BA4" w:rsidRPr="005D2DDD" w14:paraId="0903F422" w14:textId="77777777" w:rsidTr="00B322DB">
        <w:trPr>
          <w:jc w:val="center"/>
        </w:trPr>
        <w:tc>
          <w:tcPr>
            <w:tcW w:w="524" w:type="dxa"/>
            <w:tcBorders>
              <w:top w:val="single" w:sz="8" w:space="0" w:color="auto"/>
              <w:left w:val="single" w:sz="12" w:space="0" w:color="auto"/>
              <w:right w:val="single" w:sz="8" w:space="0" w:color="auto"/>
            </w:tcBorders>
            <w:vAlign w:val="center"/>
          </w:tcPr>
          <w:p w14:paraId="72544748" w14:textId="19FCBBC6" w:rsidR="002F3BA4" w:rsidRPr="00426FCB" w:rsidRDefault="002F3BA4" w:rsidP="002F3BA4">
            <w:pPr>
              <w:bidi/>
              <w:jc w:val="center"/>
              <w:rPr>
                <w:rFonts w:asciiTheme="majorBidi" w:hAnsiTheme="majorBidi" w:cstheme="majorBidi"/>
                <w:lang w:bidi="ar-EG"/>
              </w:rPr>
            </w:pPr>
            <w:r w:rsidRPr="00426FCB">
              <w:rPr>
                <w:rFonts w:asciiTheme="majorBidi" w:hAnsiTheme="majorBidi" w:cstheme="majorBidi"/>
              </w:rPr>
              <w:t>1</w:t>
            </w:r>
          </w:p>
        </w:tc>
        <w:tc>
          <w:tcPr>
            <w:tcW w:w="7458" w:type="dxa"/>
            <w:tcBorders>
              <w:top w:val="single" w:sz="8" w:space="0" w:color="auto"/>
              <w:left w:val="single" w:sz="8" w:space="0" w:color="auto"/>
              <w:right w:val="single" w:sz="8" w:space="0" w:color="auto"/>
            </w:tcBorders>
          </w:tcPr>
          <w:p w14:paraId="263F88EC" w14:textId="400F595C" w:rsidR="002F3BA4" w:rsidRPr="00426FCB" w:rsidRDefault="002F3BA4" w:rsidP="002F3BA4">
            <w:pPr>
              <w:jc w:val="lowKashida"/>
              <w:rPr>
                <w:rFonts w:asciiTheme="majorBidi" w:hAnsiTheme="majorBidi" w:cstheme="majorBidi"/>
                <w:lang w:bidi="ar-EG"/>
              </w:rPr>
            </w:pPr>
            <w:r>
              <w:rPr>
                <w:sz w:val="28"/>
                <w:szCs w:val="28"/>
              </w:rPr>
              <w:t>Orientation and a brief Survey of periods of American History of literature with a particular focus on Novel and Drama.</w:t>
            </w:r>
          </w:p>
        </w:tc>
        <w:tc>
          <w:tcPr>
            <w:tcW w:w="1343" w:type="dxa"/>
            <w:tcBorders>
              <w:top w:val="single" w:sz="8" w:space="0" w:color="auto"/>
              <w:left w:val="single" w:sz="8" w:space="0" w:color="auto"/>
              <w:right w:val="single" w:sz="12" w:space="0" w:color="auto"/>
            </w:tcBorders>
            <w:vAlign w:val="center"/>
          </w:tcPr>
          <w:p w14:paraId="6E7491A2" w14:textId="066FA8EA" w:rsidR="002F3BA4" w:rsidRPr="00DE07AD" w:rsidRDefault="002F3BA4" w:rsidP="002F3BA4">
            <w:pPr>
              <w:bidi/>
              <w:jc w:val="center"/>
              <w:rPr>
                <w:rFonts w:asciiTheme="majorBidi" w:hAnsiTheme="majorBidi" w:cstheme="majorBidi"/>
              </w:rPr>
            </w:pPr>
            <w:r>
              <w:rPr>
                <w:rFonts w:asciiTheme="majorBidi" w:hAnsiTheme="majorBidi" w:cstheme="majorBidi"/>
              </w:rPr>
              <w:t>3</w:t>
            </w:r>
          </w:p>
        </w:tc>
      </w:tr>
      <w:tr w:rsidR="002F3BA4" w:rsidRPr="005D2DDD" w14:paraId="7326C73C" w14:textId="77777777" w:rsidTr="00822180">
        <w:trPr>
          <w:jc w:val="center"/>
        </w:trPr>
        <w:tc>
          <w:tcPr>
            <w:tcW w:w="524" w:type="dxa"/>
            <w:tcBorders>
              <w:left w:val="single" w:sz="12" w:space="0" w:color="auto"/>
              <w:right w:val="single" w:sz="8" w:space="0" w:color="auto"/>
            </w:tcBorders>
            <w:vAlign w:val="center"/>
          </w:tcPr>
          <w:p w14:paraId="77B96EA0" w14:textId="45D3C08F" w:rsidR="002F3BA4" w:rsidRPr="00426FCB" w:rsidRDefault="002F3BA4" w:rsidP="002F3BA4">
            <w:pPr>
              <w:bidi/>
              <w:jc w:val="center"/>
              <w:rPr>
                <w:rFonts w:asciiTheme="majorBidi" w:hAnsiTheme="majorBidi" w:cstheme="majorBidi"/>
              </w:rPr>
            </w:pPr>
            <w:r w:rsidRPr="00426FCB">
              <w:rPr>
                <w:rFonts w:asciiTheme="majorBidi" w:hAnsiTheme="majorBidi" w:cstheme="majorBidi"/>
              </w:rPr>
              <w:t>2</w:t>
            </w:r>
          </w:p>
        </w:tc>
        <w:tc>
          <w:tcPr>
            <w:tcW w:w="7458" w:type="dxa"/>
            <w:tcBorders>
              <w:left w:val="single" w:sz="8" w:space="0" w:color="auto"/>
              <w:right w:val="single" w:sz="8" w:space="0" w:color="auto"/>
            </w:tcBorders>
            <w:vAlign w:val="center"/>
          </w:tcPr>
          <w:p w14:paraId="7167209C" w14:textId="77777777" w:rsidR="002F3BA4" w:rsidRDefault="002F3BA4" w:rsidP="002F3BA4">
            <w:pPr>
              <w:pStyle w:val="BodyA"/>
              <w:rPr>
                <w:b/>
                <w:bCs/>
                <w:sz w:val="28"/>
                <w:szCs w:val="28"/>
                <w:u w:val="single"/>
              </w:rPr>
            </w:pPr>
            <w:r>
              <w:rPr>
                <w:b/>
                <w:bCs/>
                <w:sz w:val="28"/>
                <w:szCs w:val="28"/>
                <w:u w:val="single"/>
              </w:rPr>
              <w:t>1-(Colonial Literature 1700-1830)</w:t>
            </w:r>
          </w:p>
          <w:p w14:paraId="1FD5EBC2" w14:textId="1C5AFC15" w:rsidR="002F3BA4" w:rsidRPr="00426FCB" w:rsidRDefault="002F3BA4" w:rsidP="002F3BA4">
            <w:pPr>
              <w:jc w:val="lowKashida"/>
              <w:rPr>
                <w:rFonts w:asciiTheme="majorBidi" w:hAnsiTheme="majorBidi" w:cstheme="majorBidi"/>
              </w:rPr>
            </w:pPr>
            <w:r>
              <w:rPr>
                <w:sz w:val="28"/>
                <w:szCs w:val="28"/>
              </w:rPr>
              <w:t xml:space="preserve">William Bradford: A short study for immigration, settlement and the puritan experiment in New England and the importance of </w:t>
            </w:r>
            <w:r>
              <w:rPr>
                <w:i/>
                <w:iCs/>
                <w:sz w:val="28"/>
                <w:szCs w:val="28"/>
              </w:rPr>
              <w:t>Of Plymouth Plantation</w:t>
            </w:r>
            <w:r>
              <w:rPr>
                <w:b/>
                <w:bCs/>
                <w:sz w:val="28"/>
                <w:szCs w:val="28"/>
              </w:rPr>
              <w:t xml:space="preserve"> </w:t>
            </w:r>
            <w:r>
              <w:rPr>
                <w:sz w:val="28"/>
                <w:szCs w:val="28"/>
              </w:rPr>
              <w:t>in the history of American literature</w:t>
            </w:r>
            <w:r>
              <w:rPr>
                <w:b/>
                <w:bCs/>
                <w:sz w:val="28"/>
                <w:szCs w:val="28"/>
              </w:rPr>
              <w:t>.</w:t>
            </w:r>
          </w:p>
        </w:tc>
        <w:tc>
          <w:tcPr>
            <w:tcW w:w="1343" w:type="dxa"/>
            <w:tcBorders>
              <w:left w:val="single" w:sz="8" w:space="0" w:color="auto"/>
              <w:right w:val="single" w:sz="12" w:space="0" w:color="auto"/>
            </w:tcBorders>
            <w:vAlign w:val="center"/>
          </w:tcPr>
          <w:p w14:paraId="6CC24039" w14:textId="79278EED" w:rsidR="002F3BA4" w:rsidRPr="00DE07AD" w:rsidRDefault="002F3BA4" w:rsidP="002F3BA4">
            <w:pPr>
              <w:bidi/>
              <w:jc w:val="center"/>
              <w:rPr>
                <w:rFonts w:asciiTheme="majorBidi" w:hAnsiTheme="majorBidi" w:cstheme="majorBidi"/>
              </w:rPr>
            </w:pPr>
            <w:r>
              <w:rPr>
                <w:rFonts w:asciiTheme="majorBidi" w:hAnsiTheme="majorBidi" w:cstheme="majorBidi"/>
              </w:rPr>
              <w:t>3</w:t>
            </w:r>
          </w:p>
        </w:tc>
      </w:tr>
      <w:tr w:rsidR="002F3BA4" w:rsidRPr="005D2DDD" w14:paraId="18598723" w14:textId="77777777" w:rsidTr="00B322DB">
        <w:trPr>
          <w:jc w:val="center"/>
        </w:trPr>
        <w:tc>
          <w:tcPr>
            <w:tcW w:w="524" w:type="dxa"/>
            <w:tcBorders>
              <w:left w:val="single" w:sz="12" w:space="0" w:color="auto"/>
              <w:right w:val="single" w:sz="8" w:space="0" w:color="auto"/>
            </w:tcBorders>
            <w:vAlign w:val="center"/>
          </w:tcPr>
          <w:p w14:paraId="31B644CE" w14:textId="72AC7EC3" w:rsidR="002F3BA4" w:rsidRPr="00426FCB" w:rsidRDefault="002F3BA4" w:rsidP="002F3BA4">
            <w:pPr>
              <w:bidi/>
              <w:jc w:val="center"/>
              <w:rPr>
                <w:rFonts w:asciiTheme="majorBidi" w:hAnsiTheme="majorBidi" w:cstheme="majorBidi"/>
              </w:rPr>
            </w:pPr>
            <w:r w:rsidRPr="00426FCB">
              <w:rPr>
                <w:rFonts w:asciiTheme="majorBidi" w:hAnsiTheme="majorBidi" w:cstheme="majorBidi"/>
              </w:rPr>
              <w:t>3</w:t>
            </w:r>
          </w:p>
        </w:tc>
        <w:tc>
          <w:tcPr>
            <w:tcW w:w="7458" w:type="dxa"/>
            <w:tcBorders>
              <w:left w:val="single" w:sz="8" w:space="0" w:color="auto"/>
              <w:right w:val="single" w:sz="8" w:space="0" w:color="auto"/>
            </w:tcBorders>
          </w:tcPr>
          <w:p w14:paraId="3E76039E" w14:textId="77777777" w:rsidR="002F3BA4" w:rsidRDefault="002F3BA4" w:rsidP="002F3BA4">
            <w:pPr>
              <w:pStyle w:val="BodyA"/>
              <w:spacing w:line="216" w:lineRule="auto"/>
              <w:rPr>
                <w:b/>
                <w:bCs/>
                <w:sz w:val="28"/>
                <w:szCs w:val="28"/>
                <w:u w:val="single"/>
              </w:rPr>
            </w:pPr>
            <w:r>
              <w:rPr>
                <w:b/>
                <w:bCs/>
                <w:sz w:val="28"/>
                <w:szCs w:val="28"/>
                <w:u w:val="single"/>
              </w:rPr>
              <w:t>2-(Revolutionary- Period)(1830-1880)</w:t>
            </w:r>
          </w:p>
          <w:p w14:paraId="50759CE3" w14:textId="77777777" w:rsidR="002F3BA4" w:rsidRDefault="002F3BA4" w:rsidP="002F3BA4">
            <w:pPr>
              <w:pStyle w:val="BodyA"/>
              <w:spacing w:line="216" w:lineRule="auto"/>
              <w:rPr>
                <w:sz w:val="28"/>
                <w:szCs w:val="28"/>
              </w:rPr>
            </w:pPr>
            <w:r>
              <w:rPr>
                <w:sz w:val="28"/>
                <w:szCs w:val="28"/>
              </w:rPr>
              <w:t>A brief study of the revolutionary thoughts of Ralph Waldo Emerson and Nathaniel Hawthorne</w:t>
            </w:r>
          </w:p>
          <w:p w14:paraId="387A5DFD" w14:textId="4B109E29" w:rsidR="002F3BA4" w:rsidRPr="00426FCB" w:rsidRDefault="002F3BA4" w:rsidP="002F3BA4">
            <w:pPr>
              <w:jc w:val="lowKashida"/>
              <w:rPr>
                <w:rFonts w:asciiTheme="majorBidi" w:hAnsiTheme="majorBidi" w:cstheme="majorBidi"/>
                <w:lang w:bidi="ar-EG"/>
              </w:rPr>
            </w:pPr>
            <w:r>
              <w:rPr>
                <w:sz w:val="28"/>
                <w:szCs w:val="28"/>
              </w:rPr>
              <w:t>Nathaniel Hawthorne’s Novels (The</w:t>
            </w:r>
            <w:r>
              <w:rPr>
                <w:i/>
                <w:iCs/>
                <w:sz w:val="28"/>
                <w:szCs w:val="28"/>
              </w:rPr>
              <w:t xml:space="preserve"> Scarlet letter</w:t>
            </w:r>
            <w:r>
              <w:rPr>
                <w:sz w:val="28"/>
                <w:szCs w:val="28"/>
              </w:rPr>
              <w:t>) with a clear concentration on the theme of hypocrisy of Puritan society and analysis of the main characters.</w:t>
            </w:r>
          </w:p>
        </w:tc>
        <w:tc>
          <w:tcPr>
            <w:tcW w:w="1343" w:type="dxa"/>
            <w:tcBorders>
              <w:left w:val="single" w:sz="8" w:space="0" w:color="auto"/>
              <w:right w:val="single" w:sz="12" w:space="0" w:color="auto"/>
            </w:tcBorders>
            <w:vAlign w:val="center"/>
          </w:tcPr>
          <w:p w14:paraId="497493DE" w14:textId="516CC570" w:rsidR="002F3BA4" w:rsidRPr="002F3BA4" w:rsidRDefault="002F3BA4" w:rsidP="002F3BA4">
            <w:pPr>
              <w:bidi/>
              <w:jc w:val="center"/>
              <w:rPr>
                <w:rFonts w:asciiTheme="majorBidi" w:hAnsiTheme="majorBidi" w:cstheme="majorBidi"/>
              </w:rPr>
            </w:pPr>
            <w:r>
              <w:rPr>
                <w:rFonts w:asciiTheme="majorBidi" w:hAnsiTheme="majorBidi" w:cstheme="majorBidi"/>
              </w:rPr>
              <w:t>6</w:t>
            </w:r>
          </w:p>
        </w:tc>
      </w:tr>
      <w:tr w:rsidR="002F3BA4" w:rsidRPr="005D2DDD" w14:paraId="3E1216DE" w14:textId="77777777" w:rsidTr="00822180">
        <w:trPr>
          <w:jc w:val="center"/>
        </w:trPr>
        <w:tc>
          <w:tcPr>
            <w:tcW w:w="524" w:type="dxa"/>
            <w:tcBorders>
              <w:left w:val="single" w:sz="12" w:space="0" w:color="auto"/>
              <w:right w:val="single" w:sz="8" w:space="0" w:color="auto"/>
            </w:tcBorders>
            <w:vAlign w:val="center"/>
          </w:tcPr>
          <w:p w14:paraId="3DA21B3D" w14:textId="215EA59C" w:rsidR="002F3BA4" w:rsidRPr="00426FCB" w:rsidRDefault="002F3BA4" w:rsidP="002F3BA4">
            <w:pPr>
              <w:bidi/>
              <w:jc w:val="center"/>
              <w:rPr>
                <w:rFonts w:asciiTheme="majorBidi" w:hAnsiTheme="majorBidi" w:cstheme="majorBidi"/>
              </w:rPr>
            </w:pPr>
            <w:r w:rsidRPr="00426FCB">
              <w:rPr>
                <w:rFonts w:asciiTheme="majorBidi" w:hAnsiTheme="majorBidi" w:cstheme="majorBidi"/>
              </w:rPr>
              <w:t>4</w:t>
            </w:r>
          </w:p>
        </w:tc>
        <w:tc>
          <w:tcPr>
            <w:tcW w:w="7458" w:type="dxa"/>
            <w:tcBorders>
              <w:left w:val="single" w:sz="8" w:space="0" w:color="auto"/>
              <w:right w:val="single" w:sz="8" w:space="0" w:color="auto"/>
            </w:tcBorders>
          </w:tcPr>
          <w:p w14:paraId="59025724" w14:textId="77777777" w:rsidR="002F3BA4" w:rsidRDefault="002F3BA4" w:rsidP="002F3BA4">
            <w:pPr>
              <w:pStyle w:val="BodyA"/>
              <w:spacing w:line="216" w:lineRule="auto"/>
              <w:rPr>
                <w:b/>
                <w:bCs/>
                <w:sz w:val="28"/>
                <w:szCs w:val="28"/>
                <w:u w:val="single"/>
              </w:rPr>
            </w:pPr>
            <w:r>
              <w:rPr>
                <w:b/>
                <w:bCs/>
                <w:sz w:val="28"/>
                <w:szCs w:val="28"/>
                <w:u w:val="single"/>
              </w:rPr>
              <w:t>3-Racism and Realism (1880-1900)</w:t>
            </w:r>
          </w:p>
          <w:p w14:paraId="49D5E4DB" w14:textId="77777777" w:rsidR="002F3BA4" w:rsidRDefault="002F3BA4" w:rsidP="002F3BA4">
            <w:pPr>
              <w:pStyle w:val="BodyA"/>
              <w:spacing w:line="216" w:lineRule="auto"/>
              <w:rPr>
                <w:sz w:val="28"/>
                <w:szCs w:val="28"/>
              </w:rPr>
            </w:pPr>
            <w:r>
              <w:rPr>
                <w:sz w:val="28"/>
                <w:szCs w:val="28"/>
              </w:rPr>
              <w:t>Discussing the history of slavery in America, America’s westward expansion and the abolition movement that led to the bloody Civil War.</w:t>
            </w:r>
          </w:p>
          <w:p w14:paraId="0EFBBE9E" w14:textId="2DB98B2A" w:rsidR="002F3BA4" w:rsidRPr="00426FCB" w:rsidRDefault="002F3BA4" w:rsidP="002F3BA4">
            <w:pPr>
              <w:jc w:val="lowKashida"/>
              <w:rPr>
                <w:rFonts w:asciiTheme="majorBidi" w:hAnsiTheme="majorBidi" w:cstheme="majorBidi"/>
              </w:rPr>
            </w:pPr>
            <w:r>
              <w:rPr>
                <w:sz w:val="28"/>
                <w:szCs w:val="28"/>
              </w:rPr>
              <w:t>A brief application on the character analysis and the theme of slavery in</w:t>
            </w:r>
            <w:r>
              <w:rPr>
                <w:i/>
                <w:iCs/>
                <w:sz w:val="28"/>
                <w:szCs w:val="28"/>
              </w:rPr>
              <w:t xml:space="preserve"> Adventures of Huckleberry Finn</w:t>
            </w:r>
            <w:r>
              <w:rPr>
                <w:sz w:val="28"/>
                <w:szCs w:val="28"/>
              </w:rPr>
              <w:t xml:space="preserve"> a novel by Mark Twain</w:t>
            </w:r>
          </w:p>
        </w:tc>
        <w:tc>
          <w:tcPr>
            <w:tcW w:w="1343" w:type="dxa"/>
            <w:tcBorders>
              <w:left w:val="single" w:sz="8" w:space="0" w:color="auto"/>
              <w:right w:val="single" w:sz="12" w:space="0" w:color="auto"/>
            </w:tcBorders>
            <w:vAlign w:val="center"/>
          </w:tcPr>
          <w:p w14:paraId="6ACC6380" w14:textId="7317D993" w:rsidR="002F3BA4" w:rsidRPr="00DE07AD" w:rsidRDefault="002F3BA4" w:rsidP="002F3BA4">
            <w:pPr>
              <w:bidi/>
              <w:jc w:val="center"/>
              <w:rPr>
                <w:rFonts w:asciiTheme="majorBidi" w:hAnsiTheme="majorBidi" w:cstheme="majorBidi"/>
              </w:rPr>
            </w:pPr>
            <w:r>
              <w:rPr>
                <w:rFonts w:asciiTheme="majorBidi" w:hAnsiTheme="majorBidi" w:cstheme="majorBidi"/>
              </w:rPr>
              <w:t>6</w:t>
            </w:r>
          </w:p>
        </w:tc>
      </w:tr>
      <w:tr w:rsidR="002F3BA4" w:rsidRPr="005D2DDD" w14:paraId="6DB63FCA" w14:textId="77777777" w:rsidTr="00B322DB">
        <w:trPr>
          <w:jc w:val="center"/>
        </w:trPr>
        <w:tc>
          <w:tcPr>
            <w:tcW w:w="524" w:type="dxa"/>
            <w:tcBorders>
              <w:left w:val="single" w:sz="12" w:space="0" w:color="auto"/>
              <w:right w:val="single" w:sz="8" w:space="0" w:color="auto"/>
            </w:tcBorders>
            <w:vAlign w:val="center"/>
          </w:tcPr>
          <w:p w14:paraId="570415BE" w14:textId="0162E7AD" w:rsidR="002F3BA4" w:rsidRPr="00426FCB" w:rsidRDefault="002F3BA4" w:rsidP="002F3BA4">
            <w:pPr>
              <w:bidi/>
              <w:jc w:val="center"/>
              <w:rPr>
                <w:rFonts w:asciiTheme="majorBidi" w:hAnsiTheme="majorBidi" w:cstheme="majorBidi"/>
              </w:rPr>
            </w:pPr>
            <w:r w:rsidRPr="00426FCB">
              <w:rPr>
                <w:rFonts w:asciiTheme="majorBidi" w:hAnsiTheme="majorBidi" w:cstheme="majorBidi"/>
              </w:rPr>
              <w:lastRenderedPageBreak/>
              <w:t>5</w:t>
            </w:r>
          </w:p>
        </w:tc>
        <w:tc>
          <w:tcPr>
            <w:tcW w:w="7458" w:type="dxa"/>
            <w:tcBorders>
              <w:left w:val="single" w:sz="8" w:space="0" w:color="auto"/>
              <w:right w:val="single" w:sz="8" w:space="0" w:color="auto"/>
            </w:tcBorders>
          </w:tcPr>
          <w:p w14:paraId="5BD0D2CB" w14:textId="77777777" w:rsidR="002F3BA4" w:rsidRDefault="002F3BA4" w:rsidP="002F3BA4">
            <w:pPr>
              <w:pStyle w:val="BodyA"/>
              <w:rPr>
                <w:sz w:val="28"/>
                <w:szCs w:val="28"/>
              </w:rPr>
            </w:pPr>
            <w:r>
              <w:rPr>
                <w:b/>
                <w:bCs/>
                <w:sz w:val="28"/>
                <w:szCs w:val="28"/>
                <w:u w:val="single"/>
              </w:rPr>
              <w:t>Age of Modernism, Materialism and the Great Depression</w:t>
            </w:r>
            <w:r>
              <w:rPr>
                <w:sz w:val="28"/>
                <w:szCs w:val="28"/>
              </w:rPr>
              <w:t xml:space="preserve"> (1900-1945)</w:t>
            </w:r>
          </w:p>
          <w:p w14:paraId="7533986C" w14:textId="77777777" w:rsidR="002F3BA4" w:rsidRDefault="002F3BA4" w:rsidP="002F3BA4">
            <w:pPr>
              <w:pStyle w:val="BodyA"/>
              <w:rPr>
                <w:sz w:val="28"/>
                <w:szCs w:val="28"/>
              </w:rPr>
            </w:pPr>
            <w:r>
              <w:rPr>
                <w:sz w:val="28"/>
                <w:szCs w:val="28"/>
              </w:rPr>
              <w:t xml:space="preserve">Teachers should explain the background to this period: The scientific development, industrialization, the appearance of working class, realism, and modernism </w:t>
            </w:r>
          </w:p>
          <w:p w14:paraId="576B6FE7" w14:textId="77777777" w:rsidR="002F3BA4" w:rsidRDefault="002F3BA4" w:rsidP="002F3BA4">
            <w:pPr>
              <w:pStyle w:val="BodyA"/>
              <w:rPr>
                <w:sz w:val="28"/>
                <w:szCs w:val="28"/>
              </w:rPr>
            </w:pPr>
            <w:r>
              <w:rPr>
                <w:sz w:val="28"/>
                <w:szCs w:val="28"/>
              </w:rPr>
              <w:t>The instructor chooses one of the following</w:t>
            </w:r>
            <w:r>
              <w:rPr>
                <w:i/>
                <w:iCs/>
                <w:sz w:val="28"/>
                <w:szCs w:val="28"/>
              </w:rPr>
              <w:t xml:space="preserve"> </w:t>
            </w:r>
            <w:r>
              <w:rPr>
                <w:sz w:val="28"/>
                <w:szCs w:val="28"/>
              </w:rPr>
              <w:t>to draw on the social and political background of the Two World Wars:</w:t>
            </w:r>
          </w:p>
          <w:p w14:paraId="4FB0D6BF" w14:textId="77777777" w:rsidR="002F3BA4" w:rsidRDefault="002F3BA4" w:rsidP="002F3BA4">
            <w:pPr>
              <w:pStyle w:val="BodyA"/>
              <w:rPr>
                <w:sz w:val="28"/>
                <w:szCs w:val="28"/>
              </w:rPr>
            </w:pPr>
            <w:r>
              <w:rPr>
                <w:i/>
                <w:iCs/>
                <w:sz w:val="28"/>
                <w:szCs w:val="28"/>
              </w:rPr>
              <w:t xml:space="preserve">The Hairy Ape </w:t>
            </w:r>
            <w:r>
              <w:rPr>
                <w:sz w:val="28"/>
                <w:szCs w:val="28"/>
              </w:rPr>
              <w:t>a play by</w:t>
            </w:r>
            <w:r>
              <w:rPr>
                <w:i/>
                <w:iCs/>
                <w:sz w:val="28"/>
                <w:szCs w:val="28"/>
              </w:rPr>
              <w:t xml:space="preserve"> </w:t>
            </w:r>
            <w:r>
              <w:rPr>
                <w:sz w:val="28"/>
                <w:szCs w:val="28"/>
              </w:rPr>
              <w:t>Eugene O’Neill</w:t>
            </w:r>
          </w:p>
          <w:p w14:paraId="52C304B8" w14:textId="4E2B3175" w:rsidR="002F3BA4" w:rsidRPr="00426FCB" w:rsidRDefault="002F3BA4" w:rsidP="002F3BA4">
            <w:pPr>
              <w:jc w:val="lowKashida"/>
              <w:rPr>
                <w:rFonts w:asciiTheme="majorBidi" w:hAnsiTheme="majorBidi" w:cstheme="majorBidi"/>
                <w:lang w:bidi="ar-EG"/>
              </w:rPr>
            </w:pPr>
            <w:r>
              <w:rPr>
                <w:i/>
                <w:iCs/>
                <w:sz w:val="28"/>
                <w:szCs w:val="28"/>
              </w:rPr>
              <w:t>Farewell to Arms</w:t>
            </w:r>
            <w:r>
              <w:rPr>
                <w:sz w:val="28"/>
                <w:szCs w:val="28"/>
              </w:rPr>
              <w:t xml:space="preserve"> a novel by Ernest Hemingway</w:t>
            </w:r>
          </w:p>
        </w:tc>
        <w:tc>
          <w:tcPr>
            <w:tcW w:w="1343" w:type="dxa"/>
            <w:tcBorders>
              <w:left w:val="single" w:sz="8" w:space="0" w:color="auto"/>
              <w:right w:val="single" w:sz="12" w:space="0" w:color="auto"/>
            </w:tcBorders>
            <w:vAlign w:val="center"/>
          </w:tcPr>
          <w:p w14:paraId="1E98F9DC" w14:textId="072F9694" w:rsidR="002F3BA4" w:rsidRPr="00DE07AD" w:rsidRDefault="002F3BA4" w:rsidP="002F3BA4">
            <w:pPr>
              <w:bidi/>
              <w:jc w:val="center"/>
              <w:rPr>
                <w:rFonts w:asciiTheme="majorBidi" w:hAnsiTheme="majorBidi" w:cstheme="majorBidi"/>
              </w:rPr>
            </w:pPr>
            <w:r>
              <w:rPr>
                <w:rFonts w:asciiTheme="majorBidi" w:hAnsiTheme="majorBidi" w:cstheme="majorBidi"/>
              </w:rPr>
              <w:t>6</w:t>
            </w:r>
          </w:p>
        </w:tc>
      </w:tr>
      <w:tr w:rsidR="002F3BA4" w:rsidRPr="005D2DDD" w14:paraId="1054B579" w14:textId="77777777" w:rsidTr="00822180">
        <w:trPr>
          <w:jc w:val="center"/>
        </w:trPr>
        <w:tc>
          <w:tcPr>
            <w:tcW w:w="524" w:type="dxa"/>
            <w:tcBorders>
              <w:left w:val="single" w:sz="12" w:space="0" w:color="auto"/>
              <w:bottom w:val="single" w:sz="8" w:space="0" w:color="auto"/>
              <w:right w:val="single" w:sz="8" w:space="0" w:color="auto"/>
            </w:tcBorders>
            <w:vAlign w:val="center"/>
          </w:tcPr>
          <w:p w14:paraId="03BA248B" w14:textId="0264284F" w:rsidR="002F3BA4" w:rsidRPr="00426FCB" w:rsidRDefault="002F3BA4" w:rsidP="002F3BA4">
            <w:pPr>
              <w:bidi/>
              <w:jc w:val="center"/>
              <w:rPr>
                <w:rFonts w:asciiTheme="majorBidi" w:hAnsiTheme="majorBidi" w:cstheme="majorBidi"/>
              </w:rPr>
            </w:pPr>
            <w:r w:rsidRPr="00426FCB">
              <w:rPr>
                <w:rFonts w:asciiTheme="majorBidi" w:hAnsiTheme="majorBidi" w:cstheme="majorBidi"/>
              </w:rPr>
              <w:t>6</w:t>
            </w:r>
          </w:p>
        </w:tc>
        <w:tc>
          <w:tcPr>
            <w:tcW w:w="7458" w:type="dxa"/>
            <w:tcBorders>
              <w:left w:val="single" w:sz="8" w:space="0" w:color="auto"/>
              <w:bottom w:val="single" w:sz="8" w:space="0" w:color="auto"/>
              <w:right w:val="single" w:sz="8" w:space="0" w:color="auto"/>
            </w:tcBorders>
            <w:vAlign w:val="center"/>
          </w:tcPr>
          <w:p w14:paraId="48A0E1D5" w14:textId="77777777" w:rsidR="002F3BA4" w:rsidRDefault="002F3BA4" w:rsidP="002F3BA4">
            <w:pPr>
              <w:pStyle w:val="BodyA"/>
              <w:spacing w:line="216" w:lineRule="auto"/>
              <w:rPr>
                <w:b/>
                <w:bCs/>
                <w:sz w:val="28"/>
                <w:szCs w:val="28"/>
                <w:u w:val="single"/>
              </w:rPr>
            </w:pPr>
            <w:r>
              <w:rPr>
                <w:b/>
                <w:bCs/>
                <w:sz w:val="28"/>
                <w:szCs w:val="28"/>
                <w:u w:val="single"/>
              </w:rPr>
              <w:t>Post-World War II Period (1945-1970)</w:t>
            </w:r>
          </w:p>
          <w:p w14:paraId="5F04801E" w14:textId="77777777" w:rsidR="002F3BA4" w:rsidRDefault="002F3BA4" w:rsidP="002F3BA4">
            <w:pPr>
              <w:pStyle w:val="BodyA"/>
              <w:spacing w:line="216" w:lineRule="auto"/>
              <w:rPr>
                <w:sz w:val="28"/>
                <w:szCs w:val="28"/>
              </w:rPr>
            </w:pPr>
            <w:r>
              <w:rPr>
                <w:sz w:val="28"/>
                <w:szCs w:val="28"/>
              </w:rPr>
              <w:t>Instructors explain the wide-spread of different writing styles and schools as reactions to the post-war mess and depression</w:t>
            </w:r>
          </w:p>
          <w:p w14:paraId="4AB3F3A3" w14:textId="77777777" w:rsidR="002F3BA4" w:rsidRDefault="002F3BA4" w:rsidP="002F3BA4">
            <w:pPr>
              <w:pStyle w:val="BodyA"/>
              <w:spacing w:line="216" w:lineRule="auto"/>
              <w:rPr>
                <w:sz w:val="28"/>
                <w:szCs w:val="28"/>
              </w:rPr>
            </w:pPr>
            <w:r>
              <w:rPr>
                <w:sz w:val="28"/>
                <w:szCs w:val="28"/>
              </w:rPr>
              <w:t>The instructor discusses the following works in open discussion lectures then chooses only one to study in details (themes and characters).</w:t>
            </w:r>
          </w:p>
          <w:p w14:paraId="74968DE7" w14:textId="77777777" w:rsidR="002F3BA4" w:rsidRDefault="002F3BA4" w:rsidP="002F3BA4">
            <w:pPr>
              <w:pStyle w:val="BodyA"/>
              <w:spacing w:line="216" w:lineRule="auto"/>
              <w:rPr>
                <w:sz w:val="28"/>
                <w:szCs w:val="28"/>
              </w:rPr>
            </w:pPr>
            <w:r>
              <w:rPr>
                <w:i/>
                <w:iCs/>
                <w:sz w:val="28"/>
                <w:szCs w:val="28"/>
              </w:rPr>
              <w:t xml:space="preserve"> Death of a Salesman</w:t>
            </w:r>
            <w:r>
              <w:rPr>
                <w:sz w:val="28"/>
                <w:szCs w:val="28"/>
              </w:rPr>
              <w:t xml:space="preserve"> or </w:t>
            </w:r>
            <w:r>
              <w:rPr>
                <w:i/>
                <w:iCs/>
                <w:sz w:val="28"/>
                <w:szCs w:val="28"/>
              </w:rPr>
              <w:t>All my sons</w:t>
            </w:r>
            <w:r>
              <w:rPr>
                <w:sz w:val="28"/>
                <w:szCs w:val="28"/>
              </w:rPr>
              <w:t xml:space="preserve"> Arthur Miller</w:t>
            </w:r>
          </w:p>
          <w:p w14:paraId="4ECEC104" w14:textId="77777777" w:rsidR="002F3BA4" w:rsidRDefault="002F3BA4" w:rsidP="002F3BA4">
            <w:pPr>
              <w:pStyle w:val="BodyA"/>
              <w:spacing w:line="216" w:lineRule="auto"/>
              <w:rPr>
                <w:sz w:val="28"/>
                <w:szCs w:val="28"/>
              </w:rPr>
            </w:pPr>
            <w:r>
              <w:rPr>
                <w:sz w:val="28"/>
                <w:szCs w:val="28"/>
              </w:rPr>
              <w:t>Tennessee William’s </w:t>
            </w:r>
            <w:r>
              <w:rPr>
                <w:i/>
                <w:iCs/>
                <w:sz w:val="28"/>
                <w:szCs w:val="28"/>
              </w:rPr>
              <w:t>A Streetcar Named Desire</w:t>
            </w:r>
          </w:p>
          <w:p w14:paraId="6CCF9815" w14:textId="77777777" w:rsidR="002F3BA4" w:rsidRDefault="002F3BA4" w:rsidP="002F3BA4">
            <w:pPr>
              <w:pStyle w:val="BodyA"/>
              <w:spacing w:line="216" w:lineRule="auto"/>
              <w:rPr>
                <w:sz w:val="28"/>
                <w:szCs w:val="28"/>
              </w:rPr>
            </w:pPr>
            <w:r>
              <w:rPr>
                <w:i/>
                <w:iCs/>
                <w:sz w:val="28"/>
                <w:szCs w:val="28"/>
              </w:rPr>
              <w:t>A Raisin in the Sun</w:t>
            </w:r>
            <w:r>
              <w:rPr>
                <w:sz w:val="28"/>
                <w:szCs w:val="28"/>
              </w:rPr>
              <w:t xml:space="preserve"> by Lorraine Hansberry.</w:t>
            </w:r>
          </w:p>
          <w:p w14:paraId="17189B3A" w14:textId="730A5177" w:rsidR="002F3BA4" w:rsidRPr="00426FCB" w:rsidRDefault="002F3BA4" w:rsidP="002F3BA4">
            <w:pPr>
              <w:jc w:val="lowKashida"/>
              <w:rPr>
                <w:rFonts w:asciiTheme="majorBidi" w:hAnsiTheme="majorBidi" w:cstheme="majorBidi"/>
              </w:rPr>
            </w:pPr>
            <w:r>
              <w:rPr>
                <w:i/>
                <w:iCs/>
                <w:sz w:val="28"/>
                <w:szCs w:val="28"/>
              </w:rPr>
              <w:t>The American Dream</w:t>
            </w:r>
            <w:r>
              <w:rPr>
                <w:sz w:val="28"/>
                <w:szCs w:val="28"/>
              </w:rPr>
              <w:t xml:space="preserve"> by Edward Albee</w:t>
            </w:r>
          </w:p>
        </w:tc>
        <w:tc>
          <w:tcPr>
            <w:tcW w:w="1343" w:type="dxa"/>
            <w:tcBorders>
              <w:left w:val="single" w:sz="8" w:space="0" w:color="auto"/>
              <w:bottom w:val="single" w:sz="8" w:space="0" w:color="auto"/>
              <w:right w:val="single" w:sz="12" w:space="0" w:color="auto"/>
            </w:tcBorders>
            <w:vAlign w:val="center"/>
          </w:tcPr>
          <w:p w14:paraId="2607B26D" w14:textId="5744FC89" w:rsidR="002F3BA4" w:rsidRPr="00DE07AD" w:rsidRDefault="002F3BA4" w:rsidP="002F3BA4">
            <w:pPr>
              <w:bidi/>
              <w:jc w:val="center"/>
              <w:rPr>
                <w:rFonts w:asciiTheme="majorBidi" w:hAnsiTheme="majorBidi" w:cstheme="majorBidi"/>
              </w:rPr>
            </w:pPr>
            <w:r>
              <w:rPr>
                <w:rFonts w:asciiTheme="majorBidi" w:hAnsiTheme="majorBidi" w:cstheme="majorBidi"/>
              </w:rPr>
              <w:t>6</w:t>
            </w:r>
          </w:p>
        </w:tc>
      </w:tr>
      <w:tr w:rsidR="002F3BA4" w:rsidRPr="005D2DDD" w14:paraId="46FE91FB" w14:textId="77777777" w:rsidTr="00822180">
        <w:trPr>
          <w:jc w:val="center"/>
        </w:trPr>
        <w:tc>
          <w:tcPr>
            <w:tcW w:w="524" w:type="dxa"/>
            <w:tcBorders>
              <w:left w:val="single" w:sz="12" w:space="0" w:color="auto"/>
              <w:bottom w:val="single" w:sz="8" w:space="0" w:color="auto"/>
              <w:right w:val="single" w:sz="8" w:space="0" w:color="auto"/>
            </w:tcBorders>
            <w:vAlign w:val="center"/>
          </w:tcPr>
          <w:p w14:paraId="01C1D2F0" w14:textId="0373C3F2" w:rsidR="002F3BA4" w:rsidRPr="00426FCB" w:rsidRDefault="002F3BA4" w:rsidP="002F3BA4">
            <w:pPr>
              <w:bidi/>
              <w:jc w:val="center"/>
              <w:rPr>
                <w:rFonts w:asciiTheme="majorBidi" w:hAnsiTheme="majorBidi" w:cstheme="majorBidi"/>
              </w:rPr>
            </w:pPr>
            <w:r w:rsidRPr="00426FCB">
              <w:rPr>
                <w:rFonts w:asciiTheme="majorBidi" w:hAnsiTheme="majorBidi" w:cstheme="majorBidi"/>
              </w:rPr>
              <w:t>7</w:t>
            </w:r>
          </w:p>
        </w:tc>
        <w:tc>
          <w:tcPr>
            <w:tcW w:w="7458" w:type="dxa"/>
            <w:tcBorders>
              <w:left w:val="single" w:sz="8" w:space="0" w:color="auto"/>
              <w:bottom w:val="single" w:sz="8" w:space="0" w:color="auto"/>
              <w:right w:val="single" w:sz="8" w:space="0" w:color="auto"/>
            </w:tcBorders>
            <w:vAlign w:val="center"/>
          </w:tcPr>
          <w:p w14:paraId="67CCF9F8" w14:textId="77777777" w:rsidR="002F3BA4" w:rsidRDefault="002F3BA4" w:rsidP="002F3BA4">
            <w:pPr>
              <w:pStyle w:val="BodyA"/>
              <w:spacing w:line="216" w:lineRule="auto"/>
              <w:rPr>
                <w:b/>
                <w:bCs/>
                <w:sz w:val="28"/>
                <w:szCs w:val="28"/>
                <w:u w:val="single"/>
              </w:rPr>
            </w:pPr>
            <w:r>
              <w:rPr>
                <w:b/>
                <w:bCs/>
                <w:sz w:val="28"/>
                <w:szCs w:val="28"/>
                <w:u w:val="single"/>
              </w:rPr>
              <w:t>Post-World War II Period (1945-1970)</w:t>
            </w:r>
          </w:p>
          <w:p w14:paraId="3D9E7B08" w14:textId="77777777" w:rsidR="002F3BA4" w:rsidRDefault="002F3BA4" w:rsidP="002F3BA4">
            <w:pPr>
              <w:pStyle w:val="BodyA"/>
              <w:spacing w:line="216" w:lineRule="auto"/>
              <w:rPr>
                <w:sz w:val="28"/>
                <w:szCs w:val="28"/>
              </w:rPr>
            </w:pPr>
            <w:r>
              <w:rPr>
                <w:sz w:val="28"/>
                <w:szCs w:val="28"/>
              </w:rPr>
              <w:t>Instructors explain the wide-spread of different writing styles and schools as reactions to the post-war mess and depression</w:t>
            </w:r>
          </w:p>
          <w:p w14:paraId="03E2B6E1" w14:textId="77777777" w:rsidR="002F3BA4" w:rsidRDefault="002F3BA4" w:rsidP="002F3BA4">
            <w:pPr>
              <w:pStyle w:val="BodyA"/>
              <w:spacing w:line="216" w:lineRule="auto"/>
              <w:rPr>
                <w:sz w:val="28"/>
                <w:szCs w:val="28"/>
              </w:rPr>
            </w:pPr>
            <w:r>
              <w:rPr>
                <w:sz w:val="28"/>
                <w:szCs w:val="28"/>
              </w:rPr>
              <w:t>The instructor discusses the following works in open discussion lectures then chooses only one to study in details (themes and characters).</w:t>
            </w:r>
          </w:p>
          <w:p w14:paraId="2B8E8877" w14:textId="77777777" w:rsidR="002F3BA4" w:rsidRDefault="002F3BA4" w:rsidP="002F3BA4">
            <w:pPr>
              <w:pStyle w:val="BodyA"/>
              <w:spacing w:line="216" w:lineRule="auto"/>
              <w:rPr>
                <w:sz w:val="28"/>
                <w:szCs w:val="28"/>
              </w:rPr>
            </w:pPr>
            <w:r>
              <w:rPr>
                <w:i/>
                <w:iCs/>
                <w:sz w:val="28"/>
                <w:szCs w:val="28"/>
              </w:rPr>
              <w:t xml:space="preserve"> Death of a Salesman</w:t>
            </w:r>
            <w:r>
              <w:rPr>
                <w:sz w:val="28"/>
                <w:szCs w:val="28"/>
              </w:rPr>
              <w:t xml:space="preserve"> or </w:t>
            </w:r>
            <w:r>
              <w:rPr>
                <w:i/>
                <w:iCs/>
                <w:sz w:val="28"/>
                <w:szCs w:val="28"/>
              </w:rPr>
              <w:t>All my sons</w:t>
            </w:r>
            <w:r>
              <w:rPr>
                <w:sz w:val="28"/>
                <w:szCs w:val="28"/>
              </w:rPr>
              <w:t xml:space="preserve"> Arthur Miller</w:t>
            </w:r>
          </w:p>
          <w:p w14:paraId="161615F3" w14:textId="77777777" w:rsidR="002F3BA4" w:rsidRDefault="002F3BA4" w:rsidP="002F3BA4">
            <w:pPr>
              <w:pStyle w:val="BodyA"/>
              <w:spacing w:line="216" w:lineRule="auto"/>
              <w:rPr>
                <w:sz w:val="28"/>
                <w:szCs w:val="28"/>
              </w:rPr>
            </w:pPr>
            <w:r>
              <w:rPr>
                <w:sz w:val="28"/>
                <w:szCs w:val="28"/>
              </w:rPr>
              <w:t>Tennessee William’s </w:t>
            </w:r>
            <w:r>
              <w:rPr>
                <w:i/>
                <w:iCs/>
                <w:sz w:val="28"/>
                <w:szCs w:val="28"/>
              </w:rPr>
              <w:t>A Streetcar Named Desire</w:t>
            </w:r>
          </w:p>
          <w:p w14:paraId="6854C126" w14:textId="77777777" w:rsidR="002F3BA4" w:rsidRDefault="002F3BA4" w:rsidP="002F3BA4">
            <w:pPr>
              <w:pStyle w:val="BodyA"/>
              <w:spacing w:line="216" w:lineRule="auto"/>
              <w:rPr>
                <w:sz w:val="28"/>
                <w:szCs w:val="28"/>
              </w:rPr>
            </w:pPr>
            <w:r>
              <w:rPr>
                <w:i/>
                <w:iCs/>
                <w:sz w:val="28"/>
                <w:szCs w:val="28"/>
              </w:rPr>
              <w:t>A Raisin in the Sun</w:t>
            </w:r>
            <w:r>
              <w:rPr>
                <w:sz w:val="28"/>
                <w:szCs w:val="28"/>
              </w:rPr>
              <w:t xml:space="preserve"> by Lorraine Hansberry.</w:t>
            </w:r>
          </w:p>
          <w:p w14:paraId="03C5EEBF" w14:textId="1682BFA6" w:rsidR="002F3BA4" w:rsidRPr="00426FCB" w:rsidRDefault="002F3BA4" w:rsidP="002F3BA4">
            <w:pPr>
              <w:jc w:val="lowKashida"/>
              <w:rPr>
                <w:rFonts w:asciiTheme="majorBidi" w:hAnsiTheme="majorBidi" w:cstheme="majorBidi"/>
                <w:lang w:val="en-GB"/>
              </w:rPr>
            </w:pPr>
            <w:r>
              <w:rPr>
                <w:i/>
                <w:iCs/>
                <w:sz w:val="28"/>
                <w:szCs w:val="28"/>
              </w:rPr>
              <w:t>The American Dream</w:t>
            </w:r>
            <w:r>
              <w:rPr>
                <w:sz w:val="28"/>
                <w:szCs w:val="28"/>
              </w:rPr>
              <w:t xml:space="preserve"> by Edward Albee</w:t>
            </w:r>
          </w:p>
        </w:tc>
        <w:tc>
          <w:tcPr>
            <w:tcW w:w="1343" w:type="dxa"/>
            <w:tcBorders>
              <w:left w:val="single" w:sz="8" w:space="0" w:color="auto"/>
              <w:bottom w:val="single" w:sz="8" w:space="0" w:color="auto"/>
              <w:right w:val="single" w:sz="12" w:space="0" w:color="auto"/>
            </w:tcBorders>
            <w:vAlign w:val="center"/>
          </w:tcPr>
          <w:p w14:paraId="5B64D9A6" w14:textId="63057E27" w:rsidR="002F3BA4" w:rsidRPr="002F3BA4" w:rsidRDefault="002F3BA4" w:rsidP="002F3BA4">
            <w:pPr>
              <w:bidi/>
              <w:jc w:val="center"/>
              <w:rPr>
                <w:rFonts w:asciiTheme="majorBidi" w:hAnsiTheme="majorBidi" w:cstheme="majorBidi"/>
              </w:rPr>
            </w:pPr>
            <w:r>
              <w:rPr>
                <w:rFonts w:asciiTheme="majorBidi" w:hAnsiTheme="majorBidi" w:cstheme="majorBidi"/>
              </w:rPr>
              <w:t>9</w:t>
            </w:r>
          </w:p>
        </w:tc>
      </w:tr>
      <w:tr w:rsidR="002F3BA4" w:rsidRPr="005D2DDD" w14:paraId="4BECC590" w14:textId="77777777" w:rsidTr="00822180">
        <w:trPr>
          <w:jc w:val="center"/>
        </w:trPr>
        <w:tc>
          <w:tcPr>
            <w:tcW w:w="524" w:type="dxa"/>
            <w:tcBorders>
              <w:left w:val="single" w:sz="12" w:space="0" w:color="auto"/>
              <w:bottom w:val="single" w:sz="8" w:space="0" w:color="auto"/>
              <w:right w:val="single" w:sz="8" w:space="0" w:color="auto"/>
            </w:tcBorders>
            <w:vAlign w:val="center"/>
          </w:tcPr>
          <w:p w14:paraId="383DEAE6" w14:textId="6CFA0683" w:rsidR="002F3BA4" w:rsidRPr="00426FCB" w:rsidRDefault="002F3BA4" w:rsidP="002F3BA4">
            <w:pPr>
              <w:bidi/>
              <w:jc w:val="center"/>
              <w:rPr>
                <w:rFonts w:asciiTheme="majorBidi" w:hAnsiTheme="majorBidi" w:cstheme="majorBidi"/>
              </w:rPr>
            </w:pPr>
            <w:r w:rsidRPr="00426FCB">
              <w:rPr>
                <w:rFonts w:asciiTheme="majorBidi" w:hAnsiTheme="majorBidi" w:cstheme="majorBidi"/>
              </w:rPr>
              <w:t>8</w:t>
            </w:r>
          </w:p>
        </w:tc>
        <w:tc>
          <w:tcPr>
            <w:tcW w:w="7458" w:type="dxa"/>
            <w:tcBorders>
              <w:left w:val="single" w:sz="8" w:space="0" w:color="auto"/>
              <w:bottom w:val="single" w:sz="8" w:space="0" w:color="auto"/>
              <w:right w:val="single" w:sz="8" w:space="0" w:color="auto"/>
            </w:tcBorders>
            <w:vAlign w:val="center"/>
          </w:tcPr>
          <w:p w14:paraId="4378C3DC" w14:textId="77777777" w:rsidR="002F3BA4" w:rsidRDefault="002F3BA4" w:rsidP="002F3BA4">
            <w:pPr>
              <w:pStyle w:val="BodyA"/>
              <w:spacing w:line="216" w:lineRule="auto"/>
              <w:rPr>
                <w:b/>
                <w:bCs/>
                <w:sz w:val="28"/>
                <w:szCs w:val="28"/>
                <w:u w:val="single"/>
              </w:rPr>
            </w:pPr>
            <w:r>
              <w:rPr>
                <w:b/>
                <w:bCs/>
                <w:sz w:val="28"/>
                <w:szCs w:val="28"/>
                <w:u w:val="single"/>
              </w:rPr>
              <w:t>Minority Novel and Drama(1970-2000)</w:t>
            </w:r>
          </w:p>
          <w:p w14:paraId="0AFE9D13" w14:textId="06C7B455" w:rsidR="002F3BA4" w:rsidRDefault="002F3BA4" w:rsidP="002F3BA4">
            <w:pPr>
              <w:pStyle w:val="BodyA"/>
              <w:spacing w:line="216" w:lineRule="auto"/>
              <w:rPr>
                <w:sz w:val="28"/>
                <w:szCs w:val="28"/>
              </w:rPr>
            </w:pPr>
            <w:r>
              <w:rPr>
                <w:sz w:val="28"/>
                <w:szCs w:val="28"/>
              </w:rPr>
              <w:t xml:space="preserve">The background to this period is the struggle of blacks to gain their full rights. The appearance of minority literature as a modern genre due to the variation in the weave of American society. Teachers mention African, American Literature, Asian American Literature, and Arab American literature then select the African American literature as an example:  </w:t>
            </w:r>
          </w:p>
          <w:p w14:paraId="64DCA6AF" w14:textId="77777777" w:rsidR="002F3BA4" w:rsidRDefault="002F3BA4" w:rsidP="002F3BA4">
            <w:pPr>
              <w:pStyle w:val="BodyA"/>
              <w:spacing w:line="216" w:lineRule="auto"/>
              <w:rPr>
                <w:b/>
                <w:bCs/>
                <w:sz w:val="28"/>
                <w:szCs w:val="28"/>
                <w:u w:val="single"/>
              </w:rPr>
            </w:pPr>
            <w:r>
              <w:rPr>
                <w:sz w:val="28"/>
                <w:szCs w:val="28"/>
              </w:rPr>
              <w:t>A brief study to the main theme in</w:t>
            </w:r>
            <w:r>
              <w:rPr>
                <w:i/>
                <w:iCs/>
                <w:sz w:val="28"/>
                <w:szCs w:val="28"/>
              </w:rPr>
              <w:t xml:space="preserve"> The Bluest Eye </w:t>
            </w:r>
            <w:r>
              <w:rPr>
                <w:sz w:val="28"/>
                <w:szCs w:val="28"/>
              </w:rPr>
              <w:t>a novel by Toni Morrison</w:t>
            </w:r>
          </w:p>
          <w:p w14:paraId="3A695112" w14:textId="7FF37E08" w:rsidR="002F3BA4" w:rsidRPr="00426FCB" w:rsidRDefault="002F3BA4" w:rsidP="002F3BA4">
            <w:pPr>
              <w:jc w:val="lowKashida"/>
              <w:rPr>
                <w:rFonts w:asciiTheme="majorBidi" w:hAnsiTheme="majorBidi" w:cstheme="majorBidi"/>
                <w:lang w:val="en-GB"/>
              </w:rPr>
            </w:pPr>
            <w:r>
              <w:rPr>
                <w:b/>
                <w:bCs/>
              </w:rPr>
              <w:t>2000- Present: A brief discussion of main features and characteristics</w:t>
            </w:r>
            <w:r>
              <w:rPr>
                <w:b/>
                <w:bCs/>
                <w:color w:val="4F6228"/>
                <w:u w:color="4F6228"/>
              </w:rPr>
              <w:t>.</w:t>
            </w:r>
          </w:p>
        </w:tc>
        <w:tc>
          <w:tcPr>
            <w:tcW w:w="1343" w:type="dxa"/>
            <w:tcBorders>
              <w:left w:val="single" w:sz="8" w:space="0" w:color="auto"/>
              <w:bottom w:val="single" w:sz="8" w:space="0" w:color="auto"/>
              <w:right w:val="single" w:sz="12" w:space="0" w:color="auto"/>
            </w:tcBorders>
            <w:vAlign w:val="center"/>
          </w:tcPr>
          <w:p w14:paraId="7557FF5F" w14:textId="5CC9FE4F" w:rsidR="002F3BA4" w:rsidRPr="00DE07AD" w:rsidRDefault="002F3BA4" w:rsidP="002F3BA4">
            <w:pPr>
              <w:bidi/>
              <w:jc w:val="center"/>
              <w:rPr>
                <w:rFonts w:asciiTheme="majorBidi" w:hAnsiTheme="majorBidi" w:cstheme="majorBidi"/>
              </w:rPr>
            </w:pPr>
            <w:r>
              <w:rPr>
                <w:rFonts w:asciiTheme="majorBidi" w:hAnsiTheme="majorBidi" w:cstheme="majorBidi"/>
              </w:rPr>
              <w:t>3</w:t>
            </w:r>
          </w:p>
        </w:tc>
      </w:tr>
      <w:tr w:rsidR="002F3BA4" w:rsidRPr="005D2DDD" w14:paraId="479B82F5" w14:textId="77777777" w:rsidTr="00822180">
        <w:trPr>
          <w:jc w:val="center"/>
        </w:trPr>
        <w:tc>
          <w:tcPr>
            <w:tcW w:w="524" w:type="dxa"/>
            <w:tcBorders>
              <w:left w:val="single" w:sz="12" w:space="0" w:color="auto"/>
              <w:bottom w:val="single" w:sz="8" w:space="0" w:color="auto"/>
              <w:right w:val="single" w:sz="8" w:space="0" w:color="auto"/>
            </w:tcBorders>
            <w:vAlign w:val="center"/>
          </w:tcPr>
          <w:p w14:paraId="36EF60A8" w14:textId="33FBDC01" w:rsidR="002F3BA4" w:rsidRPr="00426FCB" w:rsidRDefault="002F3BA4" w:rsidP="002F3BA4">
            <w:pPr>
              <w:bidi/>
              <w:jc w:val="center"/>
              <w:rPr>
                <w:rFonts w:asciiTheme="majorBidi" w:hAnsiTheme="majorBidi" w:cstheme="majorBidi"/>
              </w:rPr>
            </w:pPr>
            <w:r>
              <w:rPr>
                <w:rFonts w:asciiTheme="majorBidi" w:hAnsiTheme="majorBidi" w:cstheme="majorBidi"/>
              </w:rPr>
              <w:t>9</w:t>
            </w:r>
          </w:p>
        </w:tc>
        <w:tc>
          <w:tcPr>
            <w:tcW w:w="7458" w:type="dxa"/>
            <w:tcBorders>
              <w:left w:val="single" w:sz="8" w:space="0" w:color="auto"/>
              <w:bottom w:val="single" w:sz="8" w:space="0" w:color="auto"/>
              <w:right w:val="single" w:sz="8" w:space="0" w:color="auto"/>
            </w:tcBorders>
            <w:vAlign w:val="center"/>
          </w:tcPr>
          <w:p w14:paraId="185BDD48" w14:textId="4A3526E2" w:rsidR="002F3BA4" w:rsidRPr="001C78EF" w:rsidRDefault="002F3BA4" w:rsidP="002F3BA4">
            <w:pPr>
              <w:jc w:val="lowKashida"/>
              <w:rPr>
                <w:rFonts w:asciiTheme="majorBidi" w:hAnsiTheme="majorBidi" w:cstheme="majorBidi"/>
                <w:lang w:val="en-GB"/>
              </w:rPr>
            </w:pPr>
            <w:r>
              <w:rPr>
                <w:b/>
                <w:bCs/>
                <w:sz w:val="28"/>
                <w:szCs w:val="28"/>
              </w:rPr>
              <w:t>Revision and Final Exam</w:t>
            </w:r>
          </w:p>
        </w:tc>
        <w:tc>
          <w:tcPr>
            <w:tcW w:w="1343" w:type="dxa"/>
            <w:tcBorders>
              <w:left w:val="single" w:sz="8" w:space="0" w:color="auto"/>
              <w:bottom w:val="single" w:sz="8" w:space="0" w:color="auto"/>
              <w:right w:val="single" w:sz="12" w:space="0" w:color="auto"/>
            </w:tcBorders>
            <w:vAlign w:val="center"/>
          </w:tcPr>
          <w:p w14:paraId="1744DB3D" w14:textId="1BA82EAD" w:rsidR="002F3BA4" w:rsidRDefault="002F3BA4" w:rsidP="002F3BA4">
            <w:pPr>
              <w:bidi/>
              <w:jc w:val="center"/>
              <w:rPr>
                <w:rFonts w:asciiTheme="majorBidi" w:hAnsiTheme="majorBidi" w:cstheme="majorBidi"/>
              </w:rPr>
            </w:pPr>
            <w:r>
              <w:rPr>
                <w:rFonts w:asciiTheme="majorBidi" w:hAnsiTheme="majorBidi" w:cstheme="majorBidi"/>
              </w:rPr>
              <w:t>3</w:t>
            </w:r>
          </w:p>
        </w:tc>
      </w:tr>
      <w:tr w:rsidR="003B2E79" w:rsidRPr="005D2DDD" w14:paraId="39EE9976" w14:textId="77777777" w:rsidTr="00382343">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CC2AD70" w14:textId="2FD5AC09" w:rsidR="003B2E79" w:rsidRPr="005D2DDD" w:rsidRDefault="003B2E79" w:rsidP="003B2E79">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73846A4A" w14:textId="28145190" w:rsidR="003B2E79" w:rsidRPr="005D2DDD" w:rsidRDefault="00817307" w:rsidP="003B2E79">
            <w:pPr>
              <w:bidi/>
              <w:jc w:val="center"/>
              <w:rPr>
                <w:rFonts w:asciiTheme="majorBidi" w:hAnsiTheme="majorBidi" w:cstheme="majorBidi"/>
              </w:rPr>
            </w:pPr>
            <w:r>
              <w:rPr>
                <w:rFonts w:asciiTheme="majorBidi" w:hAnsiTheme="majorBidi" w:cstheme="majorBidi"/>
              </w:rPr>
              <w:t>45</w:t>
            </w:r>
          </w:p>
        </w:tc>
      </w:tr>
    </w:tbl>
    <w:p w14:paraId="13BD6D71" w14:textId="1024538A" w:rsidR="00B42843" w:rsidRPr="00E973FE" w:rsidRDefault="00245E1B" w:rsidP="00C34205">
      <w:pPr>
        <w:pStyle w:val="Heading1"/>
      </w:pPr>
      <w:bookmarkStart w:id="8" w:name="_Toc951379"/>
      <w:r w:rsidRPr="00E973FE">
        <w:t xml:space="preserve">D. </w:t>
      </w:r>
      <w:r w:rsidR="00B42843" w:rsidRPr="00E973FE">
        <w:t xml:space="preserve">Teaching and </w:t>
      </w:r>
      <w:r w:rsidR="00417BF7">
        <w:t>A</w:t>
      </w:r>
      <w:r w:rsidR="00B42843" w:rsidRPr="00E973FE">
        <w:t>sse</w:t>
      </w:r>
      <w:r w:rsidR="00F34D9A" w:rsidRPr="00E973FE">
        <w:t>ssment</w:t>
      </w:r>
      <w:bookmarkEnd w:id="8"/>
      <w:r w:rsidR="00F34D9A" w:rsidRPr="00E973FE">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16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3"/>
        <w:gridCol w:w="2373"/>
        <w:gridCol w:w="2525"/>
      </w:tblGrid>
      <w:tr w:rsidR="009C77F0" w:rsidRPr="005D2DDD" w14:paraId="0C8ACA63" w14:textId="77777777" w:rsidTr="00CF769B">
        <w:trPr>
          <w:trHeight w:val="401"/>
          <w:tblHeader/>
        </w:trPr>
        <w:tc>
          <w:tcPr>
            <w:tcW w:w="432" w:type="pct"/>
            <w:tcBorders>
              <w:bottom w:val="single" w:sz="8" w:space="0" w:color="auto"/>
            </w:tcBorders>
            <w:shd w:val="clear" w:color="auto" w:fill="B8CCE4" w:themeFill="accent1" w:themeFillTint="66"/>
            <w:vAlign w:val="center"/>
          </w:tcPr>
          <w:p w14:paraId="06943C95" w14:textId="14EB68E9"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23" w:type="pct"/>
            <w:tcBorders>
              <w:bottom w:val="single" w:sz="8" w:space="0" w:color="auto"/>
            </w:tcBorders>
            <w:shd w:val="clear" w:color="auto" w:fill="B8CCE4" w:themeFill="accent1" w:themeFillTint="66"/>
            <w:vAlign w:val="center"/>
          </w:tcPr>
          <w:p w14:paraId="7FE4C3B7" w14:textId="761281EA"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33" w:type="pct"/>
            <w:tcBorders>
              <w:bottom w:val="single" w:sz="8" w:space="0" w:color="auto"/>
            </w:tcBorders>
            <w:shd w:val="clear" w:color="auto" w:fill="B8CCE4" w:themeFill="accent1" w:themeFillTint="66"/>
            <w:vAlign w:val="center"/>
          </w:tcPr>
          <w:p w14:paraId="06354E67" w14:textId="4F6CF502"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312" w:type="pct"/>
            <w:tcBorders>
              <w:bottom w:val="single" w:sz="8" w:space="0" w:color="auto"/>
            </w:tcBorders>
            <w:shd w:val="clear" w:color="auto" w:fill="B8CCE4" w:themeFill="accent1" w:themeFillTint="66"/>
            <w:vAlign w:val="center"/>
          </w:tcPr>
          <w:p w14:paraId="460D6FE7" w14:textId="714F88A8" w:rsidR="009C77F0" w:rsidRPr="0044064B" w:rsidRDefault="009C77F0" w:rsidP="00382343">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CF769B">
        <w:tc>
          <w:tcPr>
            <w:tcW w:w="432" w:type="pct"/>
            <w:tcBorders>
              <w:top w:val="single" w:sz="8" w:space="0" w:color="auto"/>
              <w:bottom w:val="single" w:sz="4" w:space="0" w:color="auto"/>
            </w:tcBorders>
            <w:shd w:val="clear" w:color="auto" w:fill="DBE5F1" w:themeFill="accent1" w:themeFillTint="33"/>
            <w:vAlign w:val="center"/>
          </w:tcPr>
          <w:p w14:paraId="4382E6CC"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68" w:type="pct"/>
            <w:gridSpan w:val="3"/>
            <w:tcBorders>
              <w:top w:val="single" w:sz="8" w:space="0" w:color="auto"/>
              <w:bottom w:val="single" w:sz="4" w:space="0" w:color="auto"/>
            </w:tcBorders>
            <w:shd w:val="clear" w:color="auto" w:fill="DBE5F1" w:themeFill="accent1" w:themeFillTint="33"/>
            <w:vAlign w:val="center"/>
          </w:tcPr>
          <w:p w14:paraId="0FDCE7BE" w14:textId="0D669EBD" w:rsidR="009C77F0" w:rsidRPr="00C76B1F" w:rsidRDefault="00C76B1F" w:rsidP="009C77F0">
            <w:pPr>
              <w:rPr>
                <w:rFonts w:asciiTheme="majorBidi" w:hAnsiTheme="majorBidi" w:cstheme="majorBidi"/>
                <w:b/>
                <w:bCs/>
                <w:sz w:val="20"/>
                <w:szCs w:val="20"/>
              </w:rPr>
            </w:pPr>
            <w:r w:rsidRPr="00C76B1F">
              <w:rPr>
                <w:b/>
                <w:bCs/>
              </w:rPr>
              <w:t>Knowledge and Understanding</w:t>
            </w:r>
            <w:r w:rsidR="001F2CF6">
              <w:rPr>
                <w:b/>
                <w:bCs/>
              </w:rPr>
              <w:t>:</w:t>
            </w:r>
          </w:p>
        </w:tc>
      </w:tr>
      <w:tr w:rsidR="002F3BA4" w:rsidRPr="005D2DDD" w14:paraId="5C4FE555" w14:textId="77777777" w:rsidTr="004B2FBB">
        <w:tc>
          <w:tcPr>
            <w:tcW w:w="432" w:type="pct"/>
            <w:tcBorders>
              <w:top w:val="single" w:sz="4" w:space="0" w:color="auto"/>
              <w:bottom w:val="dashSmallGap" w:sz="4" w:space="0" w:color="auto"/>
            </w:tcBorders>
            <w:vAlign w:val="center"/>
          </w:tcPr>
          <w:p w14:paraId="7D53B03B" w14:textId="77777777" w:rsidR="002F3BA4" w:rsidRPr="00C76B1F" w:rsidRDefault="002F3BA4" w:rsidP="002F3BA4">
            <w:pPr>
              <w:jc w:val="center"/>
              <w:rPr>
                <w:rFonts w:asciiTheme="majorBidi" w:hAnsiTheme="majorBidi" w:cstheme="majorBidi"/>
              </w:rPr>
            </w:pPr>
            <w:r w:rsidRPr="00C76B1F">
              <w:rPr>
                <w:rFonts w:asciiTheme="majorBidi" w:hAnsiTheme="majorBidi" w:cstheme="majorBidi"/>
              </w:rPr>
              <w:lastRenderedPageBreak/>
              <w:t>1.1</w:t>
            </w:r>
          </w:p>
        </w:tc>
        <w:tc>
          <w:tcPr>
            <w:tcW w:w="2023" w:type="pct"/>
            <w:tcBorders>
              <w:top w:val="single" w:sz="4" w:space="0" w:color="auto"/>
              <w:bottom w:val="dashSmallGap" w:sz="4" w:space="0" w:color="auto"/>
            </w:tcBorders>
          </w:tcPr>
          <w:p w14:paraId="0E9CD414" w14:textId="2E5854EC" w:rsidR="002F3BA4" w:rsidRPr="00817307" w:rsidRDefault="002F3BA4" w:rsidP="002F3BA4">
            <w:pPr>
              <w:jc w:val="lowKashida"/>
              <w:rPr>
                <w:rFonts w:asciiTheme="majorBidi" w:hAnsiTheme="majorBidi" w:cstheme="majorBidi"/>
              </w:rPr>
            </w:pPr>
            <w:r>
              <w:rPr>
                <w:sz w:val="23"/>
                <w:szCs w:val="23"/>
              </w:rPr>
              <w:t>Understand the history of American drama and novel since its beginning to the modern era.</w:t>
            </w:r>
          </w:p>
        </w:tc>
        <w:tc>
          <w:tcPr>
            <w:tcW w:w="1233" w:type="pct"/>
            <w:vMerge w:val="restart"/>
            <w:tcBorders>
              <w:top w:val="single" w:sz="4" w:space="0" w:color="auto"/>
            </w:tcBorders>
            <w:vAlign w:val="center"/>
          </w:tcPr>
          <w:p w14:paraId="6EA0C2B2" w14:textId="08F0059C" w:rsidR="002F3BA4" w:rsidRPr="00817307" w:rsidRDefault="002F3BA4" w:rsidP="002F3BA4">
            <w:pPr>
              <w:rPr>
                <w:rFonts w:asciiTheme="majorBidi" w:hAnsiTheme="majorBidi" w:cstheme="majorBidi"/>
              </w:rPr>
            </w:pPr>
            <w:r w:rsidRPr="00817307">
              <w:rPr>
                <w:rFonts w:asciiTheme="majorBidi" w:hAnsiTheme="majorBidi" w:cstheme="majorBidi"/>
              </w:rPr>
              <w:t xml:space="preserve">1.  </w:t>
            </w:r>
            <w:bookmarkStart w:id="10" w:name="OLE_LINK1"/>
            <w:bookmarkStart w:id="11" w:name="OLE_LINK2"/>
            <w:r w:rsidRPr="00817307">
              <w:rPr>
                <w:rFonts w:asciiTheme="majorBidi" w:hAnsiTheme="majorBidi" w:cstheme="majorBidi"/>
              </w:rPr>
              <w:t>Lectures</w:t>
            </w:r>
          </w:p>
          <w:p w14:paraId="285A139D" w14:textId="18FB117D" w:rsidR="002F3BA4" w:rsidRPr="00817307" w:rsidRDefault="002F3BA4" w:rsidP="002F3BA4">
            <w:pPr>
              <w:rPr>
                <w:rFonts w:asciiTheme="majorBidi" w:hAnsiTheme="majorBidi" w:cstheme="majorBidi"/>
              </w:rPr>
            </w:pPr>
            <w:r w:rsidRPr="00817307">
              <w:rPr>
                <w:rFonts w:asciiTheme="majorBidi" w:hAnsiTheme="majorBidi" w:cstheme="majorBidi"/>
              </w:rPr>
              <w:t>2.  Group discussion</w:t>
            </w:r>
          </w:p>
          <w:p w14:paraId="34466905" w14:textId="352B2453" w:rsidR="002F3BA4" w:rsidRPr="00817307" w:rsidRDefault="002F3BA4" w:rsidP="002F3BA4">
            <w:pPr>
              <w:rPr>
                <w:rFonts w:asciiTheme="majorBidi" w:hAnsiTheme="majorBidi" w:cstheme="majorBidi"/>
              </w:rPr>
            </w:pPr>
            <w:r w:rsidRPr="00817307">
              <w:rPr>
                <w:rFonts w:asciiTheme="majorBidi" w:hAnsiTheme="majorBidi" w:cstheme="majorBidi"/>
              </w:rPr>
              <w:t>3.  Presentations</w:t>
            </w:r>
          </w:p>
          <w:p w14:paraId="41839723" w14:textId="77777777" w:rsidR="002F3BA4" w:rsidRPr="00817307" w:rsidRDefault="002F3BA4" w:rsidP="002F3BA4">
            <w:pPr>
              <w:rPr>
                <w:rFonts w:asciiTheme="majorBidi" w:hAnsiTheme="majorBidi" w:cstheme="majorBidi"/>
              </w:rPr>
            </w:pPr>
            <w:r w:rsidRPr="00817307">
              <w:rPr>
                <w:rFonts w:asciiTheme="majorBidi" w:hAnsiTheme="majorBidi" w:cstheme="majorBidi"/>
              </w:rPr>
              <w:t xml:space="preserve">4.  Reading &amp; library </w:t>
            </w:r>
          </w:p>
          <w:p w14:paraId="0C37BD9C" w14:textId="0576534E" w:rsidR="002F3BA4" w:rsidRPr="00817307" w:rsidRDefault="002F3BA4" w:rsidP="002F3BA4">
            <w:pPr>
              <w:rPr>
                <w:rFonts w:asciiTheme="majorBidi" w:hAnsiTheme="majorBidi" w:cstheme="majorBidi"/>
              </w:rPr>
            </w:pPr>
            <w:r w:rsidRPr="00817307">
              <w:rPr>
                <w:rFonts w:asciiTheme="majorBidi" w:hAnsiTheme="majorBidi" w:cstheme="majorBidi"/>
              </w:rPr>
              <w:t xml:space="preserve">     assignments</w:t>
            </w:r>
            <w:bookmarkEnd w:id="10"/>
            <w:bookmarkEnd w:id="11"/>
          </w:p>
          <w:p w14:paraId="3180B47F" w14:textId="6A60457C" w:rsidR="002F3BA4" w:rsidRPr="00817307" w:rsidRDefault="002F3BA4" w:rsidP="002F3BA4">
            <w:pPr>
              <w:jc w:val="lowKashida"/>
              <w:rPr>
                <w:rFonts w:asciiTheme="majorBidi" w:hAnsiTheme="majorBidi" w:cstheme="majorBidi"/>
              </w:rPr>
            </w:pPr>
          </w:p>
        </w:tc>
        <w:tc>
          <w:tcPr>
            <w:tcW w:w="1312" w:type="pct"/>
            <w:vMerge w:val="restart"/>
            <w:tcBorders>
              <w:top w:val="single" w:sz="4" w:space="0" w:color="auto"/>
            </w:tcBorders>
            <w:vAlign w:val="center"/>
          </w:tcPr>
          <w:p w14:paraId="35E590AB" w14:textId="77777777" w:rsidR="002F3BA4" w:rsidRPr="00817307" w:rsidRDefault="002F3BA4" w:rsidP="002F3BA4">
            <w:pPr>
              <w:pStyle w:val="BodyA"/>
              <w:jc w:val="both"/>
              <w:rPr>
                <w:rFonts w:asciiTheme="majorBidi" w:eastAsia="Cambria" w:hAnsiTheme="majorBidi" w:cstheme="majorBidi"/>
              </w:rPr>
            </w:pPr>
            <w:r w:rsidRPr="00817307">
              <w:rPr>
                <w:rFonts w:asciiTheme="majorBidi" w:hAnsiTheme="majorBidi" w:cstheme="majorBidi"/>
              </w:rPr>
              <w:t>•Quizzes</w:t>
            </w:r>
          </w:p>
          <w:p w14:paraId="42EBBEB9" w14:textId="77777777" w:rsidR="002F3BA4" w:rsidRPr="00817307" w:rsidRDefault="002F3BA4" w:rsidP="002F3BA4">
            <w:pPr>
              <w:pStyle w:val="BodyA"/>
              <w:jc w:val="both"/>
              <w:rPr>
                <w:rFonts w:asciiTheme="majorBidi" w:eastAsia="Cambria" w:hAnsiTheme="majorBidi" w:cstheme="majorBidi"/>
              </w:rPr>
            </w:pPr>
            <w:r w:rsidRPr="00817307">
              <w:rPr>
                <w:rFonts w:asciiTheme="majorBidi" w:hAnsiTheme="majorBidi" w:cstheme="majorBidi"/>
              </w:rPr>
              <w:t>•Assignments</w:t>
            </w:r>
          </w:p>
          <w:p w14:paraId="5458B16C" w14:textId="1F970A1A" w:rsidR="002F3BA4" w:rsidRPr="00817307" w:rsidRDefault="002F3BA4" w:rsidP="002F3BA4">
            <w:pPr>
              <w:pStyle w:val="BodyA"/>
              <w:jc w:val="both"/>
              <w:rPr>
                <w:rFonts w:asciiTheme="majorBidi" w:eastAsia="Cambria" w:hAnsiTheme="majorBidi" w:cstheme="majorBidi"/>
              </w:rPr>
            </w:pPr>
            <w:r w:rsidRPr="00817307">
              <w:rPr>
                <w:rFonts w:asciiTheme="majorBidi" w:hAnsiTheme="majorBidi" w:cstheme="majorBidi"/>
              </w:rPr>
              <w:t>•Presentations</w:t>
            </w:r>
          </w:p>
          <w:p w14:paraId="699B5EFD" w14:textId="77777777" w:rsidR="002F3BA4" w:rsidRPr="00817307" w:rsidRDefault="002F3BA4" w:rsidP="002F3BA4">
            <w:pPr>
              <w:pStyle w:val="BodyA"/>
              <w:jc w:val="both"/>
              <w:rPr>
                <w:rFonts w:asciiTheme="majorBidi" w:eastAsia="Cambria" w:hAnsiTheme="majorBidi" w:cstheme="majorBidi"/>
              </w:rPr>
            </w:pPr>
            <w:r w:rsidRPr="00817307">
              <w:rPr>
                <w:rFonts w:asciiTheme="majorBidi" w:hAnsiTheme="majorBidi" w:cstheme="majorBidi"/>
              </w:rPr>
              <w:t>•Peer Evaluation</w:t>
            </w:r>
          </w:p>
          <w:p w14:paraId="0897F930" w14:textId="77777777" w:rsidR="002F3BA4" w:rsidRPr="00817307" w:rsidRDefault="002F3BA4" w:rsidP="002F3BA4">
            <w:pPr>
              <w:pStyle w:val="BodyA"/>
              <w:jc w:val="both"/>
              <w:rPr>
                <w:rFonts w:asciiTheme="majorBidi" w:eastAsia="Cambria" w:hAnsiTheme="majorBidi" w:cstheme="majorBidi"/>
              </w:rPr>
            </w:pPr>
            <w:r w:rsidRPr="00817307">
              <w:rPr>
                <w:rFonts w:asciiTheme="majorBidi" w:hAnsiTheme="majorBidi" w:cstheme="majorBidi"/>
              </w:rPr>
              <w:t>•Mid Exams</w:t>
            </w:r>
          </w:p>
          <w:p w14:paraId="31992C94" w14:textId="493F61C8" w:rsidR="002F3BA4" w:rsidRPr="00817307" w:rsidRDefault="002F3BA4" w:rsidP="002F3BA4">
            <w:pPr>
              <w:rPr>
                <w:rFonts w:asciiTheme="majorBidi" w:hAnsiTheme="majorBidi" w:cstheme="majorBidi"/>
              </w:rPr>
            </w:pPr>
            <w:r w:rsidRPr="00817307">
              <w:rPr>
                <w:rFonts w:asciiTheme="majorBidi" w:hAnsiTheme="majorBidi" w:cstheme="majorBidi"/>
              </w:rPr>
              <w:t>•Final Exam</w:t>
            </w:r>
          </w:p>
        </w:tc>
      </w:tr>
      <w:tr w:rsidR="002F3BA4" w:rsidRPr="005D2DDD" w14:paraId="2534B885" w14:textId="77777777" w:rsidTr="004B2FBB">
        <w:tc>
          <w:tcPr>
            <w:tcW w:w="432" w:type="pct"/>
            <w:tcBorders>
              <w:top w:val="dashSmallGap" w:sz="4" w:space="0" w:color="auto"/>
              <w:bottom w:val="dashSmallGap" w:sz="4" w:space="0" w:color="auto"/>
            </w:tcBorders>
            <w:vAlign w:val="center"/>
          </w:tcPr>
          <w:p w14:paraId="001DD73B" w14:textId="77777777" w:rsidR="002F3BA4" w:rsidRPr="00C76B1F" w:rsidRDefault="002F3BA4" w:rsidP="002F3BA4">
            <w:pPr>
              <w:jc w:val="center"/>
              <w:rPr>
                <w:rFonts w:asciiTheme="majorBidi" w:hAnsiTheme="majorBidi" w:cstheme="majorBidi"/>
              </w:rPr>
            </w:pPr>
            <w:r w:rsidRPr="00C76B1F">
              <w:rPr>
                <w:rFonts w:asciiTheme="majorBidi" w:hAnsiTheme="majorBidi" w:cstheme="majorBidi"/>
              </w:rPr>
              <w:t>1.2</w:t>
            </w:r>
          </w:p>
        </w:tc>
        <w:tc>
          <w:tcPr>
            <w:tcW w:w="2023" w:type="pct"/>
            <w:tcBorders>
              <w:top w:val="dashSmallGap" w:sz="4" w:space="0" w:color="auto"/>
              <w:bottom w:val="dashSmallGap" w:sz="4" w:space="0" w:color="auto"/>
            </w:tcBorders>
          </w:tcPr>
          <w:p w14:paraId="13D6B4C0" w14:textId="686870FF" w:rsidR="002F3BA4" w:rsidRPr="00817307" w:rsidRDefault="002F3BA4" w:rsidP="002F3BA4">
            <w:pPr>
              <w:jc w:val="lowKashida"/>
              <w:rPr>
                <w:rFonts w:asciiTheme="majorBidi" w:hAnsiTheme="majorBidi" w:cstheme="majorBidi"/>
              </w:rPr>
            </w:pPr>
            <w:r>
              <w:rPr>
                <w:sz w:val="23"/>
                <w:szCs w:val="23"/>
              </w:rPr>
              <w:t>Discuss the social and political background to the novels and dramas and how they reflect the condition of society in each period</w:t>
            </w:r>
          </w:p>
        </w:tc>
        <w:tc>
          <w:tcPr>
            <w:tcW w:w="1233" w:type="pct"/>
            <w:vMerge/>
            <w:vAlign w:val="center"/>
          </w:tcPr>
          <w:p w14:paraId="2EE0D3B6" w14:textId="7882FA52" w:rsidR="002F3BA4" w:rsidRPr="00817307" w:rsidRDefault="002F3BA4" w:rsidP="002F3BA4">
            <w:pPr>
              <w:jc w:val="lowKashida"/>
              <w:rPr>
                <w:rFonts w:asciiTheme="majorBidi" w:hAnsiTheme="majorBidi" w:cstheme="majorBidi"/>
              </w:rPr>
            </w:pPr>
          </w:p>
        </w:tc>
        <w:tc>
          <w:tcPr>
            <w:tcW w:w="1312" w:type="pct"/>
            <w:vMerge/>
            <w:vAlign w:val="center"/>
          </w:tcPr>
          <w:p w14:paraId="0226CA8A" w14:textId="392FC0DC" w:rsidR="002F3BA4" w:rsidRPr="00817307" w:rsidRDefault="002F3BA4" w:rsidP="002F3BA4">
            <w:pPr>
              <w:jc w:val="lowKashida"/>
              <w:rPr>
                <w:rFonts w:asciiTheme="majorBidi" w:hAnsiTheme="majorBidi" w:cstheme="majorBidi"/>
              </w:rPr>
            </w:pPr>
          </w:p>
        </w:tc>
      </w:tr>
      <w:tr w:rsidR="002F3BA4" w:rsidRPr="005D2DDD" w14:paraId="38491CAC" w14:textId="77777777" w:rsidTr="004B2FBB">
        <w:tc>
          <w:tcPr>
            <w:tcW w:w="432" w:type="pct"/>
            <w:tcBorders>
              <w:top w:val="dashSmallGap" w:sz="4" w:space="0" w:color="auto"/>
              <w:bottom w:val="single" w:sz="8" w:space="0" w:color="auto"/>
            </w:tcBorders>
            <w:vAlign w:val="center"/>
          </w:tcPr>
          <w:p w14:paraId="72979C7C" w14:textId="669FE1ED" w:rsidR="002F3BA4" w:rsidRPr="00C76B1F" w:rsidRDefault="002F3BA4" w:rsidP="002F3BA4">
            <w:pPr>
              <w:jc w:val="center"/>
              <w:rPr>
                <w:rFonts w:asciiTheme="majorBidi" w:hAnsiTheme="majorBidi" w:cstheme="majorBidi"/>
              </w:rPr>
            </w:pPr>
            <w:r>
              <w:rPr>
                <w:rFonts w:asciiTheme="majorBidi" w:hAnsiTheme="majorBidi" w:cstheme="majorBidi"/>
              </w:rPr>
              <w:t>1.3</w:t>
            </w:r>
          </w:p>
        </w:tc>
        <w:tc>
          <w:tcPr>
            <w:tcW w:w="2023" w:type="pct"/>
            <w:tcBorders>
              <w:top w:val="dashSmallGap" w:sz="4" w:space="0" w:color="auto"/>
              <w:bottom w:val="single" w:sz="8" w:space="0" w:color="auto"/>
            </w:tcBorders>
          </w:tcPr>
          <w:p w14:paraId="3D5B2D8B" w14:textId="38091F7B" w:rsidR="002F3BA4" w:rsidRPr="00817307" w:rsidRDefault="002F3BA4" w:rsidP="002F3BA4">
            <w:pPr>
              <w:jc w:val="lowKashida"/>
              <w:rPr>
                <w:rFonts w:asciiTheme="majorBidi" w:hAnsiTheme="majorBidi" w:cstheme="majorBidi"/>
              </w:rPr>
            </w:pPr>
            <w:r>
              <w:rPr>
                <w:sz w:val="23"/>
                <w:szCs w:val="23"/>
              </w:rPr>
              <w:t>Explain different attitudes that appeared in Drama and Novel in America</w:t>
            </w:r>
          </w:p>
        </w:tc>
        <w:tc>
          <w:tcPr>
            <w:tcW w:w="1233" w:type="pct"/>
            <w:vMerge/>
            <w:tcBorders>
              <w:bottom w:val="single" w:sz="8" w:space="0" w:color="auto"/>
            </w:tcBorders>
            <w:vAlign w:val="center"/>
          </w:tcPr>
          <w:p w14:paraId="6DEF07EF" w14:textId="53CA1A91" w:rsidR="002F3BA4" w:rsidRPr="00817307" w:rsidRDefault="002F3BA4" w:rsidP="002F3BA4">
            <w:pPr>
              <w:jc w:val="lowKashida"/>
              <w:rPr>
                <w:rFonts w:asciiTheme="majorBidi" w:hAnsiTheme="majorBidi" w:cstheme="majorBidi"/>
              </w:rPr>
            </w:pPr>
          </w:p>
        </w:tc>
        <w:tc>
          <w:tcPr>
            <w:tcW w:w="1312" w:type="pct"/>
            <w:vMerge/>
            <w:tcBorders>
              <w:bottom w:val="single" w:sz="8" w:space="0" w:color="auto"/>
            </w:tcBorders>
            <w:vAlign w:val="center"/>
          </w:tcPr>
          <w:p w14:paraId="06103EE2" w14:textId="4BD496E0" w:rsidR="002F3BA4" w:rsidRPr="00817307" w:rsidRDefault="002F3BA4" w:rsidP="002F3BA4">
            <w:pPr>
              <w:jc w:val="lowKashida"/>
              <w:rPr>
                <w:rFonts w:asciiTheme="majorBidi" w:hAnsiTheme="majorBidi" w:cstheme="majorBidi"/>
              </w:rPr>
            </w:pPr>
          </w:p>
        </w:tc>
      </w:tr>
      <w:tr w:rsidR="00CF769B" w:rsidRPr="005D2DDD" w14:paraId="7CF7E07F" w14:textId="77777777" w:rsidTr="00CF769B">
        <w:tc>
          <w:tcPr>
            <w:tcW w:w="432" w:type="pct"/>
            <w:tcBorders>
              <w:top w:val="dashSmallGap" w:sz="4" w:space="0" w:color="auto"/>
              <w:bottom w:val="single" w:sz="8" w:space="0" w:color="auto"/>
            </w:tcBorders>
            <w:vAlign w:val="center"/>
          </w:tcPr>
          <w:p w14:paraId="7014BDB9" w14:textId="77777777" w:rsidR="00CF769B" w:rsidRPr="00C76B1F" w:rsidRDefault="00CF769B" w:rsidP="009C77F0">
            <w:pPr>
              <w:jc w:val="center"/>
              <w:rPr>
                <w:rFonts w:asciiTheme="majorBidi" w:hAnsiTheme="majorBidi" w:cstheme="majorBidi"/>
              </w:rPr>
            </w:pPr>
          </w:p>
        </w:tc>
        <w:tc>
          <w:tcPr>
            <w:tcW w:w="2023" w:type="pct"/>
            <w:tcBorders>
              <w:top w:val="dashSmallGap" w:sz="4" w:space="0" w:color="auto"/>
              <w:bottom w:val="single" w:sz="8" w:space="0" w:color="auto"/>
            </w:tcBorders>
            <w:vAlign w:val="center"/>
          </w:tcPr>
          <w:p w14:paraId="66BF43C3" w14:textId="77777777" w:rsidR="00CF769B" w:rsidRPr="00C76B1F" w:rsidRDefault="00CF769B" w:rsidP="009C77F0">
            <w:pPr>
              <w:jc w:val="lowKashida"/>
              <w:rPr>
                <w:rFonts w:asciiTheme="majorBidi" w:hAnsiTheme="majorBidi" w:cstheme="majorBidi"/>
              </w:rPr>
            </w:pPr>
          </w:p>
        </w:tc>
        <w:tc>
          <w:tcPr>
            <w:tcW w:w="1233" w:type="pct"/>
            <w:tcBorders>
              <w:top w:val="dashSmallGap" w:sz="4" w:space="0" w:color="auto"/>
              <w:bottom w:val="single" w:sz="8" w:space="0" w:color="auto"/>
            </w:tcBorders>
            <w:vAlign w:val="center"/>
          </w:tcPr>
          <w:p w14:paraId="52977CDC" w14:textId="77777777" w:rsidR="00CF769B" w:rsidRPr="00DE07AD" w:rsidRDefault="00CF769B" w:rsidP="009C77F0">
            <w:pPr>
              <w:jc w:val="lowKashida"/>
              <w:rPr>
                <w:rFonts w:asciiTheme="majorBidi" w:hAnsiTheme="majorBidi" w:cstheme="majorBidi"/>
              </w:rPr>
            </w:pPr>
          </w:p>
        </w:tc>
        <w:tc>
          <w:tcPr>
            <w:tcW w:w="1312" w:type="pct"/>
            <w:tcBorders>
              <w:top w:val="dashSmallGap" w:sz="4" w:space="0" w:color="auto"/>
              <w:bottom w:val="single" w:sz="8" w:space="0" w:color="auto"/>
            </w:tcBorders>
            <w:vAlign w:val="center"/>
          </w:tcPr>
          <w:p w14:paraId="189DE8C7" w14:textId="77777777" w:rsidR="00CF769B" w:rsidRPr="00DE07AD" w:rsidRDefault="00CF769B" w:rsidP="009C77F0">
            <w:pPr>
              <w:jc w:val="lowKashida"/>
              <w:rPr>
                <w:rFonts w:asciiTheme="majorBidi" w:hAnsiTheme="majorBidi" w:cstheme="majorBidi"/>
              </w:rPr>
            </w:pPr>
          </w:p>
        </w:tc>
      </w:tr>
      <w:tr w:rsidR="009C77F0" w:rsidRPr="005D2DDD" w14:paraId="49479F47" w14:textId="77777777" w:rsidTr="00CF769B">
        <w:tc>
          <w:tcPr>
            <w:tcW w:w="432" w:type="pct"/>
            <w:tcBorders>
              <w:top w:val="single" w:sz="8" w:space="0" w:color="auto"/>
              <w:bottom w:val="single" w:sz="4" w:space="0" w:color="auto"/>
            </w:tcBorders>
            <w:shd w:val="clear" w:color="auto" w:fill="DBE5F1" w:themeFill="accent1" w:themeFillTint="33"/>
            <w:vAlign w:val="center"/>
          </w:tcPr>
          <w:p w14:paraId="67DDD1A4"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68" w:type="pct"/>
            <w:gridSpan w:val="3"/>
            <w:tcBorders>
              <w:top w:val="single" w:sz="8" w:space="0" w:color="auto"/>
              <w:bottom w:val="single" w:sz="4" w:space="0" w:color="auto"/>
            </w:tcBorders>
            <w:shd w:val="clear" w:color="auto" w:fill="DBE5F1" w:themeFill="accent1" w:themeFillTint="33"/>
            <w:vAlign w:val="center"/>
          </w:tcPr>
          <w:p w14:paraId="43C074A4" w14:textId="56BFCB73" w:rsidR="009C77F0" w:rsidRPr="00C76B1F" w:rsidRDefault="009C77F0" w:rsidP="009C77F0">
            <w:pPr>
              <w:rPr>
                <w:b/>
                <w:bCs/>
              </w:rPr>
            </w:pPr>
            <w:r w:rsidRPr="00C76B1F">
              <w:rPr>
                <w:b/>
                <w:bCs/>
              </w:rPr>
              <w:t>Skills</w:t>
            </w:r>
          </w:p>
        </w:tc>
      </w:tr>
      <w:tr w:rsidR="002F3BA4" w:rsidRPr="005D2DDD" w14:paraId="170B62B4" w14:textId="77777777" w:rsidTr="00534968">
        <w:tc>
          <w:tcPr>
            <w:tcW w:w="432" w:type="pct"/>
            <w:tcBorders>
              <w:top w:val="single" w:sz="4" w:space="0" w:color="auto"/>
              <w:bottom w:val="dashSmallGap" w:sz="4" w:space="0" w:color="auto"/>
            </w:tcBorders>
            <w:vAlign w:val="center"/>
          </w:tcPr>
          <w:p w14:paraId="5BB64F9E" w14:textId="77777777" w:rsidR="002F3BA4" w:rsidRPr="00C76B1F" w:rsidRDefault="002F3BA4" w:rsidP="002F3BA4">
            <w:pPr>
              <w:rPr>
                <w:rFonts w:asciiTheme="majorBidi" w:hAnsiTheme="majorBidi" w:cstheme="majorBidi"/>
              </w:rPr>
            </w:pPr>
            <w:r w:rsidRPr="00C76B1F">
              <w:rPr>
                <w:rFonts w:asciiTheme="majorBidi" w:hAnsiTheme="majorBidi" w:cstheme="majorBidi"/>
              </w:rPr>
              <w:t>2.1</w:t>
            </w:r>
          </w:p>
        </w:tc>
        <w:tc>
          <w:tcPr>
            <w:tcW w:w="2023" w:type="pct"/>
            <w:tcBorders>
              <w:top w:val="single" w:sz="4" w:space="0" w:color="auto"/>
              <w:bottom w:val="dashSmallGap" w:sz="4" w:space="0" w:color="auto"/>
            </w:tcBorders>
          </w:tcPr>
          <w:p w14:paraId="7C193EA8" w14:textId="21F27A33" w:rsidR="002F3BA4" w:rsidRPr="00C76B1F" w:rsidRDefault="002F3BA4" w:rsidP="002F3BA4">
            <w:pPr>
              <w:rPr>
                <w:rFonts w:asciiTheme="majorBidi" w:hAnsiTheme="majorBidi" w:cstheme="majorBidi"/>
              </w:rPr>
            </w:pPr>
            <w:r>
              <w:rPr>
                <w:sz w:val="23"/>
                <w:szCs w:val="23"/>
              </w:rPr>
              <w:t>Display</w:t>
            </w:r>
            <w:r w:rsidRPr="00472F0B">
              <w:rPr>
                <w:sz w:val="23"/>
                <w:szCs w:val="23"/>
              </w:rPr>
              <w:t xml:space="preserve"> the </w:t>
            </w:r>
            <w:r>
              <w:rPr>
                <w:sz w:val="23"/>
                <w:szCs w:val="23"/>
              </w:rPr>
              <w:t>development</w:t>
            </w:r>
            <w:r w:rsidRPr="00472F0B">
              <w:rPr>
                <w:sz w:val="23"/>
                <w:szCs w:val="23"/>
              </w:rPr>
              <w:t>, interpretation, and expression of ideas effectively through written and visual communication</w:t>
            </w:r>
          </w:p>
        </w:tc>
        <w:tc>
          <w:tcPr>
            <w:tcW w:w="1233" w:type="pct"/>
            <w:vMerge w:val="restart"/>
            <w:tcBorders>
              <w:top w:val="single" w:sz="4" w:space="0" w:color="auto"/>
            </w:tcBorders>
            <w:vAlign w:val="center"/>
          </w:tcPr>
          <w:p w14:paraId="2FE4E023" w14:textId="2AFB130D" w:rsidR="002F3BA4" w:rsidRPr="00817307" w:rsidRDefault="002F3BA4" w:rsidP="002F3BA4">
            <w:pPr>
              <w:rPr>
                <w:rFonts w:asciiTheme="majorBidi" w:hAnsiTheme="majorBidi" w:cstheme="majorBidi"/>
              </w:rPr>
            </w:pPr>
            <w:r>
              <w:rPr>
                <w:rFonts w:asciiTheme="majorBidi" w:hAnsiTheme="majorBidi" w:cstheme="majorBidi"/>
              </w:rPr>
              <w:t xml:space="preserve">1.  </w:t>
            </w:r>
            <w:r w:rsidRPr="00817307">
              <w:rPr>
                <w:rFonts w:asciiTheme="majorBidi" w:hAnsiTheme="majorBidi" w:cstheme="majorBidi"/>
              </w:rPr>
              <w:t>Lectures</w:t>
            </w:r>
          </w:p>
          <w:p w14:paraId="7A776ECF" w14:textId="77777777" w:rsidR="002F3BA4" w:rsidRPr="00817307" w:rsidRDefault="002F3BA4" w:rsidP="002F3BA4">
            <w:pPr>
              <w:rPr>
                <w:rFonts w:asciiTheme="majorBidi" w:hAnsiTheme="majorBidi" w:cstheme="majorBidi"/>
              </w:rPr>
            </w:pPr>
            <w:r w:rsidRPr="00817307">
              <w:rPr>
                <w:rFonts w:asciiTheme="majorBidi" w:hAnsiTheme="majorBidi" w:cstheme="majorBidi"/>
              </w:rPr>
              <w:t>2.  Group discussion</w:t>
            </w:r>
          </w:p>
          <w:p w14:paraId="52E30212" w14:textId="77777777" w:rsidR="002F3BA4" w:rsidRPr="00817307" w:rsidRDefault="002F3BA4" w:rsidP="002F3BA4">
            <w:pPr>
              <w:rPr>
                <w:rFonts w:asciiTheme="majorBidi" w:hAnsiTheme="majorBidi" w:cstheme="majorBidi"/>
              </w:rPr>
            </w:pPr>
            <w:r w:rsidRPr="00817307">
              <w:rPr>
                <w:rFonts w:asciiTheme="majorBidi" w:hAnsiTheme="majorBidi" w:cstheme="majorBidi"/>
              </w:rPr>
              <w:t>3.  Presentations</w:t>
            </w:r>
          </w:p>
          <w:p w14:paraId="69D34494" w14:textId="77777777" w:rsidR="002F3BA4" w:rsidRPr="00817307" w:rsidRDefault="002F3BA4" w:rsidP="002F3BA4">
            <w:pPr>
              <w:rPr>
                <w:rFonts w:asciiTheme="majorBidi" w:hAnsiTheme="majorBidi" w:cstheme="majorBidi"/>
              </w:rPr>
            </w:pPr>
            <w:r w:rsidRPr="00817307">
              <w:rPr>
                <w:rFonts w:asciiTheme="majorBidi" w:hAnsiTheme="majorBidi" w:cstheme="majorBidi"/>
              </w:rPr>
              <w:t xml:space="preserve">4.  Reading &amp; library </w:t>
            </w:r>
          </w:p>
          <w:p w14:paraId="6F85A033" w14:textId="68FACC03" w:rsidR="002F3BA4" w:rsidRPr="00DE07AD" w:rsidRDefault="002F3BA4" w:rsidP="002F3BA4">
            <w:pPr>
              <w:rPr>
                <w:rFonts w:asciiTheme="majorBidi" w:hAnsiTheme="majorBidi" w:cstheme="majorBidi"/>
              </w:rPr>
            </w:pPr>
            <w:r w:rsidRPr="00817307">
              <w:rPr>
                <w:rFonts w:asciiTheme="majorBidi" w:hAnsiTheme="majorBidi" w:cstheme="majorBidi"/>
              </w:rPr>
              <w:t xml:space="preserve">     assignments</w:t>
            </w:r>
          </w:p>
        </w:tc>
        <w:tc>
          <w:tcPr>
            <w:tcW w:w="1312" w:type="pct"/>
            <w:vMerge w:val="restart"/>
            <w:tcBorders>
              <w:top w:val="single" w:sz="4" w:space="0" w:color="auto"/>
            </w:tcBorders>
            <w:vAlign w:val="center"/>
          </w:tcPr>
          <w:p w14:paraId="5CC67BE7" w14:textId="54EC819D" w:rsidR="002F3BA4" w:rsidRDefault="002F3BA4" w:rsidP="002F3BA4">
            <w:r>
              <w:t>1.  Class participation</w:t>
            </w:r>
          </w:p>
          <w:p w14:paraId="458C38BD" w14:textId="77777777" w:rsidR="002F3BA4" w:rsidRDefault="002F3BA4" w:rsidP="002F3BA4">
            <w:r>
              <w:t>2.  Presentations</w:t>
            </w:r>
          </w:p>
          <w:p w14:paraId="2F69931D" w14:textId="77777777" w:rsidR="002F3BA4" w:rsidRDefault="002F3BA4" w:rsidP="002F3BA4">
            <w:r>
              <w:t>3.  Home Assignments</w:t>
            </w:r>
          </w:p>
          <w:p w14:paraId="2046A300" w14:textId="77777777" w:rsidR="002F3BA4" w:rsidRDefault="002F3BA4" w:rsidP="002F3BA4">
            <w:r>
              <w:t xml:space="preserve">4.  Midterms and </w:t>
            </w:r>
          </w:p>
          <w:p w14:paraId="003D7AF5" w14:textId="19A961C7" w:rsidR="002F3BA4" w:rsidRDefault="002F3BA4" w:rsidP="002F3BA4">
            <w:r>
              <w:t xml:space="preserve">     exams</w:t>
            </w:r>
          </w:p>
          <w:p w14:paraId="51A2BE0D" w14:textId="77777777" w:rsidR="002F3BA4" w:rsidRDefault="002F3BA4" w:rsidP="002F3BA4">
            <w:r>
              <w:t>5.  Group assignments</w:t>
            </w:r>
          </w:p>
          <w:p w14:paraId="745FB764" w14:textId="6B61E9A4" w:rsidR="002F3BA4" w:rsidRPr="00CF769B" w:rsidRDefault="002F3BA4" w:rsidP="002F3BA4">
            <w:r>
              <w:t>6.  Quizzes</w:t>
            </w:r>
          </w:p>
        </w:tc>
      </w:tr>
      <w:tr w:rsidR="002F3BA4" w:rsidRPr="005D2DDD" w14:paraId="4CC88D3C" w14:textId="77777777" w:rsidTr="00534968">
        <w:tc>
          <w:tcPr>
            <w:tcW w:w="432" w:type="pct"/>
            <w:tcBorders>
              <w:top w:val="dashSmallGap" w:sz="4" w:space="0" w:color="auto"/>
              <w:bottom w:val="dashSmallGap" w:sz="4" w:space="0" w:color="auto"/>
            </w:tcBorders>
            <w:vAlign w:val="center"/>
          </w:tcPr>
          <w:p w14:paraId="2AD6521B" w14:textId="77777777" w:rsidR="002F3BA4" w:rsidRPr="00C76B1F" w:rsidRDefault="002F3BA4" w:rsidP="002F3BA4">
            <w:pPr>
              <w:rPr>
                <w:rFonts w:asciiTheme="majorBidi" w:hAnsiTheme="majorBidi" w:cstheme="majorBidi"/>
              </w:rPr>
            </w:pPr>
            <w:r w:rsidRPr="00C76B1F">
              <w:rPr>
                <w:rFonts w:asciiTheme="majorBidi" w:hAnsiTheme="majorBidi" w:cstheme="majorBidi"/>
              </w:rPr>
              <w:t>2.2</w:t>
            </w:r>
          </w:p>
        </w:tc>
        <w:tc>
          <w:tcPr>
            <w:tcW w:w="2023" w:type="pct"/>
            <w:tcBorders>
              <w:top w:val="dashSmallGap" w:sz="4" w:space="0" w:color="auto"/>
              <w:bottom w:val="dashSmallGap" w:sz="4" w:space="0" w:color="auto"/>
            </w:tcBorders>
          </w:tcPr>
          <w:p w14:paraId="7B18B0EB" w14:textId="2C9AC47F" w:rsidR="002F3BA4" w:rsidRPr="00C76B1F" w:rsidRDefault="002F3BA4" w:rsidP="002F3BA4">
            <w:pPr>
              <w:rPr>
                <w:rFonts w:asciiTheme="majorBidi" w:hAnsiTheme="majorBidi" w:cstheme="majorBidi"/>
              </w:rPr>
            </w:pPr>
            <w:r w:rsidRPr="00472F0B">
              <w:rPr>
                <w:sz w:val="23"/>
                <w:szCs w:val="23"/>
              </w:rPr>
              <w:t xml:space="preserve">Analyze literary works as manifestations of individual or community ideals in the </w:t>
            </w:r>
            <w:r>
              <w:rPr>
                <w:sz w:val="23"/>
                <w:szCs w:val="23"/>
              </w:rPr>
              <w:t>context</w:t>
            </w:r>
            <w:r w:rsidRPr="00472F0B">
              <w:rPr>
                <w:sz w:val="23"/>
                <w:szCs w:val="23"/>
              </w:rPr>
              <w:t xml:space="preserve"> of different literary periods' social, political, cultural, or religious situations.</w:t>
            </w:r>
          </w:p>
        </w:tc>
        <w:tc>
          <w:tcPr>
            <w:tcW w:w="1233" w:type="pct"/>
            <w:vMerge/>
            <w:vAlign w:val="center"/>
          </w:tcPr>
          <w:p w14:paraId="7D4822C6" w14:textId="1FD15DE4" w:rsidR="002F3BA4" w:rsidRPr="00DE07AD" w:rsidRDefault="002F3BA4" w:rsidP="002F3BA4">
            <w:pPr>
              <w:jc w:val="lowKashida"/>
              <w:rPr>
                <w:rFonts w:asciiTheme="majorBidi" w:hAnsiTheme="majorBidi" w:cstheme="majorBidi"/>
              </w:rPr>
            </w:pPr>
          </w:p>
        </w:tc>
        <w:tc>
          <w:tcPr>
            <w:tcW w:w="1312" w:type="pct"/>
            <w:vMerge/>
          </w:tcPr>
          <w:p w14:paraId="536B0C6D" w14:textId="66D05511" w:rsidR="002F3BA4" w:rsidRPr="00DE07AD" w:rsidRDefault="002F3BA4" w:rsidP="002F3BA4">
            <w:pPr>
              <w:jc w:val="lowKashida"/>
              <w:rPr>
                <w:rFonts w:asciiTheme="majorBidi" w:hAnsiTheme="majorBidi" w:cstheme="majorBidi"/>
              </w:rPr>
            </w:pPr>
          </w:p>
        </w:tc>
      </w:tr>
      <w:tr w:rsidR="002F3BA4" w:rsidRPr="005D2DDD" w14:paraId="39219186" w14:textId="77777777" w:rsidTr="00534968">
        <w:tc>
          <w:tcPr>
            <w:tcW w:w="432" w:type="pct"/>
            <w:tcBorders>
              <w:top w:val="dashSmallGap" w:sz="4" w:space="0" w:color="auto"/>
              <w:bottom w:val="single" w:sz="8" w:space="0" w:color="auto"/>
            </w:tcBorders>
            <w:vAlign w:val="center"/>
          </w:tcPr>
          <w:p w14:paraId="44DF1641" w14:textId="152A5E34" w:rsidR="002F3BA4" w:rsidRPr="00C76B1F" w:rsidRDefault="002F3BA4" w:rsidP="002F3BA4">
            <w:pPr>
              <w:rPr>
                <w:rFonts w:asciiTheme="majorBidi" w:hAnsiTheme="majorBidi" w:cstheme="majorBidi"/>
              </w:rPr>
            </w:pPr>
            <w:r>
              <w:rPr>
                <w:rFonts w:asciiTheme="majorBidi" w:hAnsiTheme="majorBidi" w:cstheme="majorBidi"/>
              </w:rPr>
              <w:t>2.3</w:t>
            </w:r>
          </w:p>
        </w:tc>
        <w:tc>
          <w:tcPr>
            <w:tcW w:w="2023" w:type="pct"/>
            <w:tcBorders>
              <w:top w:val="dashSmallGap" w:sz="4" w:space="0" w:color="auto"/>
              <w:bottom w:val="single" w:sz="8" w:space="0" w:color="auto"/>
            </w:tcBorders>
          </w:tcPr>
          <w:p w14:paraId="3D65A530" w14:textId="329C0991" w:rsidR="002F3BA4" w:rsidRPr="00C76B1F" w:rsidRDefault="002F3BA4" w:rsidP="002F3BA4">
            <w:pPr>
              <w:rPr>
                <w:rFonts w:asciiTheme="majorBidi" w:hAnsiTheme="majorBidi" w:cstheme="majorBidi"/>
              </w:rPr>
            </w:pPr>
            <w:r>
              <w:t>Write research-based critical papers about the assigned readings in clear and grammatically correct prose, using various critical approaches to literature.</w:t>
            </w:r>
          </w:p>
        </w:tc>
        <w:tc>
          <w:tcPr>
            <w:tcW w:w="1233" w:type="pct"/>
            <w:vMerge/>
          </w:tcPr>
          <w:p w14:paraId="7F7EF9A7" w14:textId="0828835C" w:rsidR="002F3BA4" w:rsidRPr="00DE07AD" w:rsidRDefault="002F3BA4" w:rsidP="002F3BA4">
            <w:pPr>
              <w:jc w:val="lowKashida"/>
              <w:rPr>
                <w:rFonts w:asciiTheme="majorBidi" w:hAnsiTheme="majorBidi" w:cstheme="majorBidi"/>
              </w:rPr>
            </w:pPr>
          </w:p>
        </w:tc>
        <w:tc>
          <w:tcPr>
            <w:tcW w:w="1312" w:type="pct"/>
            <w:vMerge/>
            <w:tcBorders>
              <w:bottom w:val="single" w:sz="8" w:space="0" w:color="auto"/>
            </w:tcBorders>
          </w:tcPr>
          <w:p w14:paraId="453C65FE" w14:textId="068E146D" w:rsidR="002F3BA4" w:rsidRPr="00DE07AD" w:rsidRDefault="002F3BA4" w:rsidP="002F3BA4">
            <w:pPr>
              <w:jc w:val="lowKashida"/>
              <w:rPr>
                <w:rFonts w:asciiTheme="majorBidi" w:hAnsiTheme="majorBidi" w:cstheme="majorBidi"/>
              </w:rPr>
            </w:pPr>
          </w:p>
        </w:tc>
      </w:tr>
      <w:tr w:rsidR="00CF769B" w:rsidRPr="005D2DDD" w14:paraId="4935301A" w14:textId="77777777" w:rsidTr="00CF769B">
        <w:tc>
          <w:tcPr>
            <w:tcW w:w="432" w:type="pct"/>
            <w:tcBorders>
              <w:top w:val="dashSmallGap" w:sz="4" w:space="0" w:color="auto"/>
              <w:bottom w:val="single" w:sz="8" w:space="0" w:color="auto"/>
            </w:tcBorders>
            <w:vAlign w:val="center"/>
          </w:tcPr>
          <w:p w14:paraId="7EE4ACEB" w14:textId="77777777" w:rsidR="00CF769B" w:rsidRPr="00C76B1F" w:rsidRDefault="00CF769B" w:rsidP="009C77F0">
            <w:pPr>
              <w:jc w:val="center"/>
              <w:rPr>
                <w:rFonts w:asciiTheme="majorBidi" w:hAnsiTheme="majorBidi" w:cstheme="majorBidi"/>
              </w:rPr>
            </w:pPr>
          </w:p>
        </w:tc>
        <w:tc>
          <w:tcPr>
            <w:tcW w:w="2023" w:type="pct"/>
            <w:tcBorders>
              <w:top w:val="dashSmallGap" w:sz="4" w:space="0" w:color="auto"/>
              <w:bottom w:val="single" w:sz="8" w:space="0" w:color="auto"/>
            </w:tcBorders>
            <w:vAlign w:val="center"/>
          </w:tcPr>
          <w:p w14:paraId="25CAADE1" w14:textId="77777777" w:rsidR="00CF769B" w:rsidRPr="00C76B1F" w:rsidRDefault="00CF769B" w:rsidP="009C77F0">
            <w:pPr>
              <w:jc w:val="lowKashida"/>
              <w:rPr>
                <w:rFonts w:asciiTheme="majorBidi" w:hAnsiTheme="majorBidi" w:cstheme="majorBidi"/>
              </w:rPr>
            </w:pPr>
          </w:p>
        </w:tc>
        <w:tc>
          <w:tcPr>
            <w:tcW w:w="1233" w:type="pct"/>
            <w:tcBorders>
              <w:top w:val="dashSmallGap" w:sz="4" w:space="0" w:color="auto"/>
              <w:bottom w:val="single" w:sz="8" w:space="0" w:color="auto"/>
            </w:tcBorders>
            <w:vAlign w:val="center"/>
          </w:tcPr>
          <w:p w14:paraId="6B7D69FA" w14:textId="77777777" w:rsidR="00CF769B" w:rsidRPr="00DE07AD" w:rsidRDefault="00CF769B" w:rsidP="009C77F0">
            <w:pPr>
              <w:jc w:val="lowKashida"/>
              <w:rPr>
                <w:rFonts w:asciiTheme="majorBidi" w:hAnsiTheme="majorBidi" w:cstheme="majorBidi"/>
              </w:rPr>
            </w:pPr>
          </w:p>
        </w:tc>
        <w:tc>
          <w:tcPr>
            <w:tcW w:w="1312" w:type="pct"/>
            <w:tcBorders>
              <w:top w:val="dashSmallGap" w:sz="4" w:space="0" w:color="auto"/>
              <w:bottom w:val="single" w:sz="8" w:space="0" w:color="auto"/>
            </w:tcBorders>
            <w:vAlign w:val="center"/>
          </w:tcPr>
          <w:p w14:paraId="45578279" w14:textId="77777777" w:rsidR="00CF769B" w:rsidRPr="00DE07AD" w:rsidRDefault="00CF769B" w:rsidP="009C77F0">
            <w:pPr>
              <w:jc w:val="lowKashida"/>
              <w:rPr>
                <w:rFonts w:asciiTheme="majorBidi" w:hAnsiTheme="majorBidi" w:cstheme="majorBidi"/>
              </w:rPr>
            </w:pPr>
          </w:p>
        </w:tc>
      </w:tr>
      <w:tr w:rsidR="009C77F0" w:rsidRPr="005D2DDD" w14:paraId="43C2D136" w14:textId="77777777" w:rsidTr="00CF769B">
        <w:tc>
          <w:tcPr>
            <w:tcW w:w="432" w:type="pct"/>
            <w:tcBorders>
              <w:top w:val="single" w:sz="8" w:space="0" w:color="auto"/>
              <w:bottom w:val="single" w:sz="4" w:space="0" w:color="auto"/>
            </w:tcBorders>
            <w:shd w:val="clear" w:color="auto" w:fill="DBE5F1" w:themeFill="accent1" w:themeFillTint="33"/>
            <w:vAlign w:val="center"/>
          </w:tcPr>
          <w:p w14:paraId="57D889C2"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4568" w:type="pct"/>
            <w:gridSpan w:val="3"/>
            <w:tcBorders>
              <w:top w:val="single" w:sz="8" w:space="0" w:color="auto"/>
              <w:bottom w:val="single" w:sz="4" w:space="0" w:color="auto"/>
            </w:tcBorders>
            <w:shd w:val="clear" w:color="auto" w:fill="DBE5F1" w:themeFill="accent1" w:themeFillTint="33"/>
            <w:vAlign w:val="center"/>
          </w:tcPr>
          <w:p w14:paraId="2929CDA4" w14:textId="3A2926CE" w:rsidR="009C77F0" w:rsidRPr="00C76B1F" w:rsidRDefault="006174D3" w:rsidP="009C77F0">
            <w:pPr>
              <w:rPr>
                <w:b/>
                <w:bCs/>
              </w:rPr>
            </w:pPr>
            <w:r w:rsidRPr="00C76B1F">
              <w:rPr>
                <w:rFonts w:asciiTheme="majorBidi" w:hAnsiTheme="majorBidi" w:cstheme="majorBidi"/>
                <w:b/>
                <w:bCs/>
              </w:rPr>
              <w:t>Values</w:t>
            </w:r>
          </w:p>
        </w:tc>
      </w:tr>
      <w:tr w:rsidR="002F3BA4" w:rsidRPr="005D2DDD" w14:paraId="78AFE38A" w14:textId="77777777" w:rsidTr="006D5D35">
        <w:tc>
          <w:tcPr>
            <w:tcW w:w="432" w:type="pct"/>
            <w:tcBorders>
              <w:top w:val="single" w:sz="4" w:space="0" w:color="auto"/>
              <w:bottom w:val="dashSmallGap" w:sz="4" w:space="0" w:color="auto"/>
            </w:tcBorders>
            <w:vAlign w:val="center"/>
          </w:tcPr>
          <w:p w14:paraId="23E0ED25" w14:textId="77777777" w:rsidR="002F3BA4" w:rsidRPr="00C76B1F" w:rsidRDefault="002F3BA4" w:rsidP="002F3BA4">
            <w:pPr>
              <w:jc w:val="center"/>
              <w:rPr>
                <w:rFonts w:asciiTheme="majorBidi" w:hAnsiTheme="majorBidi" w:cstheme="majorBidi"/>
              </w:rPr>
            </w:pPr>
            <w:r w:rsidRPr="00C76B1F">
              <w:rPr>
                <w:rFonts w:asciiTheme="majorBidi" w:hAnsiTheme="majorBidi" w:cstheme="majorBidi"/>
              </w:rPr>
              <w:t>3.1</w:t>
            </w:r>
          </w:p>
        </w:tc>
        <w:tc>
          <w:tcPr>
            <w:tcW w:w="2023" w:type="pct"/>
            <w:tcBorders>
              <w:top w:val="single" w:sz="4" w:space="0" w:color="auto"/>
              <w:bottom w:val="dashSmallGap" w:sz="4" w:space="0" w:color="auto"/>
            </w:tcBorders>
          </w:tcPr>
          <w:p w14:paraId="06F666D5" w14:textId="6FAB03BA" w:rsidR="002F3BA4" w:rsidRPr="00C76B1F" w:rsidRDefault="002F3BA4" w:rsidP="002F3BA4">
            <w:pPr>
              <w:jc w:val="lowKashida"/>
              <w:rPr>
                <w:rFonts w:asciiTheme="majorBidi" w:hAnsiTheme="majorBidi" w:cstheme="majorBidi"/>
              </w:rPr>
            </w:pPr>
            <w:r>
              <w:t>Apply brainstorming techniques to generate ideas.</w:t>
            </w:r>
          </w:p>
        </w:tc>
        <w:tc>
          <w:tcPr>
            <w:tcW w:w="1233" w:type="pct"/>
            <w:vMerge w:val="restart"/>
            <w:tcBorders>
              <w:top w:val="single" w:sz="4" w:space="0" w:color="auto"/>
            </w:tcBorders>
            <w:vAlign w:val="center"/>
          </w:tcPr>
          <w:p w14:paraId="699056AC" w14:textId="77777777" w:rsidR="002F3BA4" w:rsidRPr="00817307" w:rsidRDefault="002F3BA4" w:rsidP="002F3BA4">
            <w:pPr>
              <w:rPr>
                <w:rFonts w:asciiTheme="majorBidi" w:hAnsiTheme="majorBidi" w:cstheme="majorBidi"/>
              </w:rPr>
            </w:pPr>
            <w:r>
              <w:rPr>
                <w:rFonts w:asciiTheme="majorBidi" w:hAnsiTheme="majorBidi" w:cstheme="majorBidi"/>
              </w:rPr>
              <w:t xml:space="preserve">1.  </w:t>
            </w:r>
            <w:r w:rsidRPr="00817307">
              <w:rPr>
                <w:rFonts w:asciiTheme="majorBidi" w:hAnsiTheme="majorBidi" w:cstheme="majorBidi"/>
              </w:rPr>
              <w:t>Lectures</w:t>
            </w:r>
          </w:p>
          <w:p w14:paraId="6159E2E4" w14:textId="77777777" w:rsidR="002F3BA4" w:rsidRPr="00817307" w:rsidRDefault="002F3BA4" w:rsidP="002F3BA4">
            <w:pPr>
              <w:rPr>
                <w:rFonts w:asciiTheme="majorBidi" w:hAnsiTheme="majorBidi" w:cstheme="majorBidi"/>
              </w:rPr>
            </w:pPr>
            <w:r w:rsidRPr="00817307">
              <w:rPr>
                <w:rFonts w:asciiTheme="majorBidi" w:hAnsiTheme="majorBidi" w:cstheme="majorBidi"/>
              </w:rPr>
              <w:t>2.  Group discussion</w:t>
            </w:r>
          </w:p>
          <w:p w14:paraId="50623FEF" w14:textId="77777777" w:rsidR="002F3BA4" w:rsidRPr="00817307" w:rsidRDefault="002F3BA4" w:rsidP="002F3BA4">
            <w:pPr>
              <w:rPr>
                <w:rFonts w:asciiTheme="majorBidi" w:hAnsiTheme="majorBidi" w:cstheme="majorBidi"/>
              </w:rPr>
            </w:pPr>
            <w:r w:rsidRPr="00817307">
              <w:rPr>
                <w:rFonts w:asciiTheme="majorBidi" w:hAnsiTheme="majorBidi" w:cstheme="majorBidi"/>
              </w:rPr>
              <w:t>3.  Presentations</w:t>
            </w:r>
          </w:p>
          <w:p w14:paraId="643B9E5F" w14:textId="77777777" w:rsidR="002F3BA4" w:rsidRPr="00817307" w:rsidRDefault="002F3BA4" w:rsidP="002F3BA4">
            <w:pPr>
              <w:rPr>
                <w:rFonts w:asciiTheme="majorBidi" w:hAnsiTheme="majorBidi" w:cstheme="majorBidi"/>
              </w:rPr>
            </w:pPr>
            <w:r w:rsidRPr="00817307">
              <w:rPr>
                <w:rFonts w:asciiTheme="majorBidi" w:hAnsiTheme="majorBidi" w:cstheme="majorBidi"/>
              </w:rPr>
              <w:t xml:space="preserve">4.  Reading &amp; library </w:t>
            </w:r>
          </w:p>
          <w:p w14:paraId="35D3AA4F" w14:textId="5E378797" w:rsidR="002F3BA4" w:rsidRPr="00DE07AD" w:rsidRDefault="002F3BA4" w:rsidP="002F3BA4">
            <w:pPr>
              <w:rPr>
                <w:rFonts w:asciiTheme="majorBidi" w:hAnsiTheme="majorBidi" w:cstheme="majorBidi"/>
              </w:rPr>
            </w:pPr>
            <w:r w:rsidRPr="00817307">
              <w:rPr>
                <w:rFonts w:asciiTheme="majorBidi" w:hAnsiTheme="majorBidi" w:cstheme="majorBidi"/>
              </w:rPr>
              <w:t xml:space="preserve">     assignments</w:t>
            </w:r>
          </w:p>
        </w:tc>
        <w:tc>
          <w:tcPr>
            <w:tcW w:w="1312" w:type="pct"/>
            <w:vMerge w:val="restart"/>
            <w:tcBorders>
              <w:top w:val="single" w:sz="4" w:space="0" w:color="auto"/>
            </w:tcBorders>
            <w:vAlign w:val="center"/>
          </w:tcPr>
          <w:p w14:paraId="6C9BAD23" w14:textId="77777777" w:rsidR="002F3BA4" w:rsidRDefault="002F3BA4" w:rsidP="002F3BA4">
            <w:r>
              <w:t>1.  Class participation</w:t>
            </w:r>
          </w:p>
          <w:p w14:paraId="2B4DF7C6" w14:textId="77777777" w:rsidR="002F3BA4" w:rsidRDefault="002F3BA4" w:rsidP="002F3BA4">
            <w:r>
              <w:t>2.  Presentations</w:t>
            </w:r>
          </w:p>
          <w:p w14:paraId="69273BAC" w14:textId="77777777" w:rsidR="002F3BA4" w:rsidRDefault="002F3BA4" w:rsidP="002F3BA4">
            <w:r>
              <w:t>3.  Home Assignments</w:t>
            </w:r>
          </w:p>
          <w:p w14:paraId="21292009" w14:textId="77777777" w:rsidR="002F3BA4" w:rsidRDefault="002F3BA4" w:rsidP="002F3BA4">
            <w:r>
              <w:t xml:space="preserve">4.  Midterms and </w:t>
            </w:r>
          </w:p>
          <w:p w14:paraId="41BEB7FC" w14:textId="77777777" w:rsidR="002F3BA4" w:rsidRDefault="002F3BA4" w:rsidP="002F3BA4">
            <w:r>
              <w:t xml:space="preserve">     exams</w:t>
            </w:r>
          </w:p>
          <w:p w14:paraId="4CA519A9" w14:textId="77777777" w:rsidR="002F3BA4" w:rsidRDefault="002F3BA4" w:rsidP="002F3BA4">
            <w:r>
              <w:t>5.  Group assignments</w:t>
            </w:r>
          </w:p>
          <w:p w14:paraId="143963A1" w14:textId="74D63D6F" w:rsidR="002F3BA4" w:rsidRPr="00DE07AD" w:rsidRDefault="002F3BA4" w:rsidP="002F3BA4">
            <w:pPr>
              <w:rPr>
                <w:rFonts w:asciiTheme="majorBidi" w:hAnsiTheme="majorBidi" w:cstheme="majorBidi"/>
              </w:rPr>
            </w:pPr>
            <w:r>
              <w:t>6.  Quizzes</w:t>
            </w:r>
          </w:p>
        </w:tc>
      </w:tr>
      <w:tr w:rsidR="002F3BA4" w:rsidRPr="005D2DDD" w14:paraId="25AE5922" w14:textId="77777777" w:rsidTr="006D5D35">
        <w:tc>
          <w:tcPr>
            <w:tcW w:w="432" w:type="pct"/>
            <w:tcBorders>
              <w:top w:val="dashSmallGap" w:sz="4" w:space="0" w:color="auto"/>
              <w:bottom w:val="dashSmallGap" w:sz="4" w:space="0" w:color="auto"/>
            </w:tcBorders>
            <w:vAlign w:val="center"/>
          </w:tcPr>
          <w:p w14:paraId="0EB90CFD" w14:textId="77777777" w:rsidR="002F3BA4" w:rsidRPr="00C76B1F" w:rsidRDefault="002F3BA4" w:rsidP="002F3BA4">
            <w:pPr>
              <w:jc w:val="center"/>
              <w:rPr>
                <w:rFonts w:asciiTheme="majorBidi" w:hAnsiTheme="majorBidi" w:cstheme="majorBidi"/>
              </w:rPr>
            </w:pPr>
            <w:r w:rsidRPr="00C76B1F">
              <w:rPr>
                <w:rFonts w:asciiTheme="majorBidi" w:hAnsiTheme="majorBidi" w:cstheme="majorBidi"/>
              </w:rPr>
              <w:t>3.2</w:t>
            </w:r>
          </w:p>
        </w:tc>
        <w:tc>
          <w:tcPr>
            <w:tcW w:w="2023" w:type="pct"/>
            <w:tcBorders>
              <w:top w:val="dashSmallGap" w:sz="4" w:space="0" w:color="auto"/>
              <w:bottom w:val="dashSmallGap" w:sz="4" w:space="0" w:color="auto"/>
            </w:tcBorders>
          </w:tcPr>
          <w:p w14:paraId="6C33F018" w14:textId="7B86C657" w:rsidR="002F3BA4" w:rsidRPr="00C76B1F" w:rsidRDefault="002F3BA4" w:rsidP="002F3BA4">
            <w:pPr>
              <w:jc w:val="lowKashida"/>
              <w:rPr>
                <w:rFonts w:asciiTheme="majorBidi" w:hAnsiTheme="majorBidi" w:cstheme="majorBidi"/>
              </w:rPr>
            </w:pPr>
            <w:r>
              <w:t>Develop communication skills through individual and group presentations.</w:t>
            </w:r>
          </w:p>
        </w:tc>
        <w:tc>
          <w:tcPr>
            <w:tcW w:w="1233" w:type="pct"/>
            <w:vMerge/>
            <w:vAlign w:val="center"/>
          </w:tcPr>
          <w:p w14:paraId="1F8EACAD" w14:textId="5263A142" w:rsidR="002F3BA4" w:rsidRPr="00DE07AD" w:rsidRDefault="002F3BA4" w:rsidP="002F3BA4">
            <w:pPr>
              <w:jc w:val="lowKashida"/>
              <w:rPr>
                <w:rFonts w:asciiTheme="majorBidi" w:hAnsiTheme="majorBidi" w:cstheme="majorBidi"/>
              </w:rPr>
            </w:pPr>
          </w:p>
        </w:tc>
        <w:tc>
          <w:tcPr>
            <w:tcW w:w="1312" w:type="pct"/>
            <w:vMerge/>
            <w:vAlign w:val="center"/>
          </w:tcPr>
          <w:p w14:paraId="3F832850" w14:textId="74435A7A" w:rsidR="002F3BA4" w:rsidRPr="00DE07AD" w:rsidRDefault="002F3BA4" w:rsidP="002F3BA4">
            <w:pPr>
              <w:jc w:val="lowKashida"/>
              <w:rPr>
                <w:rFonts w:asciiTheme="majorBidi" w:hAnsiTheme="majorBidi" w:cstheme="majorBidi"/>
              </w:rPr>
            </w:pPr>
          </w:p>
        </w:tc>
      </w:tr>
      <w:tr w:rsidR="002F3BA4" w:rsidRPr="005D2DDD" w14:paraId="2EBB5511" w14:textId="77777777" w:rsidTr="006D5D35">
        <w:tc>
          <w:tcPr>
            <w:tcW w:w="432" w:type="pct"/>
            <w:tcBorders>
              <w:top w:val="dashSmallGap" w:sz="4" w:space="0" w:color="auto"/>
              <w:bottom w:val="dashSmallGap" w:sz="4" w:space="0" w:color="auto"/>
            </w:tcBorders>
            <w:vAlign w:val="center"/>
          </w:tcPr>
          <w:p w14:paraId="2C9E3F8D" w14:textId="33A3E604" w:rsidR="002F3BA4" w:rsidRPr="00C76B1F" w:rsidRDefault="002F3BA4" w:rsidP="002F3BA4">
            <w:pPr>
              <w:jc w:val="center"/>
              <w:rPr>
                <w:rFonts w:asciiTheme="majorBidi" w:hAnsiTheme="majorBidi" w:cstheme="majorBidi"/>
              </w:rPr>
            </w:pPr>
            <w:r>
              <w:rPr>
                <w:rFonts w:asciiTheme="majorBidi" w:hAnsiTheme="majorBidi" w:cstheme="majorBidi"/>
              </w:rPr>
              <w:t>3.3</w:t>
            </w:r>
          </w:p>
        </w:tc>
        <w:tc>
          <w:tcPr>
            <w:tcW w:w="2023" w:type="pct"/>
            <w:tcBorders>
              <w:top w:val="dashSmallGap" w:sz="4" w:space="0" w:color="auto"/>
              <w:bottom w:val="dashSmallGap" w:sz="4" w:space="0" w:color="auto"/>
            </w:tcBorders>
          </w:tcPr>
          <w:p w14:paraId="4DF8C1AA" w14:textId="08165D3C" w:rsidR="002F3BA4" w:rsidRPr="00C76B1F" w:rsidRDefault="002F3BA4" w:rsidP="002F3BA4">
            <w:pPr>
              <w:jc w:val="lowKashida"/>
              <w:rPr>
                <w:rFonts w:asciiTheme="majorBidi" w:hAnsiTheme="majorBidi" w:cstheme="majorBidi"/>
              </w:rPr>
            </w:pPr>
            <w:r>
              <w:rPr>
                <w:rFonts w:ascii="Cambria" w:hAnsi="Cambria"/>
              </w:rPr>
              <w:t>Act responsibly and ethically in attempting assigned tasks, quizzes and exams.</w:t>
            </w:r>
          </w:p>
        </w:tc>
        <w:tc>
          <w:tcPr>
            <w:tcW w:w="1233" w:type="pct"/>
            <w:vMerge/>
            <w:tcBorders>
              <w:bottom w:val="dashSmallGap" w:sz="4" w:space="0" w:color="auto"/>
            </w:tcBorders>
            <w:vAlign w:val="center"/>
          </w:tcPr>
          <w:p w14:paraId="5B2A6E7F" w14:textId="46346B0B" w:rsidR="002F3BA4" w:rsidRPr="00DE07AD" w:rsidRDefault="002F3BA4" w:rsidP="002F3BA4">
            <w:pPr>
              <w:jc w:val="lowKashida"/>
              <w:rPr>
                <w:rFonts w:asciiTheme="majorBidi" w:hAnsiTheme="majorBidi" w:cstheme="majorBidi"/>
              </w:rPr>
            </w:pPr>
          </w:p>
        </w:tc>
        <w:tc>
          <w:tcPr>
            <w:tcW w:w="1312" w:type="pct"/>
            <w:vMerge/>
            <w:tcBorders>
              <w:bottom w:val="dashSmallGap" w:sz="4" w:space="0" w:color="auto"/>
            </w:tcBorders>
            <w:vAlign w:val="center"/>
          </w:tcPr>
          <w:p w14:paraId="05DDF2E1" w14:textId="7A245C31" w:rsidR="002F3BA4" w:rsidRPr="00DE07AD" w:rsidRDefault="002F3BA4" w:rsidP="002F3BA4">
            <w:pPr>
              <w:jc w:val="lowKashida"/>
              <w:rPr>
                <w:rFonts w:asciiTheme="majorBidi" w:hAnsiTheme="majorBidi" w:cstheme="majorBidi"/>
              </w:rPr>
            </w:pPr>
          </w:p>
        </w:tc>
      </w:tr>
    </w:tbl>
    <w:p w14:paraId="26B38947" w14:textId="1BCA1004" w:rsidR="00E34F0F" w:rsidRDefault="009D6BCB" w:rsidP="008B5913">
      <w:pPr>
        <w:pStyle w:val="Heading2"/>
        <w:jc w:val="left"/>
        <w:rPr>
          <w:rFonts w:asciiTheme="majorBidi" w:hAnsiTheme="majorBidi" w:cstheme="majorBidi"/>
          <w:sz w:val="26"/>
          <w:szCs w:val="26"/>
        </w:rPr>
      </w:pPr>
      <w:bookmarkStart w:id="12" w:name="_Toc951381"/>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2"/>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104"/>
        <w:gridCol w:w="1701"/>
        <w:gridCol w:w="2110"/>
      </w:tblGrid>
      <w:tr w:rsidR="00001466" w:rsidRPr="005D2DDD" w14:paraId="79852DD9" w14:textId="77777777" w:rsidTr="002A1907">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10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70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1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1F6B23" w:rsidRPr="005D2DDD" w14:paraId="6A2CE859" w14:textId="77777777" w:rsidTr="002A1907">
        <w:trPr>
          <w:trHeight w:val="260"/>
          <w:jc w:val="center"/>
        </w:trPr>
        <w:tc>
          <w:tcPr>
            <w:tcW w:w="410" w:type="dxa"/>
            <w:tcBorders>
              <w:top w:val="single" w:sz="8" w:space="0" w:color="auto"/>
              <w:bottom w:val="dashSmallGap" w:sz="4" w:space="0" w:color="auto"/>
              <w:right w:val="single" w:sz="8" w:space="0" w:color="auto"/>
            </w:tcBorders>
            <w:vAlign w:val="center"/>
          </w:tcPr>
          <w:p w14:paraId="3D1611D0" w14:textId="017C7203" w:rsidR="001F6B23" w:rsidRPr="00D45EEE" w:rsidRDefault="001F6B23" w:rsidP="00001466">
            <w:pPr>
              <w:bidi/>
              <w:jc w:val="center"/>
              <w:rPr>
                <w:b/>
                <w:bCs/>
                <w:sz w:val="22"/>
                <w:szCs w:val="22"/>
              </w:rPr>
            </w:pPr>
            <w:r>
              <w:rPr>
                <w:b/>
                <w:bCs/>
                <w:sz w:val="22"/>
                <w:szCs w:val="22"/>
              </w:rPr>
              <w:t>1</w:t>
            </w:r>
          </w:p>
        </w:tc>
        <w:tc>
          <w:tcPr>
            <w:tcW w:w="5104" w:type="dxa"/>
            <w:tcBorders>
              <w:top w:val="single" w:sz="8" w:space="0" w:color="auto"/>
              <w:left w:val="single" w:sz="8" w:space="0" w:color="auto"/>
              <w:bottom w:val="dashSmallGap" w:sz="4" w:space="0" w:color="auto"/>
              <w:right w:val="single" w:sz="8" w:space="0" w:color="auto"/>
            </w:tcBorders>
          </w:tcPr>
          <w:p w14:paraId="12B623DE" w14:textId="6885B3E1" w:rsidR="001F6B23" w:rsidRPr="001F6B23" w:rsidRDefault="001F6B23" w:rsidP="001F6B23">
            <w:pPr>
              <w:jc w:val="lowKashida"/>
            </w:pPr>
            <w:r>
              <w:t xml:space="preserve">Participation </w:t>
            </w:r>
          </w:p>
        </w:tc>
        <w:tc>
          <w:tcPr>
            <w:tcW w:w="1701" w:type="dxa"/>
            <w:tcBorders>
              <w:top w:val="single" w:sz="8" w:space="0" w:color="auto"/>
              <w:left w:val="single" w:sz="8" w:space="0" w:color="auto"/>
              <w:bottom w:val="dashSmallGap" w:sz="4" w:space="0" w:color="auto"/>
              <w:right w:val="single" w:sz="8" w:space="0" w:color="auto"/>
            </w:tcBorders>
          </w:tcPr>
          <w:p w14:paraId="708AC42D" w14:textId="5ECDD618" w:rsidR="001F6B23" w:rsidRDefault="001F6B23" w:rsidP="001F6B23">
            <w:pPr>
              <w:jc w:val="lowKashida"/>
              <w:rPr>
                <w:rFonts w:asciiTheme="majorBidi" w:hAnsiTheme="majorBidi" w:cstheme="majorBidi"/>
              </w:rPr>
            </w:pPr>
            <w:r>
              <w:rPr>
                <w:rFonts w:asciiTheme="majorBidi" w:hAnsiTheme="majorBidi" w:cstheme="majorBidi"/>
              </w:rPr>
              <w:t xml:space="preserve">Throughout </w:t>
            </w:r>
          </w:p>
        </w:tc>
        <w:tc>
          <w:tcPr>
            <w:tcW w:w="2110" w:type="dxa"/>
            <w:tcBorders>
              <w:top w:val="single" w:sz="8" w:space="0" w:color="auto"/>
              <w:left w:val="single" w:sz="8" w:space="0" w:color="auto"/>
              <w:bottom w:val="dashSmallGap" w:sz="4" w:space="0" w:color="auto"/>
            </w:tcBorders>
          </w:tcPr>
          <w:p w14:paraId="1694EBF6" w14:textId="4EFDD6D3" w:rsidR="001F6B23" w:rsidRDefault="002A1907" w:rsidP="001F6B23">
            <w:pPr>
              <w:jc w:val="center"/>
              <w:rPr>
                <w:rFonts w:asciiTheme="majorBidi" w:hAnsiTheme="majorBidi" w:cstheme="majorBidi"/>
              </w:rPr>
            </w:pPr>
            <w:r>
              <w:rPr>
                <w:rFonts w:asciiTheme="majorBidi" w:hAnsiTheme="majorBidi" w:cstheme="majorBidi"/>
              </w:rPr>
              <w:t>5</w:t>
            </w:r>
            <w:r w:rsidR="001F6B23">
              <w:rPr>
                <w:rFonts w:asciiTheme="majorBidi" w:hAnsiTheme="majorBidi" w:cstheme="majorBidi"/>
              </w:rPr>
              <w:t>%</w:t>
            </w:r>
          </w:p>
        </w:tc>
      </w:tr>
      <w:tr w:rsidR="00001466" w:rsidRPr="005D2DDD" w14:paraId="1B94C2C2" w14:textId="77777777" w:rsidTr="002A1907">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09A7568C" w:rsidR="00001466" w:rsidRPr="009D1E6C" w:rsidRDefault="001F6B23" w:rsidP="00001466">
            <w:pPr>
              <w:bidi/>
              <w:jc w:val="center"/>
              <w:rPr>
                <w:rFonts w:asciiTheme="majorBidi" w:hAnsiTheme="majorBidi" w:cstheme="majorBidi"/>
                <w:b/>
                <w:bCs/>
              </w:rPr>
            </w:pPr>
            <w:r>
              <w:rPr>
                <w:b/>
                <w:bCs/>
                <w:sz w:val="22"/>
                <w:szCs w:val="22"/>
              </w:rPr>
              <w:t>2</w:t>
            </w:r>
          </w:p>
        </w:tc>
        <w:tc>
          <w:tcPr>
            <w:tcW w:w="5104" w:type="dxa"/>
            <w:tcBorders>
              <w:top w:val="single" w:sz="8" w:space="0" w:color="auto"/>
              <w:left w:val="single" w:sz="8" w:space="0" w:color="auto"/>
              <w:bottom w:val="dashSmallGap" w:sz="4" w:space="0" w:color="auto"/>
              <w:right w:val="single" w:sz="8" w:space="0" w:color="auto"/>
            </w:tcBorders>
          </w:tcPr>
          <w:p w14:paraId="09D9FFB5" w14:textId="0612CAD0" w:rsidR="00001466" w:rsidRPr="00DE07AD" w:rsidRDefault="001F6B23" w:rsidP="001F6B23">
            <w:pPr>
              <w:jc w:val="lowKashida"/>
              <w:rPr>
                <w:rFonts w:asciiTheme="majorBidi" w:hAnsiTheme="majorBidi" w:cstheme="majorBidi"/>
              </w:rPr>
            </w:pPr>
            <w:r w:rsidRPr="001F6B23">
              <w:t>Assignments</w:t>
            </w:r>
            <w:r>
              <w:t xml:space="preserve"> and Activities </w:t>
            </w:r>
          </w:p>
        </w:tc>
        <w:tc>
          <w:tcPr>
            <w:tcW w:w="1701" w:type="dxa"/>
            <w:tcBorders>
              <w:top w:val="single" w:sz="8" w:space="0" w:color="auto"/>
              <w:left w:val="single" w:sz="8" w:space="0" w:color="auto"/>
              <w:bottom w:val="dashSmallGap" w:sz="4" w:space="0" w:color="auto"/>
              <w:right w:val="single" w:sz="8" w:space="0" w:color="auto"/>
            </w:tcBorders>
          </w:tcPr>
          <w:p w14:paraId="0B33890A" w14:textId="6079F4EA" w:rsidR="00001466" w:rsidRPr="00DE07AD" w:rsidRDefault="001F6B23" w:rsidP="001F6B23">
            <w:pPr>
              <w:jc w:val="lowKashida"/>
              <w:rPr>
                <w:rFonts w:asciiTheme="majorBidi" w:hAnsiTheme="majorBidi" w:cstheme="majorBidi"/>
              </w:rPr>
            </w:pPr>
            <w:r>
              <w:rPr>
                <w:rFonts w:asciiTheme="majorBidi" w:hAnsiTheme="majorBidi" w:cstheme="majorBidi"/>
              </w:rPr>
              <w:t xml:space="preserve">Weekly </w:t>
            </w:r>
          </w:p>
        </w:tc>
        <w:tc>
          <w:tcPr>
            <w:tcW w:w="2110" w:type="dxa"/>
            <w:tcBorders>
              <w:top w:val="single" w:sz="8" w:space="0" w:color="auto"/>
              <w:left w:val="single" w:sz="8" w:space="0" w:color="auto"/>
              <w:bottom w:val="dashSmallGap" w:sz="4" w:space="0" w:color="auto"/>
            </w:tcBorders>
          </w:tcPr>
          <w:p w14:paraId="531D06A5" w14:textId="3822A0F5" w:rsidR="00001466" w:rsidRPr="00DE07AD" w:rsidRDefault="001F6B23" w:rsidP="001F6B23">
            <w:pPr>
              <w:jc w:val="center"/>
              <w:rPr>
                <w:rFonts w:asciiTheme="majorBidi" w:hAnsiTheme="majorBidi" w:cstheme="majorBidi"/>
              </w:rPr>
            </w:pPr>
            <w:r>
              <w:rPr>
                <w:rFonts w:asciiTheme="majorBidi" w:hAnsiTheme="majorBidi" w:cstheme="majorBidi"/>
              </w:rPr>
              <w:t>20%</w:t>
            </w:r>
          </w:p>
        </w:tc>
      </w:tr>
      <w:tr w:rsidR="00001466" w:rsidRPr="005D2DDD" w14:paraId="4F83A0F2" w14:textId="77777777" w:rsidTr="002A1907">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3DF67D54" w:rsidR="00001466" w:rsidRPr="009D1E6C" w:rsidRDefault="001F6B23" w:rsidP="00001466">
            <w:pPr>
              <w:bidi/>
              <w:jc w:val="center"/>
              <w:rPr>
                <w:rFonts w:asciiTheme="majorBidi" w:hAnsiTheme="majorBidi" w:cstheme="majorBidi"/>
                <w:b/>
                <w:bCs/>
              </w:rPr>
            </w:pPr>
            <w:r>
              <w:rPr>
                <w:b/>
                <w:bCs/>
                <w:sz w:val="22"/>
                <w:szCs w:val="22"/>
              </w:rPr>
              <w:t>3</w:t>
            </w:r>
          </w:p>
        </w:tc>
        <w:tc>
          <w:tcPr>
            <w:tcW w:w="5104" w:type="dxa"/>
            <w:tcBorders>
              <w:top w:val="dashSmallGap" w:sz="4" w:space="0" w:color="auto"/>
              <w:left w:val="single" w:sz="8" w:space="0" w:color="auto"/>
              <w:bottom w:val="dashSmallGap" w:sz="4" w:space="0" w:color="auto"/>
              <w:right w:val="single" w:sz="8" w:space="0" w:color="auto"/>
            </w:tcBorders>
          </w:tcPr>
          <w:p w14:paraId="667CBB7B" w14:textId="0FE6CCDC" w:rsidR="00001466" w:rsidRPr="00DE07AD" w:rsidRDefault="001F6B23" w:rsidP="001F6B23">
            <w:pPr>
              <w:jc w:val="lowKashida"/>
              <w:rPr>
                <w:rFonts w:asciiTheme="majorBidi" w:hAnsiTheme="majorBidi" w:cstheme="majorBidi"/>
                <w:lang w:bidi="ar-EG"/>
              </w:rPr>
            </w:pPr>
            <w:r>
              <w:t>Midterms</w:t>
            </w:r>
          </w:p>
        </w:tc>
        <w:tc>
          <w:tcPr>
            <w:tcW w:w="1701" w:type="dxa"/>
            <w:tcBorders>
              <w:top w:val="dashSmallGap" w:sz="4" w:space="0" w:color="auto"/>
              <w:left w:val="single" w:sz="8" w:space="0" w:color="auto"/>
              <w:bottom w:val="dashSmallGap" w:sz="4" w:space="0" w:color="auto"/>
              <w:right w:val="single" w:sz="8" w:space="0" w:color="auto"/>
            </w:tcBorders>
          </w:tcPr>
          <w:p w14:paraId="5A315724" w14:textId="48195213" w:rsidR="00001466" w:rsidRPr="00DE07AD" w:rsidRDefault="001F6B23" w:rsidP="002A1907">
            <w:pPr>
              <w:rPr>
                <w:rFonts w:asciiTheme="majorBidi" w:hAnsiTheme="majorBidi" w:cstheme="majorBidi"/>
              </w:rPr>
            </w:pPr>
            <w:r>
              <w:rPr>
                <w:rFonts w:asciiTheme="majorBidi" w:hAnsiTheme="majorBidi" w:cstheme="majorBidi"/>
              </w:rPr>
              <w:t>Week 7</w:t>
            </w:r>
            <w:r w:rsidR="002A1907">
              <w:rPr>
                <w:rFonts w:asciiTheme="majorBidi" w:hAnsiTheme="majorBidi" w:cstheme="majorBidi"/>
              </w:rPr>
              <w:t xml:space="preserve"> &amp;13</w:t>
            </w:r>
          </w:p>
        </w:tc>
        <w:tc>
          <w:tcPr>
            <w:tcW w:w="2110" w:type="dxa"/>
            <w:tcBorders>
              <w:top w:val="dashSmallGap" w:sz="4" w:space="0" w:color="auto"/>
              <w:left w:val="single" w:sz="8" w:space="0" w:color="auto"/>
              <w:bottom w:val="dashSmallGap" w:sz="4" w:space="0" w:color="auto"/>
            </w:tcBorders>
          </w:tcPr>
          <w:p w14:paraId="31E8EAC7" w14:textId="0721C5C6" w:rsidR="00001466" w:rsidRPr="00DE07AD" w:rsidRDefault="002A1907" w:rsidP="001F6B23">
            <w:pPr>
              <w:jc w:val="center"/>
              <w:rPr>
                <w:rFonts w:asciiTheme="majorBidi" w:hAnsiTheme="majorBidi" w:cstheme="majorBidi"/>
              </w:rPr>
            </w:pPr>
            <w:r>
              <w:rPr>
                <w:rFonts w:asciiTheme="majorBidi" w:hAnsiTheme="majorBidi" w:cstheme="majorBidi"/>
              </w:rPr>
              <w:t>30</w:t>
            </w:r>
            <w:r w:rsidR="001F6B23">
              <w:rPr>
                <w:rFonts w:asciiTheme="majorBidi" w:hAnsiTheme="majorBidi" w:cstheme="majorBidi"/>
              </w:rPr>
              <w:t>%</w:t>
            </w:r>
          </w:p>
        </w:tc>
      </w:tr>
      <w:tr w:rsidR="00001466" w:rsidRPr="005D2DDD" w14:paraId="64F322F2" w14:textId="77777777" w:rsidTr="002A1907">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1F89B58F" w:rsidR="00001466" w:rsidRPr="009D1E6C" w:rsidRDefault="001F6B23" w:rsidP="00001466">
            <w:pPr>
              <w:bidi/>
              <w:jc w:val="center"/>
              <w:rPr>
                <w:rFonts w:asciiTheme="majorBidi" w:hAnsiTheme="majorBidi" w:cstheme="majorBidi"/>
                <w:b/>
                <w:bCs/>
                <w:rtl/>
                <w:lang w:bidi="ar-EG"/>
              </w:rPr>
            </w:pPr>
            <w:r>
              <w:rPr>
                <w:b/>
                <w:bCs/>
                <w:sz w:val="22"/>
                <w:szCs w:val="22"/>
              </w:rPr>
              <w:t>4</w:t>
            </w:r>
          </w:p>
        </w:tc>
        <w:tc>
          <w:tcPr>
            <w:tcW w:w="5104" w:type="dxa"/>
            <w:tcBorders>
              <w:top w:val="dashSmallGap" w:sz="4" w:space="0" w:color="auto"/>
              <w:left w:val="single" w:sz="8" w:space="0" w:color="auto"/>
              <w:bottom w:val="dashSmallGap" w:sz="4" w:space="0" w:color="auto"/>
              <w:right w:val="single" w:sz="8" w:space="0" w:color="auto"/>
            </w:tcBorders>
          </w:tcPr>
          <w:p w14:paraId="40BC92D0" w14:textId="2C3BF862" w:rsidR="00001466" w:rsidRPr="00DE07AD" w:rsidRDefault="001F6B23" w:rsidP="001F6B23">
            <w:pPr>
              <w:jc w:val="lowKashida"/>
              <w:rPr>
                <w:rFonts w:asciiTheme="majorBidi" w:hAnsiTheme="majorBidi" w:cstheme="majorBidi"/>
              </w:rPr>
            </w:pPr>
            <w:r>
              <w:t>Final Exam</w:t>
            </w:r>
          </w:p>
        </w:tc>
        <w:tc>
          <w:tcPr>
            <w:tcW w:w="1701" w:type="dxa"/>
            <w:tcBorders>
              <w:top w:val="dashSmallGap" w:sz="4" w:space="0" w:color="auto"/>
              <w:left w:val="single" w:sz="8" w:space="0" w:color="auto"/>
              <w:bottom w:val="dashSmallGap" w:sz="4" w:space="0" w:color="auto"/>
              <w:right w:val="single" w:sz="8" w:space="0" w:color="auto"/>
            </w:tcBorders>
          </w:tcPr>
          <w:p w14:paraId="1D590E94" w14:textId="0F2FF0F0" w:rsidR="00001466" w:rsidRPr="00DE07AD" w:rsidRDefault="001F6B23" w:rsidP="001F6B23">
            <w:pPr>
              <w:jc w:val="lowKashida"/>
              <w:rPr>
                <w:rFonts w:asciiTheme="majorBidi" w:hAnsiTheme="majorBidi" w:cstheme="majorBidi"/>
              </w:rPr>
            </w:pPr>
            <w:r>
              <w:rPr>
                <w:rFonts w:asciiTheme="majorBidi" w:hAnsiTheme="majorBidi" w:cstheme="majorBidi"/>
              </w:rPr>
              <w:t>Week 16</w:t>
            </w:r>
          </w:p>
        </w:tc>
        <w:tc>
          <w:tcPr>
            <w:tcW w:w="2110" w:type="dxa"/>
            <w:tcBorders>
              <w:top w:val="dashSmallGap" w:sz="4" w:space="0" w:color="auto"/>
              <w:left w:val="single" w:sz="8" w:space="0" w:color="auto"/>
              <w:bottom w:val="dashSmallGap" w:sz="4" w:space="0" w:color="auto"/>
            </w:tcBorders>
          </w:tcPr>
          <w:p w14:paraId="7C911582" w14:textId="584EBDA0" w:rsidR="00001466" w:rsidRPr="00DE07AD" w:rsidRDefault="001F6B23" w:rsidP="001F6B23">
            <w:pPr>
              <w:jc w:val="center"/>
              <w:rPr>
                <w:rFonts w:asciiTheme="majorBidi" w:hAnsiTheme="majorBidi" w:cstheme="majorBidi"/>
              </w:rPr>
            </w:pPr>
            <w:r>
              <w:rPr>
                <w:rFonts w:asciiTheme="majorBidi" w:hAnsiTheme="majorBidi" w:cstheme="majorBidi"/>
              </w:rPr>
              <w:t>50%</w:t>
            </w:r>
          </w:p>
        </w:tc>
      </w:tr>
      <w:tr w:rsidR="00001466" w:rsidRPr="005D2DDD" w14:paraId="44147A70" w14:textId="77777777" w:rsidTr="002A1907">
        <w:trPr>
          <w:trHeight w:val="260"/>
          <w:jc w:val="center"/>
        </w:trPr>
        <w:tc>
          <w:tcPr>
            <w:tcW w:w="410" w:type="dxa"/>
            <w:tcBorders>
              <w:top w:val="dashSmallGap" w:sz="4" w:space="0" w:color="auto"/>
              <w:bottom w:val="dashSmallGap" w:sz="4" w:space="0" w:color="auto"/>
              <w:right w:val="single" w:sz="8" w:space="0" w:color="auto"/>
            </w:tcBorders>
            <w:vAlign w:val="center"/>
          </w:tcPr>
          <w:p w14:paraId="5E908E88" w14:textId="687BE59E" w:rsidR="00001466" w:rsidRPr="009D1E6C" w:rsidRDefault="00001466" w:rsidP="00001466">
            <w:pPr>
              <w:bidi/>
              <w:jc w:val="center"/>
              <w:rPr>
                <w:rFonts w:asciiTheme="majorBidi" w:hAnsiTheme="majorBidi" w:cstheme="majorBidi"/>
                <w:b/>
                <w:bCs/>
                <w:rtl/>
                <w:lang w:bidi="ar-EG"/>
              </w:rPr>
            </w:pPr>
            <w:r w:rsidRPr="00D45EEE">
              <w:rPr>
                <w:b/>
                <w:bCs/>
                <w:sz w:val="22"/>
                <w:szCs w:val="22"/>
              </w:rPr>
              <w:t>4</w:t>
            </w:r>
          </w:p>
        </w:tc>
        <w:tc>
          <w:tcPr>
            <w:tcW w:w="5104" w:type="dxa"/>
            <w:tcBorders>
              <w:top w:val="dashSmallGap" w:sz="4" w:space="0" w:color="auto"/>
              <w:left w:val="single" w:sz="8" w:space="0" w:color="auto"/>
              <w:bottom w:val="dashSmallGap" w:sz="4" w:space="0" w:color="auto"/>
              <w:right w:val="single" w:sz="8" w:space="0" w:color="auto"/>
            </w:tcBorders>
          </w:tcPr>
          <w:p w14:paraId="6AB8D178" w14:textId="49CBD876" w:rsidR="00001466" w:rsidRPr="00DE07AD" w:rsidRDefault="00001466" w:rsidP="001F6B23">
            <w:pPr>
              <w:jc w:val="lowKashida"/>
              <w:rPr>
                <w:rFonts w:asciiTheme="majorBidi" w:hAnsiTheme="majorBidi" w:cstheme="majorBidi"/>
              </w:rPr>
            </w:pPr>
          </w:p>
        </w:tc>
        <w:tc>
          <w:tcPr>
            <w:tcW w:w="1701" w:type="dxa"/>
            <w:tcBorders>
              <w:top w:val="dashSmallGap" w:sz="4" w:space="0" w:color="auto"/>
              <w:left w:val="single" w:sz="8" w:space="0" w:color="auto"/>
              <w:bottom w:val="dashSmallGap" w:sz="4" w:space="0" w:color="auto"/>
              <w:right w:val="single" w:sz="8" w:space="0" w:color="auto"/>
            </w:tcBorders>
          </w:tcPr>
          <w:p w14:paraId="4F48CF2C" w14:textId="21936CD5" w:rsidR="00001466" w:rsidRPr="00DE07AD" w:rsidRDefault="00001466" w:rsidP="001F6B23">
            <w:pPr>
              <w:jc w:val="lowKashida"/>
              <w:rPr>
                <w:rFonts w:asciiTheme="majorBidi" w:hAnsiTheme="majorBidi" w:cstheme="majorBidi"/>
              </w:rPr>
            </w:pPr>
          </w:p>
        </w:tc>
        <w:tc>
          <w:tcPr>
            <w:tcW w:w="2110" w:type="dxa"/>
            <w:tcBorders>
              <w:top w:val="dashSmallGap" w:sz="4" w:space="0" w:color="auto"/>
              <w:left w:val="single" w:sz="8" w:space="0" w:color="auto"/>
              <w:bottom w:val="dashSmallGap" w:sz="4" w:space="0" w:color="auto"/>
            </w:tcBorders>
          </w:tcPr>
          <w:p w14:paraId="37409803" w14:textId="77777777" w:rsidR="00001466" w:rsidRPr="00DE07AD" w:rsidRDefault="00001466" w:rsidP="001F6B23">
            <w:pPr>
              <w:jc w:val="lowKashida"/>
              <w:rPr>
                <w:rFonts w:asciiTheme="majorBidi" w:hAnsiTheme="majorBidi" w:cstheme="majorBidi"/>
              </w:rPr>
            </w:pPr>
          </w:p>
        </w:tc>
      </w:tr>
      <w:tr w:rsidR="00001466" w:rsidRPr="005D2DDD" w14:paraId="25D13671" w14:textId="77777777" w:rsidTr="002A1907">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458AEAF8" w:rsidR="00001466" w:rsidRPr="009D1E6C" w:rsidRDefault="00001466" w:rsidP="00001466">
            <w:pPr>
              <w:bidi/>
              <w:jc w:val="center"/>
              <w:rPr>
                <w:rFonts w:asciiTheme="majorBidi" w:hAnsiTheme="majorBidi" w:cstheme="majorBidi"/>
                <w:b/>
                <w:bCs/>
                <w:rtl/>
                <w:lang w:bidi="ar-EG"/>
              </w:rPr>
            </w:pPr>
            <w:r w:rsidRPr="00D45EEE">
              <w:rPr>
                <w:b/>
                <w:bCs/>
                <w:sz w:val="22"/>
                <w:szCs w:val="22"/>
              </w:rPr>
              <w:t>5</w:t>
            </w:r>
          </w:p>
        </w:tc>
        <w:tc>
          <w:tcPr>
            <w:tcW w:w="5104" w:type="dxa"/>
            <w:tcBorders>
              <w:top w:val="dashSmallGap" w:sz="4" w:space="0" w:color="auto"/>
              <w:left w:val="single" w:sz="8" w:space="0" w:color="auto"/>
              <w:bottom w:val="dashSmallGap" w:sz="4" w:space="0" w:color="auto"/>
              <w:right w:val="single" w:sz="8" w:space="0" w:color="auto"/>
            </w:tcBorders>
          </w:tcPr>
          <w:p w14:paraId="7524B90C" w14:textId="77777777" w:rsidR="00001466" w:rsidRPr="00DE07AD" w:rsidRDefault="00001466" w:rsidP="001F6B23">
            <w:pPr>
              <w:jc w:val="lowKashida"/>
              <w:rPr>
                <w:rFonts w:asciiTheme="majorBidi" w:hAnsiTheme="majorBidi" w:cstheme="majorBidi"/>
              </w:rPr>
            </w:pPr>
          </w:p>
        </w:tc>
        <w:tc>
          <w:tcPr>
            <w:tcW w:w="1701" w:type="dxa"/>
            <w:tcBorders>
              <w:top w:val="dashSmallGap" w:sz="4" w:space="0" w:color="auto"/>
              <w:left w:val="single" w:sz="8" w:space="0" w:color="auto"/>
              <w:bottom w:val="dashSmallGap" w:sz="4" w:space="0" w:color="auto"/>
              <w:right w:val="single" w:sz="8" w:space="0" w:color="auto"/>
            </w:tcBorders>
          </w:tcPr>
          <w:p w14:paraId="1CDBE7DD" w14:textId="77777777" w:rsidR="00001466" w:rsidRPr="00DE07AD" w:rsidRDefault="00001466" w:rsidP="001F6B23">
            <w:pPr>
              <w:jc w:val="lowKashida"/>
              <w:rPr>
                <w:rFonts w:asciiTheme="majorBidi" w:hAnsiTheme="majorBidi" w:cstheme="majorBidi"/>
              </w:rPr>
            </w:pPr>
          </w:p>
        </w:tc>
        <w:tc>
          <w:tcPr>
            <w:tcW w:w="2110" w:type="dxa"/>
            <w:tcBorders>
              <w:top w:val="dashSmallGap" w:sz="4" w:space="0" w:color="auto"/>
              <w:left w:val="single" w:sz="8" w:space="0" w:color="auto"/>
              <w:bottom w:val="dashSmallGap" w:sz="4" w:space="0" w:color="auto"/>
            </w:tcBorders>
          </w:tcPr>
          <w:p w14:paraId="3B5ACF58" w14:textId="77777777" w:rsidR="00001466" w:rsidRPr="00DE07AD" w:rsidRDefault="00001466" w:rsidP="001F6B23">
            <w:pPr>
              <w:jc w:val="lowKashida"/>
              <w:rPr>
                <w:rFonts w:asciiTheme="majorBidi" w:hAnsiTheme="majorBidi" w:cstheme="majorBidi"/>
              </w:rPr>
            </w:pPr>
          </w:p>
        </w:tc>
      </w:tr>
      <w:tr w:rsidR="00001466" w:rsidRPr="005D2DDD" w14:paraId="62770D98" w14:textId="77777777" w:rsidTr="002A1907">
        <w:trPr>
          <w:trHeight w:val="260"/>
          <w:jc w:val="center"/>
        </w:trPr>
        <w:tc>
          <w:tcPr>
            <w:tcW w:w="410" w:type="dxa"/>
            <w:tcBorders>
              <w:top w:val="dashSmallGap" w:sz="4" w:space="0" w:color="auto"/>
              <w:bottom w:val="dashSmallGap" w:sz="4" w:space="0" w:color="auto"/>
              <w:right w:val="single" w:sz="8" w:space="0" w:color="auto"/>
            </w:tcBorders>
            <w:vAlign w:val="center"/>
          </w:tcPr>
          <w:p w14:paraId="66224DDD" w14:textId="2A3C557E" w:rsidR="00001466" w:rsidRPr="009D1E6C" w:rsidRDefault="00001466" w:rsidP="00001466">
            <w:pPr>
              <w:bidi/>
              <w:jc w:val="center"/>
              <w:rPr>
                <w:rFonts w:asciiTheme="majorBidi" w:hAnsiTheme="majorBidi" w:cstheme="majorBidi"/>
                <w:b/>
                <w:bCs/>
                <w:rtl/>
                <w:lang w:bidi="ar-EG"/>
              </w:rPr>
            </w:pPr>
            <w:r w:rsidRPr="00D45EEE">
              <w:rPr>
                <w:b/>
                <w:bCs/>
                <w:sz w:val="22"/>
                <w:szCs w:val="22"/>
              </w:rPr>
              <w:t>6</w:t>
            </w:r>
          </w:p>
        </w:tc>
        <w:tc>
          <w:tcPr>
            <w:tcW w:w="5104" w:type="dxa"/>
            <w:tcBorders>
              <w:top w:val="dashSmallGap" w:sz="4" w:space="0" w:color="auto"/>
              <w:left w:val="single" w:sz="8" w:space="0" w:color="auto"/>
              <w:bottom w:val="dashSmallGap" w:sz="4" w:space="0" w:color="auto"/>
              <w:right w:val="single" w:sz="8" w:space="0" w:color="auto"/>
            </w:tcBorders>
          </w:tcPr>
          <w:p w14:paraId="4D11F5B2" w14:textId="77777777" w:rsidR="00001466" w:rsidRPr="00DE07AD" w:rsidRDefault="00001466" w:rsidP="001F6B23">
            <w:pPr>
              <w:jc w:val="lowKashida"/>
              <w:rPr>
                <w:rFonts w:asciiTheme="majorBidi" w:hAnsiTheme="majorBidi" w:cstheme="majorBidi"/>
              </w:rPr>
            </w:pPr>
          </w:p>
        </w:tc>
        <w:tc>
          <w:tcPr>
            <w:tcW w:w="1701" w:type="dxa"/>
            <w:tcBorders>
              <w:top w:val="dashSmallGap" w:sz="4" w:space="0" w:color="auto"/>
              <w:left w:val="single" w:sz="8" w:space="0" w:color="auto"/>
              <w:bottom w:val="dashSmallGap" w:sz="4" w:space="0" w:color="auto"/>
              <w:right w:val="single" w:sz="8" w:space="0" w:color="auto"/>
            </w:tcBorders>
          </w:tcPr>
          <w:p w14:paraId="450B8268" w14:textId="77777777" w:rsidR="00001466" w:rsidRPr="00DE07AD" w:rsidRDefault="00001466" w:rsidP="001F6B23">
            <w:pPr>
              <w:jc w:val="lowKashida"/>
              <w:rPr>
                <w:rFonts w:asciiTheme="majorBidi" w:hAnsiTheme="majorBidi" w:cstheme="majorBidi"/>
              </w:rPr>
            </w:pPr>
          </w:p>
        </w:tc>
        <w:tc>
          <w:tcPr>
            <w:tcW w:w="2110" w:type="dxa"/>
            <w:tcBorders>
              <w:top w:val="dashSmallGap" w:sz="4" w:space="0" w:color="auto"/>
              <w:left w:val="single" w:sz="8" w:space="0" w:color="auto"/>
              <w:bottom w:val="dashSmallGap" w:sz="4" w:space="0" w:color="auto"/>
            </w:tcBorders>
          </w:tcPr>
          <w:p w14:paraId="6596BA54" w14:textId="77777777" w:rsidR="00001466" w:rsidRPr="00DE07AD" w:rsidRDefault="00001466" w:rsidP="001F6B23">
            <w:pPr>
              <w:jc w:val="lowKashida"/>
              <w:rPr>
                <w:rFonts w:asciiTheme="majorBidi" w:hAnsiTheme="majorBidi" w:cstheme="majorBidi"/>
              </w:rPr>
            </w:pPr>
          </w:p>
        </w:tc>
      </w:tr>
      <w:tr w:rsidR="00001466" w:rsidRPr="005D2DDD" w14:paraId="0C092B38" w14:textId="77777777" w:rsidTr="002A1907">
        <w:trPr>
          <w:trHeight w:val="260"/>
          <w:jc w:val="center"/>
        </w:trPr>
        <w:tc>
          <w:tcPr>
            <w:tcW w:w="410" w:type="dxa"/>
            <w:tcBorders>
              <w:top w:val="dashSmallGap" w:sz="4" w:space="0" w:color="auto"/>
              <w:bottom w:val="dashSmallGap" w:sz="4" w:space="0" w:color="auto"/>
              <w:right w:val="single" w:sz="8" w:space="0" w:color="auto"/>
            </w:tcBorders>
            <w:vAlign w:val="center"/>
          </w:tcPr>
          <w:p w14:paraId="0C515B56" w14:textId="4AF4800D" w:rsidR="00001466" w:rsidRPr="009D1E6C" w:rsidRDefault="00001466" w:rsidP="00001466">
            <w:pPr>
              <w:bidi/>
              <w:jc w:val="center"/>
              <w:rPr>
                <w:rFonts w:asciiTheme="majorBidi" w:hAnsiTheme="majorBidi" w:cstheme="majorBidi"/>
                <w:b/>
                <w:bCs/>
                <w:rtl/>
                <w:lang w:bidi="ar-EG"/>
              </w:rPr>
            </w:pPr>
            <w:r w:rsidRPr="00D45EEE">
              <w:rPr>
                <w:b/>
                <w:bCs/>
                <w:sz w:val="22"/>
                <w:szCs w:val="22"/>
              </w:rPr>
              <w:t>7</w:t>
            </w:r>
          </w:p>
        </w:tc>
        <w:tc>
          <w:tcPr>
            <w:tcW w:w="5104" w:type="dxa"/>
            <w:tcBorders>
              <w:top w:val="dashSmallGap" w:sz="4" w:space="0" w:color="auto"/>
              <w:left w:val="single" w:sz="8" w:space="0" w:color="auto"/>
              <w:bottom w:val="dashSmallGap" w:sz="4" w:space="0" w:color="auto"/>
              <w:right w:val="single" w:sz="8" w:space="0" w:color="auto"/>
            </w:tcBorders>
          </w:tcPr>
          <w:p w14:paraId="2829A0ED" w14:textId="77777777" w:rsidR="00001466" w:rsidRPr="00DE07AD" w:rsidRDefault="00001466" w:rsidP="001F6B23">
            <w:pPr>
              <w:jc w:val="lowKashida"/>
              <w:rPr>
                <w:rFonts w:asciiTheme="majorBidi" w:hAnsiTheme="majorBidi" w:cstheme="majorBidi"/>
              </w:rPr>
            </w:pPr>
          </w:p>
        </w:tc>
        <w:tc>
          <w:tcPr>
            <w:tcW w:w="1701" w:type="dxa"/>
            <w:tcBorders>
              <w:top w:val="dashSmallGap" w:sz="4" w:space="0" w:color="auto"/>
              <w:left w:val="single" w:sz="8" w:space="0" w:color="auto"/>
              <w:bottom w:val="dashSmallGap" w:sz="4" w:space="0" w:color="auto"/>
              <w:right w:val="single" w:sz="8" w:space="0" w:color="auto"/>
            </w:tcBorders>
          </w:tcPr>
          <w:p w14:paraId="600F5DCA" w14:textId="77777777" w:rsidR="00001466" w:rsidRPr="00DE07AD" w:rsidRDefault="00001466" w:rsidP="001F6B23">
            <w:pPr>
              <w:jc w:val="lowKashida"/>
              <w:rPr>
                <w:rFonts w:asciiTheme="majorBidi" w:hAnsiTheme="majorBidi" w:cstheme="majorBidi"/>
              </w:rPr>
            </w:pPr>
          </w:p>
        </w:tc>
        <w:tc>
          <w:tcPr>
            <w:tcW w:w="2110" w:type="dxa"/>
            <w:tcBorders>
              <w:top w:val="dashSmallGap" w:sz="4" w:space="0" w:color="auto"/>
              <w:left w:val="single" w:sz="8" w:space="0" w:color="auto"/>
              <w:bottom w:val="dashSmallGap" w:sz="4" w:space="0" w:color="auto"/>
            </w:tcBorders>
          </w:tcPr>
          <w:p w14:paraId="488E0957" w14:textId="77777777" w:rsidR="00001466" w:rsidRPr="00DE07AD" w:rsidRDefault="00001466" w:rsidP="001F6B23">
            <w:pPr>
              <w:jc w:val="lowKashida"/>
              <w:rPr>
                <w:rFonts w:asciiTheme="majorBidi" w:hAnsiTheme="majorBidi" w:cstheme="majorBidi"/>
              </w:rPr>
            </w:pPr>
          </w:p>
        </w:tc>
      </w:tr>
      <w:tr w:rsidR="00001466" w:rsidRPr="005D2DDD" w14:paraId="21CDCA16" w14:textId="77777777" w:rsidTr="002A1907">
        <w:trPr>
          <w:trHeight w:val="260"/>
          <w:jc w:val="center"/>
        </w:trPr>
        <w:tc>
          <w:tcPr>
            <w:tcW w:w="410" w:type="dxa"/>
            <w:tcBorders>
              <w:top w:val="dashSmallGap" w:sz="4" w:space="0" w:color="auto"/>
              <w:bottom w:val="single" w:sz="12" w:space="0" w:color="auto"/>
              <w:right w:val="single" w:sz="8" w:space="0" w:color="auto"/>
            </w:tcBorders>
            <w:vAlign w:val="center"/>
          </w:tcPr>
          <w:p w14:paraId="56CBCA4D" w14:textId="7EF539F6" w:rsidR="00001466" w:rsidRPr="009D1E6C" w:rsidRDefault="00001466" w:rsidP="00001466">
            <w:pPr>
              <w:bidi/>
              <w:jc w:val="center"/>
              <w:rPr>
                <w:rFonts w:asciiTheme="majorBidi" w:hAnsiTheme="majorBidi" w:cstheme="majorBidi"/>
                <w:b/>
                <w:bCs/>
                <w:rtl/>
                <w:lang w:bidi="ar-EG"/>
              </w:rPr>
            </w:pPr>
            <w:r w:rsidRPr="00D45EEE">
              <w:rPr>
                <w:b/>
                <w:bCs/>
                <w:sz w:val="22"/>
                <w:szCs w:val="22"/>
              </w:rPr>
              <w:t>8</w:t>
            </w:r>
          </w:p>
        </w:tc>
        <w:tc>
          <w:tcPr>
            <w:tcW w:w="5104" w:type="dxa"/>
            <w:tcBorders>
              <w:top w:val="dashSmallGap" w:sz="4" w:space="0" w:color="auto"/>
              <w:left w:val="single" w:sz="8" w:space="0" w:color="auto"/>
              <w:bottom w:val="single" w:sz="12" w:space="0" w:color="auto"/>
              <w:right w:val="single" w:sz="8" w:space="0" w:color="auto"/>
            </w:tcBorders>
          </w:tcPr>
          <w:p w14:paraId="631CC656" w14:textId="77777777" w:rsidR="00001466" w:rsidRPr="00DE07AD" w:rsidRDefault="00001466" w:rsidP="001F6B23">
            <w:pPr>
              <w:jc w:val="lowKashida"/>
              <w:rPr>
                <w:rFonts w:asciiTheme="majorBidi" w:hAnsiTheme="majorBidi" w:cstheme="majorBidi"/>
              </w:rPr>
            </w:pPr>
          </w:p>
        </w:tc>
        <w:tc>
          <w:tcPr>
            <w:tcW w:w="1701" w:type="dxa"/>
            <w:tcBorders>
              <w:top w:val="dashSmallGap" w:sz="4" w:space="0" w:color="auto"/>
              <w:left w:val="single" w:sz="8" w:space="0" w:color="auto"/>
              <w:bottom w:val="single" w:sz="12" w:space="0" w:color="auto"/>
              <w:right w:val="single" w:sz="8" w:space="0" w:color="auto"/>
            </w:tcBorders>
          </w:tcPr>
          <w:p w14:paraId="61F1AD54" w14:textId="77777777" w:rsidR="00001466" w:rsidRPr="00DE07AD" w:rsidRDefault="00001466" w:rsidP="001F6B23">
            <w:pPr>
              <w:jc w:val="lowKashida"/>
              <w:rPr>
                <w:rFonts w:asciiTheme="majorBidi" w:hAnsiTheme="majorBidi" w:cstheme="majorBidi"/>
              </w:rPr>
            </w:pPr>
          </w:p>
        </w:tc>
        <w:tc>
          <w:tcPr>
            <w:tcW w:w="2110" w:type="dxa"/>
            <w:tcBorders>
              <w:top w:val="dashSmallGap" w:sz="4" w:space="0" w:color="auto"/>
              <w:left w:val="single" w:sz="8" w:space="0" w:color="auto"/>
              <w:bottom w:val="single" w:sz="12" w:space="0" w:color="auto"/>
            </w:tcBorders>
          </w:tcPr>
          <w:p w14:paraId="0F93526D" w14:textId="77777777" w:rsidR="00001466" w:rsidRPr="00DE07AD" w:rsidRDefault="00001466" w:rsidP="001F6B23">
            <w:pPr>
              <w:jc w:val="lowKashida"/>
              <w:rPr>
                <w:rFonts w:asciiTheme="majorBidi" w:hAnsiTheme="majorBidi" w:cstheme="majorBidi"/>
              </w:rPr>
            </w:pP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908F804" w14:textId="5B750EEE" w:rsidR="00417BF7" w:rsidRPr="00D74CBE" w:rsidRDefault="00245E1B" w:rsidP="00C34205">
      <w:pPr>
        <w:pStyle w:val="Heading1"/>
      </w:pPr>
      <w:bookmarkStart w:id="13" w:name="_Toc951382"/>
      <w:r w:rsidRPr="00E973FE">
        <w:lastRenderedPageBreak/>
        <w:t>E</w:t>
      </w:r>
      <w:r w:rsidR="004E7612" w:rsidRPr="00E973FE">
        <w:t>. Student Academic Counseling and Support</w:t>
      </w:r>
      <w:bookmarkEnd w:id="13"/>
    </w:p>
    <w:tbl>
      <w:tblPr>
        <w:tblStyle w:val="TableGrid"/>
        <w:tblW w:w="5000" w:type="pct"/>
        <w:tblLook w:val="04A0" w:firstRow="1" w:lastRow="0" w:firstColumn="1" w:lastColumn="0" w:noHBand="0" w:noVBand="1"/>
      </w:tblPr>
      <w:tblGrid>
        <w:gridCol w:w="9325"/>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2B1012D2" w:rsidR="008F5880" w:rsidRPr="008F5880" w:rsidRDefault="008F5880" w:rsidP="008B5913">
            <w:pPr>
              <w:jc w:val="both"/>
              <w:rPr>
                <w:b/>
                <w:bCs/>
              </w:rPr>
            </w:pPr>
            <w:r w:rsidRPr="008F5880">
              <w:rPr>
                <w:b/>
                <w:bCs/>
              </w:rPr>
              <w:t xml:space="preserve">Arrangements for availability of faculty and teaching staff for individual student consultations and academic </w:t>
            </w:r>
            <w:r w:rsidR="00D65DD2" w:rsidRPr="008F5880">
              <w:rPr>
                <w:b/>
                <w:bCs/>
              </w:rPr>
              <w:t>advice</w:t>
            </w:r>
            <w:r w:rsidR="00D65DD2">
              <w:rPr>
                <w:b/>
                <w:bCs/>
              </w:rPr>
              <w:t>:</w:t>
            </w:r>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59B3364E" w14:textId="3D8DEDF8" w:rsidR="008F5880" w:rsidRPr="00D65DD2" w:rsidRDefault="00D65DD2" w:rsidP="000D60EF">
            <w:pPr>
              <w:pStyle w:val="ListParagraph"/>
              <w:numPr>
                <w:ilvl w:val="0"/>
                <w:numId w:val="1"/>
              </w:numPr>
              <w:spacing w:line="276" w:lineRule="auto"/>
              <w:rPr>
                <w:rFonts w:asciiTheme="majorBidi" w:hAnsiTheme="majorBidi" w:cstheme="majorBidi"/>
              </w:rPr>
            </w:pPr>
            <w:r>
              <w:t>Students are encouraged to consult with the course instructor during office hours.</w:t>
            </w:r>
          </w:p>
          <w:p w14:paraId="09B52F13" w14:textId="77777777" w:rsidR="00D65DD2" w:rsidRPr="00D65DD2" w:rsidRDefault="00D65DD2" w:rsidP="000D60EF">
            <w:pPr>
              <w:pStyle w:val="ListParagraph"/>
              <w:numPr>
                <w:ilvl w:val="0"/>
                <w:numId w:val="1"/>
              </w:numPr>
              <w:spacing w:line="276" w:lineRule="auto"/>
              <w:rPr>
                <w:rFonts w:asciiTheme="majorBidi" w:hAnsiTheme="majorBidi" w:cstheme="majorBidi"/>
              </w:rPr>
            </w:pPr>
            <w:r>
              <w:t>Students are encouraged to exchange emails with the course instructor outside office hour.</w:t>
            </w:r>
          </w:p>
          <w:p w14:paraId="45B43910" w14:textId="16B06F94" w:rsidR="00D65DD2" w:rsidRPr="00D65DD2" w:rsidRDefault="00D65DD2" w:rsidP="000D60EF">
            <w:pPr>
              <w:pStyle w:val="ListParagraph"/>
              <w:numPr>
                <w:ilvl w:val="0"/>
                <w:numId w:val="1"/>
              </w:numPr>
              <w:spacing w:line="276" w:lineRule="auto"/>
              <w:rPr>
                <w:rFonts w:asciiTheme="majorBidi" w:hAnsiTheme="majorBidi" w:cstheme="majorBidi"/>
              </w:rPr>
            </w:pPr>
            <w:r w:rsidRPr="00D65DD2">
              <w:rPr>
                <w:rFonts w:asciiTheme="majorBidi" w:hAnsiTheme="majorBidi" w:cstheme="majorBidi"/>
              </w:rPr>
              <w:t>Academic advisors are available during office hours and hours allotted for academic advice (a total of 6 hours). Each staff member is assigned a number of students to whom they offer academic, psychological and social help when needed.</w:t>
            </w:r>
          </w:p>
          <w:p w14:paraId="602208CA" w14:textId="256534A9" w:rsidR="005922AF" w:rsidRPr="00D65DD2" w:rsidRDefault="00D65DD2" w:rsidP="000D60EF">
            <w:pPr>
              <w:pStyle w:val="ListParagraph"/>
              <w:numPr>
                <w:ilvl w:val="0"/>
                <w:numId w:val="1"/>
              </w:numPr>
              <w:spacing w:line="276" w:lineRule="auto"/>
              <w:rPr>
                <w:rFonts w:asciiTheme="majorBidi" w:hAnsiTheme="majorBidi" w:cstheme="majorBidi"/>
              </w:rPr>
            </w:pPr>
            <w:r>
              <w:rPr>
                <w:rFonts w:asciiTheme="majorBidi" w:hAnsiTheme="majorBidi" w:cstheme="majorBidi"/>
              </w:rPr>
              <w:t xml:space="preserve">Communication and interaction via the blackboard between students and instructors.  </w:t>
            </w:r>
          </w:p>
        </w:tc>
      </w:tr>
    </w:tbl>
    <w:p w14:paraId="7A27D507" w14:textId="6524595D" w:rsidR="008F5880" w:rsidRDefault="008F5880" w:rsidP="008B5913">
      <w:pPr>
        <w:rPr>
          <w:b/>
          <w:bCs/>
          <w:color w:val="C00000"/>
          <w:sz w:val="32"/>
          <w:szCs w:val="32"/>
        </w:rPr>
      </w:pPr>
    </w:p>
    <w:p w14:paraId="32DDE602" w14:textId="6504C872" w:rsidR="00B85E99" w:rsidRPr="00A67683" w:rsidRDefault="00245E1B" w:rsidP="00C34205">
      <w:pPr>
        <w:pStyle w:val="Heading1"/>
      </w:pPr>
      <w:bookmarkStart w:id="14" w:name="_Toc951383"/>
      <w:r w:rsidRPr="00E973FE">
        <w:t>F</w:t>
      </w:r>
      <w:r w:rsidR="004F498B" w:rsidRPr="00E973FE">
        <w:t>.</w:t>
      </w:r>
      <w:r w:rsidR="004E7612" w:rsidRPr="00E973FE">
        <w:t xml:space="preserve"> Learning Resources</w:t>
      </w:r>
      <w:r w:rsidR="00B85E99" w:rsidRPr="00E973FE">
        <w:t xml:space="preserve"> and Facilities</w:t>
      </w:r>
      <w:bookmarkEnd w:id="14"/>
    </w:p>
    <w:p w14:paraId="575164BB" w14:textId="77777777" w:rsidR="001B5102" w:rsidRDefault="00B85E99" w:rsidP="008B5913">
      <w:pPr>
        <w:pStyle w:val="Heading2"/>
        <w:jc w:val="left"/>
        <w:rPr>
          <w:rFonts w:asciiTheme="majorBidi" w:hAnsiTheme="majorBidi" w:cstheme="majorBidi"/>
          <w:sz w:val="26"/>
          <w:szCs w:val="26"/>
        </w:rPr>
      </w:pPr>
      <w:bookmarkStart w:id="15" w:name="_Toc951384"/>
      <w:r w:rsidRPr="00C4342E">
        <w:rPr>
          <w:rFonts w:asciiTheme="majorBidi" w:hAnsiTheme="majorBidi" w:cstheme="majorBidi"/>
          <w:sz w:val="26"/>
          <w:szCs w:val="26"/>
        </w:rPr>
        <w:t>1.Learning Resources</w:t>
      </w:r>
      <w:bookmarkEnd w:id="15"/>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5D2DDD" w14:paraId="55769464" w14:textId="77777777" w:rsidTr="001B5102">
        <w:trPr>
          <w:trHeight w:val="736"/>
        </w:trPr>
        <w:tc>
          <w:tcPr>
            <w:tcW w:w="2603" w:type="dxa"/>
            <w:vAlign w:val="center"/>
          </w:tcPr>
          <w:p w14:paraId="2DCD7B89" w14:textId="72AA609B"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6968" w:type="dxa"/>
            <w:vAlign w:val="center"/>
          </w:tcPr>
          <w:p w14:paraId="3221B501" w14:textId="77777777" w:rsidR="00A67683" w:rsidRPr="00A67683" w:rsidRDefault="00A67683" w:rsidP="00A67683">
            <w:pPr>
              <w:pStyle w:val="BodyA"/>
              <w:jc w:val="both"/>
              <w:rPr>
                <w:rFonts w:asciiTheme="majorBidi" w:hAnsiTheme="majorBidi" w:cstheme="majorBidi"/>
              </w:rPr>
            </w:pPr>
            <w:r w:rsidRPr="00A67683">
              <w:rPr>
                <w:rFonts w:asciiTheme="majorBidi" w:hAnsiTheme="majorBidi" w:cstheme="majorBidi"/>
              </w:rPr>
              <w:t xml:space="preserve">Gray, Richard. (2011). A Brief History of American Literature. UK: Willey-Blackwell. </w:t>
            </w:r>
          </w:p>
          <w:p w14:paraId="5229BA62" w14:textId="77777777" w:rsidR="00A67683" w:rsidRPr="00A67683" w:rsidRDefault="00A67683" w:rsidP="00A67683">
            <w:pPr>
              <w:pStyle w:val="BodyA"/>
              <w:jc w:val="both"/>
              <w:rPr>
                <w:rFonts w:asciiTheme="majorBidi" w:hAnsiTheme="majorBidi" w:cstheme="majorBidi"/>
              </w:rPr>
            </w:pPr>
          </w:p>
          <w:p w14:paraId="25E02555" w14:textId="77777777" w:rsidR="00A67683" w:rsidRPr="00A67683" w:rsidRDefault="00A67683" w:rsidP="00A67683">
            <w:pPr>
              <w:pStyle w:val="BodyA"/>
              <w:jc w:val="both"/>
              <w:rPr>
                <w:rFonts w:asciiTheme="majorBidi" w:hAnsiTheme="majorBidi" w:cstheme="majorBidi"/>
              </w:rPr>
            </w:pPr>
            <w:r w:rsidRPr="00A67683">
              <w:rPr>
                <w:rFonts w:asciiTheme="majorBidi" w:hAnsiTheme="majorBidi" w:cstheme="majorBidi"/>
              </w:rPr>
              <w:t>Nina Baym et all. The Norton Anthology of American Literature. W. W. Norton &amp; Company; Eighth edition.2011.</w:t>
            </w:r>
          </w:p>
          <w:p w14:paraId="2304FEA7" w14:textId="77777777" w:rsidR="00A67683" w:rsidRPr="00A67683" w:rsidRDefault="00A67683" w:rsidP="00A67683">
            <w:pPr>
              <w:pStyle w:val="BodyA"/>
              <w:jc w:val="both"/>
              <w:rPr>
                <w:rFonts w:asciiTheme="majorBidi" w:hAnsiTheme="majorBidi" w:cstheme="majorBidi"/>
              </w:rPr>
            </w:pPr>
            <w:r w:rsidRPr="00A67683">
              <w:rPr>
                <w:rFonts w:asciiTheme="majorBidi" w:hAnsiTheme="majorBidi" w:cstheme="majorBidi"/>
              </w:rPr>
              <w:t>Instructor should choose two text of these novels and plays (one novel and one play)</w:t>
            </w:r>
          </w:p>
          <w:p w14:paraId="11AA1F2B" w14:textId="77777777" w:rsidR="00A67683" w:rsidRPr="00A67683" w:rsidRDefault="00A67683" w:rsidP="00A67683">
            <w:pPr>
              <w:pStyle w:val="BodyA"/>
              <w:jc w:val="both"/>
              <w:rPr>
                <w:rFonts w:asciiTheme="majorBidi" w:hAnsiTheme="majorBidi" w:cstheme="majorBidi"/>
              </w:rPr>
            </w:pPr>
          </w:p>
          <w:p w14:paraId="467A6793" w14:textId="77777777" w:rsidR="00A67683" w:rsidRPr="00A67683" w:rsidRDefault="00A67683" w:rsidP="00A67683">
            <w:pPr>
              <w:pStyle w:val="BodyA"/>
              <w:jc w:val="both"/>
              <w:rPr>
                <w:rFonts w:asciiTheme="majorBidi" w:hAnsiTheme="majorBidi" w:cstheme="majorBidi"/>
              </w:rPr>
            </w:pPr>
            <w:r w:rsidRPr="00A67683">
              <w:rPr>
                <w:rFonts w:asciiTheme="majorBidi" w:hAnsiTheme="majorBidi" w:cstheme="majorBidi"/>
              </w:rPr>
              <w:t xml:space="preserve">The Scarlet letter </w:t>
            </w:r>
          </w:p>
          <w:p w14:paraId="60E439A8" w14:textId="77777777" w:rsidR="00A67683" w:rsidRPr="00A67683" w:rsidRDefault="00A67683" w:rsidP="00A67683">
            <w:pPr>
              <w:pStyle w:val="BodyA"/>
              <w:jc w:val="both"/>
              <w:rPr>
                <w:rFonts w:asciiTheme="majorBidi" w:hAnsiTheme="majorBidi" w:cstheme="majorBidi"/>
              </w:rPr>
            </w:pPr>
            <w:r w:rsidRPr="00A67683">
              <w:rPr>
                <w:rFonts w:asciiTheme="majorBidi" w:hAnsiTheme="majorBidi" w:cstheme="majorBidi"/>
              </w:rPr>
              <w:t>Adventures of Huckleberry Finn a novel by Mark Twain</w:t>
            </w:r>
          </w:p>
          <w:p w14:paraId="2E84D845" w14:textId="77777777" w:rsidR="00A67683" w:rsidRPr="00A67683" w:rsidRDefault="00A67683" w:rsidP="00A67683">
            <w:pPr>
              <w:pStyle w:val="BodyA"/>
              <w:jc w:val="both"/>
              <w:rPr>
                <w:rFonts w:asciiTheme="majorBidi" w:hAnsiTheme="majorBidi" w:cstheme="majorBidi"/>
              </w:rPr>
            </w:pPr>
            <w:r w:rsidRPr="00A67683">
              <w:rPr>
                <w:rFonts w:asciiTheme="majorBidi" w:hAnsiTheme="majorBidi" w:cstheme="majorBidi"/>
              </w:rPr>
              <w:t>The Portrait of a Lady a novel by Henry James</w:t>
            </w:r>
          </w:p>
          <w:p w14:paraId="39699AAB" w14:textId="77777777" w:rsidR="00A67683" w:rsidRPr="00A67683" w:rsidRDefault="00A67683" w:rsidP="00A67683">
            <w:pPr>
              <w:pStyle w:val="BodyA"/>
              <w:jc w:val="both"/>
              <w:rPr>
                <w:rFonts w:asciiTheme="majorBidi" w:hAnsiTheme="majorBidi" w:cstheme="majorBidi"/>
              </w:rPr>
            </w:pPr>
            <w:r w:rsidRPr="00A67683">
              <w:rPr>
                <w:rFonts w:asciiTheme="majorBidi" w:hAnsiTheme="majorBidi" w:cstheme="majorBidi"/>
              </w:rPr>
              <w:t>The Hairy Ape a play by Eugene O’Neill</w:t>
            </w:r>
          </w:p>
          <w:p w14:paraId="235F7687" w14:textId="77777777" w:rsidR="00A67683" w:rsidRPr="00A67683" w:rsidRDefault="00A67683" w:rsidP="00A67683">
            <w:pPr>
              <w:pStyle w:val="BodyA"/>
              <w:jc w:val="both"/>
              <w:rPr>
                <w:rFonts w:asciiTheme="majorBidi" w:hAnsiTheme="majorBidi" w:cstheme="majorBidi"/>
              </w:rPr>
            </w:pPr>
            <w:r w:rsidRPr="00A67683">
              <w:rPr>
                <w:rFonts w:asciiTheme="majorBidi" w:hAnsiTheme="majorBidi" w:cstheme="majorBidi"/>
              </w:rPr>
              <w:t>Farewell to Arms a novel by Ernest Hemingway</w:t>
            </w:r>
          </w:p>
          <w:p w14:paraId="2052DBCE" w14:textId="77777777" w:rsidR="00A67683" w:rsidRPr="00A67683" w:rsidRDefault="00A67683" w:rsidP="00A67683">
            <w:pPr>
              <w:pStyle w:val="BodyA"/>
              <w:jc w:val="both"/>
              <w:rPr>
                <w:rFonts w:asciiTheme="majorBidi" w:hAnsiTheme="majorBidi" w:cstheme="majorBidi"/>
              </w:rPr>
            </w:pPr>
            <w:r w:rsidRPr="00A67683">
              <w:rPr>
                <w:rFonts w:asciiTheme="majorBidi" w:hAnsiTheme="majorBidi" w:cstheme="majorBidi"/>
              </w:rPr>
              <w:t>Death of a Salesman or All my sons Arthur Miller</w:t>
            </w:r>
          </w:p>
          <w:p w14:paraId="25C7419C" w14:textId="77777777" w:rsidR="00A67683" w:rsidRPr="00A67683" w:rsidRDefault="00A67683" w:rsidP="00A67683">
            <w:pPr>
              <w:pStyle w:val="BodyA"/>
              <w:jc w:val="both"/>
              <w:rPr>
                <w:rFonts w:asciiTheme="majorBidi" w:hAnsiTheme="majorBidi" w:cstheme="majorBidi"/>
              </w:rPr>
            </w:pPr>
            <w:r w:rsidRPr="00A67683">
              <w:rPr>
                <w:rFonts w:asciiTheme="majorBidi" w:hAnsiTheme="majorBidi" w:cstheme="majorBidi"/>
              </w:rPr>
              <w:t>Tennessee William’s A Streetcar Named Desire</w:t>
            </w:r>
          </w:p>
          <w:p w14:paraId="682CB3FE" w14:textId="77777777" w:rsidR="00A67683" w:rsidRPr="00A67683" w:rsidRDefault="00A67683" w:rsidP="00A67683">
            <w:pPr>
              <w:pStyle w:val="BodyA"/>
              <w:jc w:val="both"/>
              <w:rPr>
                <w:rFonts w:asciiTheme="majorBidi" w:hAnsiTheme="majorBidi" w:cstheme="majorBidi"/>
              </w:rPr>
            </w:pPr>
            <w:r w:rsidRPr="00A67683">
              <w:rPr>
                <w:rFonts w:asciiTheme="majorBidi" w:hAnsiTheme="majorBidi" w:cstheme="majorBidi"/>
              </w:rPr>
              <w:t>A Raisin in the Sun by Lorraine Hansberry.</w:t>
            </w:r>
          </w:p>
          <w:p w14:paraId="16020B91" w14:textId="77777777" w:rsidR="00A67683" w:rsidRPr="00A67683" w:rsidRDefault="00A67683" w:rsidP="00A67683">
            <w:pPr>
              <w:pStyle w:val="BodyA"/>
              <w:jc w:val="both"/>
              <w:rPr>
                <w:rFonts w:asciiTheme="majorBidi" w:hAnsiTheme="majorBidi" w:cstheme="majorBidi"/>
              </w:rPr>
            </w:pPr>
            <w:r w:rsidRPr="00A67683">
              <w:rPr>
                <w:rFonts w:asciiTheme="majorBidi" w:hAnsiTheme="majorBidi" w:cstheme="majorBidi"/>
              </w:rPr>
              <w:t>The American Dream by Edward Albee</w:t>
            </w:r>
          </w:p>
          <w:p w14:paraId="3F08F39D" w14:textId="6782698E" w:rsidR="001B5102" w:rsidRPr="005D2DDD" w:rsidRDefault="00A67683" w:rsidP="00A67683">
            <w:pPr>
              <w:jc w:val="lowKashida"/>
              <w:rPr>
                <w:rFonts w:asciiTheme="majorBidi" w:hAnsiTheme="majorBidi" w:cstheme="majorBidi"/>
              </w:rPr>
            </w:pPr>
            <w:r w:rsidRPr="00A67683">
              <w:rPr>
                <w:rFonts w:asciiTheme="majorBidi" w:hAnsiTheme="majorBidi" w:cstheme="majorBidi"/>
              </w:rPr>
              <w:t>The Bluest Eye a novel by Toni Morrison</w:t>
            </w:r>
          </w:p>
        </w:tc>
      </w:tr>
      <w:tr w:rsidR="00A67683" w:rsidRPr="005D2DDD" w14:paraId="38C40E42" w14:textId="77777777" w:rsidTr="00ED73F8">
        <w:trPr>
          <w:trHeight w:val="736"/>
        </w:trPr>
        <w:tc>
          <w:tcPr>
            <w:tcW w:w="2603" w:type="dxa"/>
            <w:shd w:val="clear" w:color="auto" w:fill="DBE5F1" w:themeFill="accent1" w:themeFillTint="33"/>
            <w:vAlign w:val="center"/>
          </w:tcPr>
          <w:p w14:paraId="4127AFAC" w14:textId="46AADADC" w:rsidR="00A67683" w:rsidRPr="005D2DDD" w:rsidRDefault="00A67683" w:rsidP="00A67683">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DBE5F1" w:themeFill="accent1" w:themeFillTint="33"/>
          </w:tcPr>
          <w:p w14:paraId="2A8B302E" w14:textId="17AAA29F" w:rsidR="00A67683" w:rsidRPr="00C46EF6" w:rsidRDefault="00A67683" w:rsidP="00A67683">
            <w:pPr>
              <w:jc w:val="lowKashida"/>
              <w:rPr>
                <w:rFonts w:asciiTheme="majorBidi" w:hAnsiTheme="majorBidi" w:cstheme="majorBidi"/>
              </w:rPr>
            </w:pPr>
            <w:r w:rsidRPr="00EF0FAA">
              <w:t>Salem Press. Critical Survey of American Literature (Critical Survey Series) Salem Pr; 3rd ed. Edition.2016</w:t>
            </w:r>
          </w:p>
        </w:tc>
      </w:tr>
      <w:tr w:rsidR="00A67683" w:rsidRPr="005D2DDD" w14:paraId="231C44F7" w14:textId="77777777" w:rsidTr="000F3DD9">
        <w:trPr>
          <w:trHeight w:val="736"/>
        </w:trPr>
        <w:tc>
          <w:tcPr>
            <w:tcW w:w="2603" w:type="dxa"/>
            <w:vAlign w:val="center"/>
          </w:tcPr>
          <w:p w14:paraId="5463C0A2" w14:textId="0C81C64D" w:rsidR="00A67683" w:rsidRPr="00FE6640" w:rsidRDefault="00A67683" w:rsidP="00A67683">
            <w:pPr>
              <w:jc w:val="center"/>
              <w:rPr>
                <w:rFonts w:asciiTheme="majorBidi" w:hAnsiTheme="majorBidi" w:cstheme="majorBidi"/>
                <w:b/>
                <w:bCs/>
                <w:lang w:bidi="ar-EG"/>
              </w:rPr>
            </w:pPr>
            <w:r w:rsidRPr="00AA6028">
              <w:rPr>
                <w:b/>
                <w:bCs/>
              </w:rPr>
              <w:t>Electronic Materials</w:t>
            </w:r>
          </w:p>
        </w:tc>
        <w:tc>
          <w:tcPr>
            <w:tcW w:w="6968" w:type="dxa"/>
            <w:vAlign w:val="center"/>
          </w:tcPr>
          <w:p w14:paraId="7B9BAC3E" w14:textId="77777777" w:rsidR="00A67683" w:rsidRDefault="00BA0810" w:rsidP="00A67683">
            <w:pPr>
              <w:pStyle w:val="BodyA"/>
              <w:numPr>
                <w:ilvl w:val="0"/>
                <w:numId w:val="8"/>
              </w:numPr>
              <w:ind w:left="395" w:right="43" w:hanging="395"/>
              <w:rPr>
                <w:rStyle w:val="None"/>
              </w:rPr>
            </w:pPr>
            <w:hyperlink r:id="rId11" w:history="1">
              <w:r w:rsidR="00A67683" w:rsidRPr="000D1809">
                <w:rPr>
                  <w:rStyle w:val="Hyperlink0"/>
                  <w:rFonts w:eastAsia="Arial Unicode MS"/>
                </w:rPr>
                <w:t>https://americanliterature.com/</w:t>
              </w:r>
            </w:hyperlink>
          </w:p>
          <w:p w14:paraId="11E1EBB5" w14:textId="1E2BBB57" w:rsidR="00A67683" w:rsidRPr="00A67683" w:rsidRDefault="00BA0810" w:rsidP="00A67683">
            <w:pPr>
              <w:pStyle w:val="ListParagraph"/>
              <w:numPr>
                <w:ilvl w:val="0"/>
                <w:numId w:val="8"/>
              </w:numPr>
              <w:ind w:left="395" w:hanging="395"/>
              <w:rPr>
                <w:rFonts w:asciiTheme="majorBidi" w:hAnsiTheme="majorBidi" w:cstheme="majorBidi"/>
              </w:rPr>
            </w:pPr>
            <w:hyperlink r:id="rId12" w:history="1">
              <w:r w:rsidR="00A67683" w:rsidRPr="00A67683">
                <w:rPr>
                  <w:rStyle w:val="Hyperlink0"/>
                </w:rPr>
                <w:t>https://www.cambridge.org/core/series/cambridge-history-of-american-literature/608196CA724ADA74F3EE7DDA7ADCDCD0</w:t>
              </w:r>
            </w:hyperlink>
          </w:p>
        </w:tc>
      </w:tr>
      <w:tr w:rsidR="001B5102" w:rsidRPr="005D2DDD" w14:paraId="701FA171" w14:textId="77777777" w:rsidTr="00382343">
        <w:trPr>
          <w:trHeight w:val="736"/>
        </w:trPr>
        <w:tc>
          <w:tcPr>
            <w:tcW w:w="2603" w:type="dxa"/>
            <w:shd w:val="clear" w:color="auto" w:fill="DBE5F1" w:themeFill="accent1" w:themeFillTint="33"/>
            <w:vAlign w:val="center"/>
          </w:tcPr>
          <w:p w14:paraId="0E8E72C7" w14:textId="66D60EE8" w:rsidR="001B5102" w:rsidRPr="00FE6640" w:rsidRDefault="001B5102"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09D5F4DE" w14:textId="5987CFFD" w:rsidR="001B5102" w:rsidRPr="00015115" w:rsidRDefault="00015115" w:rsidP="001B5102">
            <w:pPr>
              <w:jc w:val="lowKashida"/>
              <w:rPr>
                <w:rFonts w:asciiTheme="majorBidi" w:hAnsiTheme="majorBidi" w:cstheme="majorBidi"/>
                <w:b/>
                <w:bCs/>
              </w:rPr>
            </w:pPr>
            <w:r w:rsidRPr="00015115">
              <w:rPr>
                <w:rFonts w:asciiTheme="majorBidi" w:hAnsiTheme="majorBidi" w:cstheme="majorBidi"/>
                <w:b/>
                <w:bCs/>
              </w:rPr>
              <w:t xml:space="preserve">None </w:t>
            </w: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6"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6"/>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D65DD2"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D65DD2" w:rsidRDefault="00D65DD2" w:rsidP="00D65DD2">
            <w:pPr>
              <w:jc w:val="center"/>
              <w:rPr>
                <w:b/>
                <w:bCs/>
              </w:rPr>
            </w:pPr>
            <w:r w:rsidRPr="000F1A12">
              <w:rPr>
                <w:b/>
                <w:bCs/>
              </w:rPr>
              <w:t>Accommodation</w:t>
            </w:r>
          </w:p>
          <w:p w14:paraId="7AB1D0B0" w14:textId="2C080055" w:rsidR="00D65DD2" w:rsidRPr="005D2DDD" w:rsidRDefault="00D65DD2" w:rsidP="00D65DD2">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713E895C" w14:textId="661BDF99" w:rsidR="00D65DD2" w:rsidRPr="00F47255" w:rsidRDefault="00D65DD2" w:rsidP="000D60EF">
            <w:pPr>
              <w:pStyle w:val="ListParagraph"/>
              <w:numPr>
                <w:ilvl w:val="0"/>
                <w:numId w:val="3"/>
              </w:numPr>
              <w:rPr>
                <w:rFonts w:asciiTheme="majorBidi" w:hAnsiTheme="majorBidi" w:cstheme="majorBidi"/>
              </w:rPr>
            </w:pPr>
            <w:r>
              <w:t>Large classrooms</w:t>
            </w:r>
            <w:r w:rsidR="00F47255">
              <w:t xml:space="preserve"> </w:t>
            </w:r>
            <w:r w:rsidRPr="00F47255">
              <w:rPr>
                <w:rFonts w:asciiTheme="majorBidi" w:hAnsiTheme="majorBidi" w:cstheme="majorBidi"/>
              </w:rPr>
              <w:t>can accommodate up to 20 students</w:t>
            </w:r>
            <w:r w:rsidRPr="00F47255">
              <w:rPr>
                <w:rFonts w:asciiTheme="majorBidi" w:hAnsiTheme="majorBidi"/>
                <w:rtl/>
              </w:rPr>
              <w:t>.</w:t>
            </w:r>
          </w:p>
          <w:p w14:paraId="565DD283" w14:textId="3E0961CC" w:rsidR="00F47255" w:rsidRPr="00F47255" w:rsidRDefault="00F47255" w:rsidP="000D60EF">
            <w:pPr>
              <w:pStyle w:val="ListParagraph"/>
              <w:numPr>
                <w:ilvl w:val="0"/>
                <w:numId w:val="3"/>
              </w:numPr>
              <w:rPr>
                <w:rFonts w:asciiTheme="majorBidi" w:hAnsiTheme="majorBidi" w:cstheme="majorBidi"/>
              </w:rPr>
            </w:pPr>
            <w:r>
              <w:t>Library.</w:t>
            </w:r>
          </w:p>
          <w:p w14:paraId="129FEFD8" w14:textId="3D5A790A" w:rsidR="00D65DD2" w:rsidRPr="00D65DD2" w:rsidRDefault="00D65DD2" w:rsidP="000D60EF">
            <w:pPr>
              <w:pStyle w:val="ListParagraph"/>
              <w:numPr>
                <w:ilvl w:val="0"/>
                <w:numId w:val="3"/>
              </w:numPr>
              <w:rPr>
                <w:rFonts w:asciiTheme="majorBidi" w:hAnsiTheme="majorBidi" w:cstheme="majorBidi"/>
              </w:rPr>
            </w:pPr>
            <w:r w:rsidRPr="00D65DD2">
              <w:rPr>
                <w:rFonts w:asciiTheme="majorBidi" w:hAnsiTheme="majorBidi" w:cstheme="majorBidi"/>
              </w:rPr>
              <w:t xml:space="preserve">Laboratories accommodate up to </w:t>
            </w:r>
            <w:r w:rsidR="00015115">
              <w:rPr>
                <w:rFonts w:asciiTheme="majorBidi" w:hAnsiTheme="majorBidi" w:cstheme="majorBidi"/>
              </w:rPr>
              <w:t>15</w:t>
            </w:r>
            <w:r w:rsidRPr="00D65DD2">
              <w:rPr>
                <w:rFonts w:asciiTheme="majorBidi" w:hAnsiTheme="majorBidi" w:cstheme="majorBidi"/>
              </w:rPr>
              <w:t xml:space="preserve"> students</w:t>
            </w:r>
            <w:r w:rsidRPr="00D65DD2">
              <w:rPr>
                <w:rFonts w:asciiTheme="majorBidi" w:hAnsiTheme="majorBidi"/>
                <w:rtl/>
              </w:rPr>
              <w:t>.</w:t>
            </w:r>
          </w:p>
        </w:tc>
      </w:tr>
      <w:tr w:rsidR="00D65DD2"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D65DD2" w:rsidRPr="002E3EE3" w:rsidRDefault="00D65DD2" w:rsidP="00D65DD2">
            <w:pPr>
              <w:jc w:val="center"/>
              <w:rPr>
                <w:b/>
                <w:bCs/>
              </w:rPr>
            </w:pPr>
            <w:r w:rsidRPr="002E3EE3">
              <w:rPr>
                <w:b/>
                <w:bCs/>
              </w:rPr>
              <w:lastRenderedPageBreak/>
              <w:t xml:space="preserve">Technology </w:t>
            </w:r>
            <w:r>
              <w:rPr>
                <w:b/>
                <w:bCs/>
              </w:rPr>
              <w:t>R</w:t>
            </w:r>
            <w:r w:rsidRPr="002E3EE3">
              <w:rPr>
                <w:b/>
                <w:bCs/>
              </w:rPr>
              <w:t>esources</w:t>
            </w:r>
          </w:p>
          <w:p w14:paraId="75D4C7EC" w14:textId="2B434E0D" w:rsidR="00D65DD2" w:rsidRPr="005D2DDD" w:rsidRDefault="00D65DD2" w:rsidP="00D65DD2">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40E6AB13" w14:textId="77777777" w:rsidR="00D65DD2" w:rsidRPr="005079C0" w:rsidRDefault="00D65DD2" w:rsidP="000D60EF">
            <w:pPr>
              <w:numPr>
                <w:ilvl w:val="0"/>
                <w:numId w:val="2"/>
              </w:numPr>
              <w:jc w:val="both"/>
              <w:rPr>
                <w:rFonts w:asciiTheme="majorBidi" w:hAnsiTheme="majorBidi" w:cstheme="majorBidi"/>
              </w:rPr>
            </w:pPr>
            <w:r w:rsidRPr="005079C0">
              <w:rPr>
                <w:rFonts w:asciiTheme="majorBidi" w:hAnsiTheme="majorBidi" w:cstheme="majorBidi"/>
              </w:rPr>
              <w:t>Smart Boards, digital podiums and Internet facilities are available in the classrooms.</w:t>
            </w:r>
          </w:p>
          <w:p w14:paraId="6C3DCD65" w14:textId="77777777" w:rsidR="00D65DD2" w:rsidRPr="005079C0" w:rsidRDefault="00D65DD2" w:rsidP="000D60EF">
            <w:pPr>
              <w:numPr>
                <w:ilvl w:val="0"/>
                <w:numId w:val="2"/>
              </w:numPr>
              <w:jc w:val="both"/>
              <w:rPr>
                <w:rFonts w:asciiTheme="majorBidi" w:hAnsiTheme="majorBidi" w:cstheme="majorBidi"/>
              </w:rPr>
            </w:pPr>
            <w:r w:rsidRPr="005079C0">
              <w:rPr>
                <w:rFonts w:asciiTheme="majorBidi" w:hAnsiTheme="majorBidi" w:cstheme="majorBidi"/>
              </w:rPr>
              <w:t>W</w:t>
            </w:r>
            <w:r w:rsidRPr="005079C0">
              <w:rPr>
                <w:rFonts w:asciiTheme="majorBidi" w:hAnsiTheme="majorBidi" w:cstheme="majorBidi"/>
                <w:lang w:val="en-AU"/>
              </w:rPr>
              <w:t>ell -equipped language labs are available at the college for students during practical lectures.</w:t>
            </w:r>
          </w:p>
          <w:p w14:paraId="7F06A8DC" w14:textId="77777777" w:rsidR="00D65DD2" w:rsidRPr="00296746" w:rsidRDefault="00D65DD2" w:rsidP="00D65DD2">
            <w:pPr>
              <w:bidi/>
              <w:jc w:val="lowKashida"/>
              <w:rPr>
                <w:rFonts w:asciiTheme="majorBidi" w:hAnsiTheme="majorBidi" w:cstheme="majorBidi"/>
              </w:rPr>
            </w:pPr>
          </w:p>
        </w:tc>
      </w:tr>
      <w:tr w:rsidR="00F24884"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F24884" w:rsidRPr="002E3EE3" w:rsidRDefault="00F24884" w:rsidP="00F24884">
            <w:pPr>
              <w:jc w:val="center"/>
              <w:rPr>
                <w:b/>
                <w:bCs/>
              </w:rPr>
            </w:pPr>
            <w:r w:rsidRPr="002E3EE3">
              <w:rPr>
                <w:b/>
                <w:bCs/>
              </w:rPr>
              <w:t xml:space="preserve">Other </w:t>
            </w:r>
            <w:r>
              <w:rPr>
                <w:b/>
                <w:bCs/>
              </w:rPr>
              <w:t>R</w:t>
            </w:r>
            <w:r w:rsidRPr="002E3EE3">
              <w:rPr>
                <w:b/>
                <w:bCs/>
              </w:rPr>
              <w:t xml:space="preserve">esources </w:t>
            </w:r>
          </w:p>
          <w:p w14:paraId="4997B73D" w14:textId="1F69316A" w:rsidR="00F24884" w:rsidRPr="00C36A18" w:rsidRDefault="00F24884" w:rsidP="00F24884">
            <w:pPr>
              <w:bidi/>
              <w:jc w:val="center"/>
              <w:rPr>
                <w:rFonts w:asciiTheme="majorBidi" w:hAnsiTheme="majorBidi" w:cstheme="majorBidi"/>
                <w:b/>
                <w:bCs/>
                <w:rtl/>
                <w:lang w:bidi="ar-EG"/>
              </w:rPr>
            </w:pPr>
            <w:r w:rsidRPr="00650968">
              <w:rPr>
                <w:sz w:val="20"/>
                <w:szCs w:val="20"/>
              </w:rPr>
              <w:t xml:space="preserve">(Specify, </w:t>
            </w:r>
            <w:r w:rsidR="00171778" w:rsidRPr="00650968">
              <w:rPr>
                <w:sz w:val="20"/>
                <w:szCs w:val="20"/>
              </w:rPr>
              <w:t>e.g.,</w:t>
            </w:r>
            <w:r w:rsidRPr="00650968">
              <w:rPr>
                <w:sz w:val="20"/>
                <w:szCs w:val="20"/>
              </w:rPr>
              <w:t xml:space="preserve">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5C5D6BBC" w14:textId="092F1882" w:rsidR="00F24884" w:rsidRPr="00296746" w:rsidRDefault="00F47255" w:rsidP="00F47255">
            <w:pPr>
              <w:jc w:val="center"/>
              <w:rPr>
                <w:rFonts w:asciiTheme="majorBidi" w:hAnsiTheme="majorBidi" w:cstheme="majorBidi"/>
              </w:rPr>
            </w:pPr>
            <w:r>
              <w:t>Non</w:t>
            </w:r>
            <w:r w:rsidR="00171778">
              <w:t>e</w:t>
            </w:r>
          </w:p>
        </w:tc>
      </w:tr>
    </w:tbl>
    <w:p w14:paraId="0E477BAF" w14:textId="6760A1BE" w:rsidR="001B5102" w:rsidRDefault="001B5102" w:rsidP="001B5102"/>
    <w:p w14:paraId="71E733B8" w14:textId="6A42239B" w:rsidR="00F24884" w:rsidRPr="00C87F43" w:rsidRDefault="00245E1B" w:rsidP="00C34205">
      <w:pPr>
        <w:pStyle w:val="Heading1"/>
      </w:pPr>
      <w:bookmarkStart w:id="17" w:name="_Toc523814308"/>
      <w:bookmarkStart w:id="18" w:name="_Toc951386"/>
      <w:bookmarkStart w:id="19" w:name="_Toc521326964"/>
      <w:r w:rsidRPr="00E973FE">
        <w:t>G</w:t>
      </w:r>
      <w:r w:rsidR="008F7911" w:rsidRPr="00E973FE">
        <w:t xml:space="preserve">. Course </w:t>
      </w:r>
      <w:r w:rsidR="00417BF7">
        <w:t>Q</w:t>
      </w:r>
      <w:r w:rsidR="00FE3381" w:rsidRPr="00E973FE">
        <w:t xml:space="preserve">uality </w:t>
      </w:r>
      <w:bookmarkEnd w:id="17"/>
      <w:r w:rsidR="009D6BCB">
        <w:t>Evaluation</w:t>
      </w:r>
      <w:bookmarkEnd w:id="18"/>
      <w:r w:rsidR="008F7911" w:rsidRPr="00E973FE">
        <w:t xml:space="preserve"> </w:t>
      </w:r>
      <w:bookmarkEnd w:id="19"/>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543A0E15"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5D2DDD" w:rsidRDefault="00F24884" w:rsidP="00F24884">
            <w:pPr>
              <w:jc w:val="center"/>
              <w:rPr>
                <w:rFonts w:asciiTheme="majorBidi" w:hAnsiTheme="majorBidi" w:cstheme="majorBidi"/>
                <w:lang w:bidi="ar-EG"/>
              </w:rPr>
            </w:pPr>
            <w:bookmarkStart w:id="20" w:name="_Hlk523738999"/>
            <w:r w:rsidRPr="007C33B7">
              <w:rPr>
                <w:rFonts w:asciiTheme="majorBidi" w:hAnsiTheme="majorBidi" w:cstheme="majorBidi"/>
                <w:b/>
                <w:bCs/>
                <w:lang w:bidi="ar-EG"/>
              </w:rPr>
              <w:t xml:space="preserve">Evaluators </w:t>
            </w:r>
            <w:bookmarkEnd w:id="20"/>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D65DD2" w:rsidRPr="005D2DDD" w14:paraId="458611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523B2C0F" w14:textId="63DCF5AD" w:rsidR="00D65DD2" w:rsidRPr="00BC6833" w:rsidRDefault="00D65DD2" w:rsidP="00D65DD2">
            <w:pPr>
              <w:jc w:val="lowKashida"/>
              <w:rPr>
                <w:rFonts w:asciiTheme="majorBidi" w:hAnsiTheme="majorBidi" w:cstheme="majorBidi"/>
              </w:rPr>
            </w:pPr>
            <w:r w:rsidRPr="00656D88">
              <w:rPr>
                <w:rFonts w:asciiTheme="majorBidi" w:hAnsiTheme="majorBidi" w:cstheme="majorBidi"/>
              </w:rPr>
              <w:t>Strategies for Obtaining Student Feedback on Effectiveness of Teaching</w:t>
            </w: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24EB3A43" w:rsidR="00D65DD2" w:rsidRPr="00BC6833" w:rsidRDefault="00D65DD2" w:rsidP="00D65DD2">
            <w:pPr>
              <w:jc w:val="lowKashida"/>
              <w:rPr>
                <w:rFonts w:asciiTheme="majorBidi" w:hAnsiTheme="majorBidi" w:cstheme="majorBidi"/>
                <w:rtl/>
              </w:rPr>
            </w:pPr>
            <w:r>
              <w:rPr>
                <w:rFonts w:asciiTheme="majorBidi" w:hAnsiTheme="majorBidi" w:cstheme="majorBidi"/>
              </w:rPr>
              <w:t>Instructors</w:t>
            </w:r>
            <w:r w:rsidRPr="00656D88">
              <w:rPr>
                <w:rFonts w:asciiTheme="majorBidi" w:hAnsiTheme="majorBidi" w:cstheme="majorBidi"/>
              </w:rPr>
              <w:t xml:space="preserve"> and coordinators</w:t>
            </w:r>
          </w:p>
        </w:tc>
        <w:tc>
          <w:tcPr>
            <w:tcW w:w="1644" w:type="pct"/>
            <w:tcBorders>
              <w:top w:val="single" w:sz="8" w:space="0" w:color="auto"/>
              <w:left w:val="single" w:sz="8" w:space="0" w:color="auto"/>
              <w:bottom w:val="dashSmallGap" w:sz="4" w:space="0" w:color="auto"/>
              <w:right w:val="single" w:sz="12" w:space="0" w:color="auto"/>
            </w:tcBorders>
            <w:vAlign w:val="center"/>
          </w:tcPr>
          <w:p w14:paraId="5AC82A1F" w14:textId="44E5D22B" w:rsidR="00171778" w:rsidRPr="00171778" w:rsidRDefault="00171778" w:rsidP="00171778">
            <w:pPr>
              <w:rPr>
                <w:rFonts w:asciiTheme="majorBidi" w:hAnsiTheme="majorBidi" w:cstheme="majorBidi"/>
              </w:rPr>
            </w:pPr>
            <w:r w:rsidRPr="00171778">
              <w:rPr>
                <w:rFonts w:asciiTheme="majorBidi" w:hAnsiTheme="majorBidi" w:cstheme="majorBidi"/>
              </w:rPr>
              <w:t>•</w:t>
            </w:r>
            <w:r>
              <w:rPr>
                <w:rFonts w:asciiTheme="majorBidi" w:hAnsiTheme="majorBidi" w:cstheme="majorBidi"/>
              </w:rPr>
              <w:t xml:space="preserve">  </w:t>
            </w:r>
            <w:r w:rsidRPr="00171778">
              <w:rPr>
                <w:rFonts w:asciiTheme="majorBidi" w:hAnsiTheme="majorBidi" w:cstheme="majorBidi"/>
              </w:rPr>
              <w:t>Midterm evaluation feed-back form to increase instructor’s awareness of the weak and strong points of the class</w:t>
            </w:r>
          </w:p>
          <w:p w14:paraId="4C04DF5F" w14:textId="43010F01" w:rsidR="00171778" w:rsidRPr="00171778" w:rsidRDefault="00171778" w:rsidP="00171778">
            <w:pPr>
              <w:rPr>
                <w:rFonts w:asciiTheme="majorBidi" w:hAnsiTheme="majorBidi" w:cstheme="majorBidi"/>
              </w:rPr>
            </w:pPr>
            <w:r w:rsidRPr="00171778">
              <w:rPr>
                <w:rFonts w:asciiTheme="majorBidi" w:hAnsiTheme="majorBidi" w:cstheme="majorBidi"/>
              </w:rPr>
              <w:t>•</w:t>
            </w:r>
            <w:r>
              <w:rPr>
                <w:rFonts w:asciiTheme="majorBidi" w:hAnsiTheme="majorBidi" w:cstheme="majorBidi"/>
              </w:rPr>
              <w:t xml:space="preserve">  </w:t>
            </w:r>
            <w:r w:rsidRPr="00171778">
              <w:rPr>
                <w:rFonts w:asciiTheme="majorBidi" w:hAnsiTheme="majorBidi" w:cstheme="majorBidi"/>
              </w:rPr>
              <w:t>End of term college evaluation of course by students to be collected by the department)</w:t>
            </w:r>
          </w:p>
          <w:p w14:paraId="71FA1FDE" w14:textId="16A8BA84" w:rsidR="00171778" w:rsidRPr="00171778" w:rsidRDefault="00171778" w:rsidP="00171778">
            <w:pPr>
              <w:rPr>
                <w:rFonts w:asciiTheme="majorBidi" w:hAnsiTheme="majorBidi" w:cstheme="majorBidi"/>
              </w:rPr>
            </w:pPr>
            <w:r w:rsidRPr="00171778">
              <w:rPr>
                <w:rFonts w:asciiTheme="majorBidi" w:hAnsiTheme="majorBidi" w:cstheme="majorBidi"/>
              </w:rPr>
              <w:t>•</w:t>
            </w:r>
            <w:r>
              <w:rPr>
                <w:rFonts w:asciiTheme="majorBidi" w:hAnsiTheme="majorBidi" w:cstheme="majorBidi"/>
              </w:rPr>
              <w:t xml:space="preserve">. </w:t>
            </w:r>
            <w:r w:rsidRPr="00171778">
              <w:rPr>
                <w:rFonts w:asciiTheme="majorBidi" w:hAnsiTheme="majorBidi" w:cstheme="majorBidi"/>
              </w:rPr>
              <w:t>End-of-term debriefing in class of students and teacher regarding what went well and what could have gone better</w:t>
            </w:r>
          </w:p>
          <w:p w14:paraId="41892610" w14:textId="5F1B98C2" w:rsidR="00D65DD2" w:rsidRPr="00BC6833" w:rsidRDefault="00171778" w:rsidP="00171778">
            <w:pPr>
              <w:jc w:val="lowKashida"/>
              <w:rPr>
                <w:rFonts w:asciiTheme="majorBidi" w:hAnsiTheme="majorBidi" w:cstheme="majorBidi"/>
                <w:rtl/>
              </w:rPr>
            </w:pPr>
            <w:r w:rsidRPr="00171778">
              <w:rPr>
                <w:rFonts w:asciiTheme="majorBidi" w:hAnsiTheme="majorBidi" w:cstheme="majorBidi"/>
              </w:rPr>
              <w:t>•</w:t>
            </w:r>
            <w:r>
              <w:rPr>
                <w:rFonts w:asciiTheme="majorBidi" w:hAnsiTheme="majorBidi" w:cstheme="majorBidi"/>
              </w:rPr>
              <w:t xml:space="preserve"> </w:t>
            </w:r>
            <w:r w:rsidRPr="00171778">
              <w:rPr>
                <w:rFonts w:asciiTheme="majorBidi" w:hAnsiTheme="majorBidi" w:cstheme="majorBidi"/>
              </w:rPr>
              <w:t xml:space="preserve">Small group instructional diagnosis (SGID) whereby instructors exchange classes and gather information from </w:t>
            </w:r>
            <w:r w:rsidR="00AD1260" w:rsidRPr="00171778">
              <w:rPr>
                <w:rFonts w:asciiTheme="majorBidi" w:hAnsiTheme="majorBidi" w:cstheme="majorBidi"/>
              </w:rPr>
              <w:t>each other</w:t>
            </w:r>
            <w:r w:rsidR="00AD1260">
              <w:rPr>
                <w:rFonts w:asciiTheme="majorBidi" w:hAnsiTheme="majorBidi" w:cstheme="majorBidi"/>
              </w:rPr>
              <w:t>’s</w:t>
            </w:r>
            <w:r w:rsidRPr="00171778">
              <w:rPr>
                <w:rFonts w:asciiTheme="majorBidi" w:hAnsiTheme="majorBidi" w:cstheme="majorBidi"/>
              </w:rPr>
              <w:t xml:space="preserve"> students on specific points outlined by the department and the instructor being evaluated</w:t>
            </w:r>
          </w:p>
        </w:tc>
      </w:tr>
      <w:tr w:rsidR="00D65DD2" w:rsidRPr="005D2DDD" w14:paraId="2CE980A5"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4347EB85" w14:textId="2EC9C763" w:rsidR="00D65DD2" w:rsidRPr="00BC6833" w:rsidRDefault="00D65DD2" w:rsidP="00D65DD2">
            <w:pPr>
              <w:jc w:val="lowKashida"/>
              <w:rPr>
                <w:rFonts w:asciiTheme="majorBidi" w:hAnsiTheme="majorBidi" w:cstheme="majorBidi"/>
              </w:rPr>
            </w:pPr>
            <w:r w:rsidRPr="002A2B58">
              <w:rPr>
                <w:rFonts w:asciiTheme="majorBidi" w:hAnsiTheme="majorBidi" w:cstheme="majorBidi"/>
              </w:rPr>
              <w:t>Other Strategies for Evaluation of Teaching by the Instructor or by the Department</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39232D13" w14:textId="6F26E9BD" w:rsidR="00D65DD2" w:rsidRPr="00BC6833" w:rsidRDefault="00D65DD2" w:rsidP="00D65DD2">
            <w:pPr>
              <w:jc w:val="lowKashida"/>
              <w:rPr>
                <w:rFonts w:asciiTheme="majorBidi" w:hAnsiTheme="majorBidi" w:cstheme="majorBidi"/>
                <w:rtl/>
              </w:rPr>
            </w:pPr>
            <w:r>
              <w:rPr>
                <w:rFonts w:asciiTheme="majorBidi" w:hAnsiTheme="majorBidi" w:cstheme="majorBidi"/>
              </w:rPr>
              <w:t xml:space="preserve">Instructors and coordinators </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158510FD" w14:textId="1F06C2CB" w:rsidR="00D65DD2" w:rsidRPr="00BC6833" w:rsidRDefault="00171778" w:rsidP="00D65DD2">
            <w:pPr>
              <w:jc w:val="lowKashida"/>
              <w:rPr>
                <w:rFonts w:asciiTheme="majorBidi" w:hAnsiTheme="majorBidi" w:cstheme="majorBidi"/>
                <w:rtl/>
              </w:rPr>
            </w:pPr>
            <w:r w:rsidRPr="00171778">
              <w:rPr>
                <w:rFonts w:asciiTheme="majorBidi" w:hAnsiTheme="majorBidi" w:cstheme="majorBidi"/>
              </w:rPr>
              <w:t>•</w:t>
            </w:r>
            <w:r>
              <w:rPr>
                <w:rFonts w:asciiTheme="majorBidi" w:hAnsiTheme="majorBidi" w:cstheme="majorBidi"/>
              </w:rPr>
              <w:t xml:space="preserve">  </w:t>
            </w:r>
            <w:r w:rsidRPr="00171778">
              <w:rPr>
                <w:rFonts w:asciiTheme="majorBidi" w:hAnsiTheme="majorBidi" w:cstheme="majorBidi"/>
              </w:rPr>
              <w:t>Peer observation to benefit from colleagues’ objective feedback and suggestions for improvement</w:t>
            </w:r>
          </w:p>
        </w:tc>
      </w:tr>
    </w:tbl>
    <w:p w14:paraId="22592C97" w14:textId="7AE8E98C"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21" w:name="_Toc521326972"/>
    </w:p>
    <w:p w14:paraId="4519DBB4" w14:textId="03FA6301" w:rsidR="00A1573B" w:rsidRPr="00A1573B" w:rsidRDefault="006E2124" w:rsidP="00C34205">
      <w:pPr>
        <w:pStyle w:val="Heading1"/>
      </w:pPr>
      <w:bookmarkStart w:id="22" w:name="_Toc532159378"/>
      <w:bookmarkStart w:id="23" w:name="_Toc951387"/>
      <w:bookmarkEnd w:id="21"/>
      <w:r>
        <w:t>H</w:t>
      </w:r>
      <w:r w:rsidR="00C27A4F" w:rsidRPr="000F62F5">
        <w:t xml:space="preserve">. </w:t>
      </w:r>
      <w:r w:rsidR="00C27A4F">
        <w:t>Specification A</w:t>
      </w:r>
      <w:r w:rsidR="00C27A4F" w:rsidRPr="005252D5">
        <w:t xml:space="preserve">pproval </w:t>
      </w:r>
      <w:r w:rsidR="00C27A4F">
        <w:t>D</w:t>
      </w:r>
      <w:r w:rsidR="00C27A4F" w:rsidRPr="005252D5">
        <w:t>ata</w:t>
      </w:r>
      <w:bookmarkEnd w:id="22"/>
      <w:bookmarkEnd w:id="23"/>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7C2CF2" w:rsidRPr="005D2DDD" w14:paraId="5DF93F7D" w14:textId="77777777" w:rsidTr="00C87F43">
        <w:trPr>
          <w:trHeight w:val="340"/>
        </w:trPr>
        <w:tc>
          <w:tcPr>
            <w:tcW w:w="1132" w:type="pct"/>
            <w:vAlign w:val="center"/>
          </w:tcPr>
          <w:p w14:paraId="4FDB26D8" w14:textId="59B46904" w:rsidR="007C2CF2" w:rsidRPr="005D2DDD" w:rsidRDefault="007C2CF2" w:rsidP="007C2CF2">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25C26D1D" w:rsidR="007C2CF2" w:rsidRPr="00E115D6" w:rsidRDefault="007C2CF2" w:rsidP="007C2CF2">
            <w:pPr>
              <w:rPr>
                <w:rFonts w:asciiTheme="majorBidi" w:hAnsiTheme="majorBidi" w:cstheme="majorBidi"/>
                <w:rtl/>
                <w:lang w:bidi="ar-EG"/>
              </w:rPr>
            </w:pPr>
            <w:r w:rsidRPr="00E40B1D">
              <w:t>Department Council.</w:t>
            </w:r>
          </w:p>
        </w:tc>
      </w:tr>
      <w:tr w:rsidR="007C2CF2" w:rsidRPr="005D2DDD" w14:paraId="405D8632" w14:textId="77777777" w:rsidTr="00C87F43">
        <w:trPr>
          <w:trHeight w:val="340"/>
        </w:trPr>
        <w:tc>
          <w:tcPr>
            <w:tcW w:w="1132" w:type="pct"/>
            <w:vAlign w:val="center"/>
          </w:tcPr>
          <w:p w14:paraId="07374A6C" w14:textId="792D9DD5" w:rsidR="007C2CF2" w:rsidRPr="005D2DDD" w:rsidRDefault="007C2CF2" w:rsidP="007C2CF2">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2EE0CB3A" w:rsidR="007C2CF2" w:rsidRPr="00E115D6" w:rsidRDefault="007C2CF2" w:rsidP="007C2CF2">
            <w:pPr>
              <w:rPr>
                <w:rFonts w:asciiTheme="majorBidi" w:hAnsiTheme="majorBidi" w:cstheme="majorBidi"/>
                <w:rtl/>
              </w:rPr>
            </w:pPr>
            <w:r w:rsidRPr="00E40B1D">
              <w:t>Department Council Meeting No.3</w:t>
            </w:r>
          </w:p>
        </w:tc>
      </w:tr>
      <w:tr w:rsidR="007C2CF2" w:rsidRPr="005D2DDD" w14:paraId="319548D1" w14:textId="77777777" w:rsidTr="00C87F43">
        <w:trPr>
          <w:trHeight w:val="340"/>
        </w:trPr>
        <w:tc>
          <w:tcPr>
            <w:tcW w:w="1132" w:type="pct"/>
            <w:vAlign w:val="center"/>
          </w:tcPr>
          <w:p w14:paraId="6E2983B6" w14:textId="660CFD59" w:rsidR="007C2CF2" w:rsidRPr="005D2DDD" w:rsidRDefault="007C2CF2" w:rsidP="007C2CF2">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00E133CF" w:rsidR="007C2CF2" w:rsidRPr="00E115D6" w:rsidRDefault="007C2CF2" w:rsidP="007C2CF2">
            <w:pPr>
              <w:rPr>
                <w:rFonts w:asciiTheme="majorBidi" w:hAnsiTheme="majorBidi" w:cstheme="majorBidi"/>
                <w:rtl/>
              </w:rPr>
            </w:pPr>
            <w:r w:rsidRPr="00E40B1D">
              <w:t>7-2-1442 H</w:t>
            </w:r>
          </w:p>
        </w:tc>
      </w:tr>
    </w:tbl>
    <w:p w14:paraId="5653BD4E" w14:textId="65924681" w:rsidR="005E4CF7" w:rsidRDefault="005E4CF7" w:rsidP="00A1573B">
      <w:pPr>
        <w:rPr>
          <w:lang w:bidi="ar-EG"/>
        </w:rPr>
      </w:pPr>
    </w:p>
    <w:sectPr w:rsidR="005E4CF7" w:rsidSect="00932122">
      <w:footerReference w:type="even" r:id="rId13"/>
      <w:footerReference w:type="default" r:id="rId14"/>
      <w:headerReference w:type="first" r:id="rId15"/>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8BB5E" w14:textId="77777777" w:rsidR="00BA0810" w:rsidRDefault="00BA0810">
      <w:r>
        <w:separator/>
      </w:r>
    </w:p>
  </w:endnote>
  <w:endnote w:type="continuationSeparator" w:id="0">
    <w:p w14:paraId="1ABDD17E" w14:textId="77777777" w:rsidR="00BA0810" w:rsidRDefault="00BA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E00002FF" w:usb1="4000ACFF" w:usb2="00000001" w:usb3="00000000" w:csb0="0000019F" w:csb1="00000000"/>
  </w:font>
  <w:font w:name="Times New Roman,Bold">
    <w:altName w:val="Times New Roman"/>
    <w:charset w:val="00"/>
    <w:family w:val="auto"/>
    <w:pitch w:val="variable"/>
    <w:sig w:usb0="E00002FF" w:usb1="5000205A" w:usb2="00000000" w:usb3="00000000" w:csb0="0000019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B4E8F" w14:textId="77777777" w:rsidR="00BA0810" w:rsidRDefault="00BA0810">
      <w:r>
        <w:separator/>
      </w:r>
    </w:p>
  </w:footnote>
  <w:footnote w:type="continuationSeparator" w:id="0">
    <w:p w14:paraId="3383D056" w14:textId="77777777" w:rsidR="00BA0810" w:rsidRDefault="00BA0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7FD"/>
    <w:multiLevelType w:val="hybridMultilevel"/>
    <w:tmpl w:val="8954D5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E45676"/>
    <w:multiLevelType w:val="hybridMultilevel"/>
    <w:tmpl w:val="5972FAD8"/>
    <w:lvl w:ilvl="0" w:tplc="0809000F">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BE44E4"/>
    <w:multiLevelType w:val="hybridMultilevel"/>
    <w:tmpl w:val="391A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E5AA3"/>
    <w:multiLevelType w:val="hybridMultilevel"/>
    <w:tmpl w:val="F7783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EA382C"/>
    <w:multiLevelType w:val="hybridMultilevel"/>
    <w:tmpl w:val="48B250DC"/>
    <w:lvl w:ilvl="0" w:tplc="51E41CC2">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1D4BEE"/>
    <w:multiLevelType w:val="hybridMultilevel"/>
    <w:tmpl w:val="43384988"/>
    <w:lvl w:ilvl="0" w:tplc="519C25FE">
      <w:start w:val="1"/>
      <w:numFmt w:val="decimal"/>
      <w:lvlText w:val="%1."/>
      <w:lvlJc w:val="left"/>
      <w:pPr>
        <w:ind w:left="7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0450C5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221D6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C28287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1AB11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8032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944D81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8228E1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34B91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1164A7C"/>
    <w:multiLevelType w:val="hybridMultilevel"/>
    <w:tmpl w:val="61045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7AB46D5"/>
    <w:multiLevelType w:val="hybridMultilevel"/>
    <w:tmpl w:val="24CC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4"/>
  </w:num>
  <w:num w:numId="6">
    <w:abstractNumId w:val="5"/>
  </w:num>
  <w:num w:numId="7">
    <w:abstractNumId w:val="2"/>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GB" w:vendorID="64" w:dllVersion="0" w:nlCheck="1" w:checkStyle="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115"/>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2668"/>
    <w:rsid w:val="00062CE8"/>
    <w:rsid w:val="0006314B"/>
    <w:rsid w:val="00063FFC"/>
    <w:rsid w:val="00064628"/>
    <w:rsid w:val="00064BB4"/>
    <w:rsid w:val="0006606F"/>
    <w:rsid w:val="000674E5"/>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0EF"/>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778"/>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C78E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2CF6"/>
    <w:rsid w:val="001F52BA"/>
    <w:rsid w:val="001F66EB"/>
    <w:rsid w:val="001F6B23"/>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B30"/>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14F3"/>
    <w:rsid w:val="002A1907"/>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3BA4"/>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3BAD"/>
    <w:rsid w:val="00336CCD"/>
    <w:rsid w:val="00336D62"/>
    <w:rsid w:val="003406EA"/>
    <w:rsid w:val="003410D0"/>
    <w:rsid w:val="00346495"/>
    <w:rsid w:val="00353979"/>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77104"/>
    <w:rsid w:val="003803B6"/>
    <w:rsid w:val="00382343"/>
    <w:rsid w:val="003826D4"/>
    <w:rsid w:val="003839C8"/>
    <w:rsid w:val="00385480"/>
    <w:rsid w:val="00385CF0"/>
    <w:rsid w:val="0039228E"/>
    <w:rsid w:val="00393B93"/>
    <w:rsid w:val="00395780"/>
    <w:rsid w:val="00396341"/>
    <w:rsid w:val="00396897"/>
    <w:rsid w:val="003A3337"/>
    <w:rsid w:val="003A5389"/>
    <w:rsid w:val="003A703B"/>
    <w:rsid w:val="003B05C5"/>
    <w:rsid w:val="003B1CC5"/>
    <w:rsid w:val="003B27D7"/>
    <w:rsid w:val="003B2E79"/>
    <w:rsid w:val="003B3206"/>
    <w:rsid w:val="003B3C10"/>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26FCB"/>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2F0B"/>
    <w:rsid w:val="00474F31"/>
    <w:rsid w:val="00474FB0"/>
    <w:rsid w:val="00476F96"/>
    <w:rsid w:val="00480F2A"/>
    <w:rsid w:val="00481EB8"/>
    <w:rsid w:val="00482229"/>
    <w:rsid w:val="004847E6"/>
    <w:rsid w:val="004863FE"/>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3886"/>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85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E5327"/>
    <w:rsid w:val="006F1365"/>
    <w:rsid w:val="006F6494"/>
    <w:rsid w:val="006F67A7"/>
    <w:rsid w:val="006F7D9D"/>
    <w:rsid w:val="007001D1"/>
    <w:rsid w:val="0070285A"/>
    <w:rsid w:val="00703B6F"/>
    <w:rsid w:val="00703E1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2CF2"/>
    <w:rsid w:val="007C33B7"/>
    <w:rsid w:val="007D0EEE"/>
    <w:rsid w:val="007D0FAF"/>
    <w:rsid w:val="007D1DB3"/>
    <w:rsid w:val="007D434C"/>
    <w:rsid w:val="007D45FD"/>
    <w:rsid w:val="007D7ECA"/>
    <w:rsid w:val="007E044E"/>
    <w:rsid w:val="007E3628"/>
    <w:rsid w:val="007E3E23"/>
    <w:rsid w:val="007E4695"/>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307"/>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47740"/>
    <w:rsid w:val="00954DE5"/>
    <w:rsid w:val="009554EC"/>
    <w:rsid w:val="00957D8B"/>
    <w:rsid w:val="00960961"/>
    <w:rsid w:val="00961E07"/>
    <w:rsid w:val="00961F3D"/>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0E58"/>
    <w:rsid w:val="00A640DF"/>
    <w:rsid w:val="00A65B63"/>
    <w:rsid w:val="00A669E4"/>
    <w:rsid w:val="00A66E49"/>
    <w:rsid w:val="00A674E6"/>
    <w:rsid w:val="00A67683"/>
    <w:rsid w:val="00A70327"/>
    <w:rsid w:val="00A70C29"/>
    <w:rsid w:val="00A743A1"/>
    <w:rsid w:val="00A74B14"/>
    <w:rsid w:val="00A82096"/>
    <w:rsid w:val="00A87052"/>
    <w:rsid w:val="00A900A3"/>
    <w:rsid w:val="00A908B2"/>
    <w:rsid w:val="00A913E9"/>
    <w:rsid w:val="00A917ED"/>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260"/>
    <w:rsid w:val="00AD1A5E"/>
    <w:rsid w:val="00AD45B7"/>
    <w:rsid w:val="00AD47D3"/>
    <w:rsid w:val="00AD5391"/>
    <w:rsid w:val="00AD6564"/>
    <w:rsid w:val="00AD7218"/>
    <w:rsid w:val="00AE22F3"/>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13B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8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54C"/>
    <w:rsid w:val="00BF3623"/>
    <w:rsid w:val="00BF478E"/>
    <w:rsid w:val="00BF5507"/>
    <w:rsid w:val="00BF72A2"/>
    <w:rsid w:val="00BF72DE"/>
    <w:rsid w:val="00C0001D"/>
    <w:rsid w:val="00C00842"/>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34205"/>
    <w:rsid w:val="00C41621"/>
    <w:rsid w:val="00C41772"/>
    <w:rsid w:val="00C4203F"/>
    <w:rsid w:val="00C42771"/>
    <w:rsid w:val="00C4342E"/>
    <w:rsid w:val="00C4412D"/>
    <w:rsid w:val="00C44C17"/>
    <w:rsid w:val="00C461E6"/>
    <w:rsid w:val="00C46CD4"/>
    <w:rsid w:val="00C46EF6"/>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CF769B"/>
    <w:rsid w:val="00D01E1B"/>
    <w:rsid w:val="00D026D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2613"/>
    <w:rsid w:val="00D45EEE"/>
    <w:rsid w:val="00D47DF9"/>
    <w:rsid w:val="00D51B4E"/>
    <w:rsid w:val="00D52D8E"/>
    <w:rsid w:val="00D54139"/>
    <w:rsid w:val="00D5571F"/>
    <w:rsid w:val="00D5602C"/>
    <w:rsid w:val="00D57D71"/>
    <w:rsid w:val="00D60EEE"/>
    <w:rsid w:val="00D610B2"/>
    <w:rsid w:val="00D62CCA"/>
    <w:rsid w:val="00D63F86"/>
    <w:rsid w:val="00D64EFE"/>
    <w:rsid w:val="00D6563E"/>
    <w:rsid w:val="00D65DD2"/>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47255"/>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F0B"/>
    <w:rPr>
      <w:sz w:val="24"/>
      <w:szCs w:val="24"/>
      <w:lang w:eastAsia="en-GB"/>
    </w:rPr>
  </w:style>
  <w:style w:type="paragraph" w:styleId="Heading1">
    <w:name w:val="heading 1"/>
    <w:basedOn w:val="Normal"/>
    <w:next w:val="Normal"/>
    <w:link w:val="Heading1Char"/>
    <w:autoRedefine/>
    <w:qFormat/>
    <w:rsid w:val="00C34205"/>
    <w:pPr>
      <w:keepNext/>
      <w:outlineLvl w:val="0"/>
    </w:pPr>
    <w:rPr>
      <w:rFonts w:asciiTheme="majorBidi" w:hAnsiTheme="majorBidi" w:cstheme="majorBidi"/>
      <w:b/>
      <w:bCs/>
      <w:color w:val="365F91" w:themeColor="accent1" w:themeShade="BF"/>
      <w:sz w:val="28"/>
      <w:szCs w:val="20"/>
      <w:lang w:eastAsia="en-US" w:bidi="ar-EG"/>
    </w:rPr>
  </w:style>
  <w:style w:type="paragraph" w:styleId="Heading2">
    <w:name w:val="heading 2"/>
    <w:basedOn w:val="Normal"/>
    <w:next w:val="Normal"/>
    <w:link w:val="Heading2Char"/>
    <w:qFormat/>
    <w:rsid w:val="00B1176F"/>
    <w:pPr>
      <w:keepNext/>
      <w:jc w:val="center"/>
      <w:outlineLvl w:val="1"/>
    </w:pPr>
    <w:rPr>
      <w:b/>
      <w:bCs/>
      <w:lang w:eastAsia="en-US"/>
    </w:rPr>
  </w:style>
  <w:style w:type="paragraph" w:styleId="Heading3">
    <w:name w:val="heading 3"/>
    <w:basedOn w:val="Normal"/>
    <w:next w:val="Normal"/>
    <w:link w:val="Heading3Char"/>
    <w:qFormat/>
    <w:rsid w:val="00B1176F"/>
    <w:pPr>
      <w:keepNext/>
      <w:jc w:val="center"/>
      <w:outlineLvl w:val="2"/>
    </w:pPr>
    <w:rPr>
      <w:b/>
      <w:bCs/>
      <w:sz w:val="32"/>
      <w:lang w:eastAsia="en-US"/>
    </w:rPr>
  </w:style>
  <w:style w:type="paragraph" w:styleId="Heading4">
    <w:name w:val="heading 4"/>
    <w:basedOn w:val="Normal"/>
    <w:next w:val="Normal"/>
    <w:link w:val="Heading4Char"/>
    <w:qFormat/>
    <w:rsid w:val="00B1176F"/>
    <w:pPr>
      <w:keepNext/>
      <w:spacing w:before="240" w:after="60"/>
      <w:outlineLvl w:val="3"/>
    </w:pPr>
    <w:rPr>
      <w:b/>
      <w:bCs/>
      <w:sz w:val="28"/>
      <w:szCs w:val="28"/>
      <w:lang w:eastAsia="en-US"/>
    </w:rPr>
  </w:style>
  <w:style w:type="paragraph" w:styleId="Heading5">
    <w:name w:val="heading 5"/>
    <w:basedOn w:val="Normal"/>
    <w:next w:val="Normal"/>
    <w:link w:val="Heading5Char"/>
    <w:qFormat/>
    <w:rsid w:val="00B1176F"/>
    <w:pPr>
      <w:keepNext/>
      <w:ind w:left="446" w:hanging="446"/>
      <w:outlineLvl w:val="4"/>
    </w:pPr>
    <w:rPr>
      <w:b/>
      <w:szCs w:val="28"/>
      <w:lang w:eastAsia="en-US" w:bidi="ar-EG"/>
    </w:rPr>
  </w:style>
  <w:style w:type="paragraph" w:styleId="Heading6">
    <w:name w:val="heading 6"/>
    <w:basedOn w:val="Normal"/>
    <w:next w:val="Normal"/>
    <w:link w:val="Heading6Char"/>
    <w:qFormat/>
    <w:rsid w:val="00B1176F"/>
    <w:pPr>
      <w:keepNext/>
      <w:outlineLvl w:val="5"/>
    </w:pPr>
    <w:rPr>
      <w:b/>
      <w:bCs/>
      <w:szCs w:val="28"/>
      <w:lang w:eastAsia="en-US"/>
    </w:rPr>
  </w:style>
  <w:style w:type="paragraph" w:styleId="Heading7">
    <w:name w:val="heading 7"/>
    <w:basedOn w:val="Normal"/>
    <w:next w:val="Normal"/>
    <w:link w:val="Heading7Char"/>
    <w:qFormat/>
    <w:rsid w:val="00B1176F"/>
    <w:pPr>
      <w:spacing w:before="240" w:after="60"/>
      <w:outlineLvl w:val="6"/>
    </w:pPr>
    <w:rPr>
      <w:lang w:eastAsia="en-US"/>
    </w:rPr>
  </w:style>
  <w:style w:type="paragraph" w:styleId="Heading8">
    <w:name w:val="heading 8"/>
    <w:basedOn w:val="Normal"/>
    <w:next w:val="Normal"/>
    <w:link w:val="Heading8Char"/>
    <w:qFormat/>
    <w:rsid w:val="00B1176F"/>
    <w:pPr>
      <w:spacing w:before="240" w:after="60"/>
      <w:outlineLvl w:val="7"/>
    </w:pPr>
    <w:rPr>
      <w:i/>
      <w:iCs/>
      <w:lang w:eastAsia="en-U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rPr>
      <w:lang w:eastAsia="en-US"/>
    </w:rPr>
  </w:style>
  <w:style w:type="paragraph" w:styleId="BodyText">
    <w:name w:val="Body Text"/>
    <w:basedOn w:val="Normal"/>
    <w:link w:val="BodyTextChar"/>
    <w:rsid w:val="00B1176F"/>
    <w:rPr>
      <w:b/>
      <w:bCs/>
      <w:lang w:eastAsia="en-U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rPr>
      <w:lang w:eastAsia="en-US"/>
    </w:rPr>
  </w:style>
  <w:style w:type="paragraph" w:styleId="BodyText2">
    <w:name w:val="Body Text 2"/>
    <w:basedOn w:val="Normal"/>
    <w:link w:val="BodyText2Char"/>
    <w:rsid w:val="00B1176F"/>
    <w:rPr>
      <w:b/>
      <w:bCs/>
      <w:sz w:val="28"/>
      <w:szCs w:val="28"/>
      <w:lang w:eastAsia="en-US"/>
    </w:rPr>
  </w:style>
  <w:style w:type="paragraph" w:styleId="FootnoteText">
    <w:name w:val="footnote text"/>
    <w:basedOn w:val="Normal"/>
    <w:link w:val="FootnoteTextChar"/>
    <w:rsid w:val="00B1176F"/>
    <w:rPr>
      <w:sz w:val="20"/>
      <w:szCs w:val="20"/>
      <w:lang w:eastAsia="en-US"/>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lang w:eastAsia="en-US"/>
    </w:rPr>
  </w:style>
  <w:style w:type="paragraph" w:styleId="BodyText3">
    <w:name w:val="Body Text 3"/>
    <w:basedOn w:val="Normal"/>
    <w:link w:val="BodyText3Char"/>
    <w:rsid w:val="00B1176F"/>
    <w:rPr>
      <w:sz w:val="20"/>
      <w:szCs w:val="20"/>
      <w:lang w:eastAsia="en-US"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rPr>
      <w:lang w:eastAsia="en-US"/>
    </w:rPr>
  </w:style>
  <w:style w:type="paragraph" w:styleId="Subtitle">
    <w:name w:val="Subtitle"/>
    <w:basedOn w:val="Normal"/>
    <w:link w:val="SubtitleChar"/>
    <w:qFormat/>
    <w:rsid w:val="00B1176F"/>
    <w:rPr>
      <w:b/>
      <w:bCs/>
      <w:sz w:val="28"/>
      <w:szCs w:val="28"/>
      <w:lang w:eastAsia="en-US"/>
    </w:rPr>
  </w:style>
  <w:style w:type="paragraph" w:styleId="DocumentMap">
    <w:name w:val="Document Map"/>
    <w:basedOn w:val="Normal"/>
    <w:link w:val="DocumentMapChar"/>
    <w:rsid w:val="00B1176F"/>
    <w:pPr>
      <w:shd w:val="clear" w:color="auto" w:fill="000080"/>
    </w:pPr>
    <w:rPr>
      <w:rFonts w:ascii="Tahoma" w:hAnsi="Tahoma"/>
      <w:sz w:val="20"/>
      <w:szCs w:val="20"/>
      <w:lang w:eastAsia="en-US"/>
    </w:rPr>
  </w:style>
  <w:style w:type="paragraph" w:styleId="Title">
    <w:name w:val="Title"/>
    <w:basedOn w:val="Normal"/>
    <w:link w:val="TitleChar"/>
    <w:qFormat/>
    <w:rsid w:val="00B1176F"/>
    <w:pPr>
      <w:jc w:val="center"/>
    </w:pPr>
    <w:rPr>
      <w:sz w:val="32"/>
      <w:szCs w:val="32"/>
      <w:lang w:val="en-GB" w:eastAsia="en-US"/>
    </w:rPr>
  </w:style>
  <w:style w:type="paragraph" w:styleId="BalloonText">
    <w:name w:val="Balloon Text"/>
    <w:basedOn w:val="Normal"/>
    <w:link w:val="BalloonTextChar"/>
    <w:unhideWhenUsed/>
    <w:rsid w:val="00FC79D1"/>
    <w:rPr>
      <w:rFonts w:ascii="Tahoma" w:hAnsi="Tahoma"/>
      <w:sz w:val="16"/>
      <w:szCs w:val="16"/>
      <w:lang w:eastAsia="en-US"/>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qFormat/>
    <w:rsid w:val="00A37EAB"/>
    <w:pPr>
      <w:ind w:left="720"/>
      <w:contextualSpacing/>
    </w:pPr>
    <w:rPr>
      <w:lang w:eastAsia="en-US"/>
    </w:r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eastAsia="en-US" w:bidi="ar-EG"/>
    </w:rPr>
  </w:style>
  <w:style w:type="paragraph" w:styleId="TOC2">
    <w:name w:val="toc 2"/>
    <w:basedOn w:val="Normal"/>
    <w:next w:val="Normal"/>
    <w:autoRedefine/>
    <w:uiPriority w:val="39"/>
    <w:unhideWhenUsed/>
    <w:rsid w:val="00470372"/>
    <w:pPr>
      <w:spacing w:after="100"/>
      <w:ind w:left="240"/>
    </w:pPr>
    <w:rPr>
      <w:lang w:eastAsia="en-US"/>
    </w:rPr>
  </w:style>
  <w:style w:type="paragraph" w:styleId="TOC3">
    <w:name w:val="toc 3"/>
    <w:basedOn w:val="Normal"/>
    <w:next w:val="Normal"/>
    <w:autoRedefine/>
    <w:uiPriority w:val="39"/>
    <w:unhideWhenUsed/>
    <w:rsid w:val="00470372"/>
    <w:pPr>
      <w:spacing w:after="100"/>
      <w:ind w:left="480"/>
    </w:pPr>
    <w:rPr>
      <w:lang w:eastAsia="en-US"/>
    </w:r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rPr>
      <w:lang w:eastAsia="en-US"/>
    </w:r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C34205"/>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character" w:styleId="UnresolvedMention">
    <w:name w:val="Unresolved Mention"/>
    <w:basedOn w:val="DefaultParagraphFont"/>
    <w:uiPriority w:val="99"/>
    <w:semiHidden/>
    <w:unhideWhenUsed/>
    <w:rsid w:val="00015115"/>
    <w:rPr>
      <w:color w:val="605E5C"/>
      <w:shd w:val="clear" w:color="auto" w:fill="E1DFDD"/>
    </w:rPr>
  </w:style>
  <w:style w:type="paragraph" w:styleId="NormalWeb">
    <w:name w:val="Normal (Web)"/>
    <w:basedOn w:val="Normal"/>
    <w:uiPriority w:val="99"/>
    <w:unhideWhenUsed/>
    <w:rsid w:val="00377104"/>
    <w:pPr>
      <w:spacing w:before="100" w:beforeAutospacing="1" w:after="100" w:afterAutospacing="1"/>
    </w:pPr>
  </w:style>
  <w:style w:type="paragraph" w:customStyle="1" w:styleId="BodyA">
    <w:name w:val="Body A"/>
    <w:rsid w:val="003B3C10"/>
    <w:pPr>
      <w:pBdr>
        <w:top w:val="nil"/>
        <w:left w:val="nil"/>
        <w:bottom w:val="nil"/>
        <w:right w:val="nil"/>
        <w:between w:val="nil"/>
        <w:bar w:val="nil"/>
      </w:pBdr>
    </w:pPr>
    <w:rPr>
      <w:rFonts w:eastAsia="Arial Unicode MS" w:cs="Arial Unicode MS"/>
      <w:color w:val="000000"/>
      <w:sz w:val="24"/>
      <w:szCs w:val="24"/>
      <w:u w:color="000000"/>
      <w:bdr w:val="nil"/>
      <w:lang w:eastAsia="en-GB"/>
      <w14:textOutline w14:w="0" w14:cap="flat" w14:cmpd="sng" w14:algn="ctr">
        <w14:noFill/>
        <w14:prstDash w14:val="solid"/>
        <w14:bevel/>
      </w14:textOutline>
    </w:rPr>
  </w:style>
  <w:style w:type="character" w:customStyle="1" w:styleId="None">
    <w:name w:val="None"/>
    <w:rsid w:val="00A67683"/>
  </w:style>
  <w:style w:type="character" w:customStyle="1" w:styleId="Hyperlink0">
    <w:name w:val="Hyperlink.0"/>
    <w:basedOn w:val="None"/>
    <w:rsid w:val="00A67683"/>
    <w:rPr>
      <w:rFonts w:ascii="Times New Roman" w:eastAsia="Times New Roman" w:hAnsi="Times New Roman" w:cs="Times New Roman"/>
      <w:outline w:val="0"/>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142896573">
      <w:bodyDiv w:val="1"/>
      <w:marLeft w:val="0"/>
      <w:marRight w:val="0"/>
      <w:marTop w:val="0"/>
      <w:marBottom w:val="0"/>
      <w:divBdr>
        <w:top w:val="none" w:sz="0" w:space="0" w:color="auto"/>
        <w:left w:val="none" w:sz="0" w:space="0" w:color="auto"/>
        <w:bottom w:val="none" w:sz="0" w:space="0" w:color="auto"/>
        <w:right w:val="none" w:sz="0" w:space="0" w:color="auto"/>
      </w:divBdr>
      <w:divsChild>
        <w:div w:id="1684429056">
          <w:marLeft w:val="0"/>
          <w:marRight w:val="0"/>
          <w:marTop w:val="0"/>
          <w:marBottom w:val="0"/>
          <w:divBdr>
            <w:top w:val="none" w:sz="0" w:space="0" w:color="auto"/>
            <w:left w:val="none" w:sz="0" w:space="0" w:color="auto"/>
            <w:bottom w:val="none" w:sz="0" w:space="0" w:color="auto"/>
            <w:right w:val="none" w:sz="0" w:space="0" w:color="auto"/>
          </w:divBdr>
          <w:divsChild>
            <w:div w:id="315183572">
              <w:marLeft w:val="0"/>
              <w:marRight w:val="0"/>
              <w:marTop w:val="0"/>
              <w:marBottom w:val="0"/>
              <w:divBdr>
                <w:top w:val="none" w:sz="0" w:space="0" w:color="auto"/>
                <w:left w:val="none" w:sz="0" w:space="0" w:color="auto"/>
                <w:bottom w:val="none" w:sz="0" w:space="0" w:color="auto"/>
                <w:right w:val="none" w:sz="0" w:space="0" w:color="auto"/>
              </w:divBdr>
              <w:divsChild>
                <w:div w:id="17018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8906">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088887">
      <w:bodyDiv w:val="1"/>
      <w:marLeft w:val="0"/>
      <w:marRight w:val="0"/>
      <w:marTop w:val="0"/>
      <w:marBottom w:val="0"/>
      <w:divBdr>
        <w:top w:val="none" w:sz="0" w:space="0" w:color="auto"/>
        <w:left w:val="none" w:sz="0" w:space="0" w:color="auto"/>
        <w:bottom w:val="none" w:sz="0" w:space="0" w:color="auto"/>
        <w:right w:val="none" w:sz="0" w:space="0" w:color="auto"/>
      </w:divBdr>
    </w:div>
    <w:div w:id="17058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mbridge.org/core/series/cambridge-history-of-american-literature/608196CA724ADA74F3EE7DDA7ADCDC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mericanliterature.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3.xml><?xml version="1.0" encoding="utf-8"?>
<ds:datastoreItem xmlns:ds="http://schemas.openxmlformats.org/officeDocument/2006/customXml" ds:itemID="{D7D0A34D-C3C1-4ABF-B033-0943E198259D}">
  <ds:schemaRefs>
    <ds:schemaRef ds:uri="http://schemas.openxmlformats.org/officeDocument/2006/bibliography"/>
  </ds:schemaRefs>
</ds:datastoreItem>
</file>

<file path=customXml/itemProps4.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2070</Words>
  <Characters>11805</Characters>
  <Application>Microsoft Office Word</Application>
  <DocSecurity>0</DocSecurity>
  <Lines>98</Lines>
  <Paragraphs>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13848</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Naser Alzaidiyeen</cp:lastModifiedBy>
  <cp:revision>28</cp:revision>
  <cp:lastPrinted>2020-04-23T14:47:00Z</cp:lastPrinted>
  <dcterms:created xsi:type="dcterms:W3CDTF">2021-10-14T05:18:00Z</dcterms:created>
  <dcterms:modified xsi:type="dcterms:W3CDTF">2021-11-03T20:49:00Z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