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5C13E2" w:rsidRDefault="0092240A" w:rsidP="008B5913">
      <w:pPr>
        <w:jc w:val="center"/>
        <w:rPr>
          <w:rFonts w:cs="Monotype Koufi"/>
          <w:sz w:val="22"/>
          <w:szCs w:val="22"/>
          <w:lang w:bidi="ar-EG"/>
        </w:rPr>
      </w:pPr>
    </w:p>
    <w:p w14:paraId="5FBF1768" w14:textId="77777777" w:rsidR="0092240A" w:rsidRPr="005C13E2" w:rsidRDefault="0092240A" w:rsidP="008B5913">
      <w:pPr>
        <w:pStyle w:val="Heading3"/>
        <w:jc w:val="left"/>
        <w:rPr>
          <w:b w:val="0"/>
          <w:bCs w:val="0"/>
          <w:szCs w:val="32"/>
        </w:rPr>
      </w:pPr>
    </w:p>
    <w:p w14:paraId="40F1D4A9" w14:textId="77777777" w:rsidR="004E7612" w:rsidRPr="005C13E2" w:rsidRDefault="004E7612" w:rsidP="008B5913">
      <w:pPr>
        <w:pStyle w:val="Heading3"/>
        <w:jc w:val="left"/>
        <w:rPr>
          <w:b w:val="0"/>
          <w:bCs w:val="0"/>
          <w:sz w:val="24"/>
        </w:rPr>
      </w:pPr>
    </w:p>
    <w:p w14:paraId="1878361B" w14:textId="77777777" w:rsidR="0098496B" w:rsidRPr="005C13E2" w:rsidRDefault="0098496B" w:rsidP="008B5913">
      <w:pPr>
        <w:jc w:val="center"/>
        <w:rPr>
          <w:sz w:val="32"/>
        </w:rPr>
      </w:pPr>
    </w:p>
    <w:p w14:paraId="56C07410" w14:textId="77777777" w:rsidR="004E7612" w:rsidRPr="005C13E2" w:rsidRDefault="004E7612" w:rsidP="008B5913">
      <w:pPr>
        <w:jc w:val="center"/>
        <w:rPr>
          <w:sz w:val="44"/>
          <w:szCs w:val="44"/>
        </w:rPr>
      </w:pPr>
    </w:p>
    <w:p w14:paraId="303163E1" w14:textId="77777777" w:rsidR="004E7612" w:rsidRPr="005C13E2" w:rsidRDefault="004E7612" w:rsidP="008B5913">
      <w:pPr>
        <w:jc w:val="center"/>
        <w:rPr>
          <w:sz w:val="44"/>
          <w:szCs w:val="44"/>
        </w:rPr>
      </w:pPr>
    </w:p>
    <w:p w14:paraId="71D16EF3" w14:textId="77777777" w:rsidR="004E7612" w:rsidRPr="005C13E2" w:rsidRDefault="004E7612" w:rsidP="008B5913">
      <w:pPr>
        <w:jc w:val="center"/>
        <w:rPr>
          <w:sz w:val="44"/>
          <w:szCs w:val="44"/>
        </w:rPr>
      </w:pPr>
    </w:p>
    <w:p w14:paraId="4C35365F" w14:textId="10F2DD53" w:rsidR="00D95766" w:rsidRPr="005C13E2" w:rsidRDefault="00D95766" w:rsidP="008B5913">
      <w:pPr>
        <w:jc w:val="center"/>
        <w:rPr>
          <w:sz w:val="44"/>
          <w:szCs w:val="44"/>
        </w:rPr>
      </w:pPr>
    </w:p>
    <w:p w14:paraId="50216822" w14:textId="2CA4B5EC" w:rsidR="00A006BB" w:rsidRPr="005C13E2" w:rsidRDefault="00A006BB" w:rsidP="008B5913">
      <w:pPr>
        <w:jc w:val="center"/>
        <w:rPr>
          <w:sz w:val="32"/>
          <w:szCs w:val="32"/>
        </w:rPr>
      </w:pPr>
    </w:p>
    <w:p w14:paraId="45E3E2D8" w14:textId="52825694" w:rsidR="00A006BB" w:rsidRPr="005C13E2" w:rsidRDefault="00A006BB" w:rsidP="008B5913">
      <w:pPr>
        <w:jc w:val="center"/>
        <w:rPr>
          <w:sz w:val="32"/>
          <w:szCs w:val="32"/>
        </w:rPr>
      </w:pPr>
    </w:p>
    <w:p w14:paraId="6D404AFF" w14:textId="568A13AB" w:rsidR="00A006BB" w:rsidRPr="005C13E2" w:rsidRDefault="00A006BB" w:rsidP="008B5913">
      <w:pPr>
        <w:jc w:val="center"/>
        <w:rPr>
          <w:sz w:val="32"/>
          <w:szCs w:val="32"/>
        </w:rPr>
      </w:pPr>
    </w:p>
    <w:p w14:paraId="0A216ADB" w14:textId="3F0CFDF8" w:rsidR="00A006BB" w:rsidRPr="005C13E2" w:rsidRDefault="00A006BB" w:rsidP="008B5913">
      <w:pPr>
        <w:jc w:val="center"/>
        <w:rPr>
          <w:sz w:val="32"/>
          <w:szCs w:val="32"/>
        </w:rPr>
      </w:pPr>
    </w:p>
    <w:p w14:paraId="7077E596" w14:textId="42AFAB2C" w:rsidR="00A006BB" w:rsidRPr="005C13E2" w:rsidRDefault="00A006BB" w:rsidP="008B5913">
      <w:pPr>
        <w:jc w:val="center"/>
        <w:rPr>
          <w:sz w:val="32"/>
          <w:szCs w:val="32"/>
        </w:rPr>
      </w:pPr>
    </w:p>
    <w:p w14:paraId="68467E3D" w14:textId="7365E065" w:rsidR="00A006BB" w:rsidRPr="005C13E2" w:rsidRDefault="00A006BB" w:rsidP="008B5913">
      <w:pPr>
        <w:jc w:val="center"/>
        <w:rPr>
          <w:sz w:val="32"/>
          <w:szCs w:val="32"/>
        </w:rPr>
      </w:pPr>
    </w:p>
    <w:p w14:paraId="265E74A9" w14:textId="400D00D4" w:rsidR="00A006BB" w:rsidRPr="005C13E2" w:rsidRDefault="00A006BB" w:rsidP="008B5913">
      <w:pPr>
        <w:jc w:val="center"/>
        <w:rPr>
          <w:sz w:val="32"/>
          <w:szCs w:val="32"/>
        </w:rPr>
      </w:pPr>
    </w:p>
    <w:p w14:paraId="4DE58D9F" w14:textId="7BB55F50" w:rsidR="008A5F1E" w:rsidRPr="005C13E2" w:rsidRDefault="008A5F1E" w:rsidP="008B5913">
      <w:pPr>
        <w:jc w:val="center"/>
        <w:rPr>
          <w:sz w:val="32"/>
          <w:szCs w:val="32"/>
        </w:rPr>
      </w:pPr>
    </w:p>
    <w:p w14:paraId="78167D7D" w14:textId="339CF792" w:rsidR="008A5F1E" w:rsidRPr="005C13E2" w:rsidRDefault="008A5F1E" w:rsidP="008B5913">
      <w:pPr>
        <w:jc w:val="center"/>
        <w:rPr>
          <w:sz w:val="32"/>
          <w:szCs w:val="32"/>
        </w:rPr>
      </w:pPr>
    </w:p>
    <w:p w14:paraId="52C5E820" w14:textId="0D66F915" w:rsidR="008A5F1E" w:rsidRPr="005C13E2" w:rsidRDefault="008A5F1E" w:rsidP="008B5913">
      <w:pPr>
        <w:jc w:val="center"/>
        <w:rPr>
          <w:sz w:val="32"/>
          <w:szCs w:val="32"/>
        </w:rPr>
      </w:pPr>
    </w:p>
    <w:p w14:paraId="4EFE665A" w14:textId="3C461150" w:rsidR="008A5F1E" w:rsidRPr="005C13E2" w:rsidRDefault="008A5F1E" w:rsidP="008B5913">
      <w:pPr>
        <w:jc w:val="center"/>
        <w:rPr>
          <w:sz w:val="32"/>
          <w:szCs w:val="32"/>
          <w:rtl/>
        </w:rPr>
      </w:pPr>
    </w:p>
    <w:p w14:paraId="67130938" w14:textId="60559D68" w:rsidR="008B5913" w:rsidRPr="005C13E2" w:rsidRDefault="008B5913" w:rsidP="008B5913">
      <w:pPr>
        <w:jc w:val="center"/>
        <w:rPr>
          <w:sz w:val="32"/>
          <w:szCs w:val="32"/>
          <w:rtl/>
        </w:rPr>
      </w:pPr>
    </w:p>
    <w:p w14:paraId="4F84867B" w14:textId="2A280583" w:rsidR="008B5913" w:rsidRPr="005C13E2" w:rsidRDefault="008B5913" w:rsidP="008B5913">
      <w:pPr>
        <w:jc w:val="center"/>
        <w:rPr>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5C13E2" w:rsidRPr="005C13E2" w14:paraId="708CBDE5" w14:textId="77777777" w:rsidTr="008B5913">
        <w:trPr>
          <w:trHeight w:val="506"/>
        </w:trPr>
        <w:tc>
          <w:tcPr>
            <w:tcW w:w="1366" w:type="pct"/>
            <w:vAlign w:val="center"/>
          </w:tcPr>
          <w:p w14:paraId="2AA8E0DE" w14:textId="1C1B646F" w:rsidR="008B5913" w:rsidRPr="00DE3F9C" w:rsidRDefault="008B5913" w:rsidP="008B5913">
            <w:pPr>
              <w:rPr>
                <w:rFonts w:asciiTheme="majorBidi" w:hAnsiTheme="majorBidi" w:cstheme="majorBidi"/>
                <w:b/>
                <w:bCs/>
                <w:sz w:val="28"/>
                <w:szCs w:val="28"/>
                <w:rtl/>
              </w:rPr>
            </w:pPr>
            <w:r w:rsidRPr="00DE3F9C">
              <w:rPr>
                <w:rFonts w:asciiTheme="majorBidi" w:hAnsiTheme="majorBidi" w:cstheme="majorBidi"/>
                <w:b/>
                <w:bCs/>
                <w:sz w:val="28"/>
                <w:szCs w:val="28"/>
              </w:rPr>
              <w:t xml:space="preserve">Course Title:                    </w:t>
            </w:r>
          </w:p>
        </w:tc>
        <w:tc>
          <w:tcPr>
            <w:tcW w:w="3634" w:type="pct"/>
            <w:shd w:val="clear" w:color="auto" w:fill="auto"/>
            <w:vAlign w:val="center"/>
          </w:tcPr>
          <w:p w14:paraId="6D9E64C5" w14:textId="70BB30F9" w:rsidR="008B5913" w:rsidRPr="00DE3F9C" w:rsidRDefault="00003EA8" w:rsidP="008B5913">
            <w:pPr>
              <w:rPr>
                <w:rFonts w:asciiTheme="majorBidi" w:hAnsiTheme="majorBidi" w:cstheme="majorBidi"/>
                <w:b/>
                <w:bCs/>
                <w:sz w:val="28"/>
                <w:szCs w:val="28"/>
              </w:rPr>
            </w:pPr>
            <w:r w:rsidRPr="00DE3F9C">
              <w:rPr>
                <w:rFonts w:asciiTheme="majorBidi" w:hAnsiTheme="majorBidi" w:cstheme="majorBidi"/>
                <w:b/>
                <w:bCs/>
                <w:sz w:val="28"/>
                <w:szCs w:val="28"/>
              </w:rPr>
              <w:t xml:space="preserve">Syntax </w:t>
            </w:r>
            <w:r w:rsidR="002800BA" w:rsidRPr="00DE3F9C">
              <w:rPr>
                <w:rFonts w:asciiTheme="majorBidi" w:hAnsiTheme="majorBidi" w:cstheme="majorBidi"/>
                <w:b/>
                <w:bCs/>
                <w:sz w:val="28"/>
                <w:szCs w:val="28"/>
              </w:rPr>
              <w:t xml:space="preserve"> </w:t>
            </w:r>
          </w:p>
        </w:tc>
      </w:tr>
      <w:tr w:rsidR="005C13E2" w:rsidRPr="005C13E2" w14:paraId="6FD322C7" w14:textId="77777777" w:rsidTr="00382343">
        <w:trPr>
          <w:trHeight w:val="506"/>
        </w:trPr>
        <w:tc>
          <w:tcPr>
            <w:tcW w:w="1366" w:type="pct"/>
            <w:shd w:val="clear" w:color="auto" w:fill="DBE5F1" w:themeFill="accent1" w:themeFillTint="33"/>
            <w:vAlign w:val="center"/>
          </w:tcPr>
          <w:p w14:paraId="1D32CB45" w14:textId="61E8AF7E" w:rsidR="008B5913" w:rsidRPr="00DE3F9C" w:rsidRDefault="008B5913" w:rsidP="008B5913">
            <w:pPr>
              <w:rPr>
                <w:rFonts w:asciiTheme="majorBidi" w:hAnsiTheme="majorBidi" w:cstheme="majorBidi"/>
                <w:b/>
                <w:bCs/>
                <w:sz w:val="28"/>
                <w:szCs w:val="28"/>
                <w:rtl/>
              </w:rPr>
            </w:pPr>
            <w:r w:rsidRPr="00DE3F9C">
              <w:rPr>
                <w:rFonts w:asciiTheme="majorBidi" w:hAnsiTheme="majorBidi" w:cstheme="majorBidi"/>
                <w:b/>
                <w:bCs/>
                <w:sz w:val="28"/>
                <w:szCs w:val="28"/>
              </w:rPr>
              <w:t>Course Code:</w:t>
            </w:r>
          </w:p>
        </w:tc>
        <w:tc>
          <w:tcPr>
            <w:tcW w:w="3634" w:type="pct"/>
            <w:shd w:val="clear" w:color="auto" w:fill="DBE5F1" w:themeFill="accent1" w:themeFillTint="33"/>
            <w:vAlign w:val="center"/>
          </w:tcPr>
          <w:p w14:paraId="45DDFA2B" w14:textId="766DD684" w:rsidR="008B5913" w:rsidRPr="00DE3F9C" w:rsidRDefault="00003EA8" w:rsidP="008B5913">
            <w:pPr>
              <w:rPr>
                <w:rFonts w:asciiTheme="majorBidi" w:hAnsiTheme="majorBidi" w:cstheme="majorBidi"/>
                <w:b/>
                <w:bCs/>
                <w:sz w:val="28"/>
                <w:szCs w:val="28"/>
              </w:rPr>
            </w:pPr>
            <w:r w:rsidRPr="00DE3F9C">
              <w:rPr>
                <w:rFonts w:asciiTheme="majorBidi" w:hAnsiTheme="majorBidi" w:cstheme="majorBidi"/>
                <w:b/>
                <w:bCs/>
                <w:sz w:val="28"/>
                <w:szCs w:val="28"/>
              </w:rPr>
              <w:t>ENGL 413</w:t>
            </w:r>
            <w:r w:rsidR="0078097D" w:rsidRPr="00DE3F9C">
              <w:rPr>
                <w:rFonts w:asciiTheme="majorBidi" w:hAnsiTheme="majorBidi" w:cstheme="majorBidi"/>
                <w:b/>
                <w:bCs/>
                <w:sz w:val="28"/>
                <w:szCs w:val="28"/>
              </w:rPr>
              <w:t xml:space="preserve"> </w:t>
            </w:r>
          </w:p>
        </w:tc>
      </w:tr>
      <w:tr w:rsidR="005C13E2" w:rsidRPr="005C13E2" w14:paraId="2EC01D2C" w14:textId="77777777" w:rsidTr="008B5913">
        <w:trPr>
          <w:trHeight w:val="506"/>
        </w:trPr>
        <w:tc>
          <w:tcPr>
            <w:tcW w:w="1366" w:type="pct"/>
            <w:vAlign w:val="center"/>
          </w:tcPr>
          <w:p w14:paraId="402CC620" w14:textId="36A16551" w:rsidR="008B5913" w:rsidRPr="00DE3F9C" w:rsidRDefault="008B5913" w:rsidP="008B5913">
            <w:pPr>
              <w:rPr>
                <w:rFonts w:asciiTheme="majorBidi" w:hAnsiTheme="majorBidi" w:cstheme="majorBidi"/>
                <w:b/>
                <w:bCs/>
                <w:sz w:val="28"/>
                <w:szCs w:val="28"/>
                <w:rtl/>
              </w:rPr>
            </w:pPr>
            <w:r w:rsidRPr="00DE3F9C">
              <w:rPr>
                <w:rFonts w:asciiTheme="majorBidi" w:hAnsiTheme="majorBidi" w:cstheme="majorBidi"/>
                <w:b/>
                <w:bCs/>
                <w:sz w:val="28"/>
                <w:szCs w:val="28"/>
              </w:rPr>
              <w:t>Program:</w:t>
            </w:r>
          </w:p>
        </w:tc>
        <w:tc>
          <w:tcPr>
            <w:tcW w:w="3634" w:type="pct"/>
            <w:shd w:val="clear" w:color="auto" w:fill="auto"/>
            <w:vAlign w:val="center"/>
          </w:tcPr>
          <w:p w14:paraId="5DE82AD5" w14:textId="76B51DFE" w:rsidR="008B5913" w:rsidRPr="00DE3F9C" w:rsidRDefault="0078097D" w:rsidP="008B5913">
            <w:pPr>
              <w:rPr>
                <w:rFonts w:asciiTheme="majorBidi" w:hAnsiTheme="majorBidi" w:cstheme="majorBidi"/>
                <w:b/>
                <w:bCs/>
                <w:sz w:val="28"/>
                <w:szCs w:val="28"/>
              </w:rPr>
            </w:pPr>
            <w:r w:rsidRPr="00DE3F9C">
              <w:rPr>
                <w:b/>
                <w:bCs/>
                <w:sz w:val="28"/>
                <w:szCs w:val="28"/>
              </w:rPr>
              <w:t>B</w:t>
            </w:r>
            <w:r w:rsidR="007C3383">
              <w:rPr>
                <w:b/>
                <w:bCs/>
                <w:sz w:val="28"/>
                <w:szCs w:val="28"/>
              </w:rPr>
              <w:t>.</w:t>
            </w:r>
            <w:r w:rsidRPr="00DE3F9C">
              <w:rPr>
                <w:b/>
                <w:bCs/>
                <w:sz w:val="28"/>
                <w:szCs w:val="28"/>
              </w:rPr>
              <w:t>A English</w:t>
            </w:r>
          </w:p>
        </w:tc>
      </w:tr>
      <w:tr w:rsidR="005C13E2" w:rsidRPr="005C13E2" w14:paraId="1F10EB1B" w14:textId="77777777" w:rsidTr="00382343">
        <w:trPr>
          <w:trHeight w:val="506"/>
        </w:trPr>
        <w:tc>
          <w:tcPr>
            <w:tcW w:w="1366" w:type="pct"/>
            <w:shd w:val="clear" w:color="auto" w:fill="DBE5F1" w:themeFill="accent1" w:themeFillTint="33"/>
            <w:vAlign w:val="center"/>
          </w:tcPr>
          <w:p w14:paraId="3932FB39" w14:textId="68B8A785" w:rsidR="008B5913" w:rsidRPr="00DE3F9C" w:rsidRDefault="008B5913" w:rsidP="008B5913">
            <w:pPr>
              <w:rPr>
                <w:rFonts w:asciiTheme="majorBidi" w:hAnsiTheme="majorBidi" w:cstheme="majorBidi"/>
                <w:b/>
                <w:bCs/>
                <w:sz w:val="28"/>
                <w:szCs w:val="28"/>
                <w:rtl/>
              </w:rPr>
            </w:pPr>
            <w:r w:rsidRPr="00DE3F9C">
              <w:rPr>
                <w:rFonts w:asciiTheme="majorBidi" w:hAnsiTheme="majorBidi" w:cstheme="majorBidi"/>
                <w:b/>
                <w:bCs/>
                <w:sz w:val="28"/>
                <w:szCs w:val="28"/>
              </w:rPr>
              <w:t xml:space="preserve">Department:     </w:t>
            </w:r>
          </w:p>
        </w:tc>
        <w:tc>
          <w:tcPr>
            <w:tcW w:w="3634" w:type="pct"/>
            <w:shd w:val="clear" w:color="auto" w:fill="DBE5F1" w:themeFill="accent1" w:themeFillTint="33"/>
            <w:vAlign w:val="center"/>
          </w:tcPr>
          <w:p w14:paraId="014DC1D0" w14:textId="459BFF44" w:rsidR="008B5913" w:rsidRPr="00DE3F9C" w:rsidRDefault="0078097D" w:rsidP="008B5913">
            <w:pPr>
              <w:rPr>
                <w:rFonts w:asciiTheme="majorBidi" w:hAnsiTheme="majorBidi" w:cstheme="majorBidi"/>
                <w:b/>
                <w:bCs/>
                <w:sz w:val="28"/>
                <w:szCs w:val="28"/>
                <w:lang w:bidi="ar-EG"/>
              </w:rPr>
            </w:pPr>
            <w:r w:rsidRPr="00DE3F9C">
              <w:rPr>
                <w:rFonts w:asciiTheme="majorBidi" w:hAnsiTheme="majorBidi" w:cstheme="majorBidi"/>
                <w:b/>
                <w:bCs/>
                <w:sz w:val="28"/>
                <w:szCs w:val="28"/>
                <w:lang w:bidi="ar-EG"/>
              </w:rPr>
              <w:t xml:space="preserve">English </w:t>
            </w:r>
          </w:p>
        </w:tc>
      </w:tr>
      <w:tr w:rsidR="005C13E2" w:rsidRPr="005C13E2" w14:paraId="03026629" w14:textId="77777777" w:rsidTr="008B5913">
        <w:trPr>
          <w:trHeight w:val="506"/>
        </w:trPr>
        <w:tc>
          <w:tcPr>
            <w:tcW w:w="1366" w:type="pct"/>
            <w:vAlign w:val="center"/>
          </w:tcPr>
          <w:p w14:paraId="7062D009" w14:textId="0EFF8405" w:rsidR="008B5913" w:rsidRPr="00DE3F9C" w:rsidRDefault="008B5913" w:rsidP="008B5913">
            <w:pPr>
              <w:rPr>
                <w:rFonts w:asciiTheme="majorBidi" w:hAnsiTheme="majorBidi" w:cstheme="majorBidi"/>
                <w:b/>
                <w:bCs/>
                <w:sz w:val="28"/>
                <w:szCs w:val="28"/>
                <w:rtl/>
              </w:rPr>
            </w:pPr>
            <w:r w:rsidRPr="00DE3F9C">
              <w:rPr>
                <w:rFonts w:asciiTheme="majorBidi" w:hAnsiTheme="majorBidi" w:cstheme="majorBidi"/>
                <w:b/>
                <w:bCs/>
                <w:sz w:val="28"/>
                <w:szCs w:val="28"/>
              </w:rPr>
              <w:t>College:</w:t>
            </w:r>
          </w:p>
        </w:tc>
        <w:tc>
          <w:tcPr>
            <w:tcW w:w="3634" w:type="pct"/>
            <w:shd w:val="clear" w:color="auto" w:fill="auto"/>
            <w:vAlign w:val="center"/>
          </w:tcPr>
          <w:p w14:paraId="278A62F0" w14:textId="617B0704" w:rsidR="008B5913" w:rsidRPr="00DE3F9C" w:rsidRDefault="0078097D" w:rsidP="008B5913">
            <w:pPr>
              <w:rPr>
                <w:rFonts w:asciiTheme="majorBidi" w:hAnsiTheme="majorBidi" w:cstheme="majorBidi"/>
                <w:b/>
                <w:bCs/>
                <w:sz w:val="28"/>
                <w:szCs w:val="28"/>
              </w:rPr>
            </w:pPr>
            <w:r w:rsidRPr="00DE3F9C">
              <w:rPr>
                <w:rFonts w:asciiTheme="majorBidi" w:hAnsiTheme="majorBidi" w:cstheme="majorBidi"/>
                <w:b/>
                <w:bCs/>
                <w:sz w:val="28"/>
                <w:szCs w:val="28"/>
              </w:rPr>
              <w:t xml:space="preserve">Science and Humanities in Rumah </w:t>
            </w:r>
          </w:p>
        </w:tc>
      </w:tr>
      <w:tr w:rsidR="005C13E2" w:rsidRPr="005C13E2" w14:paraId="7D3B848E" w14:textId="77777777" w:rsidTr="00382343">
        <w:trPr>
          <w:trHeight w:val="506"/>
        </w:trPr>
        <w:tc>
          <w:tcPr>
            <w:tcW w:w="1366" w:type="pct"/>
            <w:shd w:val="clear" w:color="auto" w:fill="DBE5F1" w:themeFill="accent1" w:themeFillTint="33"/>
            <w:vAlign w:val="center"/>
          </w:tcPr>
          <w:p w14:paraId="7234D2C1" w14:textId="7B785A1A" w:rsidR="008B5913" w:rsidRPr="00DE3F9C" w:rsidRDefault="008B5913" w:rsidP="008B5913">
            <w:pPr>
              <w:rPr>
                <w:rFonts w:asciiTheme="majorBidi" w:hAnsiTheme="majorBidi" w:cstheme="majorBidi"/>
                <w:b/>
                <w:bCs/>
                <w:sz w:val="28"/>
                <w:szCs w:val="28"/>
                <w:rtl/>
              </w:rPr>
            </w:pPr>
            <w:r w:rsidRPr="00DE3F9C">
              <w:rPr>
                <w:rFonts w:asciiTheme="majorBidi" w:hAnsiTheme="majorBidi" w:cstheme="majorBidi"/>
                <w:b/>
                <w:bCs/>
                <w:sz w:val="28"/>
                <w:szCs w:val="28"/>
              </w:rPr>
              <w:t>Institution:</w:t>
            </w:r>
          </w:p>
        </w:tc>
        <w:tc>
          <w:tcPr>
            <w:tcW w:w="3634" w:type="pct"/>
            <w:shd w:val="clear" w:color="auto" w:fill="DBE5F1" w:themeFill="accent1" w:themeFillTint="33"/>
            <w:vAlign w:val="center"/>
          </w:tcPr>
          <w:p w14:paraId="7916DD7A" w14:textId="52ED4CDE" w:rsidR="008B5913" w:rsidRPr="00DE3F9C" w:rsidRDefault="0017736A" w:rsidP="008B5913">
            <w:pPr>
              <w:rPr>
                <w:rFonts w:asciiTheme="majorBidi" w:hAnsiTheme="majorBidi" w:cstheme="majorBidi"/>
                <w:b/>
                <w:bCs/>
                <w:sz w:val="28"/>
                <w:szCs w:val="28"/>
              </w:rPr>
            </w:pPr>
            <w:r w:rsidRPr="00DE3F9C">
              <w:rPr>
                <w:b/>
                <w:bCs/>
                <w:sz w:val="28"/>
                <w:szCs w:val="28"/>
              </w:rPr>
              <w:t>Majmaah University</w:t>
            </w:r>
          </w:p>
        </w:tc>
      </w:tr>
    </w:tbl>
    <w:p w14:paraId="5C682A7C" w14:textId="77777777" w:rsidR="008B5913" w:rsidRPr="005C13E2" w:rsidRDefault="008B5913" w:rsidP="008B5913">
      <w:pPr>
        <w:jc w:val="center"/>
        <w:rPr>
          <w:sz w:val="32"/>
          <w:szCs w:val="32"/>
        </w:rPr>
      </w:pPr>
    </w:p>
    <w:p w14:paraId="4FD5B2AC" w14:textId="77777777" w:rsidR="008A5F1E" w:rsidRPr="005C13E2" w:rsidRDefault="008A5F1E" w:rsidP="008B5913">
      <w:pPr>
        <w:jc w:val="center"/>
        <w:rPr>
          <w:sz w:val="32"/>
          <w:szCs w:val="32"/>
        </w:rPr>
      </w:pPr>
    </w:p>
    <w:p w14:paraId="0647AC53" w14:textId="06AA9571" w:rsidR="00A006BB" w:rsidRPr="005C13E2" w:rsidRDefault="00A006BB" w:rsidP="008B5913">
      <w:pPr>
        <w:jc w:val="center"/>
        <w:rPr>
          <w:sz w:val="32"/>
          <w:szCs w:val="32"/>
        </w:rPr>
      </w:pPr>
    </w:p>
    <w:p w14:paraId="5933C6BF" w14:textId="325C7E28" w:rsidR="00A006BB" w:rsidRPr="005C13E2" w:rsidRDefault="00A006BB" w:rsidP="008B5913">
      <w:pPr>
        <w:jc w:val="center"/>
        <w:rPr>
          <w:sz w:val="32"/>
          <w:szCs w:val="32"/>
        </w:rPr>
      </w:pPr>
    </w:p>
    <w:p w14:paraId="2160862C" w14:textId="0F07FDF6" w:rsidR="00A006BB" w:rsidRPr="005C13E2" w:rsidRDefault="00A006BB" w:rsidP="008B5913">
      <w:pPr>
        <w:jc w:val="center"/>
        <w:rPr>
          <w:sz w:val="32"/>
          <w:szCs w:val="32"/>
        </w:rPr>
      </w:pPr>
    </w:p>
    <w:p w14:paraId="40A66DC8" w14:textId="4BCE59F6" w:rsidR="00A006BB" w:rsidRPr="005C13E2" w:rsidRDefault="00A006BB" w:rsidP="008B5913">
      <w:pPr>
        <w:jc w:val="center"/>
        <w:rPr>
          <w:sz w:val="32"/>
          <w:szCs w:val="32"/>
        </w:rPr>
      </w:pPr>
    </w:p>
    <w:p w14:paraId="465E1712" w14:textId="77777777" w:rsidR="00A006BB" w:rsidRPr="005C13E2" w:rsidRDefault="00A006BB" w:rsidP="008B5913">
      <w:pPr>
        <w:jc w:val="center"/>
        <w:rPr>
          <w:sz w:val="32"/>
          <w:szCs w:val="32"/>
        </w:rPr>
      </w:pPr>
    </w:p>
    <w:p w14:paraId="2AD51821" w14:textId="77777777" w:rsidR="00D95766" w:rsidRPr="005C13E2" w:rsidRDefault="00D95766" w:rsidP="008B5913">
      <w:pPr>
        <w:rPr>
          <w:sz w:val="32"/>
          <w:szCs w:val="32"/>
          <w:rtl/>
        </w:rPr>
      </w:pPr>
    </w:p>
    <w:p w14:paraId="1C441BC9" w14:textId="77777777" w:rsidR="00D95766" w:rsidRPr="005C13E2" w:rsidRDefault="00D95766" w:rsidP="008B5913"/>
    <w:sdt>
      <w:sdtPr>
        <w:rPr>
          <w:rFonts w:ascii="Times New Roman" w:hAnsi="Times New Roman"/>
          <w:b w:val="0"/>
          <w:bCs w:val="0"/>
          <w:noProof/>
          <w:color w:val="auto"/>
          <w:sz w:val="24"/>
          <w:szCs w:val="24"/>
        </w:rPr>
        <w:id w:val="96446690"/>
        <w:docPartObj>
          <w:docPartGallery w:val="Table of Contents"/>
          <w:docPartUnique/>
        </w:docPartObj>
      </w:sdtPr>
      <w:sdtEndPr>
        <w:rPr>
          <w:rFonts w:asciiTheme="majorBidi" w:hAnsiTheme="majorBidi"/>
        </w:rPr>
      </w:sdtEndPr>
      <w:sdtContent>
        <w:p w14:paraId="083FA457" w14:textId="77777777" w:rsidR="00860622" w:rsidRPr="005C13E2" w:rsidRDefault="00860622" w:rsidP="00382343">
          <w:pPr>
            <w:pStyle w:val="TOCHeading"/>
            <w:rPr>
              <w:b w:val="0"/>
              <w:bCs w:val="0"/>
              <w:color w:val="000000"/>
              <w14:textFill>
                <w14:solidFill>
                  <w14:srgbClr w14:val="000000">
                    <w14:lumMod w14:val="75000"/>
                  </w14:srgbClr>
                </w14:solidFill>
              </w14:textFill>
            </w:rPr>
          </w:pPr>
          <w:r w:rsidRPr="005C13E2">
            <w:rPr>
              <w:b w:val="0"/>
              <w:bCs w:val="0"/>
              <w:color w:val="000000"/>
              <w14:textFill>
                <w14:solidFill>
                  <w14:srgbClr w14:val="000000">
                    <w14:lumMod w14:val="75000"/>
                  </w14:srgbClr>
                </w14:solidFill>
              </w14:textFill>
            </w:rPr>
            <w:t>Table of Contents</w:t>
          </w:r>
        </w:p>
        <w:p w14:paraId="322BDAE5" w14:textId="0FFCF9B2" w:rsidR="007A428A" w:rsidRPr="005C13E2" w:rsidRDefault="00860622">
          <w:pPr>
            <w:pStyle w:val="TOC1"/>
            <w:rPr>
              <w:rFonts w:asciiTheme="minorHAnsi" w:eastAsiaTheme="minorEastAsia" w:hAnsiTheme="minorHAnsi" w:cstheme="minorBidi"/>
              <w:b w:val="0"/>
              <w:bCs w:val="0"/>
              <w:sz w:val="22"/>
              <w:szCs w:val="22"/>
              <w:lang w:bidi="ar-SA"/>
            </w:rPr>
          </w:pPr>
          <w:r w:rsidRPr="005C13E2">
            <w:rPr>
              <w:b w:val="0"/>
              <w:bCs w:val="0"/>
            </w:rPr>
            <w:fldChar w:fldCharType="begin"/>
          </w:r>
          <w:r w:rsidRPr="005C13E2">
            <w:rPr>
              <w:b w:val="0"/>
              <w:bCs w:val="0"/>
            </w:rPr>
            <w:instrText xml:space="preserve"> TOC \o "1-3" \h \z \u </w:instrText>
          </w:r>
          <w:r w:rsidRPr="005C13E2">
            <w:rPr>
              <w:b w:val="0"/>
              <w:bCs w:val="0"/>
            </w:rPr>
            <w:fldChar w:fldCharType="separate"/>
          </w:r>
          <w:hyperlink w:anchor="_Toc951372" w:history="1">
            <w:r w:rsidR="007A428A" w:rsidRPr="005C13E2">
              <w:rPr>
                <w:rStyle w:val="Hyperlink"/>
                <w:b w:val="0"/>
                <w:bCs w:val="0"/>
                <w:color w:val="auto"/>
              </w:rPr>
              <w:t>A. Course Identification</w:t>
            </w:r>
            <w:r w:rsidR="007A428A" w:rsidRPr="005C13E2">
              <w:rPr>
                <w:b w:val="0"/>
                <w:bCs w:val="0"/>
                <w:webHidden/>
              </w:rPr>
              <w:tab/>
            </w:r>
            <w:r w:rsidR="007A428A" w:rsidRPr="005C13E2">
              <w:rPr>
                <w:rStyle w:val="Hyperlink"/>
                <w:b w:val="0"/>
                <w:bCs w:val="0"/>
                <w:color w:val="auto"/>
                <w:rtl/>
              </w:rPr>
              <w:fldChar w:fldCharType="begin"/>
            </w:r>
            <w:r w:rsidR="007A428A" w:rsidRPr="005C13E2">
              <w:rPr>
                <w:b w:val="0"/>
                <w:bCs w:val="0"/>
                <w:webHidden/>
              </w:rPr>
              <w:instrText xml:space="preserve"> PAGEREF _Toc951372 \h </w:instrText>
            </w:r>
            <w:r w:rsidR="007A428A" w:rsidRPr="005C13E2">
              <w:rPr>
                <w:rStyle w:val="Hyperlink"/>
                <w:b w:val="0"/>
                <w:bCs w:val="0"/>
                <w:color w:val="auto"/>
                <w:rtl/>
              </w:rPr>
            </w:r>
            <w:r w:rsidR="007A428A" w:rsidRPr="005C13E2">
              <w:rPr>
                <w:rStyle w:val="Hyperlink"/>
                <w:b w:val="0"/>
                <w:bCs w:val="0"/>
                <w:color w:val="auto"/>
                <w:rtl/>
              </w:rPr>
              <w:fldChar w:fldCharType="separate"/>
            </w:r>
            <w:r w:rsidR="00FD4F32" w:rsidRPr="005C13E2">
              <w:rPr>
                <w:b w:val="0"/>
                <w:bCs w:val="0"/>
                <w:webHidden/>
              </w:rPr>
              <w:t>3</w:t>
            </w:r>
            <w:r w:rsidR="007A428A" w:rsidRPr="005C13E2">
              <w:rPr>
                <w:rStyle w:val="Hyperlink"/>
                <w:b w:val="0"/>
                <w:bCs w:val="0"/>
                <w:color w:val="auto"/>
                <w:rtl/>
              </w:rPr>
              <w:fldChar w:fldCharType="end"/>
            </w:r>
          </w:hyperlink>
        </w:p>
        <w:p w14:paraId="5779547D" w14:textId="0DD2D4D8" w:rsidR="007A428A" w:rsidRPr="005C13E2" w:rsidRDefault="001D1EDC">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C13E2">
              <w:rPr>
                <w:rStyle w:val="Hyperlink"/>
                <w:rFonts w:asciiTheme="majorBidi" w:hAnsiTheme="majorBidi" w:cstheme="majorBidi"/>
                <w:noProof/>
                <w:color w:val="auto"/>
              </w:rPr>
              <w:t>6. Mode of Instruction (mark all that apply)</w:t>
            </w:r>
            <w:r w:rsidR="007A428A" w:rsidRPr="005C13E2">
              <w:rPr>
                <w:noProof/>
                <w:webHidden/>
              </w:rPr>
              <w:tab/>
            </w:r>
            <w:r w:rsidR="007A428A" w:rsidRPr="005C13E2">
              <w:rPr>
                <w:rStyle w:val="Hyperlink"/>
                <w:noProof/>
                <w:color w:val="auto"/>
                <w:rtl/>
              </w:rPr>
              <w:fldChar w:fldCharType="begin"/>
            </w:r>
            <w:r w:rsidR="007A428A" w:rsidRPr="005C13E2">
              <w:rPr>
                <w:noProof/>
                <w:webHidden/>
              </w:rPr>
              <w:instrText xml:space="preserve"> PAGEREF _Toc951373 \h </w:instrText>
            </w:r>
            <w:r w:rsidR="007A428A" w:rsidRPr="005C13E2">
              <w:rPr>
                <w:rStyle w:val="Hyperlink"/>
                <w:noProof/>
                <w:color w:val="auto"/>
                <w:rtl/>
              </w:rPr>
            </w:r>
            <w:r w:rsidR="007A428A" w:rsidRPr="005C13E2">
              <w:rPr>
                <w:rStyle w:val="Hyperlink"/>
                <w:noProof/>
                <w:color w:val="auto"/>
                <w:rtl/>
              </w:rPr>
              <w:fldChar w:fldCharType="separate"/>
            </w:r>
            <w:r w:rsidR="00FD4F32" w:rsidRPr="005C13E2">
              <w:rPr>
                <w:noProof/>
                <w:webHidden/>
              </w:rPr>
              <w:t>3</w:t>
            </w:r>
            <w:r w:rsidR="007A428A" w:rsidRPr="005C13E2">
              <w:rPr>
                <w:rStyle w:val="Hyperlink"/>
                <w:noProof/>
                <w:color w:val="auto"/>
                <w:rtl/>
              </w:rPr>
              <w:fldChar w:fldCharType="end"/>
            </w:r>
          </w:hyperlink>
        </w:p>
        <w:p w14:paraId="64AB1C52" w14:textId="57EC190B" w:rsidR="007A428A" w:rsidRPr="005C13E2" w:rsidRDefault="001D1EDC">
          <w:pPr>
            <w:pStyle w:val="TOC1"/>
            <w:rPr>
              <w:rFonts w:asciiTheme="minorHAnsi" w:eastAsiaTheme="minorEastAsia" w:hAnsiTheme="minorHAnsi" w:cstheme="minorBidi"/>
              <w:b w:val="0"/>
              <w:bCs w:val="0"/>
              <w:sz w:val="22"/>
              <w:szCs w:val="22"/>
              <w:lang w:bidi="ar-SA"/>
            </w:rPr>
          </w:pPr>
          <w:hyperlink w:anchor="_Toc951374" w:history="1">
            <w:r w:rsidR="007A428A" w:rsidRPr="005C13E2">
              <w:rPr>
                <w:rStyle w:val="Hyperlink"/>
                <w:b w:val="0"/>
                <w:bCs w:val="0"/>
                <w:color w:val="auto"/>
              </w:rPr>
              <w:t>B. Course Objectives and Learning Outcomes</w:t>
            </w:r>
            <w:r w:rsidR="007A428A" w:rsidRPr="005C13E2">
              <w:rPr>
                <w:b w:val="0"/>
                <w:bCs w:val="0"/>
                <w:webHidden/>
              </w:rPr>
              <w:tab/>
            </w:r>
            <w:r w:rsidR="007A428A" w:rsidRPr="005C13E2">
              <w:rPr>
                <w:rStyle w:val="Hyperlink"/>
                <w:b w:val="0"/>
                <w:bCs w:val="0"/>
                <w:color w:val="auto"/>
                <w:rtl/>
              </w:rPr>
              <w:fldChar w:fldCharType="begin"/>
            </w:r>
            <w:r w:rsidR="007A428A" w:rsidRPr="005C13E2">
              <w:rPr>
                <w:b w:val="0"/>
                <w:bCs w:val="0"/>
                <w:webHidden/>
              </w:rPr>
              <w:instrText xml:space="preserve"> PAGEREF _Toc951374 \h </w:instrText>
            </w:r>
            <w:r w:rsidR="007A428A" w:rsidRPr="005C13E2">
              <w:rPr>
                <w:rStyle w:val="Hyperlink"/>
                <w:b w:val="0"/>
                <w:bCs w:val="0"/>
                <w:color w:val="auto"/>
                <w:rtl/>
              </w:rPr>
            </w:r>
            <w:r w:rsidR="007A428A" w:rsidRPr="005C13E2">
              <w:rPr>
                <w:rStyle w:val="Hyperlink"/>
                <w:b w:val="0"/>
                <w:bCs w:val="0"/>
                <w:color w:val="auto"/>
                <w:rtl/>
              </w:rPr>
              <w:fldChar w:fldCharType="separate"/>
            </w:r>
            <w:r w:rsidR="00FD4F32" w:rsidRPr="005C13E2">
              <w:rPr>
                <w:b w:val="0"/>
                <w:bCs w:val="0"/>
                <w:webHidden/>
              </w:rPr>
              <w:t>3</w:t>
            </w:r>
            <w:r w:rsidR="007A428A" w:rsidRPr="005C13E2">
              <w:rPr>
                <w:rStyle w:val="Hyperlink"/>
                <w:b w:val="0"/>
                <w:bCs w:val="0"/>
                <w:color w:val="auto"/>
                <w:rtl/>
              </w:rPr>
              <w:fldChar w:fldCharType="end"/>
            </w:r>
          </w:hyperlink>
        </w:p>
        <w:p w14:paraId="136A589F" w14:textId="144DA559" w:rsidR="007A428A" w:rsidRPr="005C13E2" w:rsidRDefault="001D1EDC">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C13E2">
              <w:rPr>
                <w:rStyle w:val="Hyperlink"/>
                <w:rFonts w:asciiTheme="majorBidi" w:hAnsiTheme="majorBidi" w:cstheme="majorBidi"/>
                <w:noProof/>
                <w:color w:val="auto"/>
              </w:rPr>
              <w:t>1.  Course Description</w:t>
            </w:r>
            <w:r w:rsidR="007A428A" w:rsidRPr="005C13E2">
              <w:rPr>
                <w:noProof/>
                <w:webHidden/>
              </w:rPr>
              <w:tab/>
            </w:r>
            <w:r w:rsidR="007A428A" w:rsidRPr="005C13E2">
              <w:rPr>
                <w:rStyle w:val="Hyperlink"/>
                <w:noProof/>
                <w:color w:val="auto"/>
                <w:rtl/>
              </w:rPr>
              <w:fldChar w:fldCharType="begin"/>
            </w:r>
            <w:r w:rsidR="007A428A" w:rsidRPr="005C13E2">
              <w:rPr>
                <w:noProof/>
                <w:webHidden/>
              </w:rPr>
              <w:instrText xml:space="preserve"> PAGEREF _Toc951375 \h </w:instrText>
            </w:r>
            <w:r w:rsidR="007A428A" w:rsidRPr="005C13E2">
              <w:rPr>
                <w:rStyle w:val="Hyperlink"/>
                <w:noProof/>
                <w:color w:val="auto"/>
                <w:rtl/>
              </w:rPr>
            </w:r>
            <w:r w:rsidR="007A428A" w:rsidRPr="005C13E2">
              <w:rPr>
                <w:rStyle w:val="Hyperlink"/>
                <w:noProof/>
                <w:color w:val="auto"/>
                <w:rtl/>
              </w:rPr>
              <w:fldChar w:fldCharType="separate"/>
            </w:r>
            <w:r w:rsidR="00FD4F32" w:rsidRPr="005C13E2">
              <w:rPr>
                <w:noProof/>
                <w:webHidden/>
              </w:rPr>
              <w:t>3</w:t>
            </w:r>
            <w:r w:rsidR="007A428A" w:rsidRPr="005C13E2">
              <w:rPr>
                <w:rStyle w:val="Hyperlink"/>
                <w:noProof/>
                <w:color w:val="auto"/>
                <w:rtl/>
              </w:rPr>
              <w:fldChar w:fldCharType="end"/>
            </w:r>
          </w:hyperlink>
        </w:p>
        <w:p w14:paraId="71D695A3" w14:textId="314B5706" w:rsidR="007A428A" w:rsidRPr="005C13E2" w:rsidRDefault="001D1EDC">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C13E2">
              <w:rPr>
                <w:rStyle w:val="Hyperlink"/>
                <w:rFonts w:asciiTheme="majorBidi" w:hAnsiTheme="majorBidi" w:cstheme="majorBidi"/>
                <w:noProof/>
                <w:color w:val="auto"/>
              </w:rPr>
              <w:t>2. Course Main Objective</w:t>
            </w:r>
            <w:r w:rsidR="007A428A" w:rsidRPr="005C13E2">
              <w:rPr>
                <w:noProof/>
                <w:webHidden/>
              </w:rPr>
              <w:tab/>
            </w:r>
            <w:r w:rsidR="007A428A" w:rsidRPr="005C13E2">
              <w:rPr>
                <w:rStyle w:val="Hyperlink"/>
                <w:noProof/>
                <w:color w:val="auto"/>
                <w:rtl/>
              </w:rPr>
              <w:fldChar w:fldCharType="begin"/>
            </w:r>
            <w:r w:rsidR="007A428A" w:rsidRPr="005C13E2">
              <w:rPr>
                <w:noProof/>
                <w:webHidden/>
              </w:rPr>
              <w:instrText xml:space="preserve"> PAGEREF _Toc951376 \h </w:instrText>
            </w:r>
            <w:r w:rsidR="007A428A" w:rsidRPr="005C13E2">
              <w:rPr>
                <w:rStyle w:val="Hyperlink"/>
                <w:noProof/>
                <w:color w:val="auto"/>
                <w:rtl/>
              </w:rPr>
            </w:r>
            <w:r w:rsidR="007A428A" w:rsidRPr="005C13E2">
              <w:rPr>
                <w:rStyle w:val="Hyperlink"/>
                <w:noProof/>
                <w:color w:val="auto"/>
                <w:rtl/>
              </w:rPr>
              <w:fldChar w:fldCharType="separate"/>
            </w:r>
            <w:r w:rsidR="00FD4F32" w:rsidRPr="005C13E2">
              <w:rPr>
                <w:noProof/>
                <w:webHidden/>
              </w:rPr>
              <w:t>3</w:t>
            </w:r>
            <w:r w:rsidR="007A428A" w:rsidRPr="005C13E2">
              <w:rPr>
                <w:rStyle w:val="Hyperlink"/>
                <w:noProof/>
                <w:color w:val="auto"/>
                <w:rtl/>
              </w:rPr>
              <w:fldChar w:fldCharType="end"/>
            </w:r>
          </w:hyperlink>
        </w:p>
        <w:p w14:paraId="5037922A" w14:textId="36E02CA1" w:rsidR="007A428A" w:rsidRPr="005C13E2" w:rsidRDefault="001D1EDC">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C13E2">
              <w:rPr>
                <w:rStyle w:val="Hyperlink"/>
                <w:rFonts w:asciiTheme="majorBidi" w:hAnsiTheme="majorBidi" w:cstheme="majorBidi"/>
                <w:noProof/>
                <w:color w:val="auto"/>
              </w:rPr>
              <w:t>3. Course Learning Outcomes</w:t>
            </w:r>
            <w:r w:rsidR="007A428A" w:rsidRPr="005C13E2">
              <w:rPr>
                <w:noProof/>
                <w:webHidden/>
              </w:rPr>
              <w:tab/>
            </w:r>
            <w:r w:rsidR="007A428A" w:rsidRPr="005C13E2">
              <w:rPr>
                <w:rStyle w:val="Hyperlink"/>
                <w:noProof/>
                <w:color w:val="auto"/>
                <w:rtl/>
              </w:rPr>
              <w:fldChar w:fldCharType="begin"/>
            </w:r>
            <w:r w:rsidR="007A428A" w:rsidRPr="005C13E2">
              <w:rPr>
                <w:noProof/>
                <w:webHidden/>
              </w:rPr>
              <w:instrText xml:space="preserve"> PAGEREF _Toc951377 \h </w:instrText>
            </w:r>
            <w:r w:rsidR="007A428A" w:rsidRPr="005C13E2">
              <w:rPr>
                <w:rStyle w:val="Hyperlink"/>
                <w:noProof/>
                <w:color w:val="auto"/>
                <w:rtl/>
              </w:rPr>
            </w:r>
            <w:r w:rsidR="007A428A" w:rsidRPr="005C13E2">
              <w:rPr>
                <w:rStyle w:val="Hyperlink"/>
                <w:noProof/>
                <w:color w:val="auto"/>
                <w:rtl/>
              </w:rPr>
              <w:fldChar w:fldCharType="separate"/>
            </w:r>
            <w:r w:rsidR="00FD4F32" w:rsidRPr="005C13E2">
              <w:rPr>
                <w:noProof/>
                <w:webHidden/>
              </w:rPr>
              <w:t>3</w:t>
            </w:r>
            <w:r w:rsidR="007A428A" w:rsidRPr="005C13E2">
              <w:rPr>
                <w:rStyle w:val="Hyperlink"/>
                <w:noProof/>
                <w:color w:val="auto"/>
                <w:rtl/>
              </w:rPr>
              <w:fldChar w:fldCharType="end"/>
            </w:r>
          </w:hyperlink>
        </w:p>
        <w:p w14:paraId="7EEF2A26" w14:textId="5D93382A" w:rsidR="007A428A" w:rsidRPr="005C13E2" w:rsidRDefault="001D1EDC">
          <w:pPr>
            <w:pStyle w:val="TOC1"/>
            <w:rPr>
              <w:rFonts w:asciiTheme="minorHAnsi" w:eastAsiaTheme="minorEastAsia" w:hAnsiTheme="minorHAnsi" w:cstheme="minorBidi"/>
              <w:b w:val="0"/>
              <w:bCs w:val="0"/>
              <w:sz w:val="22"/>
              <w:szCs w:val="22"/>
              <w:lang w:bidi="ar-SA"/>
            </w:rPr>
          </w:pPr>
          <w:hyperlink w:anchor="_Toc951378" w:history="1">
            <w:r w:rsidR="007A428A" w:rsidRPr="005C13E2">
              <w:rPr>
                <w:rStyle w:val="Hyperlink"/>
                <w:b w:val="0"/>
                <w:bCs w:val="0"/>
                <w:color w:val="auto"/>
              </w:rPr>
              <w:t>C. Course Content</w:t>
            </w:r>
            <w:r w:rsidR="007A428A" w:rsidRPr="005C13E2">
              <w:rPr>
                <w:b w:val="0"/>
                <w:bCs w:val="0"/>
                <w:webHidden/>
              </w:rPr>
              <w:tab/>
            </w:r>
            <w:r w:rsidR="007A428A" w:rsidRPr="005C13E2">
              <w:rPr>
                <w:rStyle w:val="Hyperlink"/>
                <w:b w:val="0"/>
                <w:bCs w:val="0"/>
                <w:color w:val="auto"/>
                <w:rtl/>
              </w:rPr>
              <w:fldChar w:fldCharType="begin"/>
            </w:r>
            <w:r w:rsidR="007A428A" w:rsidRPr="005C13E2">
              <w:rPr>
                <w:b w:val="0"/>
                <w:bCs w:val="0"/>
                <w:webHidden/>
              </w:rPr>
              <w:instrText xml:space="preserve"> PAGEREF _Toc951378 \h </w:instrText>
            </w:r>
            <w:r w:rsidR="007A428A" w:rsidRPr="005C13E2">
              <w:rPr>
                <w:rStyle w:val="Hyperlink"/>
                <w:b w:val="0"/>
                <w:bCs w:val="0"/>
                <w:color w:val="auto"/>
                <w:rtl/>
              </w:rPr>
            </w:r>
            <w:r w:rsidR="007A428A" w:rsidRPr="005C13E2">
              <w:rPr>
                <w:rStyle w:val="Hyperlink"/>
                <w:b w:val="0"/>
                <w:bCs w:val="0"/>
                <w:color w:val="auto"/>
                <w:rtl/>
              </w:rPr>
              <w:fldChar w:fldCharType="separate"/>
            </w:r>
            <w:r w:rsidR="00FD4F32" w:rsidRPr="005C13E2">
              <w:rPr>
                <w:b w:val="0"/>
                <w:bCs w:val="0"/>
                <w:webHidden/>
              </w:rPr>
              <w:t>4</w:t>
            </w:r>
            <w:r w:rsidR="007A428A" w:rsidRPr="005C13E2">
              <w:rPr>
                <w:rStyle w:val="Hyperlink"/>
                <w:b w:val="0"/>
                <w:bCs w:val="0"/>
                <w:color w:val="auto"/>
                <w:rtl/>
              </w:rPr>
              <w:fldChar w:fldCharType="end"/>
            </w:r>
          </w:hyperlink>
        </w:p>
        <w:p w14:paraId="3830EC4A" w14:textId="38FC1F0F" w:rsidR="007A428A" w:rsidRPr="005C13E2" w:rsidRDefault="001D1EDC">
          <w:pPr>
            <w:pStyle w:val="TOC1"/>
            <w:rPr>
              <w:rFonts w:asciiTheme="minorHAnsi" w:eastAsiaTheme="minorEastAsia" w:hAnsiTheme="minorHAnsi" w:cstheme="minorBidi"/>
              <w:b w:val="0"/>
              <w:bCs w:val="0"/>
              <w:sz w:val="22"/>
              <w:szCs w:val="22"/>
              <w:lang w:bidi="ar-SA"/>
            </w:rPr>
          </w:pPr>
          <w:hyperlink w:anchor="_Toc951379" w:history="1">
            <w:r w:rsidR="007A428A" w:rsidRPr="005C13E2">
              <w:rPr>
                <w:rStyle w:val="Hyperlink"/>
                <w:b w:val="0"/>
                <w:bCs w:val="0"/>
                <w:color w:val="auto"/>
              </w:rPr>
              <w:t>D. Teaching and Assessment</w:t>
            </w:r>
            <w:r w:rsidR="007A428A" w:rsidRPr="005C13E2">
              <w:rPr>
                <w:b w:val="0"/>
                <w:bCs w:val="0"/>
                <w:webHidden/>
              </w:rPr>
              <w:tab/>
            </w:r>
            <w:r w:rsidR="007A428A" w:rsidRPr="005C13E2">
              <w:rPr>
                <w:rStyle w:val="Hyperlink"/>
                <w:b w:val="0"/>
                <w:bCs w:val="0"/>
                <w:color w:val="auto"/>
                <w:rtl/>
              </w:rPr>
              <w:fldChar w:fldCharType="begin"/>
            </w:r>
            <w:r w:rsidR="007A428A" w:rsidRPr="005C13E2">
              <w:rPr>
                <w:b w:val="0"/>
                <w:bCs w:val="0"/>
                <w:webHidden/>
              </w:rPr>
              <w:instrText xml:space="preserve"> PAGEREF _Toc951379 \h </w:instrText>
            </w:r>
            <w:r w:rsidR="007A428A" w:rsidRPr="005C13E2">
              <w:rPr>
                <w:rStyle w:val="Hyperlink"/>
                <w:b w:val="0"/>
                <w:bCs w:val="0"/>
                <w:color w:val="auto"/>
                <w:rtl/>
              </w:rPr>
            </w:r>
            <w:r w:rsidR="007A428A" w:rsidRPr="005C13E2">
              <w:rPr>
                <w:rStyle w:val="Hyperlink"/>
                <w:b w:val="0"/>
                <w:bCs w:val="0"/>
                <w:color w:val="auto"/>
                <w:rtl/>
              </w:rPr>
              <w:fldChar w:fldCharType="separate"/>
            </w:r>
            <w:r w:rsidR="00FD4F32" w:rsidRPr="005C13E2">
              <w:rPr>
                <w:b w:val="0"/>
                <w:bCs w:val="0"/>
                <w:webHidden/>
              </w:rPr>
              <w:t>4</w:t>
            </w:r>
            <w:r w:rsidR="007A428A" w:rsidRPr="005C13E2">
              <w:rPr>
                <w:rStyle w:val="Hyperlink"/>
                <w:b w:val="0"/>
                <w:bCs w:val="0"/>
                <w:color w:val="auto"/>
                <w:rtl/>
              </w:rPr>
              <w:fldChar w:fldCharType="end"/>
            </w:r>
          </w:hyperlink>
        </w:p>
        <w:p w14:paraId="47E5AFB8" w14:textId="2BA63CA6" w:rsidR="007A428A" w:rsidRPr="005C13E2" w:rsidRDefault="001D1EDC">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C13E2">
              <w:rPr>
                <w:rStyle w:val="Hyperlink"/>
                <w:rFonts w:asciiTheme="majorBidi" w:hAnsiTheme="majorBidi" w:cstheme="majorBidi"/>
                <w:noProof/>
                <w:color w:val="auto"/>
              </w:rPr>
              <w:t>1. Alignment of Course Learning Outcomes with Teaching Strategies and Assessment Methods</w:t>
            </w:r>
            <w:r w:rsidR="007A428A" w:rsidRPr="005C13E2">
              <w:rPr>
                <w:noProof/>
                <w:webHidden/>
              </w:rPr>
              <w:tab/>
            </w:r>
            <w:r w:rsidR="007A428A" w:rsidRPr="005C13E2">
              <w:rPr>
                <w:rStyle w:val="Hyperlink"/>
                <w:noProof/>
                <w:color w:val="auto"/>
                <w:rtl/>
              </w:rPr>
              <w:fldChar w:fldCharType="begin"/>
            </w:r>
            <w:r w:rsidR="007A428A" w:rsidRPr="005C13E2">
              <w:rPr>
                <w:noProof/>
                <w:webHidden/>
              </w:rPr>
              <w:instrText xml:space="preserve"> PAGEREF _Toc951380 \h </w:instrText>
            </w:r>
            <w:r w:rsidR="007A428A" w:rsidRPr="005C13E2">
              <w:rPr>
                <w:rStyle w:val="Hyperlink"/>
                <w:noProof/>
                <w:color w:val="auto"/>
                <w:rtl/>
              </w:rPr>
            </w:r>
            <w:r w:rsidR="007A428A" w:rsidRPr="005C13E2">
              <w:rPr>
                <w:rStyle w:val="Hyperlink"/>
                <w:noProof/>
                <w:color w:val="auto"/>
                <w:rtl/>
              </w:rPr>
              <w:fldChar w:fldCharType="separate"/>
            </w:r>
            <w:r w:rsidR="00FD4F32" w:rsidRPr="005C13E2">
              <w:rPr>
                <w:noProof/>
                <w:webHidden/>
              </w:rPr>
              <w:t>4</w:t>
            </w:r>
            <w:r w:rsidR="007A428A" w:rsidRPr="005C13E2">
              <w:rPr>
                <w:rStyle w:val="Hyperlink"/>
                <w:noProof/>
                <w:color w:val="auto"/>
                <w:rtl/>
              </w:rPr>
              <w:fldChar w:fldCharType="end"/>
            </w:r>
          </w:hyperlink>
        </w:p>
        <w:p w14:paraId="519301B5" w14:textId="511DBA30" w:rsidR="007A428A" w:rsidRPr="005C13E2" w:rsidRDefault="001D1EDC">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C13E2">
              <w:rPr>
                <w:rStyle w:val="Hyperlink"/>
                <w:rFonts w:asciiTheme="majorBidi" w:hAnsiTheme="majorBidi" w:cstheme="majorBidi"/>
                <w:noProof/>
                <w:color w:val="auto"/>
              </w:rPr>
              <w:t>2. Assessment Tasks for Students</w:t>
            </w:r>
            <w:r w:rsidR="007A428A" w:rsidRPr="005C13E2">
              <w:rPr>
                <w:noProof/>
                <w:webHidden/>
              </w:rPr>
              <w:tab/>
            </w:r>
            <w:r w:rsidR="007A428A" w:rsidRPr="005C13E2">
              <w:rPr>
                <w:rStyle w:val="Hyperlink"/>
                <w:noProof/>
                <w:color w:val="auto"/>
                <w:rtl/>
              </w:rPr>
              <w:fldChar w:fldCharType="begin"/>
            </w:r>
            <w:r w:rsidR="007A428A" w:rsidRPr="005C13E2">
              <w:rPr>
                <w:noProof/>
                <w:webHidden/>
              </w:rPr>
              <w:instrText xml:space="preserve"> PAGEREF _Toc951381 \h </w:instrText>
            </w:r>
            <w:r w:rsidR="007A428A" w:rsidRPr="005C13E2">
              <w:rPr>
                <w:rStyle w:val="Hyperlink"/>
                <w:noProof/>
                <w:color w:val="auto"/>
                <w:rtl/>
              </w:rPr>
            </w:r>
            <w:r w:rsidR="007A428A" w:rsidRPr="005C13E2">
              <w:rPr>
                <w:rStyle w:val="Hyperlink"/>
                <w:noProof/>
                <w:color w:val="auto"/>
                <w:rtl/>
              </w:rPr>
              <w:fldChar w:fldCharType="separate"/>
            </w:r>
            <w:r w:rsidR="00FD4F32" w:rsidRPr="005C13E2">
              <w:rPr>
                <w:noProof/>
                <w:webHidden/>
              </w:rPr>
              <w:t>4</w:t>
            </w:r>
            <w:r w:rsidR="007A428A" w:rsidRPr="005C13E2">
              <w:rPr>
                <w:rStyle w:val="Hyperlink"/>
                <w:noProof/>
                <w:color w:val="auto"/>
                <w:rtl/>
              </w:rPr>
              <w:fldChar w:fldCharType="end"/>
            </w:r>
          </w:hyperlink>
        </w:p>
        <w:p w14:paraId="0FB54AC2" w14:textId="542EB884" w:rsidR="007A428A" w:rsidRPr="005C13E2" w:rsidRDefault="001D1EDC">
          <w:pPr>
            <w:pStyle w:val="TOC1"/>
            <w:rPr>
              <w:rFonts w:asciiTheme="minorHAnsi" w:eastAsiaTheme="minorEastAsia" w:hAnsiTheme="minorHAnsi" w:cstheme="minorBidi"/>
              <w:b w:val="0"/>
              <w:bCs w:val="0"/>
              <w:sz w:val="22"/>
              <w:szCs w:val="22"/>
              <w:lang w:bidi="ar-SA"/>
            </w:rPr>
          </w:pPr>
          <w:hyperlink w:anchor="_Toc951382" w:history="1">
            <w:r w:rsidR="007A428A" w:rsidRPr="005C13E2">
              <w:rPr>
                <w:rStyle w:val="Hyperlink"/>
                <w:b w:val="0"/>
                <w:bCs w:val="0"/>
                <w:color w:val="auto"/>
              </w:rPr>
              <w:t>E. Student Academic Counseling and Support</w:t>
            </w:r>
            <w:r w:rsidR="007A428A" w:rsidRPr="005C13E2">
              <w:rPr>
                <w:b w:val="0"/>
                <w:bCs w:val="0"/>
                <w:webHidden/>
              </w:rPr>
              <w:tab/>
            </w:r>
            <w:r w:rsidR="007A428A" w:rsidRPr="005C13E2">
              <w:rPr>
                <w:rStyle w:val="Hyperlink"/>
                <w:b w:val="0"/>
                <w:bCs w:val="0"/>
                <w:color w:val="auto"/>
                <w:rtl/>
              </w:rPr>
              <w:fldChar w:fldCharType="begin"/>
            </w:r>
            <w:r w:rsidR="007A428A" w:rsidRPr="005C13E2">
              <w:rPr>
                <w:b w:val="0"/>
                <w:bCs w:val="0"/>
                <w:webHidden/>
              </w:rPr>
              <w:instrText xml:space="preserve"> PAGEREF _Toc951382 \h </w:instrText>
            </w:r>
            <w:r w:rsidR="007A428A" w:rsidRPr="005C13E2">
              <w:rPr>
                <w:rStyle w:val="Hyperlink"/>
                <w:b w:val="0"/>
                <w:bCs w:val="0"/>
                <w:color w:val="auto"/>
                <w:rtl/>
              </w:rPr>
            </w:r>
            <w:r w:rsidR="007A428A" w:rsidRPr="005C13E2">
              <w:rPr>
                <w:rStyle w:val="Hyperlink"/>
                <w:b w:val="0"/>
                <w:bCs w:val="0"/>
                <w:color w:val="auto"/>
                <w:rtl/>
              </w:rPr>
              <w:fldChar w:fldCharType="separate"/>
            </w:r>
            <w:r w:rsidR="00FD4F32" w:rsidRPr="005C13E2">
              <w:rPr>
                <w:b w:val="0"/>
                <w:bCs w:val="0"/>
                <w:webHidden/>
              </w:rPr>
              <w:t>5</w:t>
            </w:r>
            <w:r w:rsidR="007A428A" w:rsidRPr="005C13E2">
              <w:rPr>
                <w:rStyle w:val="Hyperlink"/>
                <w:b w:val="0"/>
                <w:bCs w:val="0"/>
                <w:color w:val="auto"/>
                <w:rtl/>
              </w:rPr>
              <w:fldChar w:fldCharType="end"/>
            </w:r>
          </w:hyperlink>
        </w:p>
        <w:p w14:paraId="3901AB53" w14:textId="2CB72F51" w:rsidR="007A428A" w:rsidRPr="005C13E2" w:rsidRDefault="001D1EDC">
          <w:pPr>
            <w:pStyle w:val="TOC1"/>
            <w:rPr>
              <w:rFonts w:asciiTheme="minorHAnsi" w:eastAsiaTheme="minorEastAsia" w:hAnsiTheme="minorHAnsi" w:cstheme="minorBidi"/>
              <w:b w:val="0"/>
              <w:bCs w:val="0"/>
              <w:sz w:val="22"/>
              <w:szCs w:val="22"/>
              <w:lang w:bidi="ar-SA"/>
            </w:rPr>
          </w:pPr>
          <w:hyperlink w:anchor="_Toc951383" w:history="1">
            <w:r w:rsidR="007A428A" w:rsidRPr="005C13E2">
              <w:rPr>
                <w:rStyle w:val="Hyperlink"/>
                <w:b w:val="0"/>
                <w:bCs w:val="0"/>
                <w:color w:val="auto"/>
              </w:rPr>
              <w:t>F. Learning Resources and Facilities</w:t>
            </w:r>
            <w:r w:rsidR="007A428A" w:rsidRPr="005C13E2">
              <w:rPr>
                <w:b w:val="0"/>
                <w:bCs w:val="0"/>
                <w:webHidden/>
              </w:rPr>
              <w:tab/>
            </w:r>
            <w:r w:rsidR="007A428A" w:rsidRPr="005C13E2">
              <w:rPr>
                <w:rStyle w:val="Hyperlink"/>
                <w:b w:val="0"/>
                <w:bCs w:val="0"/>
                <w:color w:val="auto"/>
                <w:rtl/>
              </w:rPr>
              <w:fldChar w:fldCharType="begin"/>
            </w:r>
            <w:r w:rsidR="007A428A" w:rsidRPr="005C13E2">
              <w:rPr>
                <w:b w:val="0"/>
                <w:bCs w:val="0"/>
                <w:webHidden/>
              </w:rPr>
              <w:instrText xml:space="preserve"> PAGEREF _Toc951383 \h </w:instrText>
            </w:r>
            <w:r w:rsidR="007A428A" w:rsidRPr="005C13E2">
              <w:rPr>
                <w:rStyle w:val="Hyperlink"/>
                <w:b w:val="0"/>
                <w:bCs w:val="0"/>
                <w:color w:val="auto"/>
                <w:rtl/>
              </w:rPr>
            </w:r>
            <w:r w:rsidR="007A428A" w:rsidRPr="005C13E2">
              <w:rPr>
                <w:rStyle w:val="Hyperlink"/>
                <w:b w:val="0"/>
                <w:bCs w:val="0"/>
                <w:color w:val="auto"/>
                <w:rtl/>
              </w:rPr>
              <w:fldChar w:fldCharType="separate"/>
            </w:r>
            <w:r w:rsidR="00FD4F32" w:rsidRPr="005C13E2">
              <w:rPr>
                <w:b w:val="0"/>
                <w:bCs w:val="0"/>
                <w:webHidden/>
              </w:rPr>
              <w:t>5</w:t>
            </w:r>
            <w:r w:rsidR="007A428A" w:rsidRPr="005C13E2">
              <w:rPr>
                <w:rStyle w:val="Hyperlink"/>
                <w:b w:val="0"/>
                <w:bCs w:val="0"/>
                <w:color w:val="auto"/>
                <w:rtl/>
              </w:rPr>
              <w:fldChar w:fldCharType="end"/>
            </w:r>
          </w:hyperlink>
        </w:p>
        <w:p w14:paraId="1016677F" w14:textId="0FDBB96F" w:rsidR="007A428A" w:rsidRPr="005C13E2" w:rsidRDefault="001D1EDC">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C13E2">
              <w:rPr>
                <w:rStyle w:val="Hyperlink"/>
                <w:rFonts w:asciiTheme="majorBidi" w:hAnsiTheme="majorBidi" w:cstheme="majorBidi"/>
                <w:noProof/>
                <w:color w:val="auto"/>
              </w:rPr>
              <w:t>1.Learning Resources</w:t>
            </w:r>
            <w:r w:rsidR="007A428A" w:rsidRPr="005C13E2">
              <w:rPr>
                <w:noProof/>
                <w:webHidden/>
              </w:rPr>
              <w:tab/>
            </w:r>
            <w:r w:rsidR="007A428A" w:rsidRPr="005C13E2">
              <w:rPr>
                <w:rStyle w:val="Hyperlink"/>
                <w:noProof/>
                <w:color w:val="auto"/>
                <w:rtl/>
              </w:rPr>
              <w:fldChar w:fldCharType="begin"/>
            </w:r>
            <w:r w:rsidR="007A428A" w:rsidRPr="005C13E2">
              <w:rPr>
                <w:noProof/>
                <w:webHidden/>
              </w:rPr>
              <w:instrText xml:space="preserve"> PAGEREF _Toc951384 \h </w:instrText>
            </w:r>
            <w:r w:rsidR="007A428A" w:rsidRPr="005C13E2">
              <w:rPr>
                <w:rStyle w:val="Hyperlink"/>
                <w:noProof/>
                <w:color w:val="auto"/>
                <w:rtl/>
              </w:rPr>
            </w:r>
            <w:r w:rsidR="007A428A" w:rsidRPr="005C13E2">
              <w:rPr>
                <w:rStyle w:val="Hyperlink"/>
                <w:noProof/>
                <w:color w:val="auto"/>
                <w:rtl/>
              </w:rPr>
              <w:fldChar w:fldCharType="separate"/>
            </w:r>
            <w:r w:rsidR="00FD4F32" w:rsidRPr="005C13E2">
              <w:rPr>
                <w:noProof/>
                <w:webHidden/>
              </w:rPr>
              <w:t>5</w:t>
            </w:r>
            <w:r w:rsidR="007A428A" w:rsidRPr="005C13E2">
              <w:rPr>
                <w:rStyle w:val="Hyperlink"/>
                <w:noProof/>
                <w:color w:val="auto"/>
                <w:rtl/>
              </w:rPr>
              <w:fldChar w:fldCharType="end"/>
            </w:r>
          </w:hyperlink>
        </w:p>
        <w:p w14:paraId="468D2C88" w14:textId="04030FB2" w:rsidR="007A428A" w:rsidRPr="005C13E2" w:rsidRDefault="001D1EDC">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C13E2">
              <w:rPr>
                <w:rStyle w:val="Hyperlink"/>
                <w:rFonts w:asciiTheme="majorBidi" w:hAnsiTheme="majorBidi" w:cstheme="majorBidi"/>
                <w:noProof/>
                <w:color w:val="auto"/>
              </w:rPr>
              <w:t>2. Facilities Required</w:t>
            </w:r>
            <w:r w:rsidR="007A428A" w:rsidRPr="005C13E2">
              <w:rPr>
                <w:noProof/>
                <w:webHidden/>
              </w:rPr>
              <w:tab/>
            </w:r>
            <w:r w:rsidR="007A428A" w:rsidRPr="005C13E2">
              <w:rPr>
                <w:rStyle w:val="Hyperlink"/>
                <w:noProof/>
                <w:color w:val="auto"/>
                <w:rtl/>
              </w:rPr>
              <w:fldChar w:fldCharType="begin"/>
            </w:r>
            <w:r w:rsidR="007A428A" w:rsidRPr="005C13E2">
              <w:rPr>
                <w:noProof/>
                <w:webHidden/>
              </w:rPr>
              <w:instrText xml:space="preserve"> PAGEREF _Toc951385 \h </w:instrText>
            </w:r>
            <w:r w:rsidR="007A428A" w:rsidRPr="005C13E2">
              <w:rPr>
                <w:rStyle w:val="Hyperlink"/>
                <w:noProof/>
                <w:color w:val="auto"/>
                <w:rtl/>
              </w:rPr>
            </w:r>
            <w:r w:rsidR="007A428A" w:rsidRPr="005C13E2">
              <w:rPr>
                <w:rStyle w:val="Hyperlink"/>
                <w:noProof/>
                <w:color w:val="auto"/>
                <w:rtl/>
              </w:rPr>
              <w:fldChar w:fldCharType="separate"/>
            </w:r>
            <w:r w:rsidR="00FD4F32" w:rsidRPr="005C13E2">
              <w:rPr>
                <w:noProof/>
                <w:webHidden/>
              </w:rPr>
              <w:t>5</w:t>
            </w:r>
            <w:r w:rsidR="007A428A" w:rsidRPr="005C13E2">
              <w:rPr>
                <w:rStyle w:val="Hyperlink"/>
                <w:noProof/>
                <w:color w:val="auto"/>
                <w:rtl/>
              </w:rPr>
              <w:fldChar w:fldCharType="end"/>
            </w:r>
          </w:hyperlink>
        </w:p>
        <w:p w14:paraId="30F23C7E" w14:textId="6C2AC5F4" w:rsidR="007A428A" w:rsidRPr="005C13E2" w:rsidRDefault="001D1EDC">
          <w:pPr>
            <w:pStyle w:val="TOC1"/>
            <w:rPr>
              <w:rFonts w:asciiTheme="minorHAnsi" w:eastAsiaTheme="minorEastAsia" w:hAnsiTheme="minorHAnsi" w:cstheme="minorBidi"/>
              <w:b w:val="0"/>
              <w:bCs w:val="0"/>
              <w:sz w:val="22"/>
              <w:szCs w:val="22"/>
              <w:lang w:bidi="ar-SA"/>
            </w:rPr>
          </w:pPr>
          <w:hyperlink w:anchor="_Toc951386" w:history="1">
            <w:r w:rsidR="007A428A" w:rsidRPr="005C13E2">
              <w:rPr>
                <w:rStyle w:val="Hyperlink"/>
                <w:b w:val="0"/>
                <w:bCs w:val="0"/>
                <w:color w:val="auto"/>
              </w:rPr>
              <w:t>G. Course Quality Evaluation</w:t>
            </w:r>
            <w:r w:rsidR="007A428A" w:rsidRPr="005C13E2">
              <w:rPr>
                <w:b w:val="0"/>
                <w:bCs w:val="0"/>
                <w:webHidden/>
              </w:rPr>
              <w:tab/>
            </w:r>
            <w:r w:rsidR="007A428A" w:rsidRPr="005C13E2">
              <w:rPr>
                <w:rStyle w:val="Hyperlink"/>
                <w:b w:val="0"/>
                <w:bCs w:val="0"/>
                <w:color w:val="auto"/>
                <w:rtl/>
              </w:rPr>
              <w:fldChar w:fldCharType="begin"/>
            </w:r>
            <w:r w:rsidR="007A428A" w:rsidRPr="005C13E2">
              <w:rPr>
                <w:b w:val="0"/>
                <w:bCs w:val="0"/>
                <w:webHidden/>
              </w:rPr>
              <w:instrText xml:space="preserve"> PAGEREF _Toc951386 \h </w:instrText>
            </w:r>
            <w:r w:rsidR="007A428A" w:rsidRPr="005C13E2">
              <w:rPr>
                <w:rStyle w:val="Hyperlink"/>
                <w:b w:val="0"/>
                <w:bCs w:val="0"/>
                <w:color w:val="auto"/>
                <w:rtl/>
              </w:rPr>
            </w:r>
            <w:r w:rsidR="007A428A" w:rsidRPr="005C13E2">
              <w:rPr>
                <w:rStyle w:val="Hyperlink"/>
                <w:b w:val="0"/>
                <w:bCs w:val="0"/>
                <w:color w:val="auto"/>
                <w:rtl/>
              </w:rPr>
              <w:fldChar w:fldCharType="separate"/>
            </w:r>
            <w:r w:rsidR="00FD4F32" w:rsidRPr="005C13E2">
              <w:rPr>
                <w:b w:val="0"/>
                <w:bCs w:val="0"/>
                <w:webHidden/>
              </w:rPr>
              <w:t>5</w:t>
            </w:r>
            <w:r w:rsidR="007A428A" w:rsidRPr="005C13E2">
              <w:rPr>
                <w:rStyle w:val="Hyperlink"/>
                <w:b w:val="0"/>
                <w:bCs w:val="0"/>
                <w:color w:val="auto"/>
                <w:rtl/>
              </w:rPr>
              <w:fldChar w:fldCharType="end"/>
            </w:r>
          </w:hyperlink>
        </w:p>
        <w:p w14:paraId="58077481" w14:textId="4F1C20B0" w:rsidR="007A428A" w:rsidRPr="005C13E2" w:rsidRDefault="001D1EDC">
          <w:pPr>
            <w:pStyle w:val="TOC1"/>
            <w:rPr>
              <w:rFonts w:asciiTheme="minorHAnsi" w:eastAsiaTheme="minorEastAsia" w:hAnsiTheme="minorHAnsi" w:cstheme="minorBidi"/>
              <w:b w:val="0"/>
              <w:bCs w:val="0"/>
              <w:sz w:val="22"/>
              <w:szCs w:val="22"/>
              <w:lang w:bidi="ar-SA"/>
            </w:rPr>
          </w:pPr>
          <w:hyperlink w:anchor="_Toc951387" w:history="1">
            <w:r w:rsidR="007A428A" w:rsidRPr="005C13E2">
              <w:rPr>
                <w:rStyle w:val="Hyperlink"/>
                <w:b w:val="0"/>
                <w:bCs w:val="0"/>
                <w:color w:val="auto"/>
              </w:rPr>
              <w:t>H. Specification Approval Data</w:t>
            </w:r>
            <w:r w:rsidR="007A428A" w:rsidRPr="005C13E2">
              <w:rPr>
                <w:b w:val="0"/>
                <w:bCs w:val="0"/>
                <w:webHidden/>
              </w:rPr>
              <w:tab/>
            </w:r>
            <w:r w:rsidR="007A428A" w:rsidRPr="005C13E2">
              <w:rPr>
                <w:rStyle w:val="Hyperlink"/>
                <w:b w:val="0"/>
                <w:bCs w:val="0"/>
                <w:color w:val="auto"/>
                <w:rtl/>
              </w:rPr>
              <w:fldChar w:fldCharType="begin"/>
            </w:r>
            <w:r w:rsidR="007A428A" w:rsidRPr="005C13E2">
              <w:rPr>
                <w:b w:val="0"/>
                <w:bCs w:val="0"/>
                <w:webHidden/>
              </w:rPr>
              <w:instrText xml:space="preserve"> PAGEREF _Toc951387 \h </w:instrText>
            </w:r>
            <w:r w:rsidR="007A428A" w:rsidRPr="005C13E2">
              <w:rPr>
                <w:rStyle w:val="Hyperlink"/>
                <w:b w:val="0"/>
                <w:bCs w:val="0"/>
                <w:color w:val="auto"/>
                <w:rtl/>
              </w:rPr>
            </w:r>
            <w:r w:rsidR="007A428A" w:rsidRPr="005C13E2">
              <w:rPr>
                <w:rStyle w:val="Hyperlink"/>
                <w:b w:val="0"/>
                <w:bCs w:val="0"/>
                <w:color w:val="auto"/>
                <w:rtl/>
              </w:rPr>
              <w:fldChar w:fldCharType="separate"/>
            </w:r>
            <w:r w:rsidR="00FD4F32" w:rsidRPr="005C13E2">
              <w:rPr>
                <w:b w:val="0"/>
                <w:bCs w:val="0"/>
                <w:webHidden/>
              </w:rPr>
              <w:t>6</w:t>
            </w:r>
            <w:r w:rsidR="007A428A" w:rsidRPr="005C13E2">
              <w:rPr>
                <w:rStyle w:val="Hyperlink"/>
                <w:b w:val="0"/>
                <w:bCs w:val="0"/>
                <w:color w:val="auto"/>
                <w:rtl/>
              </w:rPr>
              <w:fldChar w:fldCharType="end"/>
            </w:r>
          </w:hyperlink>
        </w:p>
        <w:p w14:paraId="16F1D159" w14:textId="2C1163BC" w:rsidR="00860622" w:rsidRPr="005C13E2" w:rsidRDefault="00860622" w:rsidP="008B5913">
          <w:pPr>
            <w:pStyle w:val="TOC1"/>
            <w:rPr>
              <w:b w:val="0"/>
              <w:bCs w:val="0"/>
            </w:rPr>
          </w:pPr>
          <w:r w:rsidRPr="005C13E2">
            <w:rPr>
              <w:b w:val="0"/>
              <w:bCs w:val="0"/>
            </w:rPr>
            <w:fldChar w:fldCharType="end"/>
          </w:r>
        </w:p>
      </w:sdtContent>
    </w:sdt>
    <w:p w14:paraId="15EB8AFC" w14:textId="77777777" w:rsidR="00860622" w:rsidRPr="005C13E2" w:rsidRDefault="00860622" w:rsidP="008B5913">
      <w:pPr>
        <w:rPr>
          <w:sz w:val="26"/>
          <w:szCs w:val="26"/>
        </w:rPr>
      </w:pPr>
    </w:p>
    <w:p w14:paraId="02BC88CC" w14:textId="77777777" w:rsidR="00860622" w:rsidRPr="005C13E2" w:rsidRDefault="00860622" w:rsidP="008B5913">
      <w:pPr>
        <w:rPr>
          <w:sz w:val="26"/>
          <w:szCs w:val="26"/>
        </w:rPr>
      </w:pPr>
      <w:r w:rsidRPr="005C13E2">
        <w:rPr>
          <w:sz w:val="26"/>
          <w:szCs w:val="26"/>
        </w:rPr>
        <w:br w:type="page"/>
      </w:r>
    </w:p>
    <w:p w14:paraId="296C8FB1" w14:textId="76E94F75" w:rsidR="004E7612" w:rsidRPr="005C13E2" w:rsidRDefault="004E7612" w:rsidP="00382343">
      <w:pPr>
        <w:pStyle w:val="Heading1"/>
        <w:rPr>
          <w:b w:val="0"/>
          <w:bCs w:val="0"/>
          <w:color w:val="auto"/>
        </w:rPr>
      </w:pPr>
      <w:bookmarkStart w:id="0" w:name="_Toc951372"/>
      <w:r w:rsidRPr="005C13E2">
        <w:rPr>
          <w:b w:val="0"/>
          <w:bCs w:val="0"/>
          <w:color w:val="auto"/>
        </w:rPr>
        <w:lastRenderedPageBreak/>
        <w:t xml:space="preserve">A. Course </w:t>
      </w:r>
      <w:r w:rsidR="00417BF7" w:rsidRPr="005C13E2">
        <w:rPr>
          <w:b w:val="0"/>
          <w:bCs w:val="0"/>
          <w:color w:val="auto"/>
        </w:rPr>
        <w:t>I</w:t>
      </w:r>
      <w:r w:rsidRPr="005C13E2">
        <w:rPr>
          <w:b w:val="0"/>
          <w:bCs w:val="0"/>
          <w:color w:val="auto"/>
        </w:rPr>
        <w:t>dentification</w:t>
      </w:r>
      <w:bookmarkEnd w:id="0"/>
      <w:r w:rsidRPr="005C13E2">
        <w:rPr>
          <w:b w:val="0"/>
          <w:bCs w:val="0"/>
          <w:color w:val="auto"/>
        </w:rPr>
        <w:t xml:space="preserve"> </w:t>
      </w:r>
    </w:p>
    <w:p w14:paraId="6F9A2467" w14:textId="077368A6" w:rsidR="00591D51" w:rsidRPr="005C13E2"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C13E2" w:rsidRPr="005C13E2" w14:paraId="4F0E5AB4" w14:textId="77777777" w:rsidTr="008A682F">
        <w:trPr>
          <w:jc w:val="center"/>
        </w:trPr>
        <w:tc>
          <w:tcPr>
            <w:tcW w:w="2085" w:type="dxa"/>
            <w:gridSpan w:val="4"/>
            <w:tcBorders>
              <w:bottom w:val="single" w:sz="8" w:space="0" w:color="auto"/>
              <w:right w:val="nil"/>
            </w:tcBorders>
          </w:tcPr>
          <w:p w14:paraId="00EEE0EB" w14:textId="4833FBBF" w:rsidR="00591D51" w:rsidRPr="005C13E2" w:rsidRDefault="00591D51" w:rsidP="00F07193">
            <w:pPr>
              <w:rPr>
                <w:rFonts w:asciiTheme="majorBidi" w:hAnsiTheme="majorBidi" w:cstheme="majorBidi"/>
                <w:sz w:val="26"/>
                <w:szCs w:val="26"/>
                <w:rtl/>
                <w:lang w:bidi="ar-EG"/>
              </w:rPr>
            </w:pPr>
            <w:r w:rsidRPr="005C13E2">
              <w:t>1.  Credit hours:</w:t>
            </w:r>
            <w:r w:rsidR="00CD4E58" w:rsidRPr="005C13E2">
              <w:rPr>
                <w:rFonts w:asciiTheme="majorBidi" w:hAnsiTheme="majorBidi" w:cstheme="majorBidi"/>
                <w:sz w:val="26"/>
                <w:szCs w:val="26"/>
                <w:lang w:bidi="ar-EG"/>
              </w:rPr>
              <w:t xml:space="preserve"> </w:t>
            </w:r>
          </w:p>
        </w:tc>
        <w:tc>
          <w:tcPr>
            <w:tcW w:w="7240" w:type="dxa"/>
            <w:gridSpan w:val="13"/>
            <w:tcBorders>
              <w:left w:val="nil"/>
              <w:bottom w:val="single" w:sz="8" w:space="0" w:color="auto"/>
            </w:tcBorders>
          </w:tcPr>
          <w:p w14:paraId="67374992" w14:textId="49BFC6DD" w:rsidR="00591D51" w:rsidRPr="005C13E2" w:rsidRDefault="00CD4E58" w:rsidP="00F07193">
            <w:pPr>
              <w:rPr>
                <w:rFonts w:asciiTheme="majorBidi" w:hAnsiTheme="majorBidi" w:cstheme="majorBidi"/>
                <w:rtl/>
                <w:lang w:bidi="ar-EG"/>
              </w:rPr>
            </w:pPr>
            <w:r w:rsidRPr="005C13E2">
              <w:rPr>
                <w:rFonts w:asciiTheme="majorBidi" w:hAnsiTheme="majorBidi" w:cstheme="majorBidi"/>
                <w:lang w:bidi="ar-EG"/>
              </w:rPr>
              <w:t>3</w:t>
            </w:r>
          </w:p>
        </w:tc>
      </w:tr>
      <w:tr w:rsidR="005C13E2" w:rsidRPr="005C13E2"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5C13E2" w:rsidRDefault="00F07193" w:rsidP="00F07193">
            <w:pPr>
              <w:rPr>
                <w:rFonts w:asciiTheme="majorBidi" w:hAnsiTheme="majorBidi" w:cstheme="majorBidi"/>
                <w:rtl/>
                <w:lang w:bidi="ar-EG"/>
              </w:rPr>
            </w:pPr>
            <w:r w:rsidRPr="005C13E2">
              <w:t>2. Course type</w:t>
            </w:r>
          </w:p>
        </w:tc>
      </w:tr>
      <w:tr w:rsidR="005C13E2" w:rsidRPr="005C13E2"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C13E2" w:rsidRDefault="00F07193" w:rsidP="00F07193">
            <w:pPr>
              <w:rPr>
                <w:rFonts w:asciiTheme="majorBidi" w:hAnsiTheme="majorBidi" w:cstheme="majorBidi"/>
                <w:lang w:bidi="ar-EG"/>
              </w:rPr>
            </w:pPr>
            <w:r w:rsidRPr="005C13E2">
              <w:rPr>
                <w:rFonts w:asciiTheme="majorBidi" w:hAnsiTheme="majorBidi" w:cstheme="majorBidi"/>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5C13E2" w:rsidRDefault="00F07193" w:rsidP="00F07193">
            <w:pPr>
              <w:jc w:val="right"/>
              <w:rPr>
                <w:rFonts w:asciiTheme="majorBidi" w:hAnsiTheme="majorBidi" w:cstheme="majorBidi"/>
                <w:rtl/>
                <w:lang w:bidi="ar-EG"/>
              </w:rPr>
            </w:pPr>
            <w:r w:rsidRPr="005C13E2">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C13E2" w:rsidRDefault="00591D51" w:rsidP="00F07193">
            <w:pPr>
              <w:rPr>
                <w:rFonts w:asciiTheme="majorBidi" w:hAnsiTheme="majorBidi" w:cstheme="majorBidi"/>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C13E2" w:rsidRDefault="00F07193" w:rsidP="00F07193">
            <w:pPr>
              <w:jc w:val="right"/>
              <w:rPr>
                <w:rFonts w:asciiTheme="majorBidi" w:hAnsiTheme="majorBidi" w:cstheme="majorBidi"/>
              </w:rPr>
            </w:pPr>
            <w:r w:rsidRPr="005C13E2">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C13E2" w:rsidRDefault="00591D51" w:rsidP="00F07193">
            <w:pPr>
              <w:rPr>
                <w:rFonts w:asciiTheme="majorBidi" w:hAnsiTheme="majorBidi" w:cstheme="majorBidi"/>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5C13E2" w:rsidRDefault="00F07193" w:rsidP="00F07193">
            <w:pPr>
              <w:jc w:val="right"/>
              <w:rPr>
                <w:rFonts w:asciiTheme="majorBidi" w:hAnsiTheme="majorBidi" w:cstheme="majorBidi"/>
                <w:sz w:val="18"/>
                <w:szCs w:val="18"/>
                <w:rtl/>
                <w:lang w:bidi="ar-EG"/>
              </w:rPr>
            </w:pPr>
            <w:r w:rsidRPr="005C13E2">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03482EEC" w:rsidR="00591D51" w:rsidRPr="005C13E2" w:rsidRDefault="00CD4E58" w:rsidP="00F07193">
            <w:pPr>
              <w:rPr>
                <w:rFonts w:asciiTheme="majorBidi" w:hAnsiTheme="majorBidi" w:cstheme="majorBidi"/>
              </w:rPr>
            </w:pPr>
            <w:r w:rsidRPr="005C13E2">
              <w:rPr>
                <w:rFonts w:asciiTheme="majorBidi" w:hAnsiTheme="majorBidi" w:cstheme="majorBidi"/>
              </w:rPr>
              <w:t>√</w:t>
            </w:r>
          </w:p>
        </w:tc>
        <w:tc>
          <w:tcPr>
            <w:tcW w:w="1941" w:type="dxa"/>
            <w:tcBorders>
              <w:top w:val="nil"/>
              <w:left w:val="single" w:sz="4" w:space="0" w:color="auto"/>
              <w:bottom w:val="nil"/>
              <w:right w:val="single" w:sz="4" w:space="0" w:color="auto"/>
            </w:tcBorders>
            <w:vAlign w:val="center"/>
          </w:tcPr>
          <w:p w14:paraId="54E1BE0F" w14:textId="2B1BCEFB" w:rsidR="00591D51" w:rsidRPr="005C13E2" w:rsidRDefault="00F07193" w:rsidP="00F07193">
            <w:pPr>
              <w:jc w:val="right"/>
              <w:rPr>
                <w:rFonts w:asciiTheme="majorBidi" w:hAnsiTheme="majorBidi" w:cstheme="majorBidi"/>
                <w:highlight w:val="yellow"/>
              </w:rPr>
            </w:pPr>
            <w:r w:rsidRPr="005C13E2">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5C13E2" w:rsidRDefault="00591D51" w:rsidP="00F07193">
            <w:pPr>
              <w:rPr>
                <w:rFonts w:asciiTheme="majorBidi" w:hAnsiTheme="majorBidi" w:cstheme="majorBidi"/>
                <w:highlight w:val="yellow"/>
              </w:rPr>
            </w:pPr>
          </w:p>
        </w:tc>
        <w:tc>
          <w:tcPr>
            <w:tcW w:w="1744" w:type="dxa"/>
            <w:tcBorders>
              <w:top w:val="nil"/>
              <w:left w:val="single" w:sz="4" w:space="0" w:color="auto"/>
              <w:bottom w:val="nil"/>
            </w:tcBorders>
            <w:vAlign w:val="center"/>
          </w:tcPr>
          <w:p w14:paraId="3D38B248" w14:textId="77777777" w:rsidR="00591D51" w:rsidRPr="005C13E2" w:rsidRDefault="00591D51" w:rsidP="00F07193">
            <w:pPr>
              <w:rPr>
                <w:rFonts w:asciiTheme="majorBidi" w:hAnsiTheme="majorBidi" w:cstheme="majorBidi"/>
                <w:highlight w:val="yellow"/>
                <w:lang w:bidi="ar-EG"/>
              </w:rPr>
            </w:pPr>
          </w:p>
        </w:tc>
      </w:tr>
      <w:tr w:rsidR="005C13E2" w:rsidRPr="005C13E2"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C13E2" w:rsidRDefault="00F07193" w:rsidP="00F07193">
            <w:pPr>
              <w:rPr>
                <w:rFonts w:asciiTheme="majorBidi" w:hAnsiTheme="majorBidi" w:cstheme="majorBidi"/>
              </w:rPr>
            </w:pPr>
            <w:r w:rsidRPr="005C13E2">
              <w:rPr>
                <w:rFonts w:asciiTheme="majorBidi" w:hAnsiTheme="majorBidi" w:cstheme="majorBidi"/>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5C13E2" w:rsidRDefault="00F07193" w:rsidP="00F07193">
            <w:pPr>
              <w:jc w:val="right"/>
              <w:rPr>
                <w:rFonts w:asciiTheme="majorBidi" w:hAnsiTheme="majorBidi" w:cstheme="majorBidi"/>
                <w:rtl/>
                <w:lang w:bidi="ar-EG"/>
              </w:rPr>
            </w:pPr>
            <w:r w:rsidRPr="005C13E2">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14DE7795" w:rsidR="00591D51" w:rsidRPr="005C13E2" w:rsidRDefault="001C5B94" w:rsidP="00F07193">
            <w:pPr>
              <w:rPr>
                <w:rFonts w:asciiTheme="majorBidi" w:hAnsiTheme="majorBidi" w:cstheme="majorBidi"/>
                <w:lang w:bidi="ar-EG"/>
              </w:rPr>
            </w:pPr>
            <w:r w:rsidRPr="005C13E2">
              <w:rPr>
                <w:rFonts w:asciiTheme="majorBidi" w:hAnsiTheme="majorBidi" w:cstheme="majorBidi"/>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5C13E2" w:rsidRDefault="00F07193" w:rsidP="00F07193">
            <w:pPr>
              <w:jc w:val="right"/>
              <w:rPr>
                <w:rFonts w:asciiTheme="majorBidi" w:hAnsiTheme="majorBidi" w:cstheme="majorBidi"/>
                <w:rtl/>
                <w:lang w:bidi="ar-EG"/>
              </w:rPr>
            </w:pPr>
            <w:r w:rsidRPr="005C13E2">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5C13E2" w:rsidRDefault="00591D51" w:rsidP="00F07193">
            <w:pPr>
              <w:rPr>
                <w:rFonts w:asciiTheme="majorBidi" w:hAnsiTheme="majorBidi" w:cstheme="majorBidi"/>
              </w:rPr>
            </w:pPr>
          </w:p>
        </w:tc>
        <w:tc>
          <w:tcPr>
            <w:tcW w:w="4854" w:type="dxa"/>
            <w:gridSpan w:val="6"/>
            <w:tcBorders>
              <w:top w:val="nil"/>
              <w:left w:val="single" w:sz="4" w:space="0" w:color="auto"/>
              <w:bottom w:val="single" w:sz="8" w:space="0" w:color="auto"/>
            </w:tcBorders>
            <w:vAlign w:val="center"/>
          </w:tcPr>
          <w:p w14:paraId="18EEB4CA" w14:textId="77777777" w:rsidR="00591D51" w:rsidRPr="005C13E2" w:rsidRDefault="00591D51" w:rsidP="00F07193">
            <w:pPr>
              <w:rPr>
                <w:rFonts w:asciiTheme="majorBidi" w:hAnsiTheme="majorBidi" w:cstheme="majorBidi"/>
              </w:rPr>
            </w:pPr>
          </w:p>
        </w:tc>
      </w:tr>
      <w:tr w:rsidR="005C13E2" w:rsidRPr="005C13E2"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5C13E2" w:rsidRDefault="00CC4A74" w:rsidP="00CC4A74">
            <w:pPr>
              <w:rPr>
                <w:rFonts w:asciiTheme="majorBidi" w:hAnsiTheme="majorBidi" w:cstheme="majorBidi"/>
                <w:rtl/>
                <w:lang w:bidi="ar-EG"/>
              </w:rPr>
            </w:pPr>
            <w:r w:rsidRPr="005C13E2">
              <w:t>3.  Level/year at which this course is offered:</w:t>
            </w:r>
          </w:p>
        </w:tc>
        <w:tc>
          <w:tcPr>
            <w:tcW w:w="4520" w:type="dxa"/>
            <w:gridSpan w:val="5"/>
            <w:tcBorders>
              <w:top w:val="single" w:sz="8" w:space="0" w:color="auto"/>
              <w:left w:val="nil"/>
              <w:bottom w:val="single" w:sz="8" w:space="0" w:color="auto"/>
            </w:tcBorders>
          </w:tcPr>
          <w:p w14:paraId="0E46B565" w14:textId="077E9B9E" w:rsidR="00CC4A74" w:rsidRPr="005C13E2" w:rsidRDefault="00F1713F" w:rsidP="00CC4A74">
            <w:pPr>
              <w:rPr>
                <w:rFonts w:asciiTheme="majorBidi" w:hAnsiTheme="majorBidi" w:cstheme="majorBidi"/>
                <w:rtl/>
                <w:lang w:bidi="ar-EG"/>
              </w:rPr>
            </w:pPr>
            <w:r>
              <w:rPr>
                <w:rFonts w:asciiTheme="majorBidi" w:hAnsiTheme="majorBidi" w:cstheme="majorBidi"/>
                <w:lang w:bidi="ar-EG"/>
              </w:rPr>
              <w:t>8</w:t>
            </w:r>
          </w:p>
        </w:tc>
      </w:tr>
      <w:tr w:rsidR="005C13E2" w:rsidRPr="005C13E2" w14:paraId="79106C60" w14:textId="77777777" w:rsidTr="00045D82">
        <w:trPr>
          <w:trHeight w:val="848"/>
          <w:jc w:val="center"/>
        </w:trPr>
        <w:tc>
          <w:tcPr>
            <w:tcW w:w="9325" w:type="dxa"/>
            <w:gridSpan w:val="17"/>
            <w:tcBorders>
              <w:top w:val="single" w:sz="8" w:space="0" w:color="auto"/>
            </w:tcBorders>
          </w:tcPr>
          <w:p w14:paraId="6194FABB" w14:textId="68D8DCCE" w:rsidR="00E63B5F" w:rsidRPr="005C13E2" w:rsidRDefault="00E63B5F" w:rsidP="00CC4A74">
            <w:pPr>
              <w:rPr>
                <w:rFonts w:asciiTheme="majorBidi" w:hAnsiTheme="majorBidi" w:cstheme="majorBidi"/>
                <w:rtl/>
                <w:lang w:bidi="ar-EG"/>
              </w:rPr>
            </w:pPr>
            <w:r w:rsidRPr="005C13E2">
              <w:t xml:space="preserve">4.  Pre-requisites for this course </w:t>
            </w:r>
            <w:r w:rsidRPr="005C13E2">
              <w:rPr>
                <w:sz w:val="20"/>
                <w:szCs w:val="20"/>
              </w:rPr>
              <w:t>(if any)</w:t>
            </w:r>
            <w:r w:rsidRPr="005C13E2">
              <w:t>:</w:t>
            </w:r>
            <w:r w:rsidR="00003EA8" w:rsidRPr="005C13E2">
              <w:rPr>
                <w:rFonts w:asciiTheme="majorBidi" w:hAnsiTheme="majorBidi" w:cstheme="majorBidi"/>
                <w:lang w:bidi="ar-EG"/>
              </w:rPr>
              <w:t xml:space="preserve"> ENGL 215</w:t>
            </w:r>
            <w:r w:rsidR="001C5B94" w:rsidRPr="005C13E2">
              <w:rPr>
                <w:rFonts w:asciiTheme="majorBidi" w:hAnsiTheme="majorBidi" w:cstheme="majorBidi"/>
                <w:lang w:bidi="ar-EG"/>
              </w:rPr>
              <w:t xml:space="preserve"> </w:t>
            </w:r>
          </w:p>
          <w:p w14:paraId="2B63C0AF" w14:textId="77777777" w:rsidR="00E63B5F" w:rsidRPr="005C13E2" w:rsidRDefault="00E63B5F" w:rsidP="00F07193">
            <w:pPr>
              <w:rPr>
                <w:rFonts w:asciiTheme="majorBidi" w:hAnsiTheme="majorBidi" w:cstheme="majorBidi"/>
                <w:lang w:bidi="ar-EG"/>
              </w:rPr>
            </w:pPr>
          </w:p>
          <w:p w14:paraId="087B30EB" w14:textId="6BCB3C67" w:rsidR="00E63B5F" w:rsidRPr="005C13E2" w:rsidRDefault="00E63B5F" w:rsidP="00F07193">
            <w:pPr>
              <w:rPr>
                <w:rFonts w:asciiTheme="majorBidi" w:hAnsiTheme="majorBidi" w:cstheme="majorBidi"/>
                <w:rtl/>
                <w:lang w:bidi="ar-EG"/>
              </w:rPr>
            </w:pPr>
          </w:p>
        </w:tc>
      </w:tr>
      <w:tr w:rsidR="005C13E2" w:rsidRPr="005C13E2" w14:paraId="7A2E9401" w14:textId="77777777" w:rsidTr="008A682F">
        <w:trPr>
          <w:jc w:val="center"/>
        </w:trPr>
        <w:tc>
          <w:tcPr>
            <w:tcW w:w="9325" w:type="dxa"/>
            <w:gridSpan w:val="17"/>
            <w:tcBorders>
              <w:top w:val="single" w:sz="8" w:space="0" w:color="auto"/>
              <w:bottom w:val="nil"/>
            </w:tcBorders>
          </w:tcPr>
          <w:p w14:paraId="39E0A534" w14:textId="7C9AE1F6" w:rsidR="00CC4A74" w:rsidRPr="005C13E2" w:rsidRDefault="00CC4A74" w:rsidP="00CC4A74">
            <w:pPr>
              <w:rPr>
                <w:rFonts w:asciiTheme="majorBidi" w:hAnsiTheme="majorBidi" w:cstheme="majorBidi"/>
                <w:rtl/>
                <w:lang w:bidi="ar-EG"/>
              </w:rPr>
            </w:pPr>
            <w:r w:rsidRPr="005C13E2">
              <w:t xml:space="preserve">5.  Co-requisites for this course </w:t>
            </w:r>
            <w:r w:rsidRPr="005C13E2">
              <w:rPr>
                <w:sz w:val="20"/>
                <w:szCs w:val="20"/>
              </w:rPr>
              <w:t>(if any)</w:t>
            </w:r>
            <w:r w:rsidRPr="005C13E2">
              <w:t>:</w:t>
            </w:r>
            <w:r w:rsidR="00FE3136" w:rsidRPr="005C13E2">
              <w:rPr>
                <w:rFonts w:asciiTheme="majorBidi" w:hAnsiTheme="majorBidi" w:cstheme="majorBidi"/>
                <w:lang w:bidi="ar-EG"/>
              </w:rPr>
              <w:t xml:space="preserve"> None </w:t>
            </w:r>
          </w:p>
        </w:tc>
      </w:tr>
      <w:tr w:rsidR="00591D51" w:rsidRPr="005C13E2" w14:paraId="7F58EB75" w14:textId="77777777" w:rsidTr="008A682F">
        <w:trPr>
          <w:jc w:val="center"/>
        </w:trPr>
        <w:tc>
          <w:tcPr>
            <w:tcW w:w="9325" w:type="dxa"/>
            <w:gridSpan w:val="17"/>
            <w:tcBorders>
              <w:top w:val="nil"/>
            </w:tcBorders>
          </w:tcPr>
          <w:p w14:paraId="67F0DB94" w14:textId="77777777" w:rsidR="00591D51" w:rsidRPr="005C13E2" w:rsidRDefault="00591D51" w:rsidP="00F07193">
            <w:pPr>
              <w:rPr>
                <w:rFonts w:asciiTheme="majorBidi" w:hAnsiTheme="majorBidi" w:cstheme="majorBidi"/>
              </w:rPr>
            </w:pPr>
          </w:p>
          <w:p w14:paraId="1E24A84A" w14:textId="77777777" w:rsidR="00591D51" w:rsidRPr="005C13E2" w:rsidRDefault="00591D51" w:rsidP="00F07193">
            <w:pPr>
              <w:rPr>
                <w:rFonts w:asciiTheme="majorBidi" w:hAnsiTheme="majorBidi" w:cstheme="majorBidi"/>
              </w:rPr>
            </w:pPr>
          </w:p>
        </w:tc>
      </w:tr>
    </w:tbl>
    <w:p w14:paraId="7545A6BF" w14:textId="0C1AEF9E" w:rsidR="00591D51" w:rsidRPr="005C13E2" w:rsidRDefault="00591D51" w:rsidP="00591D51">
      <w:pPr>
        <w:rPr>
          <w:lang w:bidi="ar-EG"/>
        </w:rPr>
      </w:pPr>
    </w:p>
    <w:p w14:paraId="1C29E678" w14:textId="1668DD4F" w:rsidR="00756B55" w:rsidRPr="005C13E2" w:rsidRDefault="00CC4A74" w:rsidP="008B5913">
      <w:pPr>
        <w:pStyle w:val="Heading2"/>
        <w:jc w:val="left"/>
        <w:rPr>
          <w:rFonts w:asciiTheme="majorBidi" w:hAnsiTheme="majorBidi" w:cstheme="majorBidi"/>
          <w:b w:val="0"/>
          <w:bCs w:val="0"/>
          <w:sz w:val="26"/>
          <w:szCs w:val="26"/>
        </w:rPr>
      </w:pPr>
      <w:bookmarkStart w:id="1" w:name="_Toc951373"/>
      <w:r w:rsidRPr="005C13E2">
        <w:rPr>
          <w:rFonts w:asciiTheme="majorBidi" w:hAnsiTheme="majorBidi" w:cstheme="majorBidi"/>
          <w:b w:val="0"/>
          <w:bCs w:val="0"/>
          <w:sz w:val="26"/>
          <w:szCs w:val="26"/>
        </w:rPr>
        <w:t>6.</w:t>
      </w:r>
      <w:r w:rsidR="00393B93" w:rsidRPr="005C13E2">
        <w:rPr>
          <w:rFonts w:asciiTheme="majorBidi" w:hAnsiTheme="majorBidi" w:cstheme="majorBidi"/>
          <w:b w:val="0"/>
          <w:bCs w:val="0"/>
          <w:sz w:val="26"/>
          <w:szCs w:val="26"/>
        </w:rPr>
        <w:t xml:space="preserve"> Mode of Instruction (mark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5C13E2" w:rsidRPr="005C13E2"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C13E2" w:rsidRDefault="00CC4A74" w:rsidP="00CC4A74">
            <w:pPr>
              <w:bidi/>
              <w:jc w:val="center"/>
              <w:rPr>
                <w:rFonts w:asciiTheme="majorBidi" w:hAnsiTheme="majorBidi" w:cstheme="majorBidi"/>
                <w:rtl/>
                <w:lang w:bidi="ar-EG"/>
              </w:rPr>
            </w:pPr>
            <w:r w:rsidRPr="005C13E2">
              <w:rPr>
                <w:rFonts w:asciiTheme="majorBidi" w:hAnsiTheme="majorBidi" w:cstheme="majorBidi"/>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C13E2" w:rsidRDefault="00CC4A74" w:rsidP="00CC4A74">
            <w:pPr>
              <w:bidi/>
              <w:jc w:val="center"/>
              <w:rPr>
                <w:rFonts w:asciiTheme="majorBidi" w:hAnsiTheme="majorBidi" w:cstheme="majorBidi"/>
                <w:lang w:bidi="ar-EG"/>
              </w:rPr>
            </w:pPr>
            <w:r w:rsidRPr="005C13E2">
              <w:rPr>
                <w:rFonts w:asciiTheme="majorBidi" w:hAnsiTheme="majorBidi" w:cstheme="majorBidi"/>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5C13E2" w:rsidRDefault="00CC4A74" w:rsidP="008A682F">
            <w:pPr>
              <w:jc w:val="center"/>
              <w:rPr>
                <w:rFonts w:asciiTheme="majorBidi" w:hAnsiTheme="majorBidi" w:cstheme="majorBidi"/>
                <w:lang w:bidi="ar-EG"/>
              </w:rPr>
            </w:pPr>
            <w:r w:rsidRPr="005C13E2">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C13E2" w:rsidRDefault="00CC4A74" w:rsidP="00CC4A74">
            <w:pPr>
              <w:bidi/>
              <w:jc w:val="center"/>
              <w:rPr>
                <w:rFonts w:asciiTheme="majorBidi" w:hAnsiTheme="majorBidi" w:cstheme="majorBidi"/>
                <w:lang w:bidi="ar-EG"/>
              </w:rPr>
            </w:pPr>
            <w:r w:rsidRPr="005C13E2">
              <w:rPr>
                <w:rFonts w:asciiTheme="majorBidi" w:hAnsiTheme="majorBidi" w:cstheme="majorBidi"/>
                <w:lang w:bidi="ar-EG"/>
              </w:rPr>
              <w:t>Percentage</w:t>
            </w:r>
            <w:r w:rsidRPr="005C13E2">
              <w:rPr>
                <w:rFonts w:asciiTheme="majorBidi" w:hAnsiTheme="majorBidi" w:cstheme="majorBidi"/>
                <w:rtl/>
                <w:lang w:bidi="ar-EG"/>
              </w:rPr>
              <w:t xml:space="preserve"> </w:t>
            </w:r>
          </w:p>
        </w:tc>
      </w:tr>
      <w:tr w:rsidR="005C13E2" w:rsidRPr="005C13E2"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C13E2" w:rsidRDefault="00CC4A74" w:rsidP="00CC4A74">
            <w:pPr>
              <w:bidi/>
              <w:jc w:val="center"/>
              <w:rPr>
                <w:rFonts w:asciiTheme="majorBidi" w:hAnsiTheme="majorBidi" w:cstheme="majorBidi"/>
                <w:sz w:val="22"/>
                <w:szCs w:val="22"/>
                <w:rtl/>
                <w:lang w:bidi="ar-EG"/>
              </w:rPr>
            </w:pPr>
            <w:r w:rsidRPr="005C13E2">
              <w:rPr>
                <w:rFonts w:asciiTheme="majorBidi" w:hAnsiTheme="majorBidi" w:cstheme="majorBidi"/>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C13E2" w:rsidRDefault="00CC4A74" w:rsidP="00CC4A74">
            <w:pPr>
              <w:rPr>
                <w:rFonts w:asciiTheme="majorBidi" w:hAnsiTheme="majorBidi" w:cstheme="majorBidi"/>
                <w:rtl/>
                <w:lang w:bidi="ar-EG"/>
              </w:rPr>
            </w:pPr>
            <w:r w:rsidRPr="005C13E2">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3D667FAF" w:rsidR="00CC4A74" w:rsidRPr="005C13E2" w:rsidRDefault="00745C5A" w:rsidP="00CC4A74">
            <w:pPr>
              <w:bidi/>
              <w:jc w:val="center"/>
              <w:rPr>
                <w:rFonts w:asciiTheme="majorBidi" w:hAnsiTheme="majorBidi" w:cstheme="majorBidi"/>
                <w:lang w:bidi="ar-EG"/>
              </w:rPr>
            </w:pPr>
            <w:r w:rsidRPr="005C13E2">
              <w:rPr>
                <w:rFonts w:asciiTheme="majorBidi" w:hAnsiTheme="majorBidi" w:cstheme="majorBidi" w:hint="cs"/>
                <w:rtl/>
                <w:lang w:bidi="ar-EG"/>
              </w:rPr>
              <w:t>30</w:t>
            </w:r>
          </w:p>
        </w:tc>
        <w:tc>
          <w:tcPr>
            <w:tcW w:w="2342" w:type="dxa"/>
            <w:tcBorders>
              <w:top w:val="single" w:sz="8" w:space="0" w:color="auto"/>
              <w:left w:val="single" w:sz="8" w:space="0" w:color="auto"/>
              <w:bottom w:val="dashSmallGap" w:sz="4" w:space="0" w:color="auto"/>
            </w:tcBorders>
            <w:vAlign w:val="center"/>
          </w:tcPr>
          <w:p w14:paraId="59A7CE3D" w14:textId="507E61DB" w:rsidR="00CC4A74" w:rsidRPr="005C13E2" w:rsidRDefault="00745C5A" w:rsidP="00CC4A74">
            <w:pPr>
              <w:bidi/>
              <w:jc w:val="center"/>
              <w:rPr>
                <w:rFonts w:asciiTheme="majorBidi" w:hAnsiTheme="majorBidi" w:cstheme="majorBidi"/>
              </w:rPr>
            </w:pPr>
            <w:r w:rsidRPr="005C13E2">
              <w:rPr>
                <w:rFonts w:asciiTheme="majorBidi" w:hAnsiTheme="majorBidi" w:cstheme="majorBidi" w:hint="cs"/>
                <w:rtl/>
              </w:rPr>
              <w:t>70%</w:t>
            </w:r>
          </w:p>
        </w:tc>
      </w:tr>
      <w:tr w:rsidR="005C13E2" w:rsidRPr="005C13E2"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C13E2" w:rsidRDefault="00CC4A74" w:rsidP="00CC4A74">
            <w:pPr>
              <w:bidi/>
              <w:jc w:val="center"/>
              <w:rPr>
                <w:rFonts w:asciiTheme="majorBidi" w:hAnsiTheme="majorBidi" w:cstheme="majorBidi"/>
                <w:sz w:val="22"/>
                <w:szCs w:val="22"/>
              </w:rPr>
            </w:pPr>
            <w:r w:rsidRPr="005C13E2">
              <w:rPr>
                <w:rFonts w:asciiTheme="majorBidi" w:hAnsiTheme="majorBidi" w:cstheme="majorBidi"/>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C13E2" w:rsidRDefault="00CC4A74" w:rsidP="00CC4A74">
            <w:pPr>
              <w:rPr>
                <w:rFonts w:asciiTheme="majorBidi" w:hAnsiTheme="majorBidi" w:cstheme="majorBidi"/>
                <w:rtl/>
                <w:lang w:bidi="ar-EG"/>
              </w:rPr>
            </w:pPr>
            <w:r w:rsidRPr="005C13E2">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7737E76C" w:rsidR="00CC4A74" w:rsidRPr="005C13E2" w:rsidRDefault="00745C5A" w:rsidP="00CC4A74">
            <w:pPr>
              <w:bidi/>
              <w:jc w:val="center"/>
              <w:rPr>
                <w:rFonts w:asciiTheme="majorBidi" w:hAnsiTheme="majorBidi" w:cstheme="majorBidi"/>
              </w:rPr>
            </w:pPr>
            <w:r w:rsidRPr="005C13E2">
              <w:rPr>
                <w:rFonts w:asciiTheme="majorBidi" w:hAnsiTheme="majorBidi" w:cstheme="majorBidi" w:hint="cs"/>
                <w:rtl/>
              </w:rPr>
              <w:t>15</w:t>
            </w:r>
          </w:p>
        </w:tc>
        <w:tc>
          <w:tcPr>
            <w:tcW w:w="2342" w:type="dxa"/>
            <w:tcBorders>
              <w:top w:val="dashSmallGap" w:sz="4" w:space="0" w:color="auto"/>
              <w:left w:val="single" w:sz="8" w:space="0" w:color="auto"/>
              <w:bottom w:val="dashSmallGap" w:sz="4" w:space="0" w:color="auto"/>
            </w:tcBorders>
            <w:vAlign w:val="center"/>
          </w:tcPr>
          <w:p w14:paraId="65CA7025" w14:textId="254B2ED2" w:rsidR="00CC4A74" w:rsidRPr="005C13E2" w:rsidRDefault="00745C5A" w:rsidP="00CC4A74">
            <w:pPr>
              <w:bidi/>
              <w:jc w:val="center"/>
              <w:rPr>
                <w:rFonts w:asciiTheme="majorBidi" w:hAnsiTheme="majorBidi" w:cstheme="majorBidi"/>
              </w:rPr>
            </w:pPr>
            <w:r w:rsidRPr="005C13E2">
              <w:rPr>
                <w:rFonts w:asciiTheme="majorBidi" w:hAnsiTheme="majorBidi" w:cstheme="majorBidi" w:hint="cs"/>
                <w:rtl/>
              </w:rPr>
              <w:t>30%</w:t>
            </w:r>
          </w:p>
        </w:tc>
      </w:tr>
      <w:tr w:rsidR="005C13E2" w:rsidRPr="005C13E2"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5C13E2" w:rsidRDefault="00CC4A74" w:rsidP="00CC4A74">
            <w:pPr>
              <w:bidi/>
              <w:jc w:val="center"/>
              <w:rPr>
                <w:rFonts w:asciiTheme="majorBidi" w:hAnsiTheme="majorBidi" w:cstheme="majorBidi"/>
                <w:sz w:val="22"/>
                <w:szCs w:val="22"/>
              </w:rPr>
            </w:pPr>
            <w:r w:rsidRPr="005C13E2">
              <w:rPr>
                <w:rFonts w:asciiTheme="majorBidi" w:hAnsiTheme="majorBidi" w:cstheme="majorBidi"/>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5C13E2" w:rsidRDefault="00CC4A74" w:rsidP="00CC4A74">
            <w:r w:rsidRPr="005C13E2">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5C13E2"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5C13E2" w:rsidRDefault="00CC4A74" w:rsidP="00CC4A74">
            <w:pPr>
              <w:bidi/>
              <w:jc w:val="center"/>
              <w:rPr>
                <w:rFonts w:asciiTheme="majorBidi" w:hAnsiTheme="majorBidi" w:cstheme="majorBidi"/>
              </w:rPr>
            </w:pPr>
          </w:p>
        </w:tc>
      </w:tr>
      <w:tr w:rsidR="005C13E2" w:rsidRPr="005C13E2"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5C13E2" w:rsidRDefault="00CC4A74" w:rsidP="00CC4A74">
            <w:pPr>
              <w:bidi/>
              <w:jc w:val="center"/>
              <w:rPr>
                <w:rFonts w:asciiTheme="majorBidi" w:hAnsiTheme="majorBidi" w:cstheme="majorBidi"/>
                <w:sz w:val="22"/>
                <w:szCs w:val="22"/>
              </w:rPr>
            </w:pPr>
            <w:r w:rsidRPr="005C13E2">
              <w:rPr>
                <w:rFonts w:asciiTheme="majorBidi" w:hAnsiTheme="majorBidi" w:cstheme="majorBidi"/>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5C13E2" w:rsidRDefault="00201D7F" w:rsidP="00CC4A74">
            <w:r w:rsidRPr="005C13E2">
              <w:t xml:space="preserve">Distance learning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5C13E2"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5C13E2" w:rsidRDefault="00CC4A74" w:rsidP="00CC4A74">
            <w:pPr>
              <w:bidi/>
              <w:jc w:val="center"/>
              <w:rPr>
                <w:rFonts w:asciiTheme="majorBidi" w:hAnsiTheme="majorBidi" w:cstheme="majorBidi"/>
              </w:rPr>
            </w:pPr>
          </w:p>
        </w:tc>
      </w:tr>
      <w:tr w:rsidR="00CC4A74" w:rsidRPr="005C13E2"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5C13E2" w:rsidRDefault="00CC4A74" w:rsidP="00CC4A74">
            <w:pPr>
              <w:bidi/>
              <w:jc w:val="center"/>
              <w:rPr>
                <w:rFonts w:asciiTheme="majorBidi" w:hAnsiTheme="majorBidi" w:cstheme="majorBidi"/>
                <w:sz w:val="22"/>
                <w:szCs w:val="22"/>
              </w:rPr>
            </w:pPr>
            <w:r w:rsidRPr="005C13E2">
              <w:rPr>
                <w:rFonts w:asciiTheme="majorBidi" w:hAnsiTheme="majorBidi" w:cstheme="majorBidi"/>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5C13E2" w:rsidRDefault="00CC4A74" w:rsidP="00CC4A74">
            <w:pPr>
              <w:rPr>
                <w:rFonts w:asciiTheme="majorBidi" w:hAnsiTheme="majorBidi" w:cstheme="majorBidi"/>
              </w:rPr>
            </w:pPr>
            <w:r w:rsidRPr="005C13E2">
              <w:t xml:space="preserve">Other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5C13E2"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5C13E2" w:rsidRDefault="00CC4A74" w:rsidP="00CC4A74">
            <w:pPr>
              <w:bidi/>
              <w:jc w:val="center"/>
              <w:rPr>
                <w:rFonts w:asciiTheme="majorBidi" w:hAnsiTheme="majorBidi" w:cstheme="majorBidi"/>
              </w:rPr>
            </w:pPr>
          </w:p>
        </w:tc>
      </w:tr>
    </w:tbl>
    <w:p w14:paraId="2A78B14F" w14:textId="7336EB8D" w:rsidR="00CC4A74" w:rsidRPr="005C13E2" w:rsidRDefault="00CC4A74" w:rsidP="00CC4A74"/>
    <w:p w14:paraId="1C3AE0AA" w14:textId="4CCFBD30" w:rsidR="00756B55" w:rsidRPr="005C13E2" w:rsidRDefault="008A682F" w:rsidP="008B5913">
      <w:pPr>
        <w:rPr>
          <w:rFonts w:asciiTheme="majorBidi" w:hAnsiTheme="majorBidi" w:cstheme="majorBidi"/>
          <w:sz w:val="26"/>
          <w:szCs w:val="26"/>
          <w:lang w:bidi="ar-EG"/>
        </w:rPr>
      </w:pPr>
      <w:r w:rsidRPr="005C13E2">
        <w:rPr>
          <w:rFonts w:asciiTheme="majorBidi" w:hAnsiTheme="majorBidi" w:cstheme="majorBidi"/>
          <w:sz w:val="26"/>
          <w:szCs w:val="26"/>
          <w:lang w:bidi="ar-EG"/>
        </w:rPr>
        <w:t>7</w:t>
      </w:r>
      <w:r w:rsidR="00393B93" w:rsidRPr="005C13E2">
        <w:rPr>
          <w:rFonts w:asciiTheme="majorBidi" w:hAnsiTheme="majorBidi" w:cstheme="majorBidi"/>
          <w:sz w:val="26"/>
          <w:szCs w:val="26"/>
          <w:lang w:bidi="ar-EG"/>
        </w:rPr>
        <w:t xml:space="preserve">. </w:t>
      </w:r>
      <w:r w:rsidR="00201D7F" w:rsidRPr="005C13E2">
        <w:rPr>
          <w:rFonts w:asciiTheme="majorBidi" w:hAnsiTheme="majorBidi" w:cstheme="majorBidi"/>
          <w:sz w:val="26"/>
          <w:szCs w:val="26"/>
          <w:lang w:bidi="ar-EG"/>
        </w:rPr>
        <w:t xml:space="preserve">Contact Hours </w:t>
      </w:r>
      <w:r w:rsidR="00393B93" w:rsidRPr="005C13E2">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5C13E2" w:rsidRPr="005C13E2"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5C13E2" w:rsidRDefault="0072359E" w:rsidP="0072359E">
            <w:pPr>
              <w:jc w:val="center"/>
              <w:rPr>
                <w:rFonts w:asciiTheme="majorBidi" w:hAnsiTheme="majorBidi" w:cstheme="majorBidi"/>
                <w:rtl/>
                <w:lang w:bidi="ar-EG"/>
              </w:rPr>
            </w:pPr>
            <w:r w:rsidRPr="005C13E2">
              <w:rPr>
                <w:rFonts w:asciiTheme="majorBidi" w:hAnsiTheme="majorBidi" w:cstheme="majorBidi"/>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5C13E2" w:rsidRDefault="0072359E" w:rsidP="0072359E">
            <w:pPr>
              <w:jc w:val="center"/>
              <w:rPr>
                <w:rFonts w:asciiTheme="majorBidi" w:hAnsiTheme="majorBidi" w:cstheme="majorBidi"/>
                <w:rtl/>
                <w:lang w:bidi="ar-EG"/>
              </w:rPr>
            </w:pPr>
            <w:r w:rsidRPr="005C13E2">
              <w:rPr>
                <w:rFonts w:asciiTheme="majorBidi" w:hAnsiTheme="majorBidi" w:cstheme="majorBidi"/>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5C13E2" w:rsidRDefault="00201D7F" w:rsidP="0072359E">
            <w:pPr>
              <w:jc w:val="center"/>
              <w:rPr>
                <w:rFonts w:asciiTheme="majorBidi" w:hAnsiTheme="majorBidi" w:cstheme="majorBidi"/>
                <w:rtl/>
                <w:lang w:bidi="ar-EG"/>
              </w:rPr>
            </w:pPr>
            <w:r w:rsidRPr="005C13E2">
              <w:rPr>
                <w:rFonts w:asciiTheme="majorBidi" w:hAnsiTheme="majorBidi" w:cstheme="majorBidi"/>
                <w:lang w:bidi="ar-EG"/>
              </w:rPr>
              <w:t>Contact Hours</w:t>
            </w:r>
          </w:p>
        </w:tc>
      </w:tr>
      <w:tr w:rsidR="005C13E2" w:rsidRPr="005C13E2"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5C13E2" w:rsidRDefault="0072359E" w:rsidP="0072359E">
            <w:pPr>
              <w:jc w:val="center"/>
              <w:rPr>
                <w:rFonts w:asciiTheme="majorBidi" w:hAnsiTheme="majorBidi" w:cstheme="majorBidi"/>
                <w:rtl/>
                <w:lang w:bidi="ar-EG"/>
              </w:rPr>
            </w:pPr>
            <w:r w:rsidRPr="005C13E2">
              <w:rPr>
                <w:rFonts w:asciiTheme="majorBidi" w:hAnsiTheme="majorBidi" w:cstheme="majorBidi"/>
                <w:sz w:val="22"/>
                <w:szCs w:val="22"/>
              </w:rPr>
              <w:t>1</w:t>
            </w:r>
          </w:p>
        </w:tc>
        <w:tc>
          <w:tcPr>
            <w:tcW w:w="6214" w:type="dxa"/>
            <w:tcBorders>
              <w:bottom w:val="dashSmallGap" w:sz="4" w:space="0" w:color="auto"/>
            </w:tcBorders>
            <w:vAlign w:val="center"/>
          </w:tcPr>
          <w:p w14:paraId="16498D60" w14:textId="3C0907AF" w:rsidR="0072359E" w:rsidRPr="005C13E2" w:rsidRDefault="0072359E" w:rsidP="0072359E">
            <w:pPr>
              <w:rPr>
                <w:rFonts w:asciiTheme="majorBidi" w:hAnsiTheme="majorBidi" w:cstheme="majorBidi"/>
                <w:lang w:bidi="ar-EG"/>
              </w:rPr>
            </w:pPr>
            <w:r w:rsidRPr="005C13E2">
              <w:rPr>
                <w:rFonts w:asciiTheme="majorBidi" w:hAnsiTheme="majorBidi" w:cstheme="majorBidi"/>
                <w:lang w:bidi="ar-EG"/>
              </w:rPr>
              <w:t>Lecture</w:t>
            </w:r>
          </w:p>
        </w:tc>
        <w:tc>
          <w:tcPr>
            <w:tcW w:w="2309" w:type="dxa"/>
            <w:tcBorders>
              <w:bottom w:val="dashSmallGap" w:sz="4" w:space="0" w:color="auto"/>
              <w:right w:val="single" w:sz="12" w:space="0" w:color="auto"/>
            </w:tcBorders>
          </w:tcPr>
          <w:p w14:paraId="1EC1562C" w14:textId="4746BBDA" w:rsidR="0072359E" w:rsidRPr="005C13E2" w:rsidRDefault="00DB6AF9" w:rsidP="006D030A">
            <w:pPr>
              <w:jc w:val="center"/>
              <w:rPr>
                <w:rFonts w:asciiTheme="majorBidi" w:hAnsiTheme="majorBidi" w:cstheme="majorBidi"/>
                <w:rtl/>
                <w:lang w:bidi="ar-EG"/>
              </w:rPr>
            </w:pPr>
            <w:r w:rsidRPr="005C13E2">
              <w:rPr>
                <w:rFonts w:asciiTheme="majorBidi" w:hAnsiTheme="majorBidi" w:cstheme="majorBidi"/>
                <w:lang w:bidi="ar-EG"/>
              </w:rPr>
              <w:t>45</w:t>
            </w:r>
          </w:p>
        </w:tc>
      </w:tr>
      <w:tr w:rsidR="005C13E2" w:rsidRPr="005C13E2"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5C13E2" w:rsidRDefault="0072359E" w:rsidP="0072359E">
            <w:pPr>
              <w:jc w:val="center"/>
              <w:rPr>
                <w:rFonts w:asciiTheme="majorBidi" w:hAnsiTheme="majorBidi" w:cstheme="majorBidi"/>
                <w:rtl/>
                <w:lang w:bidi="ar-EG"/>
              </w:rPr>
            </w:pPr>
            <w:r w:rsidRPr="005C13E2">
              <w:rPr>
                <w:rFonts w:asciiTheme="majorBidi" w:hAnsiTheme="majorBidi" w:cstheme="majorBidi"/>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5C13E2" w:rsidRDefault="0072359E" w:rsidP="0072359E">
            <w:pPr>
              <w:rPr>
                <w:rFonts w:asciiTheme="majorBidi" w:hAnsiTheme="majorBidi" w:cstheme="majorBidi"/>
                <w:rtl/>
                <w:lang w:bidi="ar-EG"/>
              </w:rPr>
            </w:pPr>
            <w:r w:rsidRPr="005C13E2">
              <w:rPr>
                <w:rFonts w:asciiTheme="majorBidi" w:hAnsiTheme="majorBidi" w:cstheme="majorBidi"/>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5C13E2" w:rsidRDefault="0072359E" w:rsidP="006D030A">
            <w:pPr>
              <w:jc w:val="center"/>
              <w:rPr>
                <w:rFonts w:asciiTheme="majorBidi" w:hAnsiTheme="majorBidi" w:cstheme="majorBidi"/>
                <w:rtl/>
                <w:lang w:bidi="ar-EG"/>
              </w:rPr>
            </w:pPr>
          </w:p>
        </w:tc>
      </w:tr>
      <w:tr w:rsidR="005C13E2" w:rsidRPr="005C13E2"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5C13E2" w:rsidRDefault="0072359E" w:rsidP="0072359E">
            <w:pPr>
              <w:jc w:val="center"/>
              <w:rPr>
                <w:rFonts w:asciiTheme="majorBidi" w:hAnsiTheme="majorBidi" w:cstheme="majorBidi"/>
                <w:rtl/>
                <w:lang w:bidi="ar-EG"/>
              </w:rPr>
            </w:pPr>
            <w:r w:rsidRPr="005C13E2">
              <w:rPr>
                <w:rFonts w:asciiTheme="majorBidi" w:hAnsiTheme="majorBidi" w:cstheme="majorBidi"/>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5C13E2" w:rsidRDefault="0072359E" w:rsidP="0072359E">
            <w:pPr>
              <w:rPr>
                <w:rFonts w:asciiTheme="majorBidi" w:hAnsiTheme="majorBidi" w:cstheme="majorBidi"/>
                <w:rtl/>
                <w:lang w:bidi="ar-EG"/>
              </w:rPr>
            </w:pPr>
            <w:r w:rsidRPr="005C13E2">
              <w:rPr>
                <w:rFonts w:asciiTheme="majorBidi" w:hAnsiTheme="majorBidi" w:cstheme="majorBidi"/>
                <w:lang w:bidi="ar-EG"/>
              </w:rPr>
              <w:t>Tutorial</w:t>
            </w:r>
            <w:r w:rsidRPr="005C13E2">
              <w:rPr>
                <w:rFonts w:asciiTheme="majorBidi" w:hAnsiTheme="majorBidi" w:cstheme="majorBidi"/>
                <w:rtl/>
                <w:lang w:bidi="ar-EG"/>
              </w:rPr>
              <w:t xml:space="preserve"> </w:t>
            </w:r>
            <w:r w:rsidRPr="005C13E2">
              <w:rPr>
                <w:rFonts w:asciiTheme="majorBidi" w:hAnsiTheme="majorBidi" w:cstheme="majorBidi"/>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5C13E2" w:rsidRDefault="0072359E" w:rsidP="006D030A">
            <w:pPr>
              <w:jc w:val="center"/>
              <w:rPr>
                <w:rFonts w:asciiTheme="majorBidi" w:hAnsiTheme="majorBidi" w:cstheme="majorBidi"/>
                <w:rtl/>
                <w:lang w:bidi="ar-EG"/>
              </w:rPr>
            </w:pPr>
          </w:p>
        </w:tc>
      </w:tr>
      <w:tr w:rsidR="005C13E2" w:rsidRPr="005C13E2"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5C13E2" w:rsidRDefault="0072359E" w:rsidP="0072359E">
            <w:pPr>
              <w:jc w:val="center"/>
              <w:rPr>
                <w:rFonts w:asciiTheme="majorBidi" w:hAnsiTheme="majorBidi" w:cstheme="majorBidi"/>
                <w:rtl/>
                <w:lang w:bidi="ar-EG"/>
              </w:rPr>
            </w:pPr>
            <w:r w:rsidRPr="005C13E2">
              <w:rPr>
                <w:rFonts w:asciiTheme="majorBidi" w:hAnsiTheme="majorBidi" w:cstheme="majorBidi"/>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5C13E2" w:rsidRDefault="0072359E" w:rsidP="0072359E">
            <w:pPr>
              <w:rPr>
                <w:rFonts w:asciiTheme="majorBidi" w:hAnsiTheme="majorBidi" w:cstheme="majorBidi"/>
                <w:rtl/>
                <w:lang w:bidi="ar-EG"/>
              </w:rPr>
            </w:pPr>
            <w:r w:rsidRPr="005C13E2">
              <w:rPr>
                <w:rFonts w:asciiTheme="majorBidi" w:hAnsiTheme="majorBidi" w:cstheme="majorBidi"/>
                <w:sz w:val="22"/>
                <w:szCs w:val="22"/>
                <w:lang w:bidi="ar-EG"/>
              </w:rPr>
              <w:t xml:space="preserve">Others </w:t>
            </w:r>
            <w:r w:rsidRPr="005C13E2">
              <w:t>(specify)</w:t>
            </w:r>
          </w:p>
        </w:tc>
        <w:tc>
          <w:tcPr>
            <w:tcW w:w="2309" w:type="dxa"/>
            <w:tcBorders>
              <w:top w:val="dashSmallGap" w:sz="4" w:space="0" w:color="auto"/>
              <w:bottom w:val="dashSmallGap" w:sz="4" w:space="0" w:color="auto"/>
              <w:right w:val="single" w:sz="12" w:space="0" w:color="auto"/>
            </w:tcBorders>
          </w:tcPr>
          <w:p w14:paraId="41CCE02C" w14:textId="77777777" w:rsidR="0072359E" w:rsidRPr="005C13E2" w:rsidRDefault="0072359E" w:rsidP="006D030A">
            <w:pPr>
              <w:jc w:val="center"/>
              <w:rPr>
                <w:rFonts w:asciiTheme="majorBidi" w:hAnsiTheme="majorBidi" w:cstheme="majorBidi"/>
                <w:rtl/>
                <w:lang w:bidi="ar-EG"/>
              </w:rPr>
            </w:pPr>
          </w:p>
        </w:tc>
      </w:tr>
      <w:tr w:rsidR="005C13E2" w:rsidRPr="005C13E2"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5C13E2"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5C13E2" w:rsidRDefault="0072359E" w:rsidP="0072359E">
            <w:pPr>
              <w:rPr>
                <w:rFonts w:asciiTheme="majorBidi" w:hAnsiTheme="majorBidi" w:cstheme="majorBidi"/>
                <w:rtl/>
                <w:lang w:bidi="ar-EG"/>
              </w:rPr>
            </w:pPr>
            <w:r w:rsidRPr="005C13E2">
              <w:rPr>
                <w:rFonts w:asciiTheme="majorBidi" w:hAnsiTheme="majorBidi" w:cstheme="majorBidi"/>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55E5AA0C" w:rsidR="0072359E" w:rsidRPr="005C13E2" w:rsidRDefault="00DB6AF9" w:rsidP="006D030A">
            <w:pPr>
              <w:jc w:val="center"/>
              <w:rPr>
                <w:rFonts w:asciiTheme="majorBidi" w:hAnsiTheme="majorBidi" w:cstheme="majorBidi"/>
                <w:rtl/>
                <w:lang w:bidi="ar-EG"/>
              </w:rPr>
            </w:pPr>
            <w:r w:rsidRPr="005C13E2">
              <w:rPr>
                <w:rFonts w:asciiTheme="majorBidi" w:hAnsiTheme="majorBidi" w:cstheme="majorBidi"/>
                <w:lang w:bidi="ar-EG"/>
              </w:rPr>
              <w:t>45</w:t>
            </w:r>
          </w:p>
        </w:tc>
      </w:tr>
    </w:tbl>
    <w:p w14:paraId="573471BE" w14:textId="7601C330" w:rsidR="00C80E5F" w:rsidRPr="005C13E2" w:rsidRDefault="00C80E5F" w:rsidP="00C80E5F">
      <w:pPr>
        <w:jc w:val="lowKashida"/>
        <w:rPr>
          <w:rFonts w:asciiTheme="majorBidi" w:hAnsiTheme="majorBidi" w:cstheme="majorBidi"/>
          <w:sz w:val="26"/>
          <w:szCs w:val="26"/>
          <w:lang w:bidi="ar-EG"/>
        </w:rPr>
      </w:pPr>
    </w:p>
    <w:p w14:paraId="3CAA0CE9" w14:textId="62BE25E0" w:rsidR="00C76B1F" w:rsidRPr="005C13E2" w:rsidRDefault="00C76B1F" w:rsidP="00C80E5F">
      <w:pPr>
        <w:jc w:val="lowKashida"/>
        <w:rPr>
          <w:rFonts w:asciiTheme="majorBidi" w:hAnsiTheme="majorBidi" w:cstheme="majorBidi"/>
          <w:sz w:val="26"/>
          <w:szCs w:val="26"/>
          <w:lang w:bidi="ar-EG"/>
        </w:rPr>
      </w:pPr>
    </w:p>
    <w:p w14:paraId="33BFFD69" w14:textId="77777777" w:rsidR="00C76B1F" w:rsidRPr="005C13E2" w:rsidRDefault="00C76B1F" w:rsidP="00C80E5F">
      <w:pPr>
        <w:jc w:val="lowKashida"/>
        <w:rPr>
          <w:rFonts w:asciiTheme="majorBidi" w:hAnsiTheme="majorBidi" w:cstheme="majorBidi"/>
          <w:sz w:val="26"/>
          <w:szCs w:val="26"/>
          <w:rtl/>
        </w:rPr>
      </w:pPr>
    </w:p>
    <w:p w14:paraId="294306EE" w14:textId="75D872E8" w:rsidR="00636783" w:rsidRPr="005C13E2" w:rsidRDefault="007952E6" w:rsidP="00382343">
      <w:pPr>
        <w:pStyle w:val="Heading1"/>
        <w:rPr>
          <w:b w:val="0"/>
          <w:bCs w:val="0"/>
          <w:color w:val="auto"/>
        </w:rPr>
      </w:pPr>
      <w:bookmarkStart w:id="2" w:name="_Toc523814307"/>
      <w:bookmarkStart w:id="3" w:name="_Toc951374"/>
      <w:r w:rsidRPr="005C13E2">
        <w:rPr>
          <w:b w:val="0"/>
          <w:bCs w:val="0"/>
          <w:color w:val="auto"/>
        </w:rPr>
        <w:lastRenderedPageBreak/>
        <w:t xml:space="preserve">B. </w:t>
      </w:r>
      <w:r w:rsidR="006940A9" w:rsidRPr="005C13E2">
        <w:rPr>
          <w:b w:val="0"/>
          <w:bCs w:val="0"/>
          <w:color w:val="auto"/>
        </w:rPr>
        <w:t>C</w:t>
      </w:r>
      <w:r w:rsidR="00636783" w:rsidRPr="005C13E2">
        <w:rPr>
          <w:b w:val="0"/>
          <w:bCs w:val="0"/>
          <w:color w:val="auto"/>
        </w:rPr>
        <w:t xml:space="preserve">ourse </w:t>
      </w:r>
      <w:r w:rsidR="00417BF7" w:rsidRPr="005C13E2">
        <w:rPr>
          <w:b w:val="0"/>
          <w:bCs w:val="0"/>
          <w:color w:val="auto"/>
        </w:rPr>
        <w:t>O</w:t>
      </w:r>
      <w:r w:rsidRPr="005C13E2">
        <w:rPr>
          <w:b w:val="0"/>
          <w:bCs w:val="0"/>
          <w:color w:val="auto"/>
        </w:rPr>
        <w:t>bjectives</w:t>
      </w:r>
      <w:r w:rsidR="00636783" w:rsidRPr="005C13E2">
        <w:rPr>
          <w:b w:val="0"/>
          <w:bCs w:val="0"/>
          <w:color w:val="auto"/>
        </w:rPr>
        <w:t xml:space="preserve"> and </w:t>
      </w:r>
      <w:r w:rsidR="00417BF7" w:rsidRPr="005C13E2">
        <w:rPr>
          <w:b w:val="0"/>
          <w:bCs w:val="0"/>
          <w:color w:val="auto"/>
        </w:rPr>
        <w:t>L</w:t>
      </w:r>
      <w:r w:rsidR="00636783" w:rsidRPr="005C13E2">
        <w:rPr>
          <w:b w:val="0"/>
          <w:bCs w:val="0"/>
          <w:color w:val="auto"/>
        </w:rPr>
        <w:t xml:space="preserve">earning </w:t>
      </w:r>
      <w:r w:rsidR="00417BF7" w:rsidRPr="005C13E2">
        <w:rPr>
          <w:b w:val="0"/>
          <w:bCs w:val="0"/>
          <w:color w:val="auto"/>
        </w:rPr>
        <w:t>O</w:t>
      </w:r>
      <w:r w:rsidR="00636783" w:rsidRPr="005C13E2">
        <w:rPr>
          <w:b w:val="0"/>
          <w:bCs w:val="0"/>
          <w:color w:val="auto"/>
        </w:rPr>
        <w:t>utcomes</w:t>
      </w:r>
      <w:bookmarkEnd w:id="2"/>
      <w:bookmarkEnd w:id="3"/>
    </w:p>
    <w:tbl>
      <w:tblPr>
        <w:tblStyle w:val="TableGrid"/>
        <w:tblW w:w="0" w:type="auto"/>
        <w:tblLook w:val="04A0" w:firstRow="1" w:lastRow="0" w:firstColumn="1" w:lastColumn="0" w:noHBand="0" w:noVBand="1"/>
      </w:tblPr>
      <w:tblGrid>
        <w:gridCol w:w="9325"/>
      </w:tblGrid>
      <w:tr w:rsidR="005C13E2" w:rsidRPr="005C13E2"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32BABB7A" w:rsidR="004E406B" w:rsidRPr="005C13E2" w:rsidRDefault="00AA1554" w:rsidP="008B5913">
            <w:pPr>
              <w:pStyle w:val="Heading2"/>
              <w:jc w:val="left"/>
              <w:rPr>
                <w:rFonts w:asciiTheme="majorBidi" w:hAnsiTheme="majorBidi" w:cstheme="majorBidi"/>
                <w:b w:val="0"/>
                <w:bCs w:val="0"/>
                <w:sz w:val="26"/>
                <w:szCs w:val="26"/>
              </w:rPr>
            </w:pPr>
            <w:bookmarkStart w:id="4" w:name="_Toc951375"/>
            <w:r w:rsidRPr="005C13E2">
              <w:rPr>
                <w:rFonts w:asciiTheme="majorBidi" w:hAnsiTheme="majorBidi" w:cstheme="majorBidi"/>
                <w:b w:val="0"/>
                <w:bCs w:val="0"/>
                <w:sz w:val="26"/>
                <w:szCs w:val="26"/>
              </w:rPr>
              <w:t xml:space="preserve">1.  Course </w:t>
            </w:r>
            <w:r w:rsidR="00EB187C" w:rsidRPr="005C13E2">
              <w:rPr>
                <w:rFonts w:asciiTheme="majorBidi" w:hAnsiTheme="majorBidi" w:cstheme="majorBidi"/>
                <w:b w:val="0"/>
                <w:bCs w:val="0"/>
                <w:sz w:val="26"/>
                <w:szCs w:val="26"/>
              </w:rPr>
              <w:t>D</w:t>
            </w:r>
            <w:r w:rsidRPr="005C13E2">
              <w:rPr>
                <w:rFonts w:asciiTheme="majorBidi" w:hAnsiTheme="majorBidi" w:cstheme="majorBidi"/>
                <w:b w:val="0"/>
                <w:bCs w:val="0"/>
                <w:sz w:val="26"/>
                <w:szCs w:val="26"/>
              </w:rPr>
              <w:t>escription</w:t>
            </w:r>
            <w:bookmarkEnd w:id="4"/>
            <w:r w:rsidRPr="005C13E2">
              <w:rPr>
                <w:rFonts w:asciiTheme="majorBidi" w:hAnsiTheme="majorBidi" w:cstheme="majorBidi"/>
                <w:b w:val="0"/>
                <w:bCs w:val="0"/>
                <w:sz w:val="26"/>
                <w:szCs w:val="26"/>
              </w:rPr>
              <w:t xml:space="preserve"> </w:t>
            </w:r>
          </w:p>
          <w:p w14:paraId="2E2632A4" w14:textId="77777777" w:rsidR="0039099A" w:rsidRPr="005C13E2" w:rsidRDefault="0039099A" w:rsidP="0039099A">
            <w:pPr>
              <w:ind w:right="43"/>
            </w:pPr>
            <w:r w:rsidRPr="005C13E2">
              <w:t>Course Description:</w:t>
            </w:r>
          </w:p>
          <w:p w14:paraId="0A717734" w14:textId="77777777" w:rsidR="0039099A" w:rsidRPr="005C13E2" w:rsidRDefault="0039099A" w:rsidP="0039099A">
            <w:pPr>
              <w:ind w:right="43"/>
            </w:pPr>
          </w:p>
          <w:p w14:paraId="3DF6AD27" w14:textId="77777777" w:rsidR="0039099A" w:rsidRPr="005C13E2" w:rsidRDefault="0039099A" w:rsidP="0039099A">
            <w:pPr>
              <w:ind w:right="43"/>
            </w:pPr>
          </w:p>
          <w:p w14:paraId="3B5D91E7" w14:textId="77777777" w:rsidR="0039099A" w:rsidRPr="005C13E2" w:rsidRDefault="0039099A" w:rsidP="0039099A">
            <w:pPr>
              <w:jc w:val="both"/>
              <w:rPr>
                <w:rFonts w:eastAsia="Calibri"/>
              </w:rPr>
            </w:pPr>
            <w:r w:rsidRPr="005C13E2">
              <w:rPr>
                <w:rFonts w:eastAsia="Calibri"/>
              </w:rPr>
              <w:t xml:space="preserve">Syntax is the sub-branch of grammar which examines the structure of sentences (the other one being Morphology which studies the structure of words). The two (Morphology and Syntax) constitute an indispensably significant part of any university linguistics course of study(the linguistics component of the study plan). </w:t>
            </w:r>
          </w:p>
          <w:p w14:paraId="0FB31181" w14:textId="77777777" w:rsidR="0039099A" w:rsidRPr="005C13E2" w:rsidRDefault="0039099A" w:rsidP="0039099A">
            <w:pPr>
              <w:jc w:val="both"/>
              <w:rPr>
                <w:rFonts w:eastAsia="Calibri"/>
              </w:rPr>
            </w:pPr>
          </w:p>
          <w:p w14:paraId="63B33962" w14:textId="77777777" w:rsidR="0039099A" w:rsidRPr="005C13E2" w:rsidRDefault="0039099A" w:rsidP="0039099A">
            <w:pPr>
              <w:jc w:val="both"/>
              <w:rPr>
                <w:rFonts w:eastAsia="Calibri"/>
              </w:rPr>
            </w:pPr>
            <w:r w:rsidRPr="005C13E2">
              <w:rPr>
                <w:rFonts w:eastAsia="Calibri"/>
              </w:rPr>
              <w:t>Students will generally be equipped with the key notions, theories/approaches, terms, tools, and methods of syntactic theory and syntactic analyses. Though the analysis, in this course tend to draw preeminently on Chomskyan Generativism, other leading schools such as Halliday's Systemic-Functional Grammar (SFG), Fillmore's Case Grammar, etc., will also be slightly touched on.</w:t>
            </w:r>
          </w:p>
          <w:p w14:paraId="6DAD554B" w14:textId="77777777" w:rsidR="0039099A" w:rsidRPr="005C13E2" w:rsidRDefault="0039099A" w:rsidP="0039099A">
            <w:pPr>
              <w:jc w:val="both"/>
              <w:rPr>
                <w:rFonts w:eastAsia="Calibri"/>
              </w:rPr>
            </w:pPr>
            <w:r w:rsidRPr="005C13E2">
              <w:rPr>
                <w:rFonts w:eastAsia="Calibri"/>
              </w:rPr>
              <w:t>Focal  syntactic concepts such as : Constituency/constituency tests,  Syntactic Categories ( lexical, phrasal and functional categories), Grammaticality/Well-formedness, Discreteness, Creativity/Infinity, Generative, Universal Grammar, Language Faculty, Recursion/Embeddedness, etc.,  will generally be surveyed. In addition, Phrase Structure rules/trees, UG, Deep-Structure (d-structure) &amp; Surface Structure (s-Structure) and Transformational rules will be explained, discussed and practiced. In addition, the later models of analysis such as X-bar, Government and Binding (GB) and Minimalist Programme (MP) are also expected to be briefly surveyed.  Furthermore, training students to think scientifically, reasonably and validly is one of the underlying objectives of teaching Syntax.</w:t>
            </w:r>
          </w:p>
          <w:p w14:paraId="2DADFF48" w14:textId="77777777" w:rsidR="0039099A" w:rsidRPr="005C13E2" w:rsidRDefault="0039099A" w:rsidP="0039099A">
            <w:pPr>
              <w:jc w:val="both"/>
              <w:rPr>
                <w:rFonts w:eastAsia="Calibri"/>
              </w:rPr>
            </w:pPr>
          </w:p>
          <w:p w14:paraId="07272954" w14:textId="77777777" w:rsidR="0039099A" w:rsidRPr="005C13E2" w:rsidRDefault="0039099A" w:rsidP="0039099A">
            <w:pPr>
              <w:jc w:val="both"/>
              <w:rPr>
                <w:rFonts w:eastAsia="Calibri"/>
              </w:rPr>
            </w:pPr>
            <w:r w:rsidRPr="005C13E2">
              <w:rPr>
                <w:rFonts w:eastAsia="Calibri"/>
              </w:rPr>
              <w:t>Instructors are advised to vary both the methods of teaching and the strategies of assessment (along with textbook and materials selection and preparation): lecturing, class presentations/discussions, peer-teaching/reviewing, etc.; assessment may include: tests, quizzes, response papers, class presentations, written assignments, fieldwork, etc.</w:t>
            </w:r>
          </w:p>
          <w:p w14:paraId="44D2A302" w14:textId="5ED8D5A7" w:rsidR="00AA1554" w:rsidRPr="005C13E2" w:rsidRDefault="00AA1554" w:rsidP="008B5913">
            <w:pPr>
              <w:rPr>
                <w:sz w:val="20"/>
                <w:szCs w:val="20"/>
              </w:rPr>
            </w:pPr>
          </w:p>
        </w:tc>
      </w:tr>
      <w:tr w:rsidR="005C13E2" w:rsidRPr="005C13E2"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Pr="005C13E2" w:rsidRDefault="005922AF" w:rsidP="008B5913">
            <w:pPr>
              <w:spacing w:line="276" w:lineRule="auto"/>
            </w:pPr>
          </w:p>
        </w:tc>
      </w:tr>
      <w:tr w:rsidR="005C13E2" w:rsidRPr="005C13E2" w14:paraId="20C00896" w14:textId="77777777" w:rsidTr="005E4CF7">
        <w:tc>
          <w:tcPr>
            <w:tcW w:w="9325" w:type="dxa"/>
            <w:tcBorders>
              <w:top w:val="single" w:sz="12" w:space="0" w:color="auto"/>
              <w:left w:val="single" w:sz="12" w:space="0" w:color="auto"/>
              <w:bottom w:val="nil"/>
              <w:right w:val="single" w:sz="12" w:space="0" w:color="auto"/>
            </w:tcBorders>
          </w:tcPr>
          <w:p w14:paraId="7072A3DD" w14:textId="77777777" w:rsidR="00AA1554" w:rsidRPr="005C13E2" w:rsidRDefault="00AA1554" w:rsidP="005E4CF7">
            <w:pPr>
              <w:pStyle w:val="Heading2"/>
              <w:jc w:val="left"/>
              <w:rPr>
                <w:rFonts w:asciiTheme="majorBidi" w:hAnsiTheme="majorBidi" w:cstheme="majorBidi"/>
                <w:b w:val="0"/>
                <w:bCs w:val="0"/>
                <w:sz w:val="26"/>
                <w:szCs w:val="26"/>
              </w:rPr>
            </w:pPr>
            <w:bookmarkStart w:id="5" w:name="_Toc951376"/>
            <w:r w:rsidRPr="005C13E2">
              <w:rPr>
                <w:rFonts w:asciiTheme="majorBidi" w:hAnsiTheme="majorBidi" w:cstheme="majorBidi"/>
                <w:b w:val="0"/>
                <w:bCs w:val="0"/>
                <w:sz w:val="26"/>
                <w:szCs w:val="26"/>
              </w:rPr>
              <w:lastRenderedPageBreak/>
              <w:t>2. Course</w:t>
            </w:r>
            <w:r w:rsidR="002530BA" w:rsidRPr="005C13E2">
              <w:rPr>
                <w:rFonts w:asciiTheme="majorBidi" w:hAnsiTheme="majorBidi" w:cstheme="majorBidi"/>
                <w:b w:val="0"/>
                <w:bCs w:val="0"/>
                <w:sz w:val="26"/>
                <w:szCs w:val="26"/>
              </w:rPr>
              <w:t xml:space="preserve"> Main</w:t>
            </w:r>
            <w:r w:rsidRPr="005C13E2">
              <w:rPr>
                <w:rFonts w:asciiTheme="majorBidi" w:hAnsiTheme="majorBidi" w:cstheme="majorBidi"/>
                <w:b w:val="0"/>
                <w:bCs w:val="0"/>
                <w:sz w:val="26"/>
                <w:szCs w:val="26"/>
              </w:rPr>
              <w:t xml:space="preserve"> </w:t>
            </w:r>
            <w:r w:rsidR="00EB187C" w:rsidRPr="005C13E2">
              <w:rPr>
                <w:rFonts w:asciiTheme="majorBidi" w:hAnsiTheme="majorBidi" w:cstheme="majorBidi"/>
                <w:b w:val="0"/>
                <w:bCs w:val="0"/>
                <w:sz w:val="26"/>
                <w:szCs w:val="26"/>
              </w:rPr>
              <w:t>O</w:t>
            </w:r>
            <w:r w:rsidRPr="005C13E2">
              <w:rPr>
                <w:rFonts w:asciiTheme="majorBidi" w:hAnsiTheme="majorBidi" w:cstheme="majorBidi"/>
                <w:b w:val="0"/>
                <w:bCs w:val="0"/>
                <w:sz w:val="26"/>
                <w:szCs w:val="26"/>
              </w:rPr>
              <w:t>bjective</w:t>
            </w:r>
            <w:bookmarkEnd w:id="5"/>
          </w:p>
          <w:p w14:paraId="61BD4DA1" w14:textId="77777777" w:rsidR="0039099A" w:rsidRPr="005C13E2" w:rsidRDefault="0039099A" w:rsidP="0039099A">
            <w:pPr>
              <w:numPr>
                <w:ilvl w:val="0"/>
                <w:numId w:val="163"/>
              </w:numPr>
              <w:rPr>
                <w:sz w:val="28"/>
                <w:szCs w:val="28"/>
              </w:rPr>
            </w:pPr>
            <w:r w:rsidRPr="005C13E2">
              <w:rPr>
                <w:sz w:val="28"/>
                <w:szCs w:val="28"/>
              </w:rPr>
              <w:t>Outline and discuss the key theories, ideas, terms, principles and approaches and methods of syntax and syntactic analyses.</w:t>
            </w:r>
          </w:p>
          <w:p w14:paraId="3657F773" w14:textId="77777777" w:rsidR="0039099A" w:rsidRPr="005C13E2" w:rsidRDefault="0039099A" w:rsidP="0039099A">
            <w:pPr>
              <w:ind w:left="720"/>
              <w:rPr>
                <w:sz w:val="28"/>
                <w:szCs w:val="28"/>
              </w:rPr>
            </w:pPr>
          </w:p>
          <w:p w14:paraId="67BCC813" w14:textId="77777777" w:rsidR="0039099A" w:rsidRPr="005C13E2" w:rsidRDefault="0039099A" w:rsidP="0039099A">
            <w:pPr>
              <w:numPr>
                <w:ilvl w:val="0"/>
                <w:numId w:val="163"/>
              </w:numPr>
              <w:rPr>
                <w:sz w:val="28"/>
                <w:szCs w:val="28"/>
              </w:rPr>
            </w:pPr>
            <w:r w:rsidRPr="005C13E2">
              <w:rPr>
                <w:sz w:val="28"/>
                <w:szCs w:val="28"/>
              </w:rPr>
              <w:t>Describe the building blocks of the structure of sentences (e.g. constituents, syntactic categories, etc.)(by identifying constituents and categories in a sentence).</w:t>
            </w:r>
          </w:p>
          <w:p w14:paraId="50545DD0" w14:textId="77777777" w:rsidR="0039099A" w:rsidRPr="005C13E2" w:rsidRDefault="0039099A" w:rsidP="0039099A">
            <w:pPr>
              <w:pStyle w:val="ListParagraph"/>
              <w:rPr>
                <w:sz w:val="28"/>
                <w:szCs w:val="28"/>
              </w:rPr>
            </w:pPr>
          </w:p>
          <w:p w14:paraId="4F9FD764" w14:textId="77777777" w:rsidR="0039099A" w:rsidRPr="005C13E2" w:rsidRDefault="0039099A" w:rsidP="0039099A">
            <w:pPr>
              <w:ind w:left="720"/>
              <w:rPr>
                <w:sz w:val="28"/>
                <w:szCs w:val="28"/>
              </w:rPr>
            </w:pPr>
          </w:p>
          <w:p w14:paraId="42170792" w14:textId="77777777" w:rsidR="0039099A" w:rsidRPr="005C13E2" w:rsidRDefault="0039099A" w:rsidP="0039099A">
            <w:pPr>
              <w:numPr>
                <w:ilvl w:val="0"/>
                <w:numId w:val="163"/>
              </w:numPr>
              <w:rPr>
                <w:sz w:val="28"/>
                <w:szCs w:val="28"/>
              </w:rPr>
            </w:pPr>
            <w:r w:rsidRPr="005C13E2">
              <w:rPr>
                <w:sz w:val="28"/>
                <w:szCs w:val="28"/>
              </w:rPr>
              <w:t>Understand the main principles, tenets, ideas, terms, theories and approaches of Generative Grammar and Chomskyan methods of analysis(by for instance being able to explain and discuss them).</w:t>
            </w:r>
          </w:p>
          <w:p w14:paraId="088A49A1" w14:textId="77777777" w:rsidR="0039099A" w:rsidRPr="005C13E2" w:rsidRDefault="0039099A" w:rsidP="0039099A">
            <w:pPr>
              <w:ind w:left="720"/>
              <w:rPr>
                <w:sz w:val="28"/>
                <w:szCs w:val="28"/>
              </w:rPr>
            </w:pPr>
          </w:p>
          <w:p w14:paraId="3C3753F2" w14:textId="77777777" w:rsidR="0039099A" w:rsidRPr="005C13E2" w:rsidRDefault="0039099A" w:rsidP="0039099A">
            <w:pPr>
              <w:numPr>
                <w:ilvl w:val="0"/>
                <w:numId w:val="163"/>
              </w:numPr>
              <w:rPr>
                <w:sz w:val="28"/>
                <w:szCs w:val="28"/>
              </w:rPr>
            </w:pPr>
            <w:r w:rsidRPr="005C13E2">
              <w:rPr>
                <w:sz w:val="28"/>
                <w:szCs w:val="28"/>
              </w:rPr>
              <w:t>Discuss the connection between language and human mind(by being able to outline and discuss Mental Grammar, UG, Infinity, Recursion, etc.).</w:t>
            </w:r>
          </w:p>
          <w:p w14:paraId="319C3611" w14:textId="77777777" w:rsidR="0039099A" w:rsidRPr="005C13E2" w:rsidRDefault="0039099A" w:rsidP="0039099A">
            <w:pPr>
              <w:pStyle w:val="ListParagraph"/>
              <w:rPr>
                <w:sz w:val="28"/>
                <w:szCs w:val="28"/>
              </w:rPr>
            </w:pPr>
          </w:p>
          <w:p w14:paraId="50D30B22" w14:textId="77777777" w:rsidR="0039099A" w:rsidRPr="005C13E2" w:rsidRDefault="0039099A" w:rsidP="0039099A">
            <w:pPr>
              <w:ind w:left="720"/>
              <w:rPr>
                <w:sz w:val="28"/>
                <w:szCs w:val="28"/>
              </w:rPr>
            </w:pPr>
          </w:p>
          <w:p w14:paraId="4B5EF2D7" w14:textId="77777777" w:rsidR="0039099A" w:rsidRPr="005C13E2" w:rsidRDefault="0039099A" w:rsidP="0039099A">
            <w:pPr>
              <w:numPr>
                <w:ilvl w:val="0"/>
                <w:numId w:val="163"/>
              </w:numPr>
              <w:rPr>
                <w:sz w:val="28"/>
                <w:szCs w:val="28"/>
              </w:rPr>
            </w:pPr>
            <w:r w:rsidRPr="005C13E2">
              <w:rPr>
                <w:sz w:val="28"/>
                <w:szCs w:val="28"/>
              </w:rPr>
              <w:t>Analyse English sentences using a variety of syntactic methods (Phrase Structure- Transformational Rules- X-bar rules, MP framework, etc).</w:t>
            </w:r>
          </w:p>
          <w:p w14:paraId="1496F3A1" w14:textId="77777777" w:rsidR="0039099A" w:rsidRPr="005C13E2" w:rsidRDefault="0039099A" w:rsidP="0039099A">
            <w:pPr>
              <w:numPr>
                <w:ilvl w:val="0"/>
                <w:numId w:val="163"/>
              </w:numPr>
              <w:rPr>
                <w:sz w:val="28"/>
                <w:szCs w:val="28"/>
              </w:rPr>
            </w:pPr>
            <w:r w:rsidRPr="005C13E2">
              <w:rPr>
                <w:sz w:val="28"/>
                <w:szCs w:val="28"/>
              </w:rPr>
              <w:t>Define briefly Halliday's Systemic Functional Grammar (SFG) and Charles Fillmore's Case Grammar.</w:t>
            </w:r>
          </w:p>
          <w:p w14:paraId="7E0D32F0" w14:textId="77777777" w:rsidR="0039099A" w:rsidRPr="005C13E2" w:rsidRDefault="0039099A" w:rsidP="0039099A">
            <w:pPr>
              <w:numPr>
                <w:ilvl w:val="0"/>
                <w:numId w:val="163"/>
              </w:numPr>
              <w:rPr>
                <w:sz w:val="28"/>
                <w:szCs w:val="28"/>
              </w:rPr>
            </w:pPr>
            <w:r w:rsidRPr="005C13E2">
              <w:rPr>
                <w:sz w:val="28"/>
                <w:szCs w:val="28"/>
              </w:rPr>
              <w:t>Compare and contrast Chomsky's Transformational Generative Grammar with Halliday's Systemic Functional Grammar (SFG).</w:t>
            </w:r>
          </w:p>
          <w:p w14:paraId="5B681E04" w14:textId="77777777" w:rsidR="0039099A" w:rsidRPr="005C13E2" w:rsidRDefault="0039099A" w:rsidP="0039099A">
            <w:pPr>
              <w:ind w:left="720"/>
              <w:rPr>
                <w:sz w:val="28"/>
                <w:szCs w:val="28"/>
              </w:rPr>
            </w:pPr>
            <w:r w:rsidRPr="005C13E2">
              <w:rPr>
                <w:sz w:val="28"/>
                <w:szCs w:val="28"/>
              </w:rPr>
              <w:t xml:space="preserve"> </w:t>
            </w:r>
          </w:p>
          <w:p w14:paraId="690FDDE2" w14:textId="445470F8" w:rsidR="006D030A" w:rsidRPr="005C13E2" w:rsidRDefault="0039099A" w:rsidP="0039099A">
            <w:r w:rsidRPr="005C13E2">
              <w:rPr>
                <w:sz w:val="28"/>
                <w:szCs w:val="28"/>
              </w:rPr>
              <w:t xml:space="preserve">Use the knowledge they obtain from the study of syntax to think </w:t>
            </w:r>
            <w:r w:rsidRPr="005C13E2">
              <w:rPr>
                <w:rFonts w:eastAsia="Calibri"/>
                <w:sz w:val="28"/>
                <w:szCs w:val="28"/>
              </w:rPr>
              <w:t>scientifically, critically, reasonably and validly.</w:t>
            </w:r>
          </w:p>
        </w:tc>
      </w:tr>
      <w:tr w:rsidR="005C13E2" w:rsidRPr="005C13E2"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77777777" w:rsidR="005922AF" w:rsidRPr="005C13E2" w:rsidRDefault="005922AF" w:rsidP="008B5913"/>
          <w:p w14:paraId="02162209" w14:textId="7CA4C37A" w:rsidR="005922AF" w:rsidRPr="005C13E2" w:rsidRDefault="005922AF" w:rsidP="008B5913"/>
        </w:tc>
      </w:tr>
    </w:tbl>
    <w:p w14:paraId="31910F2A" w14:textId="326F90E2" w:rsidR="00465FB7" w:rsidRPr="005C13E2" w:rsidRDefault="00725B79" w:rsidP="00465FB7">
      <w:pPr>
        <w:pStyle w:val="Heading2"/>
        <w:jc w:val="left"/>
        <w:rPr>
          <w:rFonts w:asciiTheme="majorBidi" w:hAnsiTheme="majorBidi" w:cstheme="majorBidi"/>
          <w:b w:val="0"/>
          <w:bCs w:val="0"/>
          <w:sz w:val="26"/>
          <w:szCs w:val="26"/>
        </w:rPr>
      </w:pPr>
      <w:bookmarkStart w:id="6" w:name="_Toc951377"/>
      <w:r w:rsidRPr="005C13E2">
        <w:rPr>
          <w:rFonts w:asciiTheme="majorBidi" w:hAnsiTheme="majorBidi" w:cstheme="majorBidi"/>
          <w:b w:val="0"/>
          <w:bCs w:val="0"/>
          <w:sz w:val="26"/>
          <w:szCs w:val="26"/>
        </w:rPr>
        <w:t>3</w:t>
      </w:r>
      <w:r w:rsidR="009203AA" w:rsidRPr="005C13E2">
        <w:rPr>
          <w:rFonts w:asciiTheme="majorBidi" w:hAnsiTheme="majorBidi" w:cstheme="majorBidi"/>
          <w:b w:val="0"/>
          <w:bCs w:val="0"/>
          <w:sz w:val="26"/>
          <w:szCs w:val="26"/>
        </w:rPr>
        <w:t>. Course Learning Outcomes</w:t>
      </w:r>
      <w:bookmarkEnd w:id="6"/>
      <w:r w:rsidR="009203AA" w:rsidRPr="005C13E2">
        <w:rPr>
          <w:rFonts w:asciiTheme="majorBidi" w:hAnsiTheme="majorBidi" w:cstheme="majorBidi"/>
          <w:b w:val="0"/>
          <w:bCs w:val="0"/>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5C13E2" w:rsidRPr="005C13E2"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C13E2" w:rsidRDefault="006A74AB" w:rsidP="006A74AB">
            <w:pPr>
              <w:jc w:val="center"/>
              <w:rPr>
                <w:rFonts w:asciiTheme="majorBidi" w:hAnsiTheme="majorBidi" w:cstheme="majorBidi"/>
              </w:rPr>
            </w:pPr>
            <w:r w:rsidRPr="005C13E2">
              <w:rPr>
                <w:rFonts w:asciiTheme="majorBidi" w:hAnsiTheme="majorBidi" w:cstheme="majorBidi"/>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5C13E2" w:rsidRDefault="006A74AB" w:rsidP="006A74AB">
            <w:pPr>
              <w:jc w:val="center"/>
              <w:rPr>
                <w:rFonts w:asciiTheme="majorBidi" w:hAnsiTheme="majorBidi" w:cstheme="majorBidi"/>
                <w:sz w:val="20"/>
                <w:szCs w:val="20"/>
                <w:rtl/>
                <w:lang w:bidi="ar-EG"/>
              </w:rPr>
            </w:pPr>
            <w:r w:rsidRPr="005C13E2">
              <w:rPr>
                <w:rFonts w:asciiTheme="majorBidi" w:hAnsiTheme="majorBidi" w:cstheme="majorBidi"/>
                <w:lang w:bidi="ar-EG"/>
              </w:rPr>
              <w:t>Aligned</w:t>
            </w:r>
            <w:r w:rsidRPr="005C13E2">
              <w:rPr>
                <w:rFonts w:asciiTheme="majorBidi" w:hAnsiTheme="majorBidi" w:cstheme="majorBidi"/>
                <w:strike/>
                <w:sz w:val="18"/>
                <w:szCs w:val="18"/>
                <w:lang w:bidi="ar-EG"/>
              </w:rPr>
              <w:t xml:space="preserve"> </w:t>
            </w:r>
            <w:r w:rsidRPr="005C13E2">
              <w:rPr>
                <w:rFonts w:asciiTheme="majorBidi" w:hAnsiTheme="majorBidi" w:cstheme="majorBidi"/>
                <w:lang w:bidi="ar-EG"/>
              </w:rPr>
              <w:t>PLOs</w:t>
            </w:r>
          </w:p>
        </w:tc>
      </w:tr>
      <w:tr w:rsidR="005C13E2" w:rsidRPr="005C13E2"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5C13E2" w:rsidRDefault="006A74AB" w:rsidP="006A74AB">
            <w:pPr>
              <w:jc w:val="center"/>
              <w:rPr>
                <w:rFonts w:asciiTheme="majorBidi" w:hAnsiTheme="majorBidi" w:cstheme="majorBidi"/>
              </w:rPr>
            </w:pPr>
            <w:r w:rsidRPr="005C13E2">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5C13E2" w:rsidRDefault="00DD0890" w:rsidP="006A74AB">
            <w:pPr>
              <w:jc w:val="lowKashida"/>
              <w:rPr>
                <w:rFonts w:asciiTheme="majorBidi" w:hAnsiTheme="majorBidi" w:cstheme="majorBidi"/>
                <w:highlight w:val="yellow"/>
                <w:lang w:bidi="ar-EG"/>
              </w:rPr>
            </w:pPr>
            <w:r w:rsidRPr="005C13E2">
              <w:rPr>
                <w:rFonts w:asciiTheme="majorBidi" w:hAnsiTheme="majorBidi" w:cstheme="majorBidi"/>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5C13E2" w:rsidRDefault="006A74AB" w:rsidP="006A74AB">
            <w:pPr>
              <w:rPr>
                <w:rFonts w:asciiTheme="majorBidi" w:hAnsiTheme="majorBidi" w:cstheme="majorBidi"/>
              </w:rPr>
            </w:pPr>
          </w:p>
        </w:tc>
      </w:tr>
      <w:tr w:rsidR="005C13E2" w:rsidRPr="005C13E2"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5C13E2" w:rsidRDefault="006A74AB" w:rsidP="006A74AB">
            <w:pPr>
              <w:rPr>
                <w:rFonts w:asciiTheme="majorBidi" w:hAnsiTheme="majorBidi" w:cstheme="majorBidi"/>
              </w:rPr>
            </w:pPr>
            <w:r w:rsidRPr="005C13E2">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1FD1C2BB" w:rsidR="006A74AB" w:rsidRPr="005C13E2" w:rsidRDefault="00AF4937" w:rsidP="006A74AB">
            <w:pPr>
              <w:jc w:val="lowKashida"/>
              <w:rPr>
                <w:rFonts w:asciiTheme="majorBidi" w:hAnsiTheme="majorBidi" w:cstheme="majorBidi"/>
              </w:rPr>
            </w:pPr>
            <w:r w:rsidRPr="005C13E2">
              <w:rPr>
                <w:sz w:val="28"/>
                <w:szCs w:val="28"/>
              </w:rPr>
              <w:t>Describing  primary methods, concepts, terms and approaches of Syntax and Syntactic Analyses.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77777777" w:rsidR="006A74AB" w:rsidRPr="005C13E2" w:rsidRDefault="006A74AB" w:rsidP="006A74AB">
            <w:pPr>
              <w:rPr>
                <w:rFonts w:asciiTheme="majorBidi" w:hAnsiTheme="majorBidi" w:cstheme="majorBidi"/>
              </w:rPr>
            </w:pPr>
          </w:p>
        </w:tc>
      </w:tr>
      <w:tr w:rsidR="005C13E2" w:rsidRPr="005C13E2"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5C13E2" w:rsidRDefault="006A74AB" w:rsidP="006A74AB">
            <w:pPr>
              <w:rPr>
                <w:rFonts w:asciiTheme="majorBidi" w:hAnsiTheme="majorBidi" w:cstheme="majorBidi"/>
              </w:rPr>
            </w:pPr>
            <w:r w:rsidRPr="005C13E2">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6C3B5568" w:rsidR="006A74AB" w:rsidRPr="005C13E2" w:rsidRDefault="00AF4937" w:rsidP="006A74AB">
            <w:pPr>
              <w:jc w:val="lowKashida"/>
              <w:rPr>
                <w:rFonts w:asciiTheme="majorBidi" w:hAnsiTheme="majorBidi" w:cstheme="majorBidi"/>
              </w:rPr>
            </w:pPr>
            <w:r w:rsidRPr="005C13E2">
              <w:rPr>
                <w:sz w:val="28"/>
                <w:szCs w:val="28"/>
              </w:rPr>
              <w:t>Portraying  how sentence structure works (esp. in the context of English language)—linear and hierarchical structure.</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77777777" w:rsidR="006A74AB" w:rsidRPr="005C13E2" w:rsidRDefault="006A74AB" w:rsidP="006A74AB">
            <w:pPr>
              <w:rPr>
                <w:rFonts w:asciiTheme="majorBidi" w:hAnsiTheme="majorBidi" w:cstheme="majorBidi"/>
              </w:rPr>
            </w:pPr>
          </w:p>
        </w:tc>
      </w:tr>
      <w:tr w:rsidR="005C13E2" w:rsidRPr="005C13E2"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6A74AB" w:rsidRPr="005C13E2" w:rsidRDefault="006A74AB" w:rsidP="006A74AB">
            <w:pPr>
              <w:rPr>
                <w:rFonts w:asciiTheme="majorBidi" w:hAnsiTheme="majorBidi" w:cstheme="majorBidi"/>
              </w:rPr>
            </w:pPr>
            <w:r w:rsidRPr="005C13E2">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7C3208CD" w14:textId="77777777" w:rsidR="00AF4937" w:rsidRPr="005C13E2" w:rsidRDefault="00AF4937" w:rsidP="00AF4937">
            <w:pPr>
              <w:jc w:val="both"/>
              <w:rPr>
                <w:sz w:val="28"/>
                <w:szCs w:val="28"/>
              </w:rPr>
            </w:pPr>
            <w:r w:rsidRPr="005C13E2">
              <w:rPr>
                <w:sz w:val="28"/>
                <w:szCs w:val="28"/>
              </w:rPr>
              <w:t>Getting a close insight into the close relationship between syntactic mechanisms and mental workings (e.g. structure-dependency, UG,  recursion, and human thinking).</w:t>
            </w:r>
          </w:p>
          <w:p w14:paraId="41F36A60" w14:textId="77777777" w:rsidR="006A74AB" w:rsidRPr="005C13E2"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114CD00E" w14:textId="77777777" w:rsidR="006A74AB" w:rsidRPr="005C13E2" w:rsidRDefault="006A74AB" w:rsidP="006A74AB">
            <w:pPr>
              <w:rPr>
                <w:rFonts w:asciiTheme="majorBidi" w:hAnsiTheme="majorBidi" w:cstheme="majorBidi"/>
              </w:rPr>
            </w:pPr>
          </w:p>
        </w:tc>
      </w:tr>
      <w:tr w:rsidR="005C13E2" w:rsidRPr="005C13E2"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7777777" w:rsidR="006A74AB" w:rsidRPr="005C13E2" w:rsidRDefault="006A74AB" w:rsidP="006A74AB">
            <w:pPr>
              <w:rPr>
                <w:rFonts w:asciiTheme="majorBidi" w:hAnsiTheme="majorBidi" w:cstheme="majorBidi"/>
              </w:rPr>
            </w:pPr>
            <w:r w:rsidRPr="005C13E2">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4BC23D27" w14:textId="77777777" w:rsidR="006A74AB" w:rsidRPr="005C13E2"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6A74AB" w:rsidRPr="005C13E2" w:rsidRDefault="006A74AB" w:rsidP="006A74AB">
            <w:pPr>
              <w:rPr>
                <w:rFonts w:asciiTheme="majorBidi" w:hAnsiTheme="majorBidi" w:cstheme="majorBidi"/>
              </w:rPr>
            </w:pPr>
          </w:p>
        </w:tc>
      </w:tr>
      <w:tr w:rsidR="005C13E2" w:rsidRPr="005C13E2"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5C13E2" w:rsidRDefault="006A74AB" w:rsidP="006A74AB">
            <w:pPr>
              <w:jc w:val="center"/>
              <w:rPr>
                <w:rFonts w:asciiTheme="majorBidi" w:hAnsiTheme="majorBidi" w:cstheme="majorBidi"/>
              </w:rPr>
            </w:pPr>
            <w:r w:rsidRPr="005C13E2">
              <w:rPr>
                <w:rFonts w:asciiTheme="majorBidi" w:hAnsiTheme="majorBidi" w:cstheme="majorBidi"/>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5C13E2" w:rsidRDefault="006A74AB" w:rsidP="006A74AB">
            <w:pPr>
              <w:jc w:val="lowKashida"/>
              <w:rPr>
                <w:rFonts w:asciiTheme="majorBidi" w:hAnsiTheme="majorBidi" w:cstheme="majorBidi"/>
                <w:lang w:bidi="ar-EG"/>
              </w:rPr>
            </w:pPr>
            <w:r w:rsidRPr="005C13E2">
              <w:rPr>
                <w:rFonts w:asciiTheme="majorBidi" w:hAnsiTheme="majorBidi" w:cstheme="majorBidi"/>
              </w:rPr>
              <w:t>Skills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5C13E2" w:rsidRDefault="006A74AB" w:rsidP="006A74AB">
            <w:pPr>
              <w:rPr>
                <w:rFonts w:asciiTheme="majorBidi" w:hAnsiTheme="majorBidi" w:cstheme="majorBidi"/>
              </w:rPr>
            </w:pPr>
          </w:p>
        </w:tc>
      </w:tr>
      <w:tr w:rsidR="005C13E2" w:rsidRPr="005C13E2"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5C13E2" w:rsidRDefault="006A74AB" w:rsidP="006A74AB">
            <w:pPr>
              <w:rPr>
                <w:rFonts w:asciiTheme="majorBidi" w:hAnsiTheme="majorBidi" w:cstheme="majorBidi"/>
              </w:rPr>
            </w:pPr>
            <w:r w:rsidRPr="005C13E2">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7CC01CC8" w14:textId="77777777" w:rsidR="00AF4937" w:rsidRPr="005C13E2" w:rsidRDefault="00AF4937" w:rsidP="00AF4937">
            <w:pPr>
              <w:jc w:val="both"/>
              <w:rPr>
                <w:sz w:val="28"/>
                <w:szCs w:val="28"/>
              </w:rPr>
            </w:pPr>
            <w:r w:rsidRPr="005C13E2">
              <w:rPr>
                <w:sz w:val="28"/>
                <w:szCs w:val="28"/>
              </w:rPr>
              <w:t>Conceptualising and interpreting the relationship between language structure and mind (e.g. recursion and thinking).</w:t>
            </w:r>
          </w:p>
          <w:p w14:paraId="5756B269" w14:textId="77777777" w:rsidR="006A74AB" w:rsidRPr="005C13E2"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1739A0AF" w14:textId="77777777" w:rsidR="006A74AB" w:rsidRPr="005C13E2" w:rsidRDefault="006A74AB" w:rsidP="006A74AB">
            <w:pPr>
              <w:rPr>
                <w:rFonts w:asciiTheme="majorBidi" w:hAnsiTheme="majorBidi" w:cstheme="majorBidi"/>
              </w:rPr>
            </w:pPr>
          </w:p>
        </w:tc>
      </w:tr>
      <w:tr w:rsidR="005C13E2" w:rsidRPr="005C13E2"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A74AB" w:rsidRPr="005C13E2" w:rsidRDefault="006A74AB" w:rsidP="006A74AB">
            <w:pPr>
              <w:rPr>
                <w:rFonts w:asciiTheme="majorBidi" w:hAnsiTheme="majorBidi" w:cstheme="majorBidi"/>
              </w:rPr>
            </w:pPr>
            <w:r w:rsidRPr="005C13E2">
              <w:rPr>
                <w:rFonts w:asciiTheme="majorBidi" w:hAnsiTheme="majorBidi" w:cstheme="majorBidi"/>
              </w:rPr>
              <w:lastRenderedPageBreak/>
              <w:t>2.2</w:t>
            </w:r>
          </w:p>
        </w:tc>
        <w:tc>
          <w:tcPr>
            <w:tcW w:w="7143" w:type="dxa"/>
            <w:tcBorders>
              <w:top w:val="dashSmallGap" w:sz="4" w:space="0" w:color="auto"/>
              <w:left w:val="single" w:sz="8" w:space="0" w:color="auto"/>
              <w:bottom w:val="single" w:sz="12" w:space="0" w:color="auto"/>
            </w:tcBorders>
          </w:tcPr>
          <w:p w14:paraId="58D70C97" w14:textId="1C71C2DD" w:rsidR="006A74AB" w:rsidRPr="005C13E2" w:rsidRDefault="00AF4937" w:rsidP="006A74AB">
            <w:pPr>
              <w:jc w:val="lowKashida"/>
              <w:rPr>
                <w:rFonts w:asciiTheme="majorBidi" w:hAnsiTheme="majorBidi" w:cstheme="majorBidi"/>
              </w:rPr>
            </w:pPr>
            <w:r w:rsidRPr="005C13E2">
              <w:rPr>
                <w:sz w:val="28"/>
                <w:szCs w:val="28"/>
              </w:rPr>
              <w:t>Discuss recursion and sentence embeddedness.</w:t>
            </w:r>
          </w:p>
        </w:tc>
        <w:tc>
          <w:tcPr>
            <w:tcW w:w="1578" w:type="dxa"/>
            <w:tcBorders>
              <w:top w:val="dashSmallGap" w:sz="4" w:space="0" w:color="auto"/>
              <w:left w:val="single" w:sz="8" w:space="0" w:color="auto"/>
              <w:bottom w:val="single" w:sz="12" w:space="0" w:color="auto"/>
              <w:right w:val="single" w:sz="12" w:space="0" w:color="auto"/>
            </w:tcBorders>
          </w:tcPr>
          <w:p w14:paraId="3331A3F8" w14:textId="77777777" w:rsidR="006A74AB" w:rsidRPr="005C13E2" w:rsidRDefault="006A74AB" w:rsidP="006A74AB">
            <w:pPr>
              <w:rPr>
                <w:rFonts w:asciiTheme="majorBidi" w:hAnsiTheme="majorBidi" w:cstheme="majorBidi"/>
              </w:rPr>
            </w:pPr>
          </w:p>
        </w:tc>
      </w:tr>
      <w:tr w:rsidR="005C13E2" w:rsidRPr="005C13E2"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A74AB" w:rsidRPr="005C13E2" w:rsidRDefault="006A74AB" w:rsidP="006A74AB">
            <w:pPr>
              <w:rPr>
                <w:rFonts w:asciiTheme="majorBidi" w:hAnsiTheme="majorBidi" w:cstheme="majorBidi"/>
              </w:rPr>
            </w:pPr>
            <w:r w:rsidRPr="005C13E2">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77777777" w:rsidR="006A74AB" w:rsidRPr="005C13E2"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5045685" w14:textId="77777777" w:rsidR="006A74AB" w:rsidRPr="005C13E2" w:rsidRDefault="006A74AB" w:rsidP="006A74AB">
            <w:pPr>
              <w:rPr>
                <w:rFonts w:asciiTheme="majorBidi" w:hAnsiTheme="majorBidi" w:cstheme="majorBidi"/>
              </w:rPr>
            </w:pPr>
          </w:p>
        </w:tc>
      </w:tr>
      <w:tr w:rsidR="005C13E2" w:rsidRPr="005C13E2"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77777777" w:rsidR="006A74AB" w:rsidRPr="005C13E2" w:rsidRDefault="006A74AB" w:rsidP="006A74AB">
            <w:pPr>
              <w:rPr>
                <w:rFonts w:asciiTheme="majorBidi" w:hAnsiTheme="majorBidi" w:cstheme="majorBidi"/>
              </w:rPr>
            </w:pPr>
            <w:r w:rsidRPr="005C13E2">
              <w:rPr>
                <w:rFonts w:asciiTheme="majorBidi" w:hAnsiTheme="majorBidi" w:cstheme="majorBidi"/>
              </w:rPr>
              <w:t>2...</w:t>
            </w:r>
          </w:p>
        </w:tc>
        <w:tc>
          <w:tcPr>
            <w:tcW w:w="7143" w:type="dxa"/>
            <w:tcBorders>
              <w:top w:val="dashSmallGap" w:sz="4" w:space="0" w:color="auto"/>
              <w:left w:val="single" w:sz="8" w:space="0" w:color="auto"/>
              <w:bottom w:val="single" w:sz="8" w:space="0" w:color="auto"/>
            </w:tcBorders>
          </w:tcPr>
          <w:p w14:paraId="5960B98A" w14:textId="77777777" w:rsidR="006A74AB" w:rsidRPr="005C13E2"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0F43735D" w14:textId="77777777" w:rsidR="006A74AB" w:rsidRPr="005C13E2" w:rsidRDefault="006A74AB" w:rsidP="006A74AB">
            <w:pPr>
              <w:rPr>
                <w:rFonts w:asciiTheme="majorBidi" w:hAnsiTheme="majorBidi" w:cstheme="majorBidi"/>
              </w:rPr>
            </w:pPr>
          </w:p>
        </w:tc>
      </w:tr>
      <w:tr w:rsidR="005C13E2" w:rsidRPr="005C13E2"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5C13E2" w:rsidRDefault="006A74AB" w:rsidP="006A74AB">
            <w:pPr>
              <w:jc w:val="center"/>
              <w:rPr>
                <w:rFonts w:asciiTheme="majorBidi" w:hAnsiTheme="majorBidi" w:cstheme="majorBidi"/>
              </w:rPr>
            </w:pPr>
            <w:r w:rsidRPr="005C13E2">
              <w:rPr>
                <w:rFonts w:asciiTheme="majorBidi" w:hAnsiTheme="majorBidi" w:cstheme="majorBidi"/>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5C13E2" w:rsidRDefault="006174D3" w:rsidP="006A74AB">
            <w:pPr>
              <w:jc w:val="lowKashida"/>
              <w:rPr>
                <w:rFonts w:asciiTheme="majorBidi" w:hAnsiTheme="majorBidi" w:cstheme="majorBidi"/>
                <w:highlight w:val="yellow"/>
                <w:lang w:bidi="ar-EG"/>
              </w:rPr>
            </w:pPr>
            <w:r w:rsidRPr="005C13E2">
              <w:rPr>
                <w:rFonts w:asciiTheme="majorBidi" w:hAnsiTheme="majorBidi" w:cstheme="majorBidi"/>
              </w:rPr>
              <w:t>Values</w:t>
            </w:r>
            <w:r w:rsidR="006A74AB" w:rsidRPr="005C13E2">
              <w:rPr>
                <w:rFonts w:asciiTheme="majorBidi" w:hAnsiTheme="majorBidi" w:cstheme="majorBidi"/>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5C13E2" w:rsidRDefault="006A74AB" w:rsidP="006A74AB">
            <w:pPr>
              <w:rPr>
                <w:rFonts w:asciiTheme="majorBidi" w:hAnsiTheme="majorBidi" w:cstheme="majorBidi"/>
              </w:rPr>
            </w:pPr>
          </w:p>
        </w:tc>
      </w:tr>
      <w:tr w:rsidR="005C13E2" w:rsidRPr="005C13E2"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A74AB" w:rsidRPr="005C13E2" w:rsidRDefault="006A74AB" w:rsidP="006A74AB">
            <w:pPr>
              <w:rPr>
                <w:rFonts w:asciiTheme="majorBidi" w:hAnsiTheme="majorBidi" w:cstheme="majorBidi"/>
              </w:rPr>
            </w:pPr>
            <w:r w:rsidRPr="005C13E2">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166FA198" w14:textId="77777777" w:rsidR="00AF4937" w:rsidRPr="005C13E2" w:rsidRDefault="00AF4937" w:rsidP="00AF4937">
            <w:pPr>
              <w:jc w:val="both"/>
              <w:rPr>
                <w:sz w:val="28"/>
                <w:szCs w:val="28"/>
              </w:rPr>
            </w:pPr>
            <w:r w:rsidRPr="005C13E2">
              <w:rPr>
                <w:sz w:val="28"/>
                <w:szCs w:val="28"/>
              </w:rPr>
              <w:t>Analysing various English sentences into their basic components using phrase structure rules and trees and transformational rules.</w:t>
            </w:r>
          </w:p>
          <w:p w14:paraId="3A5E4CF6" w14:textId="77777777" w:rsidR="006A74AB" w:rsidRPr="005C13E2"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1EA1BA6" w14:textId="77777777" w:rsidR="006A74AB" w:rsidRPr="005C13E2" w:rsidRDefault="006A74AB" w:rsidP="006A74AB">
            <w:pPr>
              <w:rPr>
                <w:rFonts w:asciiTheme="majorBidi" w:hAnsiTheme="majorBidi" w:cstheme="majorBidi"/>
              </w:rPr>
            </w:pPr>
          </w:p>
        </w:tc>
      </w:tr>
      <w:tr w:rsidR="005C13E2" w:rsidRPr="005C13E2"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5C13E2" w:rsidRDefault="006A74AB" w:rsidP="006A74AB">
            <w:pPr>
              <w:rPr>
                <w:rFonts w:asciiTheme="majorBidi" w:hAnsiTheme="majorBidi" w:cstheme="majorBidi"/>
              </w:rPr>
            </w:pPr>
            <w:r w:rsidRPr="005C13E2">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77777777" w:rsidR="006A74AB" w:rsidRPr="005C13E2"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8CF9277" w14:textId="77777777" w:rsidR="006A74AB" w:rsidRPr="005C13E2" w:rsidRDefault="006A74AB" w:rsidP="006A74AB">
            <w:pPr>
              <w:rPr>
                <w:rFonts w:asciiTheme="majorBidi" w:hAnsiTheme="majorBidi" w:cstheme="majorBidi"/>
              </w:rPr>
            </w:pPr>
          </w:p>
        </w:tc>
      </w:tr>
      <w:tr w:rsidR="005C13E2" w:rsidRPr="005C13E2"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6A74AB" w:rsidRPr="005C13E2" w:rsidRDefault="006A74AB" w:rsidP="006A74AB">
            <w:pPr>
              <w:rPr>
                <w:rFonts w:asciiTheme="majorBidi" w:hAnsiTheme="majorBidi" w:cstheme="majorBidi"/>
              </w:rPr>
            </w:pPr>
            <w:r w:rsidRPr="005C13E2">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6A74AB" w:rsidRPr="005C13E2"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6A74AB" w:rsidRPr="005C13E2" w:rsidRDefault="006A74AB" w:rsidP="006A74AB">
            <w:pPr>
              <w:rPr>
                <w:rFonts w:asciiTheme="majorBidi" w:hAnsiTheme="majorBidi" w:cstheme="majorBidi"/>
              </w:rPr>
            </w:pPr>
          </w:p>
        </w:tc>
      </w:tr>
      <w:tr w:rsidR="006A74AB" w:rsidRPr="005C13E2"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6A74AB" w:rsidRPr="005C13E2" w:rsidRDefault="006A74AB" w:rsidP="006A74AB">
            <w:pPr>
              <w:rPr>
                <w:rFonts w:asciiTheme="majorBidi" w:hAnsiTheme="majorBidi" w:cstheme="majorBidi"/>
              </w:rPr>
            </w:pPr>
            <w:r w:rsidRPr="005C13E2">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A74AB" w:rsidRPr="005C13E2"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A74AB" w:rsidRPr="005C13E2" w:rsidRDefault="006A74AB" w:rsidP="006A74AB">
            <w:pPr>
              <w:rPr>
                <w:rFonts w:asciiTheme="majorBidi" w:hAnsiTheme="majorBidi" w:cstheme="majorBidi"/>
              </w:rPr>
            </w:pPr>
          </w:p>
        </w:tc>
      </w:tr>
    </w:tbl>
    <w:p w14:paraId="3DEBC925" w14:textId="77777777" w:rsidR="00D87C04" w:rsidRPr="005C13E2" w:rsidRDefault="00D87C04" w:rsidP="00465FB7">
      <w:pPr>
        <w:bidi/>
        <w:jc w:val="both"/>
        <w:rPr>
          <w:rFonts w:asciiTheme="majorBidi" w:hAnsiTheme="majorBidi" w:cstheme="majorBidi"/>
          <w:sz w:val="20"/>
          <w:szCs w:val="20"/>
          <w:rtl/>
          <w:lang w:bidi="ar-EG"/>
        </w:rPr>
      </w:pPr>
    </w:p>
    <w:p w14:paraId="3F0E7F34" w14:textId="61DAEA59" w:rsidR="0062544C" w:rsidRPr="005C13E2" w:rsidRDefault="00245E1B" w:rsidP="00382343">
      <w:pPr>
        <w:pStyle w:val="Heading1"/>
        <w:rPr>
          <w:b w:val="0"/>
          <w:bCs w:val="0"/>
          <w:color w:val="auto"/>
        </w:rPr>
      </w:pPr>
      <w:bookmarkStart w:id="7" w:name="_Toc951378"/>
      <w:r w:rsidRPr="005C13E2">
        <w:rPr>
          <w:b w:val="0"/>
          <w:bCs w:val="0"/>
          <w:color w:val="auto"/>
        </w:rPr>
        <w:t xml:space="preserve">C. </w:t>
      </w:r>
      <w:r w:rsidR="00D57D71" w:rsidRPr="005C13E2">
        <w:rPr>
          <w:b w:val="0"/>
          <w:bCs w:val="0"/>
          <w:color w:val="auto"/>
        </w:rPr>
        <w:t>C</w:t>
      </w:r>
      <w:r w:rsidR="00F34D9A" w:rsidRPr="005C13E2">
        <w:rPr>
          <w:b w:val="0"/>
          <w:bCs w:val="0"/>
          <w:color w:val="auto"/>
        </w:rPr>
        <w:t xml:space="preserve">ourse </w:t>
      </w:r>
      <w:r w:rsidR="00417BF7" w:rsidRPr="005C13E2">
        <w:rPr>
          <w:b w:val="0"/>
          <w:bCs w:val="0"/>
          <w:color w:val="auto"/>
        </w:rPr>
        <w:t>C</w:t>
      </w:r>
      <w:r w:rsidR="00F34D9A" w:rsidRPr="005C13E2">
        <w:rPr>
          <w:b w:val="0"/>
          <w:bCs w:val="0"/>
          <w:color w:val="auto"/>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5C13E2" w:rsidRPr="005C13E2"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5C13E2" w:rsidRDefault="003B2E79" w:rsidP="003B2E79">
            <w:pPr>
              <w:bidi/>
              <w:jc w:val="center"/>
              <w:rPr>
                <w:rFonts w:asciiTheme="majorBidi" w:hAnsiTheme="majorBidi" w:cstheme="majorBidi"/>
                <w:sz w:val="20"/>
                <w:szCs w:val="20"/>
                <w:highlight w:val="yellow"/>
                <w:rtl/>
                <w:lang w:bidi="ar-EG"/>
              </w:rPr>
            </w:pPr>
            <w:r w:rsidRPr="005C13E2">
              <w:rPr>
                <w:rFonts w:asciiTheme="majorBidi" w:hAnsiTheme="majorBidi" w:cstheme="majorBidi"/>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5C13E2" w:rsidRDefault="003B2E79" w:rsidP="003B2E79">
            <w:pPr>
              <w:bidi/>
              <w:jc w:val="center"/>
              <w:rPr>
                <w:rFonts w:asciiTheme="majorBidi" w:hAnsiTheme="majorBidi" w:cstheme="majorBidi"/>
                <w:sz w:val="20"/>
                <w:szCs w:val="20"/>
                <w:lang w:bidi="ar-EG"/>
              </w:rPr>
            </w:pPr>
            <w:r w:rsidRPr="005C13E2">
              <w:rPr>
                <w:rFonts w:asciiTheme="majorBidi" w:hAnsiTheme="majorBidi" w:cstheme="majorBidi"/>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5C13E2" w:rsidRDefault="003B2E79" w:rsidP="003B2E79">
            <w:pPr>
              <w:bidi/>
              <w:jc w:val="center"/>
              <w:rPr>
                <w:rFonts w:asciiTheme="majorBidi" w:hAnsiTheme="majorBidi" w:cstheme="majorBidi"/>
                <w:sz w:val="20"/>
                <w:szCs w:val="20"/>
                <w:rtl/>
                <w:lang w:bidi="ar-EG"/>
              </w:rPr>
            </w:pPr>
            <w:r w:rsidRPr="005C13E2">
              <w:t>Contact Hours</w:t>
            </w:r>
          </w:p>
        </w:tc>
      </w:tr>
      <w:tr w:rsidR="005C13E2" w:rsidRPr="005C13E2" w14:paraId="0903F422" w14:textId="77777777" w:rsidTr="00EA590E">
        <w:trPr>
          <w:jc w:val="center"/>
        </w:trPr>
        <w:tc>
          <w:tcPr>
            <w:tcW w:w="524" w:type="dxa"/>
            <w:tcBorders>
              <w:top w:val="single" w:sz="8" w:space="0" w:color="auto"/>
              <w:left w:val="single" w:sz="12" w:space="0" w:color="auto"/>
              <w:right w:val="single" w:sz="8" w:space="0" w:color="auto"/>
            </w:tcBorders>
            <w:vAlign w:val="center"/>
          </w:tcPr>
          <w:p w14:paraId="72544748" w14:textId="19FCBBC6" w:rsidR="0042666D" w:rsidRPr="005C13E2" w:rsidRDefault="0042666D" w:rsidP="0042666D">
            <w:pPr>
              <w:bidi/>
              <w:jc w:val="center"/>
              <w:rPr>
                <w:rFonts w:asciiTheme="majorBidi" w:hAnsiTheme="majorBidi" w:cstheme="majorBidi"/>
                <w:lang w:bidi="ar-EG"/>
              </w:rPr>
            </w:pPr>
            <w:r w:rsidRPr="005C13E2">
              <w:t>1</w:t>
            </w:r>
          </w:p>
        </w:tc>
        <w:tc>
          <w:tcPr>
            <w:tcW w:w="7458" w:type="dxa"/>
            <w:tcBorders>
              <w:top w:val="single" w:sz="8" w:space="0" w:color="auto"/>
              <w:left w:val="single" w:sz="8" w:space="0" w:color="auto"/>
              <w:right w:val="single" w:sz="8" w:space="0" w:color="auto"/>
            </w:tcBorders>
          </w:tcPr>
          <w:p w14:paraId="263F88EC" w14:textId="02232C03" w:rsidR="0042666D" w:rsidRPr="005C13E2" w:rsidRDefault="0039099A" w:rsidP="0042666D">
            <w:pPr>
              <w:bidi/>
              <w:jc w:val="right"/>
              <w:rPr>
                <w:rFonts w:asciiTheme="majorBidi" w:hAnsiTheme="majorBidi" w:cstheme="majorBidi"/>
              </w:rPr>
            </w:pPr>
            <w:r w:rsidRPr="005C13E2">
              <w:rPr>
                <w:rFonts w:asciiTheme="majorBidi" w:hAnsiTheme="majorBidi" w:cstheme="majorBidi"/>
              </w:rPr>
              <w:t>Course Introduction + remedial work on morphology and general linguistics.</w:t>
            </w:r>
          </w:p>
        </w:tc>
        <w:tc>
          <w:tcPr>
            <w:tcW w:w="1343" w:type="dxa"/>
            <w:tcBorders>
              <w:top w:val="single" w:sz="8" w:space="0" w:color="auto"/>
              <w:left w:val="single" w:sz="8" w:space="0" w:color="auto"/>
              <w:right w:val="single" w:sz="12" w:space="0" w:color="auto"/>
            </w:tcBorders>
            <w:vAlign w:val="center"/>
          </w:tcPr>
          <w:p w14:paraId="6E7491A2" w14:textId="7BAC8E8D" w:rsidR="0042666D" w:rsidRPr="005C13E2" w:rsidRDefault="0042666D" w:rsidP="00AA7449">
            <w:pPr>
              <w:bidi/>
              <w:jc w:val="center"/>
              <w:rPr>
                <w:rFonts w:asciiTheme="majorBidi" w:hAnsiTheme="majorBidi" w:cstheme="majorBidi"/>
              </w:rPr>
            </w:pPr>
            <w:r w:rsidRPr="005C13E2">
              <w:rPr>
                <w:rFonts w:asciiTheme="majorBidi" w:hAnsiTheme="majorBidi" w:cstheme="majorBidi" w:hint="cs"/>
                <w:rtl/>
              </w:rPr>
              <w:t>3</w:t>
            </w:r>
          </w:p>
        </w:tc>
      </w:tr>
      <w:tr w:rsidR="005C13E2" w:rsidRPr="005C13E2" w14:paraId="7326C73C" w14:textId="77777777" w:rsidTr="003B2E79">
        <w:trPr>
          <w:jc w:val="center"/>
        </w:trPr>
        <w:tc>
          <w:tcPr>
            <w:tcW w:w="524" w:type="dxa"/>
            <w:tcBorders>
              <w:left w:val="single" w:sz="12" w:space="0" w:color="auto"/>
              <w:right w:val="single" w:sz="8" w:space="0" w:color="auto"/>
            </w:tcBorders>
            <w:vAlign w:val="center"/>
          </w:tcPr>
          <w:p w14:paraId="77B96EA0" w14:textId="45D3C08F" w:rsidR="0042666D" w:rsidRPr="005C13E2" w:rsidRDefault="0042666D" w:rsidP="0042666D">
            <w:pPr>
              <w:bidi/>
              <w:jc w:val="center"/>
              <w:rPr>
                <w:rFonts w:asciiTheme="majorBidi" w:hAnsiTheme="majorBidi" w:cstheme="majorBidi"/>
              </w:rPr>
            </w:pPr>
            <w:r w:rsidRPr="005C13E2">
              <w:t>2</w:t>
            </w:r>
          </w:p>
        </w:tc>
        <w:tc>
          <w:tcPr>
            <w:tcW w:w="7458" w:type="dxa"/>
            <w:tcBorders>
              <w:left w:val="single" w:sz="8" w:space="0" w:color="auto"/>
              <w:right w:val="single" w:sz="8" w:space="0" w:color="auto"/>
            </w:tcBorders>
            <w:vAlign w:val="center"/>
          </w:tcPr>
          <w:p w14:paraId="1FD5EBC2" w14:textId="033182AA" w:rsidR="0042666D" w:rsidRPr="005C13E2" w:rsidRDefault="0039099A" w:rsidP="0042666D">
            <w:pPr>
              <w:jc w:val="lowKashida"/>
              <w:rPr>
                <w:rFonts w:asciiTheme="majorBidi" w:hAnsiTheme="majorBidi" w:cstheme="majorBidi"/>
              </w:rPr>
            </w:pPr>
            <w:r w:rsidRPr="005C13E2">
              <w:rPr>
                <w:rFonts w:asciiTheme="majorBidi" w:hAnsiTheme="majorBidi" w:cstheme="majorBidi"/>
              </w:rPr>
              <w:t>What is Syntax and what is Syntactic Analysis? (definition of basic/key ideas, concepts and terms in Syntax, syntactic knowledge)</w:t>
            </w:r>
            <w:r w:rsidRPr="005C13E2">
              <w:rPr>
                <w:rFonts w:asciiTheme="majorBidi" w:hAnsiTheme="majorBidi" w:cstheme="majorBidi"/>
                <w:lang w:bidi="ar-EG"/>
              </w:rPr>
              <w:t>..includes also an introduction to Chomsky and the tenets of his theory.</w:t>
            </w:r>
          </w:p>
        </w:tc>
        <w:tc>
          <w:tcPr>
            <w:tcW w:w="1343" w:type="dxa"/>
            <w:tcBorders>
              <w:left w:val="single" w:sz="8" w:space="0" w:color="auto"/>
              <w:right w:val="single" w:sz="12" w:space="0" w:color="auto"/>
            </w:tcBorders>
            <w:vAlign w:val="center"/>
          </w:tcPr>
          <w:p w14:paraId="6CC24039" w14:textId="5ABC4246" w:rsidR="0042666D" w:rsidRPr="005C13E2" w:rsidRDefault="0042666D" w:rsidP="00AA7449">
            <w:pPr>
              <w:bidi/>
              <w:jc w:val="center"/>
              <w:rPr>
                <w:rFonts w:asciiTheme="majorBidi" w:hAnsiTheme="majorBidi" w:cstheme="majorBidi"/>
              </w:rPr>
            </w:pPr>
            <w:r w:rsidRPr="005C13E2">
              <w:rPr>
                <w:rFonts w:asciiTheme="majorBidi" w:hAnsiTheme="majorBidi" w:cstheme="majorBidi" w:hint="cs"/>
                <w:rtl/>
              </w:rPr>
              <w:t>6</w:t>
            </w:r>
          </w:p>
        </w:tc>
      </w:tr>
      <w:tr w:rsidR="005C13E2" w:rsidRPr="005C13E2"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42666D" w:rsidRPr="005C13E2" w:rsidRDefault="0042666D" w:rsidP="0042666D">
            <w:pPr>
              <w:bidi/>
              <w:jc w:val="center"/>
              <w:rPr>
                <w:rFonts w:asciiTheme="majorBidi" w:hAnsiTheme="majorBidi" w:cstheme="majorBidi"/>
              </w:rPr>
            </w:pPr>
            <w:r w:rsidRPr="005C13E2">
              <w:t>3</w:t>
            </w:r>
          </w:p>
        </w:tc>
        <w:tc>
          <w:tcPr>
            <w:tcW w:w="7458" w:type="dxa"/>
            <w:tcBorders>
              <w:left w:val="single" w:sz="8" w:space="0" w:color="auto"/>
              <w:right w:val="single" w:sz="8" w:space="0" w:color="auto"/>
            </w:tcBorders>
            <w:vAlign w:val="center"/>
          </w:tcPr>
          <w:p w14:paraId="387A5DFD" w14:textId="2DE20BF9" w:rsidR="0042666D" w:rsidRPr="005C13E2" w:rsidRDefault="0039099A" w:rsidP="0042666D">
            <w:pPr>
              <w:jc w:val="lowKashida"/>
              <w:rPr>
                <w:rFonts w:asciiTheme="majorBidi" w:hAnsiTheme="majorBidi" w:cstheme="majorBidi"/>
              </w:rPr>
            </w:pPr>
            <w:r w:rsidRPr="005C13E2">
              <w:rPr>
                <w:rFonts w:asciiTheme="majorBidi" w:hAnsiTheme="majorBidi" w:cstheme="majorBidi"/>
              </w:rPr>
              <w:t>Sentence Structure (</w:t>
            </w:r>
            <w:r w:rsidRPr="005C13E2">
              <w:rPr>
                <w:rFonts w:asciiTheme="majorBidi" w:hAnsiTheme="majorBidi" w:cstheme="majorBidi"/>
                <w:lang w:bidi="ar-EG"/>
              </w:rPr>
              <w:t>the building blocks: Constituents &amp; Syntactic Categories, how categories relate to traditional parts of speech).</w:t>
            </w:r>
          </w:p>
        </w:tc>
        <w:tc>
          <w:tcPr>
            <w:tcW w:w="1343" w:type="dxa"/>
            <w:tcBorders>
              <w:left w:val="single" w:sz="8" w:space="0" w:color="auto"/>
              <w:right w:val="single" w:sz="12" w:space="0" w:color="auto"/>
            </w:tcBorders>
            <w:vAlign w:val="center"/>
          </w:tcPr>
          <w:p w14:paraId="497493DE" w14:textId="641C71EF" w:rsidR="0042666D" w:rsidRPr="005C13E2" w:rsidRDefault="0042666D" w:rsidP="00AA7449">
            <w:pPr>
              <w:bidi/>
              <w:jc w:val="center"/>
              <w:rPr>
                <w:rFonts w:asciiTheme="majorBidi" w:hAnsiTheme="majorBidi" w:cstheme="majorBidi"/>
              </w:rPr>
            </w:pPr>
            <w:r w:rsidRPr="005C13E2">
              <w:rPr>
                <w:rFonts w:asciiTheme="majorBidi" w:hAnsiTheme="majorBidi" w:cstheme="majorBidi" w:hint="cs"/>
                <w:rtl/>
              </w:rPr>
              <w:t>6</w:t>
            </w:r>
          </w:p>
        </w:tc>
      </w:tr>
      <w:tr w:rsidR="005C13E2" w:rsidRPr="005C13E2"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42666D" w:rsidRPr="005C13E2" w:rsidRDefault="0042666D" w:rsidP="0042666D">
            <w:pPr>
              <w:bidi/>
              <w:jc w:val="center"/>
              <w:rPr>
                <w:rFonts w:asciiTheme="majorBidi" w:hAnsiTheme="majorBidi" w:cstheme="majorBidi"/>
              </w:rPr>
            </w:pPr>
            <w:r w:rsidRPr="005C13E2">
              <w:t>4</w:t>
            </w:r>
          </w:p>
        </w:tc>
        <w:tc>
          <w:tcPr>
            <w:tcW w:w="7458" w:type="dxa"/>
            <w:tcBorders>
              <w:left w:val="single" w:sz="8" w:space="0" w:color="auto"/>
              <w:right w:val="single" w:sz="8" w:space="0" w:color="auto"/>
            </w:tcBorders>
            <w:vAlign w:val="center"/>
          </w:tcPr>
          <w:p w14:paraId="0EFBBE9E" w14:textId="3FAA5468" w:rsidR="0042666D" w:rsidRPr="005C13E2" w:rsidRDefault="0039099A" w:rsidP="0042666D">
            <w:pPr>
              <w:jc w:val="lowKashida"/>
              <w:rPr>
                <w:rFonts w:asciiTheme="majorBidi" w:hAnsiTheme="majorBidi" w:cstheme="majorBidi"/>
              </w:rPr>
            </w:pPr>
            <w:r w:rsidRPr="005C13E2">
              <w:rPr>
                <w:rFonts w:asciiTheme="majorBidi" w:hAnsiTheme="majorBidi" w:cstheme="majorBidi"/>
              </w:rPr>
              <w:t>Syntactic Rules, Phrase Structure Rules &amp; Trees, Transformational Rules (d-structure &amp; s-structure, move aux, question-formation, wh-movement, passivisation, affix-hopping, d-support, etc.).</w:t>
            </w:r>
          </w:p>
        </w:tc>
        <w:tc>
          <w:tcPr>
            <w:tcW w:w="1343" w:type="dxa"/>
            <w:tcBorders>
              <w:left w:val="single" w:sz="8" w:space="0" w:color="auto"/>
              <w:right w:val="single" w:sz="12" w:space="0" w:color="auto"/>
            </w:tcBorders>
            <w:vAlign w:val="center"/>
          </w:tcPr>
          <w:p w14:paraId="6ACC6380" w14:textId="59527795" w:rsidR="0042666D" w:rsidRPr="005C13E2" w:rsidRDefault="0042666D" w:rsidP="00AA7449">
            <w:pPr>
              <w:bidi/>
              <w:jc w:val="center"/>
              <w:rPr>
                <w:rFonts w:asciiTheme="majorBidi" w:hAnsiTheme="majorBidi" w:cstheme="majorBidi"/>
              </w:rPr>
            </w:pPr>
            <w:r w:rsidRPr="005C13E2">
              <w:rPr>
                <w:rFonts w:asciiTheme="majorBidi" w:hAnsiTheme="majorBidi" w:cstheme="majorBidi" w:hint="cs"/>
                <w:rtl/>
              </w:rPr>
              <w:t>6</w:t>
            </w:r>
          </w:p>
        </w:tc>
      </w:tr>
      <w:tr w:rsidR="005C13E2" w:rsidRPr="005C13E2"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42666D" w:rsidRPr="005C13E2" w:rsidRDefault="0042666D" w:rsidP="0042666D">
            <w:pPr>
              <w:bidi/>
              <w:jc w:val="center"/>
              <w:rPr>
                <w:rFonts w:asciiTheme="majorBidi" w:hAnsiTheme="majorBidi" w:cstheme="majorBidi"/>
              </w:rPr>
            </w:pPr>
            <w:r w:rsidRPr="005C13E2">
              <w:t>5</w:t>
            </w:r>
          </w:p>
        </w:tc>
        <w:tc>
          <w:tcPr>
            <w:tcW w:w="7458" w:type="dxa"/>
            <w:tcBorders>
              <w:left w:val="single" w:sz="8" w:space="0" w:color="auto"/>
              <w:right w:val="single" w:sz="8" w:space="0" w:color="auto"/>
            </w:tcBorders>
            <w:vAlign w:val="center"/>
          </w:tcPr>
          <w:p w14:paraId="52C304B8" w14:textId="131E4375" w:rsidR="0042666D" w:rsidRPr="005C13E2" w:rsidRDefault="0039099A" w:rsidP="0042666D">
            <w:pPr>
              <w:jc w:val="lowKashida"/>
              <w:rPr>
                <w:rFonts w:asciiTheme="majorBidi" w:hAnsiTheme="majorBidi" w:cstheme="majorBidi"/>
              </w:rPr>
            </w:pPr>
            <w:r w:rsidRPr="005C13E2">
              <w:rPr>
                <w:rFonts w:asciiTheme="majorBidi" w:hAnsiTheme="majorBidi" w:cstheme="majorBidi"/>
                <w:lang w:bidi="ar-EG"/>
              </w:rPr>
              <w:t>Exercises on PS trees &amp; transformations &amp; Mid-term test.</w:t>
            </w:r>
          </w:p>
        </w:tc>
        <w:tc>
          <w:tcPr>
            <w:tcW w:w="1343" w:type="dxa"/>
            <w:tcBorders>
              <w:left w:val="single" w:sz="8" w:space="0" w:color="auto"/>
              <w:right w:val="single" w:sz="12" w:space="0" w:color="auto"/>
            </w:tcBorders>
            <w:vAlign w:val="center"/>
          </w:tcPr>
          <w:p w14:paraId="1E98F9DC" w14:textId="40C079B0" w:rsidR="0042666D" w:rsidRPr="005C13E2" w:rsidRDefault="0042666D" w:rsidP="00AA7449">
            <w:pPr>
              <w:bidi/>
              <w:jc w:val="center"/>
              <w:rPr>
                <w:rFonts w:asciiTheme="majorBidi" w:hAnsiTheme="majorBidi" w:cstheme="majorBidi"/>
              </w:rPr>
            </w:pPr>
            <w:r w:rsidRPr="005C13E2">
              <w:rPr>
                <w:rFonts w:asciiTheme="majorBidi" w:hAnsiTheme="majorBidi" w:cstheme="majorBidi" w:hint="cs"/>
                <w:rtl/>
              </w:rPr>
              <w:t>6</w:t>
            </w:r>
          </w:p>
        </w:tc>
      </w:tr>
      <w:tr w:rsidR="005C13E2" w:rsidRPr="005C13E2"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04F6C34E" w:rsidR="0042666D" w:rsidRPr="005C13E2" w:rsidRDefault="0042666D" w:rsidP="0042666D">
            <w:pPr>
              <w:bidi/>
              <w:jc w:val="center"/>
              <w:rPr>
                <w:rFonts w:asciiTheme="majorBidi" w:hAnsiTheme="majorBidi" w:cstheme="majorBidi"/>
                <w:rtl/>
              </w:rPr>
            </w:pPr>
            <w:r w:rsidRPr="005C13E2">
              <w:t>6</w:t>
            </w:r>
          </w:p>
        </w:tc>
        <w:tc>
          <w:tcPr>
            <w:tcW w:w="7458" w:type="dxa"/>
            <w:tcBorders>
              <w:left w:val="single" w:sz="8" w:space="0" w:color="auto"/>
              <w:bottom w:val="single" w:sz="8" w:space="0" w:color="auto"/>
              <w:right w:val="single" w:sz="8" w:space="0" w:color="auto"/>
            </w:tcBorders>
            <w:vAlign w:val="center"/>
          </w:tcPr>
          <w:p w14:paraId="17189B3A" w14:textId="0B4B2484" w:rsidR="0042666D" w:rsidRPr="005C13E2" w:rsidRDefault="0039099A" w:rsidP="0042666D">
            <w:pPr>
              <w:jc w:val="lowKashida"/>
              <w:rPr>
                <w:rFonts w:asciiTheme="majorBidi" w:hAnsiTheme="majorBidi" w:cstheme="majorBidi"/>
              </w:rPr>
            </w:pPr>
            <w:r w:rsidRPr="005C13E2">
              <w:rPr>
                <w:rFonts w:asciiTheme="majorBidi" w:hAnsiTheme="majorBidi" w:cstheme="majorBidi"/>
              </w:rPr>
              <w:t xml:space="preserve">More focus on theoretical principles such as Language Faculty &amp; Universal Grammar and Recusion/embedddness </w:t>
            </w:r>
            <w:r w:rsidRPr="005C13E2">
              <w:rPr>
                <w:rFonts w:asciiTheme="majorBidi" w:hAnsiTheme="majorBidi" w:cstheme="majorBidi"/>
                <w:lang w:bidi="ar-EG"/>
              </w:rPr>
              <w:t xml:space="preserve"> (including the Principles and Parameters Theory).</w:t>
            </w:r>
          </w:p>
        </w:tc>
        <w:tc>
          <w:tcPr>
            <w:tcW w:w="1343" w:type="dxa"/>
            <w:tcBorders>
              <w:left w:val="single" w:sz="8" w:space="0" w:color="auto"/>
              <w:bottom w:val="single" w:sz="8" w:space="0" w:color="auto"/>
              <w:right w:val="single" w:sz="12" w:space="0" w:color="auto"/>
            </w:tcBorders>
            <w:vAlign w:val="center"/>
          </w:tcPr>
          <w:p w14:paraId="2607B26D" w14:textId="658F4DCE" w:rsidR="0042666D" w:rsidRPr="005C13E2" w:rsidRDefault="0042666D" w:rsidP="00AA7449">
            <w:pPr>
              <w:bidi/>
              <w:jc w:val="center"/>
              <w:rPr>
                <w:rFonts w:asciiTheme="majorBidi" w:hAnsiTheme="majorBidi" w:cstheme="majorBidi"/>
              </w:rPr>
            </w:pPr>
            <w:r w:rsidRPr="005C13E2">
              <w:rPr>
                <w:rFonts w:asciiTheme="majorBidi" w:hAnsiTheme="majorBidi" w:cstheme="majorBidi" w:hint="cs"/>
                <w:rtl/>
              </w:rPr>
              <w:t>3</w:t>
            </w:r>
          </w:p>
        </w:tc>
      </w:tr>
      <w:tr w:rsidR="005C13E2" w:rsidRPr="005C13E2" w14:paraId="2D021268" w14:textId="77777777" w:rsidTr="003B2E79">
        <w:trPr>
          <w:jc w:val="center"/>
        </w:trPr>
        <w:tc>
          <w:tcPr>
            <w:tcW w:w="524" w:type="dxa"/>
            <w:tcBorders>
              <w:left w:val="single" w:sz="12" w:space="0" w:color="auto"/>
              <w:bottom w:val="single" w:sz="8" w:space="0" w:color="auto"/>
              <w:right w:val="single" w:sz="8" w:space="0" w:color="auto"/>
            </w:tcBorders>
            <w:vAlign w:val="center"/>
          </w:tcPr>
          <w:p w14:paraId="7CECCC1E" w14:textId="0B510E4B" w:rsidR="0042666D" w:rsidRPr="005C13E2" w:rsidRDefault="0042666D" w:rsidP="0042666D">
            <w:pPr>
              <w:bidi/>
              <w:jc w:val="center"/>
            </w:pPr>
            <w:r w:rsidRPr="005C13E2">
              <w:rPr>
                <w:rFonts w:hint="cs"/>
                <w:rtl/>
              </w:rPr>
              <w:t>7</w:t>
            </w:r>
          </w:p>
        </w:tc>
        <w:tc>
          <w:tcPr>
            <w:tcW w:w="7458" w:type="dxa"/>
            <w:tcBorders>
              <w:left w:val="single" w:sz="8" w:space="0" w:color="auto"/>
              <w:bottom w:val="single" w:sz="8" w:space="0" w:color="auto"/>
              <w:right w:val="single" w:sz="8" w:space="0" w:color="auto"/>
            </w:tcBorders>
            <w:vAlign w:val="center"/>
          </w:tcPr>
          <w:p w14:paraId="235F92B6" w14:textId="1228A23F" w:rsidR="0042666D" w:rsidRPr="005C13E2" w:rsidRDefault="0039099A" w:rsidP="0042666D">
            <w:pPr>
              <w:jc w:val="lowKashida"/>
              <w:rPr>
                <w:rFonts w:asciiTheme="majorBidi" w:hAnsiTheme="majorBidi" w:cstheme="majorBidi"/>
              </w:rPr>
            </w:pPr>
            <w:r w:rsidRPr="005C13E2">
              <w:rPr>
                <w:rFonts w:asciiTheme="majorBidi" w:hAnsiTheme="majorBidi" w:cstheme="majorBidi"/>
              </w:rPr>
              <w:t>An introduction to the more recent models of analysis such as X-bar, Government and Binding (GB) and Minimalist Programme( MP), comparing and contrasting these with the older trees and models.</w:t>
            </w:r>
          </w:p>
        </w:tc>
        <w:tc>
          <w:tcPr>
            <w:tcW w:w="1343" w:type="dxa"/>
            <w:tcBorders>
              <w:left w:val="single" w:sz="8" w:space="0" w:color="auto"/>
              <w:bottom w:val="single" w:sz="8" w:space="0" w:color="auto"/>
              <w:right w:val="single" w:sz="12" w:space="0" w:color="auto"/>
            </w:tcBorders>
            <w:vAlign w:val="center"/>
          </w:tcPr>
          <w:p w14:paraId="248C14AE" w14:textId="4A922283" w:rsidR="0042666D" w:rsidRPr="005C13E2" w:rsidRDefault="0042666D" w:rsidP="00AA7449">
            <w:pPr>
              <w:bidi/>
              <w:jc w:val="center"/>
              <w:rPr>
                <w:rFonts w:asciiTheme="majorBidi" w:hAnsiTheme="majorBidi" w:cstheme="majorBidi"/>
              </w:rPr>
            </w:pPr>
            <w:r w:rsidRPr="005C13E2">
              <w:rPr>
                <w:rFonts w:asciiTheme="majorBidi" w:hAnsiTheme="majorBidi" w:cstheme="majorBidi" w:hint="cs"/>
                <w:rtl/>
              </w:rPr>
              <w:t>6</w:t>
            </w:r>
          </w:p>
        </w:tc>
      </w:tr>
      <w:tr w:rsidR="005C13E2" w:rsidRPr="005C13E2" w14:paraId="0C331A07" w14:textId="77777777" w:rsidTr="003B2E79">
        <w:trPr>
          <w:jc w:val="center"/>
        </w:trPr>
        <w:tc>
          <w:tcPr>
            <w:tcW w:w="524" w:type="dxa"/>
            <w:tcBorders>
              <w:left w:val="single" w:sz="12" w:space="0" w:color="auto"/>
              <w:bottom w:val="single" w:sz="8" w:space="0" w:color="auto"/>
              <w:right w:val="single" w:sz="8" w:space="0" w:color="auto"/>
            </w:tcBorders>
            <w:vAlign w:val="center"/>
          </w:tcPr>
          <w:p w14:paraId="0DE57862" w14:textId="0A42EE53" w:rsidR="0042666D" w:rsidRPr="005C13E2" w:rsidRDefault="0042666D" w:rsidP="0042666D">
            <w:pPr>
              <w:bidi/>
              <w:jc w:val="center"/>
            </w:pPr>
            <w:r w:rsidRPr="005C13E2">
              <w:rPr>
                <w:rFonts w:hint="cs"/>
                <w:rtl/>
              </w:rPr>
              <w:t>8</w:t>
            </w:r>
          </w:p>
        </w:tc>
        <w:tc>
          <w:tcPr>
            <w:tcW w:w="7458" w:type="dxa"/>
            <w:tcBorders>
              <w:left w:val="single" w:sz="8" w:space="0" w:color="auto"/>
              <w:bottom w:val="single" w:sz="8" w:space="0" w:color="auto"/>
              <w:right w:val="single" w:sz="8" w:space="0" w:color="auto"/>
            </w:tcBorders>
            <w:vAlign w:val="center"/>
          </w:tcPr>
          <w:p w14:paraId="3747ED11" w14:textId="592C1508" w:rsidR="0042666D" w:rsidRPr="005C13E2" w:rsidRDefault="0039099A" w:rsidP="0042666D">
            <w:pPr>
              <w:jc w:val="lowKashida"/>
              <w:rPr>
                <w:rFonts w:asciiTheme="majorBidi" w:hAnsiTheme="majorBidi" w:cstheme="majorBidi"/>
              </w:rPr>
            </w:pPr>
            <w:r w:rsidRPr="005C13E2">
              <w:rPr>
                <w:rFonts w:asciiTheme="majorBidi" w:hAnsiTheme="majorBidi" w:cstheme="majorBidi"/>
              </w:rPr>
              <w:t>A brief introduction to some other methods of syntactic analysis (e.g. Halliday's Systemic Functional Grammar, Fillmore's Case Grammar).</w:t>
            </w:r>
          </w:p>
        </w:tc>
        <w:tc>
          <w:tcPr>
            <w:tcW w:w="1343" w:type="dxa"/>
            <w:tcBorders>
              <w:left w:val="single" w:sz="8" w:space="0" w:color="auto"/>
              <w:bottom w:val="single" w:sz="8" w:space="0" w:color="auto"/>
              <w:right w:val="single" w:sz="12" w:space="0" w:color="auto"/>
            </w:tcBorders>
            <w:vAlign w:val="center"/>
          </w:tcPr>
          <w:p w14:paraId="5D5E781F" w14:textId="536C02A5" w:rsidR="0042666D" w:rsidRPr="005C13E2" w:rsidRDefault="0042666D" w:rsidP="00AA7449">
            <w:pPr>
              <w:bidi/>
              <w:jc w:val="center"/>
              <w:rPr>
                <w:rFonts w:asciiTheme="majorBidi" w:hAnsiTheme="majorBidi" w:cstheme="majorBidi"/>
              </w:rPr>
            </w:pPr>
            <w:r w:rsidRPr="005C13E2">
              <w:rPr>
                <w:rFonts w:asciiTheme="majorBidi" w:hAnsiTheme="majorBidi" w:cstheme="majorBidi" w:hint="cs"/>
                <w:rtl/>
              </w:rPr>
              <w:t>6</w:t>
            </w:r>
          </w:p>
        </w:tc>
      </w:tr>
      <w:tr w:rsidR="005C13E2" w:rsidRPr="005C13E2" w14:paraId="0A808B5C" w14:textId="77777777" w:rsidTr="003B2E79">
        <w:trPr>
          <w:jc w:val="center"/>
        </w:trPr>
        <w:tc>
          <w:tcPr>
            <w:tcW w:w="524" w:type="dxa"/>
            <w:tcBorders>
              <w:left w:val="single" w:sz="12" w:space="0" w:color="auto"/>
              <w:bottom w:val="single" w:sz="8" w:space="0" w:color="auto"/>
              <w:right w:val="single" w:sz="8" w:space="0" w:color="auto"/>
            </w:tcBorders>
            <w:vAlign w:val="center"/>
          </w:tcPr>
          <w:p w14:paraId="694E6532" w14:textId="1790E605" w:rsidR="0042666D" w:rsidRPr="005C13E2" w:rsidRDefault="0042666D" w:rsidP="0042666D">
            <w:pPr>
              <w:bidi/>
              <w:jc w:val="center"/>
            </w:pPr>
            <w:r w:rsidRPr="005C13E2">
              <w:rPr>
                <w:rFonts w:hint="cs"/>
                <w:rtl/>
              </w:rPr>
              <w:t>9</w:t>
            </w:r>
          </w:p>
        </w:tc>
        <w:tc>
          <w:tcPr>
            <w:tcW w:w="7458" w:type="dxa"/>
            <w:tcBorders>
              <w:left w:val="single" w:sz="8" w:space="0" w:color="auto"/>
              <w:bottom w:val="single" w:sz="8" w:space="0" w:color="auto"/>
              <w:right w:val="single" w:sz="8" w:space="0" w:color="auto"/>
            </w:tcBorders>
            <w:vAlign w:val="center"/>
          </w:tcPr>
          <w:p w14:paraId="7F8D234D" w14:textId="58FCB694" w:rsidR="0042666D" w:rsidRPr="005C13E2" w:rsidRDefault="0039099A" w:rsidP="0042666D">
            <w:pPr>
              <w:jc w:val="lowKashida"/>
              <w:rPr>
                <w:rFonts w:asciiTheme="majorBidi" w:hAnsiTheme="majorBidi" w:cstheme="majorBidi"/>
              </w:rPr>
            </w:pPr>
            <w:r w:rsidRPr="005C13E2">
              <w:rPr>
                <w:rFonts w:asciiTheme="majorBidi" w:hAnsiTheme="majorBidi" w:cstheme="majorBidi"/>
              </w:rPr>
              <w:t>An Overall Review/Revision, Midterm(s) + Final Exam.</w:t>
            </w:r>
          </w:p>
        </w:tc>
        <w:tc>
          <w:tcPr>
            <w:tcW w:w="1343" w:type="dxa"/>
            <w:tcBorders>
              <w:left w:val="single" w:sz="8" w:space="0" w:color="auto"/>
              <w:bottom w:val="single" w:sz="8" w:space="0" w:color="auto"/>
              <w:right w:val="single" w:sz="12" w:space="0" w:color="auto"/>
            </w:tcBorders>
            <w:vAlign w:val="center"/>
          </w:tcPr>
          <w:p w14:paraId="64902FA4" w14:textId="76FAF357" w:rsidR="0042666D" w:rsidRPr="005C13E2" w:rsidRDefault="0042666D" w:rsidP="00AA7449">
            <w:pPr>
              <w:bidi/>
              <w:jc w:val="center"/>
              <w:rPr>
                <w:rFonts w:asciiTheme="majorBidi" w:hAnsiTheme="majorBidi" w:cstheme="majorBidi"/>
              </w:rPr>
            </w:pPr>
            <w:r w:rsidRPr="005C13E2">
              <w:rPr>
                <w:rFonts w:asciiTheme="majorBidi" w:hAnsiTheme="majorBidi" w:cstheme="majorBidi" w:hint="cs"/>
                <w:rtl/>
              </w:rPr>
              <w:t>3</w:t>
            </w:r>
          </w:p>
        </w:tc>
      </w:tr>
      <w:tr w:rsidR="005C13E2" w:rsidRPr="005C13E2"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42666D" w:rsidRPr="005C13E2" w:rsidRDefault="0042666D" w:rsidP="0042666D">
            <w:pPr>
              <w:bidi/>
              <w:jc w:val="center"/>
              <w:rPr>
                <w:rFonts w:asciiTheme="majorBidi" w:hAnsiTheme="majorBidi" w:cstheme="majorBidi"/>
                <w:rtl/>
                <w:lang w:bidi="ar-EG"/>
              </w:rPr>
            </w:pPr>
            <w:r w:rsidRPr="005C13E2">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182B901D" w:rsidR="0042666D" w:rsidRPr="005C13E2" w:rsidRDefault="0042666D" w:rsidP="00AA7449">
            <w:pPr>
              <w:bidi/>
              <w:jc w:val="center"/>
              <w:rPr>
                <w:rFonts w:asciiTheme="majorBidi" w:hAnsiTheme="majorBidi" w:cstheme="majorBidi"/>
              </w:rPr>
            </w:pPr>
            <w:r w:rsidRPr="005C13E2">
              <w:rPr>
                <w:rFonts w:asciiTheme="majorBidi" w:hAnsiTheme="majorBidi" w:cstheme="majorBidi" w:hint="cs"/>
                <w:rtl/>
              </w:rPr>
              <w:t>45</w:t>
            </w:r>
          </w:p>
        </w:tc>
      </w:tr>
    </w:tbl>
    <w:p w14:paraId="71F91938" w14:textId="34702087" w:rsidR="00636783" w:rsidRPr="005C13E2" w:rsidRDefault="00636783" w:rsidP="008B5913">
      <w:pPr>
        <w:rPr>
          <w:sz w:val="26"/>
          <w:szCs w:val="26"/>
        </w:rPr>
      </w:pPr>
    </w:p>
    <w:p w14:paraId="13BD6D71" w14:textId="1024538A" w:rsidR="00B42843" w:rsidRPr="005C13E2" w:rsidRDefault="00245E1B" w:rsidP="00382343">
      <w:pPr>
        <w:pStyle w:val="Heading1"/>
        <w:rPr>
          <w:b w:val="0"/>
          <w:bCs w:val="0"/>
          <w:color w:val="auto"/>
        </w:rPr>
      </w:pPr>
      <w:bookmarkStart w:id="8" w:name="_Toc951379"/>
      <w:r w:rsidRPr="005C13E2">
        <w:rPr>
          <w:b w:val="0"/>
          <w:bCs w:val="0"/>
          <w:color w:val="auto"/>
        </w:rPr>
        <w:t xml:space="preserve">D. </w:t>
      </w:r>
      <w:r w:rsidR="00B42843" w:rsidRPr="005C13E2">
        <w:rPr>
          <w:b w:val="0"/>
          <w:bCs w:val="0"/>
          <w:color w:val="auto"/>
        </w:rPr>
        <w:t xml:space="preserve">Teaching and </w:t>
      </w:r>
      <w:r w:rsidR="00417BF7" w:rsidRPr="005C13E2">
        <w:rPr>
          <w:b w:val="0"/>
          <w:bCs w:val="0"/>
          <w:color w:val="auto"/>
        </w:rPr>
        <w:t>A</w:t>
      </w:r>
      <w:r w:rsidR="00B42843" w:rsidRPr="005C13E2">
        <w:rPr>
          <w:b w:val="0"/>
          <w:bCs w:val="0"/>
          <w:color w:val="auto"/>
        </w:rPr>
        <w:t>sse</w:t>
      </w:r>
      <w:r w:rsidR="00F34D9A" w:rsidRPr="005C13E2">
        <w:rPr>
          <w:b w:val="0"/>
          <w:bCs w:val="0"/>
          <w:color w:val="auto"/>
        </w:rPr>
        <w:t>ssment</w:t>
      </w:r>
      <w:bookmarkEnd w:id="8"/>
      <w:r w:rsidR="00F34D9A" w:rsidRPr="005C13E2">
        <w:rPr>
          <w:b w:val="0"/>
          <w:bCs w:val="0"/>
          <w:color w:val="auto"/>
        </w:rPr>
        <w:t xml:space="preserve"> </w:t>
      </w:r>
    </w:p>
    <w:p w14:paraId="1F61F646" w14:textId="16B17CC1" w:rsidR="00AD1A5E" w:rsidRPr="005C13E2" w:rsidRDefault="009D6BCB" w:rsidP="009C77F0">
      <w:pPr>
        <w:pStyle w:val="Heading2"/>
        <w:jc w:val="lowKashida"/>
        <w:rPr>
          <w:rFonts w:asciiTheme="majorBidi" w:hAnsiTheme="majorBidi" w:cstheme="majorBidi"/>
          <w:b w:val="0"/>
          <w:bCs w:val="0"/>
          <w:sz w:val="26"/>
          <w:szCs w:val="26"/>
        </w:rPr>
      </w:pPr>
      <w:bookmarkStart w:id="9" w:name="_Toc951380"/>
      <w:r w:rsidRPr="005C13E2">
        <w:rPr>
          <w:rFonts w:asciiTheme="majorBidi" w:hAnsiTheme="majorBidi" w:cstheme="majorBidi"/>
          <w:b w:val="0"/>
          <w:bCs w:val="0"/>
          <w:sz w:val="26"/>
          <w:szCs w:val="26"/>
        </w:rPr>
        <w:t>1</w:t>
      </w:r>
      <w:r w:rsidR="00587EFC" w:rsidRPr="005C13E2">
        <w:rPr>
          <w:rFonts w:asciiTheme="majorBidi" w:hAnsiTheme="majorBidi" w:cstheme="majorBidi"/>
          <w:b w:val="0"/>
          <w:bCs w:val="0"/>
          <w:sz w:val="26"/>
          <w:szCs w:val="26"/>
        </w:rPr>
        <w:t xml:space="preserve">. Alignment of </w:t>
      </w:r>
      <w:r w:rsidR="008A13E4" w:rsidRPr="005C13E2">
        <w:rPr>
          <w:rFonts w:asciiTheme="majorBidi" w:hAnsiTheme="majorBidi" w:cstheme="majorBidi"/>
          <w:b w:val="0"/>
          <w:bCs w:val="0"/>
          <w:sz w:val="26"/>
          <w:szCs w:val="26"/>
        </w:rPr>
        <w:t>C</w:t>
      </w:r>
      <w:r w:rsidR="00AD1A5E" w:rsidRPr="005C13E2">
        <w:rPr>
          <w:rFonts w:asciiTheme="majorBidi" w:hAnsiTheme="majorBidi" w:cstheme="majorBidi"/>
          <w:b w:val="0"/>
          <w:bCs w:val="0"/>
          <w:sz w:val="26"/>
          <w:szCs w:val="26"/>
        </w:rPr>
        <w:t xml:space="preserve">ourse Learning Outcomes with </w:t>
      </w:r>
      <w:r w:rsidR="00417BF7" w:rsidRPr="005C13E2">
        <w:rPr>
          <w:rFonts w:asciiTheme="majorBidi" w:hAnsiTheme="majorBidi" w:cstheme="majorBidi"/>
          <w:b w:val="0"/>
          <w:bCs w:val="0"/>
          <w:sz w:val="26"/>
          <w:szCs w:val="26"/>
        </w:rPr>
        <w:t>Teaching Strateg</w:t>
      </w:r>
      <w:r w:rsidR="008A13E4" w:rsidRPr="005C13E2">
        <w:rPr>
          <w:rFonts w:asciiTheme="majorBidi" w:hAnsiTheme="majorBidi" w:cstheme="majorBidi"/>
          <w:b w:val="0"/>
          <w:bCs w:val="0"/>
          <w:sz w:val="26"/>
          <w:szCs w:val="26"/>
        </w:rPr>
        <w:t>ies</w:t>
      </w:r>
      <w:r w:rsidR="00417BF7" w:rsidRPr="005C13E2">
        <w:rPr>
          <w:rFonts w:asciiTheme="majorBidi" w:hAnsiTheme="majorBidi" w:cstheme="majorBidi"/>
          <w:b w:val="0"/>
          <w:bCs w:val="0"/>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5C13E2" w:rsidRPr="005C13E2"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C13E2" w:rsidRDefault="009C77F0" w:rsidP="00382343">
            <w:pPr>
              <w:jc w:val="center"/>
              <w:rPr>
                <w:rFonts w:asciiTheme="majorBidi" w:hAnsiTheme="majorBidi" w:cstheme="majorBidi"/>
                <w:lang w:bidi="ar-EG"/>
              </w:rPr>
            </w:pPr>
            <w:r w:rsidRPr="005C13E2">
              <w:rPr>
                <w:rFonts w:asciiTheme="majorBidi" w:hAnsiTheme="majorBidi" w:cstheme="majorBidi"/>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C13E2" w:rsidRDefault="009C77F0" w:rsidP="00382343">
            <w:pPr>
              <w:jc w:val="center"/>
              <w:rPr>
                <w:rFonts w:asciiTheme="majorBidi" w:hAnsiTheme="majorBidi" w:cstheme="majorBidi"/>
                <w:rtl/>
                <w:lang w:bidi="ar-EG"/>
              </w:rPr>
            </w:pPr>
            <w:r w:rsidRPr="005C13E2">
              <w:rPr>
                <w:rFonts w:asciiTheme="majorBidi" w:hAnsiTheme="majorBidi" w:cstheme="majorBidi"/>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C13E2" w:rsidRDefault="009C77F0" w:rsidP="00382343">
            <w:pPr>
              <w:jc w:val="center"/>
              <w:rPr>
                <w:rFonts w:asciiTheme="majorBidi" w:hAnsiTheme="majorBidi" w:cstheme="majorBidi"/>
                <w:lang w:bidi="ar-EG"/>
              </w:rPr>
            </w:pPr>
            <w:r w:rsidRPr="005C13E2">
              <w:rPr>
                <w:rFonts w:asciiTheme="majorBidi" w:hAnsiTheme="majorBidi" w:cstheme="majorBidi"/>
                <w:lang w:bidi="ar-EG"/>
              </w:rPr>
              <w:t>Teaching</w:t>
            </w:r>
            <w:r w:rsidR="0044064B" w:rsidRPr="005C13E2">
              <w:rPr>
                <w:rFonts w:asciiTheme="majorBidi" w:hAnsiTheme="majorBidi" w:cstheme="majorBidi"/>
                <w:lang w:bidi="ar-EG"/>
              </w:rPr>
              <w:t xml:space="preserve"> </w:t>
            </w:r>
            <w:r w:rsidRPr="005C13E2">
              <w:rPr>
                <w:rFonts w:asciiTheme="majorBidi" w:hAnsiTheme="majorBidi" w:cstheme="majorBidi"/>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5C13E2" w:rsidRDefault="009C77F0" w:rsidP="00382343">
            <w:pPr>
              <w:jc w:val="center"/>
              <w:rPr>
                <w:rFonts w:asciiTheme="majorBidi" w:hAnsiTheme="majorBidi" w:cstheme="majorBidi"/>
                <w:sz w:val="22"/>
                <w:szCs w:val="22"/>
                <w:lang w:bidi="ar-EG"/>
              </w:rPr>
            </w:pPr>
            <w:r w:rsidRPr="005C13E2">
              <w:rPr>
                <w:rFonts w:asciiTheme="majorBidi" w:hAnsiTheme="majorBidi" w:cstheme="majorBidi"/>
                <w:sz w:val="22"/>
                <w:szCs w:val="22"/>
                <w:lang w:bidi="ar-EG"/>
              </w:rPr>
              <w:t>Assessment</w:t>
            </w:r>
            <w:r w:rsidR="0044064B" w:rsidRPr="005C13E2">
              <w:rPr>
                <w:rFonts w:asciiTheme="majorBidi" w:hAnsiTheme="majorBidi" w:cstheme="majorBidi"/>
                <w:sz w:val="22"/>
                <w:szCs w:val="22"/>
                <w:lang w:bidi="ar-EG"/>
              </w:rPr>
              <w:t xml:space="preserve"> </w:t>
            </w:r>
            <w:r w:rsidRPr="005C13E2">
              <w:rPr>
                <w:rFonts w:asciiTheme="majorBidi" w:hAnsiTheme="majorBidi" w:cstheme="majorBidi"/>
                <w:sz w:val="22"/>
                <w:szCs w:val="22"/>
                <w:lang w:bidi="ar-EG"/>
              </w:rPr>
              <w:t>Methods</w:t>
            </w:r>
          </w:p>
        </w:tc>
      </w:tr>
      <w:tr w:rsidR="005C13E2" w:rsidRPr="005C13E2"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5C13E2" w:rsidRDefault="009C77F0" w:rsidP="009C77F0">
            <w:pPr>
              <w:jc w:val="center"/>
              <w:rPr>
                <w:rFonts w:asciiTheme="majorBidi" w:hAnsiTheme="majorBidi" w:cstheme="majorBidi"/>
                <w:sz w:val="20"/>
                <w:szCs w:val="20"/>
              </w:rPr>
            </w:pPr>
            <w:r w:rsidRPr="005C13E2">
              <w:rPr>
                <w:rFonts w:asciiTheme="majorBidi" w:hAnsiTheme="majorBidi" w:cstheme="majorBidi"/>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5C13E2" w:rsidRDefault="00C76B1F" w:rsidP="009C77F0">
            <w:pPr>
              <w:rPr>
                <w:rFonts w:asciiTheme="majorBidi" w:hAnsiTheme="majorBidi" w:cstheme="majorBidi"/>
                <w:sz w:val="20"/>
                <w:szCs w:val="20"/>
              </w:rPr>
            </w:pPr>
            <w:r w:rsidRPr="005C13E2">
              <w:t>Knowledge and Understanding</w:t>
            </w:r>
          </w:p>
        </w:tc>
      </w:tr>
      <w:tr w:rsidR="005C13E2" w:rsidRPr="005C13E2" w14:paraId="5C4FE555" w14:textId="77777777" w:rsidTr="0044064B">
        <w:tc>
          <w:tcPr>
            <w:tcW w:w="446" w:type="pct"/>
            <w:tcBorders>
              <w:top w:val="single" w:sz="4" w:space="0" w:color="auto"/>
              <w:bottom w:val="dashSmallGap" w:sz="4" w:space="0" w:color="auto"/>
            </w:tcBorders>
            <w:vAlign w:val="center"/>
          </w:tcPr>
          <w:p w14:paraId="7D53B03B" w14:textId="77777777" w:rsidR="009C77F0" w:rsidRPr="005C13E2" w:rsidRDefault="009C77F0" w:rsidP="009C77F0">
            <w:pPr>
              <w:jc w:val="center"/>
              <w:rPr>
                <w:rFonts w:asciiTheme="majorBidi" w:hAnsiTheme="majorBidi" w:cstheme="majorBidi"/>
              </w:rPr>
            </w:pPr>
            <w:r w:rsidRPr="005C13E2">
              <w:rPr>
                <w:rFonts w:asciiTheme="majorBidi" w:hAnsiTheme="majorBidi" w:cstheme="majorBidi"/>
              </w:rPr>
              <w:t>1.1</w:t>
            </w:r>
          </w:p>
        </w:tc>
        <w:tc>
          <w:tcPr>
            <w:tcW w:w="2088" w:type="pct"/>
            <w:tcBorders>
              <w:top w:val="single" w:sz="4" w:space="0" w:color="auto"/>
              <w:bottom w:val="dashSmallGap" w:sz="4" w:space="0" w:color="auto"/>
            </w:tcBorders>
            <w:vAlign w:val="center"/>
          </w:tcPr>
          <w:p w14:paraId="0E9CD414" w14:textId="5C9B4278" w:rsidR="009C77F0" w:rsidRPr="005C13E2" w:rsidRDefault="00AF4937" w:rsidP="009C77F0">
            <w:pPr>
              <w:jc w:val="lowKashida"/>
              <w:rPr>
                <w:rFonts w:asciiTheme="majorBidi" w:hAnsiTheme="majorBidi" w:cstheme="majorBidi"/>
              </w:rPr>
            </w:pPr>
            <w:r w:rsidRPr="005C13E2">
              <w:rPr>
                <w:sz w:val="28"/>
                <w:szCs w:val="28"/>
              </w:rPr>
              <w:t xml:space="preserve">Describing  primary methods, concepts, terms and approaches </w:t>
            </w:r>
            <w:r w:rsidRPr="005C13E2">
              <w:rPr>
                <w:sz w:val="28"/>
                <w:szCs w:val="28"/>
              </w:rPr>
              <w:lastRenderedPageBreak/>
              <w:t>of Syntax and Syntactic Analyses.</w:t>
            </w:r>
          </w:p>
        </w:tc>
        <w:tc>
          <w:tcPr>
            <w:tcW w:w="1273" w:type="pct"/>
            <w:tcBorders>
              <w:top w:val="single" w:sz="4" w:space="0" w:color="auto"/>
              <w:bottom w:val="dashSmallGap" w:sz="4" w:space="0" w:color="auto"/>
            </w:tcBorders>
            <w:vAlign w:val="center"/>
          </w:tcPr>
          <w:p w14:paraId="3180B47F" w14:textId="65FCB690" w:rsidR="009C77F0" w:rsidRPr="005C13E2" w:rsidRDefault="00E20A0E" w:rsidP="009C77F0">
            <w:pPr>
              <w:jc w:val="lowKashida"/>
              <w:rPr>
                <w:rFonts w:asciiTheme="majorBidi" w:hAnsiTheme="majorBidi" w:cstheme="majorBidi"/>
              </w:rPr>
            </w:pPr>
            <w:r w:rsidRPr="005C13E2">
              <w:rPr>
                <w:sz w:val="28"/>
                <w:szCs w:val="28"/>
              </w:rPr>
              <w:lastRenderedPageBreak/>
              <w:t>Lecturing &amp; Discussion</w:t>
            </w:r>
          </w:p>
        </w:tc>
        <w:tc>
          <w:tcPr>
            <w:tcW w:w="1193" w:type="pct"/>
            <w:tcBorders>
              <w:top w:val="single" w:sz="4" w:space="0" w:color="auto"/>
              <w:bottom w:val="dashSmallGap" w:sz="4" w:space="0" w:color="auto"/>
            </w:tcBorders>
            <w:vAlign w:val="center"/>
          </w:tcPr>
          <w:p w14:paraId="31992C94" w14:textId="4CF0AB41" w:rsidR="009C77F0" w:rsidRPr="005C13E2" w:rsidRDefault="00E20A0E" w:rsidP="009C77F0">
            <w:pPr>
              <w:jc w:val="lowKashida"/>
              <w:rPr>
                <w:rFonts w:asciiTheme="majorBidi" w:hAnsiTheme="majorBidi" w:cstheme="majorBidi"/>
              </w:rPr>
            </w:pPr>
            <w:r w:rsidRPr="005C13E2">
              <w:rPr>
                <w:sz w:val="28"/>
                <w:szCs w:val="28"/>
              </w:rPr>
              <w:t xml:space="preserve">Post-class quiz and discussion+ </w:t>
            </w:r>
            <w:r w:rsidRPr="005C13E2">
              <w:rPr>
                <w:sz w:val="28"/>
                <w:szCs w:val="28"/>
              </w:rPr>
              <w:lastRenderedPageBreak/>
              <w:t>mid &amp; final exams.</w:t>
            </w:r>
          </w:p>
        </w:tc>
      </w:tr>
      <w:tr w:rsidR="005C13E2" w:rsidRPr="005C13E2" w14:paraId="2534B885" w14:textId="77777777" w:rsidTr="0044064B">
        <w:tc>
          <w:tcPr>
            <w:tcW w:w="446" w:type="pct"/>
            <w:tcBorders>
              <w:top w:val="dashSmallGap" w:sz="4" w:space="0" w:color="auto"/>
              <w:bottom w:val="dashSmallGap" w:sz="4" w:space="0" w:color="auto"/>
            </w:tcBorders>
            <w:vAlign w:val="center"/>
          </w:tcPr>
          <w:p w14:paraId="001DD73B" w14:textId="77777777" w:rsidR="009C77F0" w:rsidRPr="005C13E2" w:rsidRDefault="009C77F0" w:rsidP="009C77F0">
            <w:pPr>
              <w:jc w:val="center"/>
              <w:rPr>
                <w:rFonts w:asciiTheme="majorBidi" w:hAnsiTheme="majorBidi" w:cstheme="majorBidi"/>
              </w:rPr>
            </w:pPr>
            <w:r w:rsidRPr="005C13E2">
              <w:rPr>
                <w:rFonts w:asciiTheme="majorBidi" w:hAnsiTheme="majorBidi" w:cstheme="majorBidi"/>
              </w:rPr>
              <w:lastRenderedPageBreak/>
              <w:t>1.2</w:t>
            </w:r>
          </w:p>
        </w:tc>
        <w:tc>
          <w:tcPr>
            <w:tcW w:w="2088" w:type="pct"/>
            <w:tcBorders>
              <w:top w:val="dashSmallGap" w:sz="4" w:space="0" w:color="auto"/>
              <w:bottom w:val="dashSmallGap" w:sz="4" w:space="0" w:color="auto"/>
            </w:tcBorders>
            <w:vAlign w:val="center"/>
          </w:tcPr>
          <w:p w14:paraId="13D6B4C0" w14:textId="77AF2CF7" w:rsidR="009C77F0" w:rsidRPr="005C13E2" w:rsidRDefault="00AF4937" w:rsidP="009C77F0">
            <w:pPr>
              <w:jc w:val="lowKashida"/>
              <w:rPr>
                <w:rFonts w:asciiTheme="majorBidi" w:hAnsiTheme="majorBidi" w:cstheme="majorBidi"/>
              </w:rPr>
            </w:pPr>
            <w:r w:rsidRPr="005C13E2">
              <w:rPr>
                <w:sz w:val="28"/>
                <w:szCs w:val="28"/>
              </w:rPr>
              <w:t>Portraying  how sentence structure works (esp. in the context of English language)—linear and hierarchical structure.</w:t>
            </w:r>
          </w:p>
        </w:tc>
        <w:tc>
          <w:tcPr>
            <w:tcW w:w="1273" w:type="pct"/>
            <w:tcBorders>
              <w:top w:val="dashSmallGap" w:sz="4" w:space="0" w:color="auto"/>
              <w:bottom w:val="dashSmallGap" w:sz="4" w:space="0" w:color="auto"/>
            </w:tcBorders>
            <w:vAlign w:val="center"/>
          </w:tcPr>
          <w:p w14:paraId="2EE0D3B6" w14:textId="608FAAB2" w:rsidR="009C77F0" w:rsidRPr="005C13E2" w:rsidRDefault="005C13E2" w:rsidP="009C77F0">
            <w:pPr>
              <w:jc w:val="lowKashida"/>
              <w:rPr>
                <w:rFonts w:asciiTheme="majorBidi" w:hAnsiTheme="majorBidi" w:cstheme="majorBidi"/>
              </w:rPr>
            </w:pPr>
            <w:r w:rsidRPr="005C13E2">
              <w:rPr>
                <w:sz w:val="28"/>
                <w:szCs w:val="28"/>
              </w:rPr>
              <w:t>Mixed methods, lecturing, class discussion, individual and class tasks.</w:t>
            </w:r>
          </w:p>
        </w:tc>
        <w:tc>
          <w:tcPr>
            <w:tcW w:w="1193" w:type="pct"/>
            <w:tcBorders>
              <w:top w:val="dashSmallGap" w:sz="4" w:space="0" w:color="auto"/>
              <w:bottom w:val="dashSmallGap" w:sz="4" w:space="0" w:color="auto"/>
            </w:tcBorders>
            <w:vAlign w:val="center"/>
          </w:tcPr>
          <w:p w14:paraId="0226CA8A" w14:textId="7DB0D9F3" w:rsidR="009C77F0" w:rsidRPr="005C13E2" w:rsidRDefault="005C13E2" w:rsidP="009C77F0">
            <w:pPr>
              <w:jc w:val="lowKashida"/>
              <w:rPr>
                <w:rFonts w:asciiTheme="majorBidi" w:hAnsiTheme="majorBidi" w:cstheme="majorBidi"/>
              </w:rPr>
            </w:pPr>
            <w:r w:rsidRPr="005C13E2">
              <w:rPr>
                <w:sz w:val="28"/>
                <w:szCs w:val="28"/>
              </w:rPr>
              <w:t>Post-class quiz and discussion+ mid &amp; final exams.</w:t>
            </w:r>
          </w:p>
        </w:tc>
      </w:tr>
      <w:tr w:rsidR="005C13E2" w:rsidRPr="005C13E2" w14:paraId="38491CAC" w14:textId="77777777" w:rsidTr="0044064B">
        <w:tc>
          <w:tcPr>
            <w:tcW w:w="446" w:type="pct"/>
            <w:tcBorders>
              <w:top w:val="dashSmallGap" w:sz="4" w:space="0" w:color="auto"/>
              <w:bottom w:val="single" w:sz="8" w:space="0" w:color="auto"/>
            </w:tcBorders>
            <w:vAlign w:val="center"/>
          </w:tcPr>
          <w:p w14:paraId="72979C7C" w14:textId="77777777" w:rsidR="009C77F0" w:rsidRPr="005C13E2" w:rsidRDefault="009C77F0" w:rsidP="009C77F0">
            <w:pPr>
              <w:jc w:val="center"/>
              <w:rPr>
                <w:rFonts w:asciiTheme="majorBidi" w:hAnsiTheme="majorBidi" w:cstheme="majorBidi"/>
              </w:rPr>
            </w:pPr>
            <w:r w:rsidRPr="005C13E2">
              <w:rPr>
                <w:rFonts w:asciiTheme="majorBidi" w:hAnsiTheme="majorBidi" w:cstheme="majorBidi"/>
              </w:rPr>
              <w:t>…</w:t>
            </w:r>
          </w:p>
        </w:tc>
        <w:tc>
          <w:tcPr>
            <w:tcW w:w="2088" w:type="pct"/>
            <w:tcBorders>
              <w:top w:val="dashSmallGap" w:sz="4" w:space="0" w:color="auto"/>
              <w:bottom w:val="single" w:sz="8" w:space="0" w:color="auto"/>
            </w:tcBorders>
            <w:vAlign w:val="center"/>
          </w:tcPr>
          <w:p w14:paraId="224842B8" w14:textId="77777777" w:rsidR="00AF4937" w:rsidRPr="005C13E2" w:rsidRDefault="00AF4937" w:rsidP="00AF4937">
            <w:pPr>
              <w:jc w:val="both"/>
              <w:rPr>
                <w:sz w:val="28"/>
                <w:szCs w:val="28"/>
              </w:rPr>
            </w:pPr>
            <w:r w:rsidRPr="005C13E2">
              <w:rPr>
                <w:sz w:val="28"/>
                <w:szCs w:val="28"/>
              </w:rPr>
              <w:t>Getting a close insight into the close relationship between syntactic mechanisms and mental workings (e.g. structure-dependency, UG,  recursion, and human thinking).</w:t>
            </w:r>
          </w:p>
          <w:p w14:paraId="3D5B2D8B" w14:textId="77777777" w:rsidR="009C77F0" w:rsidRPr="005C13E2" w:rsidRDefault="009C77F0" w:rsidP="009C77F0">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6DEF07EF" w14:textId="47DEB68B" w:rsidR="009C77F0" w:rsidRPr="005C13E2" w:rsidRDefault="005C13E2" w:rsidP="009C77F0">
            <w:pPr>
              <w:jc w:val="lowKashida"/>
              <w:rPr>
                <w:rFonts w:asciiTheme="majorBidi" w:hAnsiTheme="majorBidi" w:cstheme="majorBidi"/>
              </w:rPr>
            </w:pPr>
            <w:r w:rsidRPr="005C13E2">
              <w:rPr>
                <w:sz w:val="28"/>
                <w:szCs w:val="28"/>
              </w:rPr>
              <w:t>Mixed methods, lecturing, class discussion, individual and class tasks</w:t>
            </w:r>
            <w:r w:rsidRPr="005C13E2">
              <w:rPr>
                <w:rFonts w:hint="cs"/>
                <w:sz w:val="28"/>
                <w:szCs w:val="28"/>
                <w:rtl/>
              </w:rPr>
              <w:t>.</w:t>
            </w:r>
          </w:p>
        </w:tc>
        <w:tc>
          <w:tcPr>
            <w:tcW w:w="1193" w:type="pct"/>
            <w:tcBorders>
              <w:top w:val="dashSmallGap" w:sz="4" w:space="0" w:color="auto"/>
              <w:bottom w:val="single" w:sz="8" w:space="0" w:color="auto"/>
            </w:tcBorders>
            <w:vAlign w:val="center"/>
          </w:tcPr>
          <w:p w14:paraId="06103EE2" w14:textId="71A5546E" w:rsidR="009C77F0" w:rsidRPr="005C13E2" w:rsidRDefault="005C13E2" w:rsidP="009C77F0">
            <w:pPr>
              <w:jc w:val="lowKashida"/>
              <w:rPr>
                <w:rFonts w:asciiTheme="majorBidi" w:hAnsiTheme="majorBidi" w:cstheme="majorBidi"/>
              </w:rPr>
            </w:pPr>
            <w:r w:rsidRPr="005C13E2">
              <w:rPr>
                <w:sz w:val="28"/>
                <w:szCs w:val="28"/>
              </w:rPr>
              <w:t>A task/quiz involving getting students to draw tree diagrams for a set of various sentences</w:t>
            </w:r>
          </w:p>
        </w:tc>
      </w:tr>
      <w:tr w:rsidR="005C13E2" w:rsidRPr="005C13E2"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5C13E2" w:rsidRDefault="009C77F0" w:rsidP="009C77F0">
            <w:pPr>
              <w:jc w:val="center"/>
              <w:rPr>
                <w:rFonts w:asciiTheme="majorBidi" w:hAnsiTheme="majorBidi" w:cstheme="majorBidi"/>
                <w:sz w:val="20"/>
                <w:szCs w:val="20"/>
              </w:rPr>
            </w:pPr>
            <w:r w:rsidRPr="005C13E2">
              <w:rPr>
                <w:rFonts w:asciiTheme="majorBidi" w:hAnsiTheme="majorBidi" w:cstheme="majorBidi"/>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5C13E2" w:rsidRDefault="009C77F0" w:rsidP="009C77F0">
            <w:r w:rsidRPr="005C13E2">
              <w:t>Skills</w:t>
            </w:r>
          </w:p>
        </w:tc>
      </w:tr>
      <w:tr w:rsidR="005C13E2" w:rsidRPr="005C13E2" w14:paraId="170B62B4" w14:textId="77777777" w:rsidTr="0044064B">
        <w:tc>
          <w:tcPr>
            <w:tcW w:w="446" w:type="pct"/>
            <w:tcBorders>
              <w:top w:val="single" w:sz="4" w:space="0" w:color="auto"/>
              <w:bottom w:val="dashSmallGap" w:sz="4" w:space="0" w:color="auto"/>
            </w:tcBorders>
            <w:vAlign w:val="center"/>
          </w:tcPr>
          <w:p w14:paraId="5BB64F9E" w14:textId="77777777" w:rsidR="009C77F0" w:rsidRPr="005C13E2" w:rsidRDefault="009C77F0" w:rsidP="009C77F0">
            <w:pPr>
              <w:jc w:val="center"/>
              <w:rPr>
                <w:rFonts w:asciiTheme="majorBidi" w:hAnsiTheme="majorBidi" w:cstheme="majorBidi"/>
              </w:rPr>
            </w:pPr>
            <w:r w:rsidRPr="005C13E2">
              <w:rPr>
                <w:rFonts w:asciiTheme="majorBidi" w:hAnsiTheme="majorBidi" w:cstheme="majorBidi"/>
              </w:rPr>
              <w:t>2.1</w:t>
            </w:r>
          </w:p>
        </w:tc>
        <w:tc>
          <w:tcPr>
            <w:tcW w:w="2088" w:type="pct"/>
            <w:tcBorders>
              <w:top w:val="single" w:sz="4" w:space="0" w:color="auto"/>
              <w:bottom w:val="dashSmallGap" w:sz="4" w:space="0" w:color="auto"/>
            </w:tcBorders>
            <w:vAlign w:val="center"/>
          </w:tcPr>
          <w:p w14:paraId="5464D694" w14:textId="77777777" w:rsidR="00AF4937" w:rsidRPr="005C13E2" w:rsidRDefault="00AF4937" w:rsidP="00AF4937">
            <w:pPr>
              <w:jc w:val="both"/>
              <w:rPr>
                <w:sz w:val="28"/>
                <w:szCs w:val="28"/>
              </w:rPr>
            </w:pPr>
            <w:r w:rsidRPr="005C13E2">
              <w:rPr>
                <w:sz w:val="28"/>
                <w:szCs w:val="28"/>
              </w:rPr>
              <w:t>Conceptualising and interpreting the relationship between language structure and mind (e.g. recursion and thinking).</w:t>
            </w:r>
          </w:p>
          <w:p w14:paraId="7C193EA8" w14:textId="77777777" w:rsidR="009C77F0" w:rsidRPr="005C13E2" w:rsidRDefault="009C77F0" w:rsidP="009C77F0">
            <w:pPr>
              <w:jc w:val="lowKashida"/>
              <w:rPr>
                <w:rFonts w:asciiTheme="majorBidi" w:hAnsiTheme="majorBidi" w:cstheme="majorBidi"/>
              </w:rPr>
            </w:pPr>
          </w:p>
        </w:tc>
        <w:tc>
          <w:tcPr>
            <w:tcW w:w="1273" w:type="pct"/>
            <w:tcBorders>
              <w:top w:val="single" w:sz="4" w:space="0" w:color="auto"/>
              <w:bottom w:val="dashSmallGap" w:sz="4" w:space="0" w:color="auto"/>
            </w:tcBorders>
            <w:vAlign w:val="center"/>
          </w:tcPr>
          <w:p w14:paraId="6F85A033" w14:textId="21BF6B05" w:rsidR="009C77F0" w:rsidRPr="005C13E2" w:rsidRDefault="005C13E2" w:rsidP="009C77F0">
            <w:pPr>
              <w:jc w:val="lowKashida"/>
              <w:rPr>
                <w:rFonts w:asciiTheme="majorBidi" w:hAnsiTheme="majorBidi" w:cstheme="majorBidi"/>
              </w:rPr>
            </w:pPr>
            <w:r w:rsidRPr="005C13E2">
              <w:rPr>
                <w:sz w:val="28"/>
                <w:szCs w:val="28"/>
              </w:rPr>
              <w:t>Lecturing , Discussion , Student data projector presentation.</w:t>
            </w:r>
          </w:p>
        </w:tc>
        <w:tc>
          <w:tcPr>
            <w:tcW w:w="1193" w:type="pct"/>
            <w:tcBorders>
              <w:top w:val="single" w:sz="4" w:space="0" w:color="auto"/>
              <w:bottom w:val="dashSmallGap" w:sz="4" w:space="0" w:color="auto"/>
            </w:tcBorders>
            <w:vAlign w:val="center"/>
          </w:tcPr>
          <w:p w14:paraId="745FB764" w14:textId="0B65B798" w:rsidR="009C77F0" w:rsidRPr="005C13E2" w:rsidRDefault="005C13E2" w:rsidP="009C77F0">
            <w:pPr>
              <w:jc w:val="lowKashida"/>
              <w:rPr>
                <w:rFonts w:asciiTheme="majorBidi" w:hAnsiTheme="majorBidi" w:cstheme="majorBidi"/>
              </w:rPr>
            </w:pPr>
            <w:r w:rsidRPr="005C13E2">
              <w:rPr>
                <w:sz w:val="28"/>
                <w:szCs w:val="28"/>
              </w:rPr>
              <w:t>A task /quiz involving getting students to think of and write recursive sentences and phrases.</w:t>
            </w:r>
          </w:p>
        </w:tc>
      </w:tr>
      <w:tr w:rsidR="005C13E2" w:rsidRPr="005C13E2" w14:paraId="4CC88D3C" w14:textId="77777777" w:rsidTr="0044064B">
        <w:tc>
          <w:tcPr>
            <w:tcW w:w="446" w:type="pct"/>
            <w:tcBorders>
              <w:top w:val="dashSmallGap" w:sz="4" w:space="0" w:color="auto"/>
              <w:bottom w:val="dashSmallGap" w:sz="4" w:space="0" w:color="auto"/>
            </w:tcBorders>
            <w:vAlign w:val="center"/>
          </w:tcPr>
          <w:p w14:paraId="2AD6521B" w14:textId="77777777" w:rsidR="009C77F0" w:rsidRPr="005C13E2" w:rsidRDefault="009C77F0" w:rsidP="009C77F0">
            <w:pPr>
              <w:jc w:val="center"/>
              <w:rPr>
                <w:rFonts w:asciiTheme="majorBidi" w:hAnsiTheme="majorBidi" w:cstheme="majorBidi"/>
              </w:rPr>
            </w:pPr>
            <w:r w:rsidRPr="005C13E2">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63164870" w:rsidR="009C77F0" w:rsidRPr="005C13E2" w:rsidRDefault="00AF4937" w:rsidP="009C77F0">
            <w:pPr>
              <w:jc w:val="lowKashida"/>
              <w:rPr>
                <w:rFonts w:asciiTheme="majorBidi" w:hAnsiTheme="majorBidi" w:cstheme="majorBidi"/>
              </w:rPr>
            </w:pPr>
            <w:r w:rsidRPr="005C13E2">
              <w:rPr>
                <w:sz w:val="28"/>
                <w:szCs w:val="28"/>
              </w:rPr>
              <w:t>Discuss recursion and sentence embeddedness.</w:t>
            </w:r>
          </w:p>
        </w:tc>
        <w:tc>
          <w:tcPr>
            <w:tcW w:w="1273" w:type="pct"/>
            <w:tcBorders>
              <w:top w:val="dashSmallGap" w:sz="4" w:space="0" w:color="auto"/>
              <w:bottom w:val="dashSmallGap" w:sz="4" w:space="0" w:color="auto"/>
            </w:tcBorders>
            <w:vAlign w:val="center"/>
          </w:tcPr>
          <w:p w14:paraId="7D4822C6" w14:textId="2E722209" w:rsidR="009C77F0" w:rsidRPr="005C13E2" w:rsidRDefault="005C13E2" w:rsidP="009C77F0">
            <w:pPr>
              <w:jc w:val="lowKashida"/>
              <w:rPr>
                <w:rFonts w:asciiTheme="majorBidi" w:hAnsiTheme="majorBidi" w:cstheme="majorBidi"/>
              </w:rPr>
            </w:pPr>
            <w:r w:rsidRPr="005C13E2">
              <w:rPr>
                <w:sz w:val="28"/>
                <w:szCs w:val="28"/>
              </w:rPr>
              <w:t>Lecturing , Discussion , Student data projector presentation.</w:t>
            </w:r>
          </w:p>
        </w:tc>
        <w:tc>
          <w:tcPr>
            <w:tcW w:w="1193" w:type="pct"/>
            <w:tcBorders>
              <w:top w:val="dashSmallGap" w:sz="4" w:space="0" w:color="auto"/>
              <w:bottom w:val="dashSmallGap" w:sz="4" w:space="0" w:color="auto"/>
            </w:tcBorders>
            <w:vAlign w:val="center"/>
          </w:tcPr>
          <w:p w14:paraId="536B0C6D" w14:textId="29638377" w:rsidR="009C77F0" w:rsidRPr="005C13E2" w:rsidRDefault="005C13E2" w:rsidP="009C77F0">
            <w:pPr>
              <w:jc w:val="lowKashida"/>
              <w:rPr>
                <w:rFonts w:asciiTheme="majorBidi" w:hAnsiTheme="majorBidi" w:cstheme="majorBidi"/>
              </w:rPr>
            </w:pPr>
            <w:r w:rsidRPr="005C13E2">
              <w:rPr>
                <w:sz w:val="28"/>
                <w:szCs w:val="28"/>
              </w:rPr>
              <w:t>A task /quiz involving getting students to think of and write recursive sentences and phrases.</w:t>
            </w:r>
          </w:p>
        </w:tc>
      </w:tr>
      <w:tr w:rsidR="005C13E2" w:rsidRPr="005C13E2" w14:paraId="39219186" w14:textId="77777777" w:rsidTr="0044064B">
        <w:tc>
          <w:tcPr>
            <w:tcW w:w="446" w:type="pct"/>
            <w:tcBorders>
              <w:top w:val="dashSmallGap" w:sz="4" w:space="0" w:color="auto"/>
              <w:bottom w:val="single" w:sz="8" w:space="0" w:color="auto"/>
            </w:tcBorders>
            <w:vAlign w:val="center"/>
          </w:tcPr>
          <w:p w14:paraId="44DF1641" w14:textId="4CA60055" w:rsidR="009C77F0" w:rsidRPr="005C13E2" w:rsidRDefault="00AF4937" w:rsidP="009C77F0">
            <w:pPr>
              <w:jc w:val="center"/>
              <w:rPr>
                <w:rFonts w:asciiTheme="majorBidi" w:hAnsiTheme="majorBidi" w:cstheme="majorBidi"/>
              </w:rPr>
            </w:pPr>
            <w:r w:rsidRPr="005C13E2">
              <w:rPr>
                <w:rFonts w:asciiTheme="majorBidi" w:hAnsiTheme="majorBidi" w:cstheme="majorBidi"/>
              </w:rPr>
              <w:t>2.3</w:t>
            </w:r>
          </w:p>
        </w:tc>
        <w:tc>
          <w:tcPr>
            <w:tcW w:w="2088" w:type="pct"/>
            <w:tcBorders>
              <w:top w:val="dashSmallGap" w:sz="4" w:space="0" w:color="auto"/>
              <w:bottom w:val="single" w:sz="8" w:space="0" w:color="auto"/>
            </w:tcBorders>
            <w:vAlign w:val="center"/>
          </w:tcPr>
          <w:p w14:paraId="45890D58" w14:textId="77777777" w:rsidR="00AF4937" w:rsidRPr="005C13E2" w:rsidRDefault="00AF4937" w:rsidP="00AF4937">
            <w:pPr>
              <w:jc w:val="both"/>
              <w:rPr>
                <w:sz w:val="28"/>
                <w:szCs w:val="28"/>
              </w:rPr>
            </w:pPr>
            <w:r w:rsidRPr="005C13E2">
              <w:rPr>
                <w:sz w:val="28"/>
                <w:szCs w:val="28"/>
              </w:rPr>
              <w:t>Analysing various English sentences into their basic components using phrase structure rules and trees and transformational rules.</w:t>
            </w:r>
          </w:p>
          <w:p w14:paraId="3D65A530" w14:textId="77777777" w:rsidR="009C77F0" w:rsidRPr="005C13E2" w:rsidRDefault="009C77F0" w:rsidP="009C77F0">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7F7EF9A7" w14:textId="0293D59D" w:rsidR="009C77F0" w:rsidRPr="005C13E2" w:rsidRDefault="005C13E2" w:rsidP="009C77F0">
            <w:pPr>
              <w:jc w:val="lowKashida"/>
              <w:rPr>
                <w:rFonts w:asciiTheme="majorBidi" w:hAnsiTheme="majorBidi" w:cstheme="majorBidi"/>
              </w:rPr>
            </w:pPr>
            <w:r w:rsidRPr="005C13E2">
              <w:rPr>
                <w:sz w:val="28"/>
                <w:szCs w:val="28"/>
              </w:rPr>
              <w:t>Mixed methods, lecturing, class discussion,</w:t>
            </w:r>
          </w:p>
        </w:tc>
        <w:tc>
          <w:tcPr>
            <w:tcW w:w="1193" w:type="pct"/>
            <w:tcBorders>
              <w:top w:val="dashSmallGap" w:sz="4" w:space="0" w:color="auto"/>
              <w:bottom w:val="single" w:sz="8" w:space="0" w:color="auto"/>
            </w:tcBorders>
            <w:vAlign w:val="center"/>
          </w:tcPr>
          <w:p w14:paraId="453C65FE" w14:textId="39F301FD" w:rsidR="009C77F0" w:rsidRPr="005C13E2" w:rsidRDefault="005C13E2" w:rsidP="009C77F0">
            <w:pPr>
              <w:jc w:val="lowKashida"/>
              <w:rPr>
                <w:rFonts w:asciiTheme="majorBidi" w:hAnsiTheme="majorBidi" w:cstheme="majorBidi"/>
              </w:rPr>
            </w:pPr>
            <w:r w:rsidRPr="005C13E2">
              <w:rPr>
                <w:sz w:val="28"/>
                <w:szCs w:val="28"/>
              </w:rPr>
              <w:t>A task involving getting students to draw tree diagrams for a set of various sentences</w:t>
            </w:r>
            <w:r w:rsidRPr="005C13E2">
              <w:rPr>
                <w:rFonts w:hint="cs"/>
                <w:sz w:val="28"/>
                <w:szCs w:val="28"/>
                <w:rtl/>
              </w:rPr>
              <w:t>.</w:t>
            </w:r>
          </w:p>
        </w:tc>
      </w:tr>
      <w:tr w:rsidR="005C13E2" w:rsidRPr="005C13E2"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5C13E2" w:rsidRDefault="009C77F0" w:rsidP="009C77F0">
            <w:pPr>
              <w:jc w:val="center"/>
              <w:rPr>
                <w:rFonts w:asciiTheme="majorBidi" w:hAnsiTheme="majorBidi" w:cstheme="majorBidi"/>
                <w:sz w:val="20"/>
                <w:szCs w:val="20"/>
              </w:rPr>
            </w:pPr>
            <w:r w:rsidRPr="005C13E2">
              <w:rPr>
                <w:rFonts w:asciiTheme="majorBidi" w:hAnsiTheme="majorBidi" w:cstheme="majorBidi"/>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5C13E2" w:rsidRDefault="006174D3" w:rsidP="009C77F0">
            <w:r w:rsidRPr="005C13E2">
              <w:rPr>
                <w:rFonts w:asciiTheme="majorBidi" w:hAnsiTheme="majorBidi" w:cstheme="majorBidi"/>
              </w:rPr>
              <w:t>Values</w:t>
            </w:r>
          </w:p>
        </w:tc>
      </w:tr>
      <w:tr w:rsidR="005C13E2" w:rsidRPr="005C13E2" w14:paraId="78AFE38A" w14:textId="77777777" w:rsidTr="0044064B">
        <w:tc>
          <w:tcPr>
            <w:tcW w:w="446" w:type="pct"/>
            <w:tcBorders>
              <w:top w:val="single" w:sz="4" w:space="0" w:color="auto"/>
              <w:bottom w:val="dashSmallGap" w:sz="4" w:space="0" w:color="auto"/>
            </w:tcBorders>
            <w:vAlign w:val="center"/>
          </w:tcPr>
          <w:p w14:paraId="23E0ED25" w14:textId="77777777" w:rsidR="009C77F0" w:rsidRPr="005C13E2" w:rsidRDefault="009C77F0" w:rsidP="009C77F0">
            <w:pPr>
              <w:jc w:val="center"/>
              <w:rPr>
                <w:rFonts w:asciiTheme="majorBidi" w:hAnsiTheme="majorBidi" w:cstheme="majorBidi"/>
              </w:rPr>
            </w:pPr>
            <w:r w:rsidRPr="005C13E2">
              <w:rPr>
                <w:rFonts w:asciiTheme="majorBidi" w:hAnsiTheme="majorBidi" w:cstheme="majorBidi"/>
              </w:rPr>
              <w:t>3.1</w:t>
            </w:r>
          </w:p>
        </w:tc>
        <w:tc>
          <w:tcPr>
            <w:tcW w:w="2088" w:type="pct"/>
            <w:tcBorders>
              <w:top w:val="single" w:sz="4" w:space="0" w:color="auto"/>
              <w:bottom w:val="dashSmallGap" w:sz="4" w:space="0" w:color="auto"/>
            </w:tcBorders>
            <w:vAlign w:val="center"/>
          </w:tcPr>
          <w:p w14:paraId="00D10E64" w14:textId="77777777" w:rsidR="000D26D4" w:rsidRPr="005C13E2" w:rsidRDefault="000D26D4" w:rsidP="000D26D4">
            <w:pPr>
              <w:rPr>
                <w:sz w:val="28"/>
                <w:szCs w:val="28"/>
              </w:rPr>
            </w:pPr>
            <w:r w:rsidRPr="005C13E2">
              <w:rPr>
                <w:sz w:val="28"/>
                <w:szCs w:val="28"/>
              </w:rPr>
              <w:t>Learn some time and stress management skills such as meeting assignment and response papers deadlines.</w:t>
            </w:r>
          </w:p>
          <w:p w14:paraId="06F666D5" w14:textId="77777777" w:rsidR="009C77F0" w:rsidRPr="005C13E2" w:rsidRDefault="009C77F0" w:rsidP="009C77F0">
            <w:pPr>
              <w:jc w:val="lowKashida"/>
              <w:rPr>
                <w:rFonts w:asciiTheme="majorBidi" w:hAnsiTheme="majorBidi" w:cstheme="majorBidi"/>
              </w:rPr>
            </w:pPr>
          </w:p>
        </w:tc>
        <w:tc>
          <w:tcPr>
            <w:tcW w:w="1273" w:type="pct"/>
            <w:tcBorders>
              <w:top w:val="single" w:sz="4" w:space="0" w:color="auto"/>
              <w:bottom w:val="dashSmallGap" w:sz="4" w:space="0" w:color="auto"/>
            </w:tcBorders>
            <w:vAlign w:val="center"/>
          </w:tcPr>
          <w:p w14:paraId="35D3AA4F" w14:textId="10E761E3" w:rsidR="009C77F0" w:rsidRPr="005C13E2" w:rsidRDefault="005C13E2" w:rsidP="009C77F0">
            <w:pPr>
              <w:jc w:val="lowKashida"/>
              <w:rPr>
                <w:rFonts w:asciiTheme="majorBidi" w:hAnsiTheme="majorBidi" w:cstheme="majorBidi"/>
              </w:rPr>
            </w:pPr>
            <w:r w:rsidRPr="005C13E2">
              <w:rPr>
                <w:sz w:val="28"/>
                <w:szCs w:val="28"/>
              </w:rPr>
              <w:t>Lecturing, Class discussions &amp; presentations</w:t>
            </w:r>
            <w:r w:rsidRPr="005C13E2">
              <w:rPr>
                <w:rFonts w:hint="cs"/>
                <w:sz w:val="28"/>
                <w:szCs w:val="28"/>
                <w:rtl/>
              </w:rPr>
              <w:t>.</w:t>
            </w:r>
          </w:p>
        </w:tc>
        <w:tc>
          <w:tcPr>
            <w:tcW w:w="1193" w:type="pct"/>
            <w:tcBorders>
              <w:top w:val="single" w:sz="4" w:space="0" w:color="auto"/>
              <w:bottom w:val="dashSmallGap" w:sz="4" w:space="0" w:color="auto"/>
            </w:tcBorders>
            <w:vAlign w:val="center"/>
          </w:tcPr>
          <w:p w14:paraId="143963A1" w14:textId="1357BF71" w:rsidR="009C77F0" w:rsidRPr="005C13E2" w:rsidRDefault="005C13E2" w:rsidP="009C77F0">
            <w:pPr>
              <w:jc w:val="lowKashida"/>
              <w:rPr>
                <w:rFonts w:asciiTheme="majorBidi" w:hAnsiTheme="majorBidi" w:cstheme="majorBidi"/>
              </w:rPr>
            </w:pPr>
            <w:r w:rsidRPr="005C13E2">
              <w:rPr>
                <w:sz w:val="28"/>
                <w:szCs w:val="28"/>
              </w:rPr>
              <w:t>Response papers and assignments + Mid &amp; Final exams.</w:t>
            </w:r>
          </w:p>
        </w:tc>
      </w:tr>
      <w:tr w:rsidR="005C13E2" w:rsidRPr="005C13E2" w14:paraId="25AE5922" w14:textId="77777777" w:rsidTr="0044064B">
        <w:tc>
          <w:tcPr>
            <w:tcW w:w="446" w:type="pct"/>
            <w:tcBorders>
              <w:top w:val="dashSmallGap" w:sz="4" w:space="0" w:color="auto"/>
              <w:bottom w:val="dashSmallGap" w:sz="4" w:space="0" w:color="auto"/>
            </w:tcBorders>
            <w:vAlign w:val="center"/>
          </w:tcPr>
          <w:p w14:paraId="0EB90CFD" w14:textId="77777777" w:rsidR="009C77F0" w:rsidRPr="005C13E2" w:rsidRDefault="009C77F0" w:rsidP="009C77F0">
            <w:pPr>
              <w:jc w:val="center"/>
              <w:rPr>
                <w:rFonts w:asciiTheme="majorBidi" w:hAnsiTheme="majorBidi" w:cstheme="majorBidi"/>
              </w:rPr>
            </w:pPr>
            <w:r w:rsidRPr="005C13E2">
              <w:rPr>
                <w:rFonts w:asciiTheme="majorBidi" w:hAnsiTheme="majorBidi" w:cstheme="majorBidi"/>
              </w:rPr>
              <w:t>3.2</w:t>
            </w:r>
          </w:p>
        </w:tc>
        <w:tc>
          <w:tcPr>
            <w:tcW w:w="2088" w:type="pct"/>
            <w:tcBorders>
              <w:top w:val="dashSmallGap" w:sz="4" w:space="0" w:color="auto"/>
              <w:bottom w:val="dashSmallGap" w:sz="4" w:space="0" w:color="auto"/>
            </w:tcBorders>
            <w:vAlign w:val="center"/>
          </w:tcPr>
          <w:p w14:paraId="6C33F018" w14:textId="77777777" w:rsidR="009C77F0" w:rsidRPr="005C13E2" w:rsidRDefault="009C77F0" w:rsidP="009C77F0">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1F8EACAD" w14:textId="77777777" w:rsidR="009C77F0" w:rsidRPr="005C13E2" w:rsidRDefault="009C77F0" w:rsidP="009C77F0">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3F832850" w14:textId="77777777" w:rsidR="009C77F0" w:rsidRPr="005C13E2" w:rsidRDefault="009C77F0" w:rsidP="009C77F0">
            <w:pPr>
              <w:jc w:val="lowKashida"/>
              <w:rPr>
                <w:rFonts w:asciiTheme="majorBidi" w:hAnsiTheme="majorBidi" w:cstheme="majorBidi"/>
              </w:rPr>
            </w:pPr>
          </w:p>
        </w:tc>
      </w:tr>
      <w:tr w:rsidR="005C13E2" w:rsidRPr="005C13E2" w14:paraId="2EBB5511" w14:textId="77777777" w:rsidTr="0044064B">
        <w:tc>
          <w:tcPr>
            <w:tcW w:w="446" w:type="pct"/>
            <w:tcBorders>
              <w:top w:val="dashSmallGap" w:sz="4" w:space="0" w:color="auto"/>
              <w:bottom w:val="single" w:sz="12" w:space="0" w:color="auto"/>
            </w:tcBorders>
            <w:vAlign w:val="center"/>
          </w:tcPr>
          <w:p w14:paraId="2C9E3F8D" w14:textId="77777777" w:rsidR="009C77F0" w:rsidRPr="005C13E2" w:rsidRDefault="009C77F0" w:rsidP="009C77F0">
            <w:pPr>
              <w:jc w:val="center"/>
              <w:rPr>
                <w:rFonts w:asciiTheme="majorBidi" w:hAnsiTheme="majorBidi" w:cstheme="majorBidi"/>
              </w:rPr>
            </w:pPr>
            <w:r w:rsidRPr="005C13E2">
              <w:rPr>
                <w:rFonts w:asciiTheme="majorBidi" w:hAnsiTheme="majorBidi" w:cstheme="majorBidi"/>
              </w:rPr>
              <w:t>…</w:t>
            </w:r>
          </w:p>
        </w:tc>
        <w:tc>
          <w:tcPr>
            <w:tcW w:w="2088" w:type="pct"/>
            <w:tcBorders>
              <w:top w:val="dashSmallGap" w:sz="4" w:space="0" w:color="auto"/>
              <w:bottom w:val="single" w:sz="12" w:space="0" w:color="auto"/>
            </w:tcBorders>
            <w:vAlign w:val="center"/>
          </w:tcPr>
          <w:p w14:paraId="4DF8C1AA" w14:textId="77777777" w:rsidR="009C77F0" w:rsidRPr="005C13E2" w:rsidRDefault="009C77F0" w:rsidP="009C77F0">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77777777" w:rsidR="009C77F0" w:rsidRPr="005C13E2" w:rsidRDefault="009C77F0" w:rsidP="009C77F0">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77777777" w:rsidR="009C77F0" w:rsidRPr="005C13E2" w:rsidRDefault="009C77F0" w:rsidP="009C77F0">
            <w:pPr>
              <w:jc w:val="lowKashida"/>
              <w:rPr>
                <w:rFonts w:asciiTheme="majorBidi" w:hAnsiTheme="majorBidi" w:cstheme="majorBidi"/>
              </w:rPr>
            </w:pPr>
          </w:p>
        </w:tc>
      </w:tr>
    </w:tbl>
    <w:p w14:paraId="26B38947" w14:textId="1BCA1004" w:rsidR="00E34F0F" w:rsidRPr="005C13E2" w:rsidRDefault="009D6BCB" w:rsidP="008B5913">
      <w:pPr>
        <w:pStyle w:val="Heading2"/>
        <w:jc w:val="left"/>
        <w:rPr>
          <w:rFonts w:asciiTheme="majorBidi" w:hAnsiTheme="majorBidi" w:cstheme="majorBidi"/>
          <w:b w:val="0"/>
          <w:bCs w:val="0"/>
          <w:sz w:val="26"/>
          <w:szCs w:val="26"/>
        </w:rPr>
      </w:pPr>
      <w:bookmarkStart w:id="10" w:name="_Toc951381"/>
      <w:r w:rsidRPr="005C13E2">
        <w:rPr>
          <w:rFonts w:asciiTheme="majorBidi" w:hAnsiTheme="majorBidi" w:cstheme="majorBidi"/>
          <w:b w:val="0"/>
          <w:bCs w:val="0"/>
          <w:sz w:val="26"/>
          <w:szCs w:val="26"/>
        </w:rPr>
        <w:lastRenderedPageBreak/>
        <w:t>2</w:t>
      </w:r>
      <w:r w:rsidR="00E34F0F" w:rsidRPr="005C13E2">
        <w:rPr>
          <w:rFonts w:asciiTheme="majorBidi" w:hAnsiTheme="majorBidi" w:cstheme="majorBidi"/>
          <w:b w:val="0"/>
          <w:bCs w:val="0"/>
          <w:sz w:val="26"/>
          <w:szCs w:val="26"/>
        </w:rPr>
        <w:t>. Assessment Tasks for Students</w:t>
      </w:r>
      <w:bookmarkEnd w:id="10"/>
      <w:r w:rsidR="00E34F0F" w:rsidRPr="005C13E2">
        <w:rPr>
          <w:rFonts w:asciiTheme="majorBidi" w:hAnsiTheme="majorBidi" w:cstheme="majorBidi"/>
          <w:b w:val="0"/>
          <w:bCs w:val="0"/>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5C13E2" w:rsidRPr="005C13E2"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C13E2" w:rsidRDefault="00001466" w:rsidP="00001466">
            <w:pPr>
              <w:bidi/>
              <w:jc w:val="center"/>
              <w:rPr>
                <w:rFonts w:asciiTheme="majorBidi" w:hAnsiTheme="majorBidi" w:cstheme="majorBidi"/>
              </w:rPr>
            </w:pPr>
            <w:r w:rsidRPr="005C13E2">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C13E2" w:rsidRDefault="00001466" w:rsidP="00001466">
            <w:pPr>
              <w:bidi/>
              <w:jc w:val="center"/>
              <w:rPr>
                <w:rFonts w:asciiTheme="majorBidi" w:hAnsiTheme="majorBidi" w:cstheme="majorBidi"/>
                <w:rtl/>
                <w:lang w:bidi="ar-EG"/>
              </w:rPr>
            </w:pPr>
            <w:r w:rsidRPr="005C13E2">
              <w:rPr>
                <w:rFonts w:asciiTheme="majorBidi" w:hAnsiTheme="majorBidi" w:cstheme="majorBidi"/>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C13E2" w:rsidRDefault="00001466" w:rsidP="00001466">
            <w:pPr>
              <w:bidi/>
              <w:jc w:val="center"/>
              <w:rPr>
                <w:rFonts w:asciiTheme="majorBidi" w:hAnsiTheme="majorBidi" w:cstheme="majorBidi"/>
                <w:lang w:bidi="ar-EG"/>
              </w:rPr>
            </w:pPr>
            <w:r w:rsidRPr="005C13E2">
              <w:rPr>
                <w:rFonts w:asciiTheme="majorBidi" w:hAnsiTheme="majorBidi" w:cstheme="majorBidi"/>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5C13E2" w:rsidRDefault="00001466" w:rsidP="00001466">
            <w:pPr>
              <w:bidi/>
              <w:jc w:val="center"/>
              <w:rPr>
                <w:rFonts w:asciiTheme="majorBidi" w:hAnsiTheme="majorBidi" w:cstheme="majorBidi"/>
                <w:sz w:val="22"/>
                <w:szCs w:val="22"/>
                <w:rtl/>
                <w:lang w:bidi="ar-EG"/>
              </w:rPr>
            </w:pPr>
            <w:r w:rsidRPr="005C13E2">
              <w:rPr>
                <w:rFonts w:asciiTheme="majorBidi" w:hAnsiTheme="majorBidi" w:cstheme="majorBidi"/>
                <w:sz w:val="22"/>
                <w:szCs w:val="22"/>
                <w:lang w:bidi="ar-EG"/>
              </w:rPr>
              <w:t>Percentage of Total Assessment Score</w:t>
            </w:r>
          </w:p>
        </w:tc>
      </w:tr>
      <w:tr w:rsidR="005C13E2" w:rsidRPr="005C13E2"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AA7449" w:rsidRPr="005C13E2" w:rsidRDefault="00AA7449" w:rsidP="00AA7449">
            <w:pPr>
              <w:bidi/>
              <w:jc w:val="center"/>
              <w:rPr>
                <w:rFonts w:asciiTheme="majorBidi" w:hAnsiTheme="majorBidi" w:cstheme="majorBidi"/>
              </w:rPr>
            </w:pPr>
            <w:r w:rsidRPr="005C13E2">
              <w:rPr>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42F9D96F" w:rsidR="00AA7449" w:rsidRPr="005C13E2" w:rsidRDefault="00AA7449" w:rsidP="007A4197">
            <w:pPr>
              <w:rPr>
                <w:rFonts w:asciiTheme="majorBidi" w:hAnsiTheme="majorBidi" w:cstheme="majorBidi"/>
              </w:rPr>
            </w:pPr>
            <w:r w:rsidRPr="005C13E2">
              <w:rPr>
                <w:sz w:val="28"/>
                <w:szCs w:val="28"/>
                <w:lang w:bidi="ar-EG"/>
              </w:rPr>
              <w:t>1</w:t>
            </w:r>
            <w:r w:rsidRPr="005C13E2">
              <w:rPr>
                <w:sz w:val="28"/>
                <w:szCs w:val="28"/>
                <w:vertAlign w:val="superscript"/>
                <w:lang w:bidi="ar-EG"/>
              </w:rPr>
              <w:t>st</w:t>
            </w:r>
            <w:r w:rsidRPr="005C13E2">
              <w:rPr>
                <w:sz w:val="28"/>
                <w:szCs w:val="28"/>
                <w:lang w:bidi="ar-EG"/>
              </w:rPr>
              <w:t xml:space="preserve"> midterm</w:t>
            </w:r>
          </w:p>
        </w:tc>
        <w:tc>
          <w:tcPr>
            <w:tcW w:w="1313" w:type="dxa"/>
            <w:tcBorders>
              <w:top w:val="single" w:sz="8" w:space="0" w:color="auto"/>
              <w:left w:val="single" w:sz="8" w:space="0" w:color="auto"/>
              <w:bottom w:val="dashSmallGap" w:sz="4" w:space="0" w:color="auto"/>
              <w:right w:val="single" w:sz="8" w:space="0" w:color="auto"/>
            </w:tcBorders>
          </w:tcPr>
          <w:p w14:paraId="369827B1" w14:textId="77777777" w:rsidR="00AA7449" w:rsidRPr="005C13E2" w:rsidRDefault="00AA7449" w:rsidP="00AA7449">
            <w:pPr>
              <w:spacing w:line="216" w:lineRule="auto"/>
              <w:rPr>
                <w:sz w:val="28"/>
                <w:szCs w:val="28"/>
                <w:lang w:bidi="ar-EG"/>
              </w:rPr>
            </w:pPr>
            <w:r w:rsidRPr="005C13E2">
              <w:rPr>
                <w:sz w:val="28"/>
                <w:szCs w:val="28"/>
                <w:lang w:bidi="ar-EG"/>
              </w:rPr>
              <w:t xml:space="preserve">week 6-7 </w:t>
            </w:r>
          </w:p>
          <w:p w14:paraId="0B33890A" w14:textId="77777777" w:rsidR="00AA7449" w:rsidRPr="005C13E2" w:rsidRDefault="00AA7449" w:rsidP="00AA7449">
            <w:pPr>
              <w:bidi/>
              <w:jc w:val="lowKashida"/>
              <w:rPr>
                <w:rFonts w:asciiTheme="majorBidi" w:hAnsiTheme="majorBidi" w:cstheme="majorBidi"/>
              </w:rPr>
            </w:pPr>
          </w:p>
        </w:tc>
        <w:tc>
          <w:tcPr>
            <w:tcW w:w="2190" w:type="dxa"/>
            <w:tcBorders>
              <w:top w:val="single" w:sz="8" w:space="0" w:color="auto"/>
              <w:left w:val="single" w:sz="8" w:space="0" w:color="auto"/>
              <w:bottom w:val="dashSmallGap" w:sz="4" w:space="0" w:color="auto"/>
            </w:tcBorders>
          </w:tcPr>
          <w:p w14:paraId="6EE47DBE" w14:textId="77777777" w:rsidR="00AA7449" w:rsidRPr="005C13E2" w:rsidRDefault="00AA7449" w:rsidP="007A4197">
            <w:pPr>
              <w:spacing w:line="216" w:lineRule="auto"/>
              <w:jc w:val="center"/>
              <w:rPr>
                <w:sz w:val="28"/>
                <w:szCs w:val="28"/>
                <w:lang w:bidi="ar-EG"/>
              </w:rPr>
            </w:pPr>
          </w:p>
          <w:p w14:paraId="531D06A5" w14:textId="25ED6665" w:rsidR="00AA7449" w:rsidRPr="005C13E2" w:rsidRDefault="00392B2F" w:rsidP="007A4197">
            <w:pPr>
              <w:bidi/>
              <w:jc w:val="center"/>
              <w:rPr>
                <w:rFonts w:asciiTheme="majorBidi" w:hAnsiTheme="majorBidi" w:cstheme="majorBidi"/>
              </w:rPr>
            </w:pPr>
            <w:r w:rsidRPr="005C13E2">
              <w:rPr>
                <w:sz w:val="28"/>
                <w:szCs w:val="28"/>
                <w:lang w:bidi="ar-EG"/>
              </w:rPr>
              <w:t>20</w:t>
            </w:r>
            <w:r w:rsidR="00AA7449" w:rsidRPr="005C13E2">
              <w:rPr>
                <w:sz w:val="28"/>
                <w:szCs w:val="28"/>
                <w:lang w:bidi="ar-EG"/>
              </w:rPr>
              <w:t xml:space="preserve"> %</w:t>
            </w:r>
          </w:p>
        </w:tc>
      </w:tr>
      <w:tr w:rsidR="005C13E2" w:rsidRPr="005C13E2"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AA7449" w:rsidRPr="005C13E2" w:rsidRDefault="00AA7449" w:rsidP="00AA7449">
            <w:pPr>
              <w:bidi/>
              <w:jc w:val="center"/>
              <w:rPr>
                <w:rFonts w:asciiTheme="majorBidi" w:hAnsiTheme="majorBidi" w:cstheme="majorBidi"/>
              </w:rPr>
            </w:pPr>
            <w:r w:rsidRPr="005C13E2">
              <w:rPr>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6299A4ED" w:rsidR="00AA7449" w:rsidRPr="005C13E2" w:rsidRDefault="00AA7449" w:rsidP="007A4197">
            <w:pPr>
              <w:bidi/>
              <w:jc w:val="right"/>
              <w:rPr>
                <w:rFonts w:asciiTheme="majorBidi" w:hAnsiTheme="majorBidi" w:cstheme="majorBidi"/>
                <w:rtl/>
              </w:rPr>
            </w:pPr>
            <w:r w:rsidRPr="005C13E2">
              <w:rPr>
                <w:sz w:val="28"/>
                <w:szCs w:val="28"/>
                <w:lang w:bidi="ar-EG"/>
              </w:rPr>
              <w:t>Participation</w:t>
            </w:r>
          </w:p>
        </w:tc>
        <w:tc>
          <w:tcPr>
            <w:tcW w:w="1313" w:type="dxa"/>
            <w:tcBorders>
              <w:top w:val="dashSmallGap" w:sz="4" w:space="0" w:color="auto"/>
              <w:left w:val="single" w:sz="8" w:space="0" w:color="auto"/>
              <w:bottom w:val="dashSmallGap" w:sz="4" w:space="0" w:color="auto"/>
              <w:right w:val="single" w:sz="8" w:space="0" w:color="auto"/>
            </w:tcBorders>
          </w:tcPr>
          <w:p w14:paraId="4AD39B15" w14:textId="77777777" w:rsidR="00AA7449" w:rsidRPr="005C13E2" w:rsidRDefault="00AA7449" w:rsidP="00AA7449">
            <w:pPr>
              <w:spacing w:line="216" w:lineRule="auto"/>
              <w:rPr>
                <w:sz w:val="28"/>
                <w:szCs w:val="28"/>
                <w:lang w:bidi="ar-EG"/>
              </w:rPr>
            </w:pPr>
          </w:p>
          <w:p w14:paraId="5A315724" w14:textId="32F16027" w:rsidR="00AA7449" w:rsidRPr="005C13E2" w:rsidRDefault="00AA7449" w:rsidP="00AA7449">
            <w:pPr>
              <w:bidi/>
              <w:jc w:val="lowKashida"/>
              <w:rPr>
                <w:rFonts w:asciiTheme="majorBidi" w:hAnsiTheme="majorBidi" w:cstheme="majorBidi"/>
              </w:rPr>
            </w:pPr>
            <w:r w:rsidRPr="005C13E2">
              <w:rPr>
                <w:sz w:val="28"/>
                <w:szCs w:val="28"/>
                <w:lang w:bidi="ar-EG"/>
              </w:rPr>
              <w:t>All along</w:t>
            </w:r>
          </w:p>
        </w:tc>
        <w:tc>
          <w:tcPr>
            <w:tcW w:w="2190" w:type="dxa"/>
            <w:tcBorders>
              <w:top w:val="dashSmallGap" w:sz="4" w:space="0" w:color="auto"/>
              <w:left w:val="single" w:sz="8" w:space="0" w:color="auto"/>
              <w:bottom w:val="dashSmallGap" w:sz="4" w:space="0" w:color="auto"/>
            </w:tcBorders>
          </w:tcPr>
          <w:p w14:paraId="47B13FE1" w14:textId="77777777" w:rsidR="00AA7449" w:rsidRPr="005C13E2" w:rsidRDefault="00AA7449" w:rsidP="007A4197">
            <w:pPr>
              <w:spacing w:line="216" w:lineRule="auto"/>
              <w:jc w:val="center"/>
              <w:rPr>
                <w:sz w:val="28"/>
                <w:szCs w:val="28"/>
                <w:lang w:bidi="ar-EG"/>
              </w:rPr>
            </w:pPr>
          </w:p>
          <w:p w14:paraId="31E8EAC7" w14:textId="54CC5D96" w:rsidR="00AA7449" w:rsidRPr="005C13E2" w:rsidRDefault="007A4197" w:rsidP="007A4197">
            <w:pPr>
              <w:bidi/>
              <w:jc w:val="center"/>
              <w:rPr>
                <w:rFonts w:asciiTheme="majorBidi" w:hAnsiTheme="majorBidi" w:cstheme="majorBidi"/>
              </w:rPr>
            </w:pPr>
            <w:r w:rsidRPr="005C13E2">
              <w:rPr>
                <w:sz w:val="28"/>
                <w:szCs w:val="28"/>
                <w:lang w:bidi="ar-EG"/>
              </w:rPr>
              <w:t>5</w:t>
            </w:r>
            <w:r w:rsidR="00AA7449" w:rsidRPr="005C13E2">
              <w:rPr>
                <w:sz w:val="28"/>
                <w:szCs w:val="28"/>
                <w:lang w:bidi="ar-EG"/>
              </w:rPr>
              <w:t xml:space="preserve"> %</w:t>
            </w:r>
          </w:p>
        </w:tc>
      </w:tr>
      <w:tr w:rsidR="005C13E2" w:rsidRPr="005C13E2"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AA7449" w:rsidRPr="005C13E2" w:rsidRDefault="00AA7449" w:rsidP="00AA7449">
            <w:pPr>
              <w:bidi/>
              <w:jc w:val="center"/>
              <w:rPr>
                <w:rFonts w:asciiTheme="majorBidi" w:hAnsiTheme="majorBidi" w:cstheme="majorBidi"/>
                <w:rtl/>
                <w:lang w:bidi="ar-EG"/>
              </w:rPr>
            </w:pPr>
            <w:r w:rsidRPr="005C13E2">
              <w:rPr>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56C4C033" w:rsidR="00AA7449" w:rsidRPr="005C13E2" w:rsidRDefault="00AA7449" w:rsidP="007A4197">
            <w:pPr>
              <w:bidi/>
              <w:jc w:val="right"/>
              <w:rPr>
                <w:rFonts w:asciiTheme="majorBidi" w:hAnsiTheme="majorBidi" w:cstheme="majorBidi"/>
              </w:rPr>
            </w:pPr>
            <w:r w:rsidRPr="005C13E2">
              <w:rPr>
                <w:sz w:val="28"/>
                <w:szCs w:val="28"/>
                <w:lang w:bidi="ar-EG"/>
              </w:rPr>
              <w:t>Quizzes</w:t>
            </w:r>
          </w:p>
        </w:tc>
        <w:tc>
          <w:tcPr>
            <w:tcW w:w="1313" w:type="dxa"/>
            <w:tcBorders>
              <w:top w:val="dashSmallGap" w:sz="4" w:space="0" w:color="auto"/>
              <w:left w:val="single" w:sz="8" w:space="0" w:color="auto"/>
              <w:bottom w:val="dashSmallGap" w:sz="4" w:space="0" w:color="auto"/>
              <w:right w:val="single" w:sz="8" w:space="0" w:color="auto"/>
            </w:tcBorders>
          </w:tcPr>
          <w:p w14:paraId="3D1DE948" w14:textId="77777777" w:rsidR="00AA7449" w:rsidRPr="005C13E2" w:rsidRDefault="00AA7449" w:rsidP="00AA7449">
            <w:pPr>
              <w:spacing w:line="216" w:lineRule="auto"/>
              <w:rPr>
                <w:sz w:val="28"/>
                <w:szCs w:val="28"/>
                <w:lang w:bidi="ar-EG"/>
              </w:rPr>
            </w:pPr>
          </w:p>
          <w:p w14:paraId="1D590E94" w14:textId="3F8B391C" w:rsidR="00AA7449" w:rsidRPr="005C13E2" w:rsidRDefault="00AA7449" w:rsidP="00AA7449">
            <w:pPr>
              <w:bidi/>
              <w:jc w:val="lowKashida"/>
              <w:rPr>
                <w:rFonts w:asciiTheme="majorBidi" w:hAnsiTheme="majorBidi" w:cstheme="majorBidi"/>
              </w:rPr>
            </w:pPr>
            <w:r w:rsidRPr="005C13E2">
              <w:rPr>
                <w:sz w:val="28"/>
                <w:szCs w:val="28"/>
                <w:lang w:bidi="ar-EG"/>
              </w:rPr>
              <w:t>All along</w:t>
            </w:r>
          </w:p>
        </w:tc>
        <w:tc>
          <w:tcPr>
            <w:tcW w:w="2190" w:type="dxa"/>
            <w:tcBorders>
              <w:top w:val="dashSmallGap" w:sz="4" w:space="0" w:color="auto"/>
              <w:left w:val="single" w:sz="8" w:space="0" w:color="auto"/>
              <w:bottom w:val="dashSmallGap" w:sz="4" w:space="0" w:color="auto"/>
            </w:tcBorders>
          </w:tcPr>
          <w:p w14:paraId="7C911582" w14:textId="15CF6610" w:rsidR="00AA7449" w:rsidRPr="005C13E2" w:rsidRDefault="00AA7449" w:rsidP="007A4197">
            <w:pPr>
              <w:bidi/>
              <w:jc w:val="center"/>
              <w:rPr>
                <w:rFonts w:asciiTheme="majorBidi" w:hAnsiTheme="majorBidi" w:cstheme="majorBidi"/>
              </w:rPr>
            </w:pPr>
            <w:r w:rsidRPr="005C13E2">
              <w:rPr>
                <w:rFonts w:asciiTheme="majorBidi" w:hAnsiTheme="majorBidi" w:cstheme="majorBidi" w:hint="cs"/>
                <w:rtl/>
              </w:rPr>
              <w:t>5%</w:t>
            </w:r>
          </w:p>
        </w:tc>
      </w:tr>
      <w:tr w:rsidR="005C13E2" w:rsidRPr="005C13E2"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AA7449" w:rsidRPr="005C13E2" w:rsidRDefault="00AA7449" w:rsidP="00AA7449">
            <w:pPr>
              <w:bidi/>
              <w:jc w:val="center"/>
              <w:rPr>
                <w:rFonts w:asciiTheme="majorBidi" w:hAnsiTheme="majorBidi" w:cstheme="majorBidi"/>
                <w:rtl/>
                <w:lang w:bidi="ar-EG"/>
              </w:rPr>
            </w:pPr>
            <w:r w:rsidRPr="005C13E2">
              <w:rPr>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4F6C436E" w14:textId="77777777" w:rsidR="00AA7449" w:rsidRPr="005C13E2" w:rsidRDefault="00AA7449" w:rsidP="007A4197">
            <w:pPr>
              <w:spacing w:line="216" w:lineRule="auto"/>
              <w:rPr>
                <w:sz w:val="28"/>
                <w:szCs w:val="28"/>
                <w:lang w:bidi="ar-EG"/>
              </w:rPr>
            </w:pPr>
            <w:r w:rsidRPr="005C13E2">
              <w:rPr>
                <w:sz w:val="28"/>
                <w:szCs w:val="28"/>
                <w:lang w:bidi="ar-EG"/>
              </w:rPr>
              <w:t>Home Assignments</w:t>
            </w:r>
          </w:p>
          <w:p w14:paraId="6AB8D178" w14:textId="77777777" w:rsidR="00AA7449" w:rsidRPr="005C13E2" w:rsidRDefault="00AA7449" w:rsidP="007A4197">
            <w:pPr>
              <w:bidi/>
              <w:jc w:val="right"/>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785E94E3" w14:textId="77777777" w:rsidR="00AA7449" w:rsidRPr="005C13E2" w:rsidRDefault="00AA7449" w:rsidP="00AA7449">
            <w:pPr>
              <w:spacing w:line="216" w:lineRule="auto"/>
              <w:rPr>
                <w:sz w:val="28"/>
                <w:szCs w:val="28"/>
                <w:lang w:bidi="ar-EG"/>
              </w:rPr>
            </w:pPr>
          </w:p>
          <w:p w14:paraId="4F48CF2C" w14:textId="5F82B004" w:rsidR="00AA7449" w:rsidRPr="005C13E2" w:rsidRDefault="00AA7449" w:rsidP="00AA7449">
            <w:pPr>
              <w:bidi/>
              <w:jc w:val="lowKashida"/>
              <w:rPr>
                <w:rFonts w:asciiTheme="majorBidi" w:hAnsiTheme="majorBidi" w:cstheme="majorBidi"/>
              </w:rPr>
            </w:pPr>
            <w:r w:rsidRPr="005C13E2">
              <w:rPr>
                <w:sz w:val="28"/>
                <w:szCs w:val="28"/>
                <w:lang w:bidi="ar-EG"/>
              </w:rPr>
              <w:t>All along</w:t>
            </w:r>
          </w:p>
        </w:tc>
        <w:tc>
          <w:tcPr>
            <w:tcW w:w="2190" w:type="dxa"/>
            <w:tcBorders>
              <w:top w:val="dashSmallGap" w:sz="4" w:space="0" w:color="auto"/>
              <w:left w:val="single" w:sz="8" w:space="0" w:color="auto"/>
              <w:bottom w:val="dashSmallGap" w:sz="4" w:space="0" w:color="auto"/>
            </w:tcBorders>
          </w:tcPr>
          <w:p w14:paraId="37409803" w14:textId="04E8663C" w:rsidR="00AA7449" w:rsidRPr="005C13E2" w:rsidRDefault="00AA7449" w:rsidP="007A4197">
            <w:pPr>
              <w:bidi/>
              <w:jc w:val="center"/>
              <w:rPr>
                <w:rFonts w:asciiTheme="majorBidi" w:hAnsiTheme="majorBidi" w:cstheme="majorBidi"/>
                <w:rtl/>
              </w:rPr>
            </w:pPr>
            <w:r w:rsidRPr="005C13E2">
              <w:rPr>
                <w:rFonts w:asciiTheme="majorBidi" w:hAnsiTheme="majorBidi" w:cstheme="majorBidi" w:hint="cs"/>
                <w:rtl/>
              </w:rPr>
              <w:t>5%</w:t>
            </w:r>
          </w:p>
        </w:tc>
      </w:tr>
      <w:tr w:rsidR="005C13E2" w:rsidRPr="005C13E2"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AA7449" w:rsidRPr="005C13E2" w:rsidRDefault="00AA7449" w:rsidP="00AA7449">
            <w:pPr>
              <w:bidi/>
              <w:jc w:val="center"/>
              <w:rPr>
                <w:rFonts w:asciiTheme="majorBidi" w:hAnsiTheme="majorBidi" w:cstheme="majorBidi"/>
                <w:rtl/>
                <w:lang w:bidi="ar-EG"/>
              </w:rPr>
            </w:pPr>
            <w:r w:rsidRPr="005C13E2">
              <w:rPr>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10695ABC" w14:textId="77777777" w:rsidR="00AA7449" w:rsidRPr="005C13E2" w:rsidRDefault="00AA7449" w:rsidP="007A4197">
            <w:pPr>
              <w:spacing w:line="216" w:lineRule="auto"/>
              <w:jc w:val="right"/>
              <w:rPr>
                <w:sz w:val="28"/>
                <w:szCs w:val="28"/>
                <w:lang w:bidi="ar-EG"/>
              </w:rPr>
            </w:pPr>
          </w:p>
          <w:p w14:paraId="7524B90C" w14:textId="34CAA328" w:rsidR="00AA7449" w:rsidRPr="005C13E2" w:rsidRDefault="00AA7449" w:rsidP="007A4197">
            <w:pPr>
              <w:bidi/>
              <w:jc w:val="right"/>
              <w:rPr>
                <w:rFonts w:asciiTheme="majorBidi" w:hAnsiTheme="majorBidi" w:cstheme="majorBidi"/>
              </w:rPr>
            </w:pPr>
            <w:r w:rsidRPr="005C13E2">
              <w:rPr>
                <w:sz w:val="28"/>
                <w:szCs w:val="28"/>
                <w:lang w:bidi="ar-EG"/>
              </w:rPr>
              <w:t>2</w:t>
            </w:r>
            <w:r w:rsidRPr="005C13E2">
              <w:rPr>
                <w:sz w:val="28"/>
                <w:szCs w:val="28"/>
                <w:vertAlign w:val="superscript"/>
                <w:lang w:bidi="ar-EG"/>
              </w:rPr>
              <w:t>nd</w:t>
            </w:r>
            <w:r w:rsidRPr="005C13E2">
              <w:rPr>
                <w:sz w:val="28"/>
                <w:szCs w:val="28"/>
                <w:lang w:bidi="ar-EG"/>
              </w:rPr>
              <w:t xml:space="preserve"> midterm</w:t>
            </w:r>
          </w:p>
        </w:tc>
        <w:tc>
          <w:tcPr>
            <w:tcW w:w="1313" w:type="dxa"/>
            <w:tcBorders>
              <w:top w:val="dashSmallGap" w:sz="4" w:space="0" w:color="auto"/>
              <w:left w:val="single" w:sz="8" w:space="0" w:color="auto"/>
              <w:bottom w:val="dashSmallGap" w:sz="4" w:space="0" w:color="auto"/>
              <w:right w:val="single" w:sz="8" w:space="0" w:color="auto"/>
            </w:tcBorders>
          </w:tcPr>
          <w:p w14:paraId="4CE34427" w14:textId="77777777" w:rsidR="00AA7449" w:rsidRPr="005C13E2" w:rsidRDefault="00AA7449" w:rsidP="00AA7449">
            <w:pPr>
              <w:spacing w:line="216" w:lineRule="auto"/>
              <w:rPr>
                <w:sz w:val="28"/>
                <w:szCs w:val="28"/>
                <w:lang w:bidi="ar-EG"/>
              </w:rPr>
            </w:pPr>
          </w:p>
          <w:p w14:paraId="1CDBE7DD" w14:textId="45BA5EBD" w:rsidR="00AA7449" w:rsidRPr="005C13E2" w:rsidRDefault="00AA7449" w:rsidP="00AA7449">
            <w:pPr>
              <w:bidi/>
              <w:jc w:val="lowKashida"/>
              <w:rPr>
                <w:rFonts w:asciiTheme="majorBidi" w:hAnsiTheme="majorBidi" w:cstheme="majorBidi"/>
              </w:rPr>
            </w:pPr>
            <w:r w:rsidRPr="005C13E2">
              <w:rPr>
                <w:sz w:val="28"/>
                <w:szCs w:val="28"/>
                <w:lang w:bidi="ar-EG"/>
              </w:rPr>
              <w:t>Week 11-12</w:t>
            </w:r>
          </w:p>
        </w:tc>
        <w:tc>
          <w:tcPr>
            <w:tcW w:w="2190" w:type="dxa"/>
            <w:tcBorders>
              <w:top w:val="dashSmallGap" w:sz="4" w:space="0" w:color="auto"/>
              <w:left w:val="single" w:sz="8" w:space="0" w:color="auto"/>
              <w:bottom w:val="dashSmallGap" w:sz="4" w:space="0" w:color="auto"/>
            </w:tcBorders>
          </w:tcPr>
          <w:p w14:paraId="3D1EFA7E" w14:textId="77777777" w:rsidR="00AA7449" w:rsidRPr="005C13E2" w:rsidRDefault="00AA7449" w:rsidP="007A4197">
            <w:pPr>
              <w:spacing w:line="216" w:lineRule="auto"/>
              <w:jc w:val="center"/>
              <w:rPr>
                <w:sz w:val="28"/>
                <w:szCs w:val="28"/>
                <w:lang w:bidi="ar-EG"/>
              </w:rPr>
            </w:pPr>
          </w:p>
          <w:p w14:paraId="3B5ACF58" w14:textId="77D365A4" w:rsidR="00AA7449" w:rsidRPr="005C13E2" w:rsidRDefault="00392B2F" w:rsidP="007A4197">
            <w:pPr>
              <w:bidi/>
              <w:jc w:val="center"/>
              <w:rPr>
                <w:rFonts w:asciiTheme="majorBidi" w:hAnsiTheme="majorBidi" w:cstheme="majorBidi"/>
              </w:rPr>
            </w:pPr>
            <w:r w:rsidRPr="005C13E2">
              <w:rPr>
                <w:sz w:val="28"/>
                <w:szCs w:val="28"/>
                <w:lang w:bidi="ar-EG"/>
              </w:rPr>
              <w:t>20</w:t>
            </w:r>
            <w:r w:rsidR="00AA7449" w:rsidRPr="005C13E2">
              <w:rPr>
                <w:sz w:val="28"/>
                <w:szCs w:val="28"/>
                <w:lang w:bidi="ar-EG"/>
              </w:rPr>
              <w:t xml:space="preserve"> %</w:t>
            </w:r>
          </w:p>
        </w:tc>
      </w:tr>
      <w:tr w:rsidR="005C13E2" w:rsidRPr="005C13E2" w14:paraId="62770D9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AA7449" w:rsidRPr="005C13E2" w:rsidRDefault="00AA7449" w:rsidP="00AA7449">
            <w:pPr>
              <w:bidi/>
              <w:jc w:val="center"/>
              <w:rPr>
                <w:rFonts w:asciiTheme="majorBidi" w:hAnsiTheme="majorBidi" w:cstheme="majorBidi"/>
                <w:rtl/>
                <w:lang w:bidi="ar-EG"/>
              </w:rPr>
            </w:pPr>
            <w:r w:rsidRPr="005C13E2">
              <w:rPr>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4D11F5B2" w14:textId="23EFECAF" w:rsidR="00AA7449" w:rsidRPr="005C13E2" w:rsidRDefault="00AA7449" w:rsidP="007A4197">
            <w:pPr>
              <w:bidi/>
              <w:jc w:val="right"/>
              <w:rPr>
                <w:rFonts w:asciiTheme="majorBidi" w:hAnsiTheme="majorBidi" w:cstheme="majorBidi"/>
              </w:rPr>
            </w:pPr>
            <w:r w:rsidRPr="005C13E2">
              <w:rPr>
                <w:sz w:val="28"/>
                <w:szCs w:val="28"/>
                <w:lang w:bidi="ar-EG"/>
              </w:rPr>
              <w:t>Final</w:t>
            </w:r>
          </w:p>
        </w:tc>
        <w:tc>
          <w:tcPr>
            <w:tcW w:w="1313" w:type="dxa"/>
            <w:tcBorders>
              <w:top w:val="dashSmallGap" w:sz="4" w:space="0" w:color="auto"/>
              <w:left w:val="single" w:sz="8" w:space="0" w:color="auto"/>
              <w:bottom w:val="dashSmallGap" w:sz="4" w:space="0" w:color="auto"/>
              <w:right w:val="single" w:sz="8" w:space="0" w:color="auto"/>
            </w:tcBorders>
          </w:tcPr>
          <w:p w14:paraId="0C94D408" w14:textId="77777777" w:rsidR="00AA7449" w:rsidRPr="005C13E2" w:rsidRDefault="00AA7449" w:rsidP="00AA7449">
            <w:pPr>
              <w:spacing w:line="216" w:lineRule="auto"/>
              <w:rPr>
                <w:sz w:val="28"/>
                <w:szCs w:val="28"/>
                <w:lang w:bidi="ar-EG"/>
              </w:rPr>
            </w:pPr>
          </w:p>
          <w:p w14:paraId="450B8268" w14:textId="56656DAB" w:rsidR="00AA7449" w:rsidRPr="005C13E2" w:rsidRDefault="00AA7449" w:rsidP="00AA7449">
            <w:pPr>
              <w:bidi/>
              <w:jc w:val="lowKashida"/>
              <w:rPr>
                <w:rFonts w:asciiTheme="majorBidi" w:hAnsiTheme="majorBidi" w:cstheme="majorBidi"/>
              </w:rPr>
            </w:pPr>
            <w:r w:rsidRPr="005C13E2">
              <w:rPr>
                <w:sz w:val="28"/>
                <w:szCs w:val="28"/>
                <w:lang w:bidi="ar-EG"/>
              </w:rPr>
              <w:t>Week 16</w:t>
            </w:r>
          </w:p>
        </w:tc>
        <w:tc>
          <w:tcPr>
            <w:tcW w:w="2190" w:type="dxa"/>
            <w:tcBorders>
              <w:top w:val="dashSmallGap" w:sz="4" w:space="0" w:color="auto"/>
              <w:left w:val="single" w:sz="8" w:space="0" w:color="auto"/>
              <w:bottom w:val="dashSmallGap" w:sz="4" w:space="0" w:color="auto"/>
            </w:tcBorders>
          </w:tcPr>
          <w:p w14:paraId="6596BA54" w14:textId="0CBF7513" w:rsidR="00AA7449" w:rsidRPr="005C13E2" w:rsidRDefault="00AA7449" w:rsidP="007A4197">
            <w:pPr>
              <w:bidi/>
              <w:jc w:val="center"/>
              <w:rPr>
                <w:rFonts w:asciiTheme="majorBidi" w:hAnsiTheme="majorBidi" w:cstheme="majorBidi"/>
              </w:rPr>
            </w:pPr>
            <w:r w:rsidRPr="005C13E2">
              <w:rPr>
                <w:rFonts w:asciiTheme="majorBidi" w:hAnsiTheme="majorBidi" w:cstheme="majorBidi" w:hint="cs"/>
                <w:rtl/>
              </w:rPr>
              <w:t>50</w:t>
            </w:r>
          </w:p>
        </w:tc>
      </w:tr>
      <w:tr w:rsidR="005C13E2" w:rsidRPr="005C13E2" w14:paraId="0C092B38"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AA7449" w:rsidRPr="005C13E2" w:rsidRDefault="00AA7449" w:rsidP="00AA7449">
            <w:pPr>
              <w:bidi/>
              <w:jc w:val="center"/>
              <w:rPr>
                <w:rFonts w:asciiTheme="majorBidi" w:hAnsiTheme="majorBidi" w:cstheme="majorBidi"/>
                <w:rtl/>
                <w:lang w:bidi="ar-EG"/>
              </w:rPr>
            </w:pPr>
            <w:r w:rsidRPr="005C13E2">
              <w:rPr>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29A0ED" w14:textId="77777777" w:rsidR="00AA7449" w:rsidRPr="005C13E2" w:rsidRDefault="00AA7449" w:rsidP="00AA7449">
            <w:pPr>
              <w:bidi/>
              <w:jc w:val="lowKashida"/>
              <w:rPr>
                <w:rFonts w:asciiTheme="majorBidi" w:hAnsiTheme="majorBidi" w:cstheme="majorBidi"/>
              </w:rPr>
            </w:pPr>
          </w:p>
        </w:tc>
        <w:tc>
          <w:tcPr>
            <w:tcW w:w="1313" w:type="dxa"/>
            <w:tcBorders>
              <w:top w:val="dashSmallGap" w:sz="4" w:space="0" w:color="auto"/>
              <w:left w:val="single" w:sz="8" w:space="0" w:color="auto"/>
              <w:bottom w:val="dashSmallGap" w:sz="4" w:space="0" w:color="auto"/>
              <w:right w:val="single" w:sz="8" w:space="0" w:color="auto"/>
            </w:tcBorders>
          </w:tcPr>
          <w:p w14:paraId="600F5DCA" w14:textId="77777777" w:rsidR="00AA7449" w:rsidRPr="005C13E2" w:rsidRDefault="00AA7449" w:rsidP="00AA7449">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AA7449" w:rsidRPr="005C13E2" w:rsidRDefault="00AA7449" w:rsidP="00AA7449">
            <w:pPr>
              <w:bidi/>
              <w:jc w:val="lowKashida"/>
              <w:rPr>
                <w:rFonts w:asciiTheme="majorBidi" w:hAnsiTheme="majorBidi" w:cstheme="majorBidi"/>
              </w:rPr>
            </w:pPr>
          </w:p>
        </w:tc>
      </w:tr>
      <w:tr w:rsidR="005C13E2" w:rsidRPr="005C13E2" w14:paraId="21CDCA16" w14:textId="77777777" w:rsidTr="009B5A83">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AA7449" w:rsidRPr="005C13E2" w:rsidRDefault="00AA7449" w:rsidP="00AA7449">
            <w:pPr>
              <w:bidi/>
              <w:jc w:val="center"/>
              <w:rPr>
                <w:rFonts w:asciiTheme="majorBidi" w:hAnsiTheme="majorBidi" w:cstheme="majorBidi"/>
                <w:rtl/>
                <w:lang w:bidi="ar-EG"/>
              </w:rPr>
            </w:pPr>
            <w:r w:rsidRPr="005C13E2">
              <w:rPr>
                <w:sz w:val="22"/>
                <w:szCs w:val="22"/>
              </w:rPr>
              <w:t>8</w:t>
            </w:r>
          </w:p>
        </w:tc>
        <w:tc>
          <w:tcPr>
            <w:tcW w:w="5412" w:type="dxa"/>
            <w:tcBorders>
              <w:top w:val="dashSmallGap" w:sz="4" w:space="0" w:color="auto"/>
              <w:left w:val="single" w:sz="8" w:space="0" w:color="auto"/>
              <w:bottom w:val="single" w:sz="12" w:space="0" w:color="auto"/>
              <w:right w:val="single" w:sz="8" w:space="0" w:color="auto"/>
            </w:tcBorders>
          </w:tcPr>
          <w:p w14:paraId="631CC656" w14:textId="77777777" w:rsidR="00AA7449" w:rsidRPr="005C13E2" w:rsidRDefault="00AA7449" w:rsidP="00AA7449">
            <w:pPr>
              <w:bidi/>
              <w:jc w:val="lowKashida"/>
              <w:rPr>
                <w:rFonts w:asciiTheme="majorBidi" w:hAnsiTheme="majorBidi" w:cstheme="majorBidi"/>
              </w:rPr>
            </w:pPr>
          </w:p>
        </w:tc>
        <w:tc>
          <w:tcPr>
            <w:tcW w:w="1313" w:type="dxa"/>
            <w:tcBorders>
              <w:top w:val="dashSmallGap" w:sz="4" w:space="0" w:color="auto"/>
              <w:left w:val="single" w:sz="8" w:space="0" w:color="auto"/>
              <w:bottom w:val="single" w:sz="12" w:space="0" w:color="auto"/>
              <w:right w:val="single" w:sz="8" w:space="0" w:color="auto"/>
            </w:tcBorders>
          </w:tcPr>
          <w:p w14:paraId="61F1AD54" w14:textId="77777777" w:rsidR="00AA7449" w:rsidRPr="005C13E2" w:rsidRDefault="00AA7449" w:rsidP="00AA7449">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AA7449" w:rsidRPr="005C13E2" w:rsidRDefault="00AA7449" w:rsidP="00AA7449">
            <w:pPr>
              <w:bidi/>
              <w:jc w:val="lowKashida"/>
              <w:rPr>
                <w:rFonts w:asciiTheme="majorBidi" w:hAnsiTheme="majorBidi" w:cstheme="majorBidi"/>
              </w:rPr>
            </w:pPr>
          </w:p>
        </w:tc>
      </w:tr>
    </w:tbl>
    <w:p w14:paraId="3EE92555" w14:textId="476211DA" w:rsidR="00245E1B" w:rsidRPr="005C13E2" w:rsidRDefault="00AF4771" w:rsidP="008B5913">
      <w:pPr>
        <w:rPr>
          <w:sz w:val="20"/>
          <w:szCs w:val="20"/>
        </w:rPr>
      </w:pPr>
      <w:r w:rsidRPr="005C13E2">
        <w:rPr>
          <w:sz w:val="20"/>
          <w:szCs w:val="20"/>
        </w:rPr>
        <w:t>*Assessment task (i.e.,</w:t>
      </w:r>
      <w:r w:rsidR="006B2D7F" w:rsidRPr="005C13E2">
        <w:rPr>
          <w:sz w:val="20"/>
          <w:szCs w:val="20"/>
        </w:rPr>
        <w:t xml:space="preserve"> written test, oral test, oral presentation, group project,</w:t>
      </w:r>
      <w:r w:rsidRPr="005C13E2">
        <w:rPr>
          <w:sz w:val="20"/>
          <w:szCs w:val="20"/>
        </w:rPr>
        <w:t xml:space="preserve"> essay, etc.)</w:t>
      </w:r>
    </w:p>
    <w:p w14:paraId="05BB8046" w14:textId="4C644CA5" w:rsidR="008746CB" w:rsidRPr="005C13E2" w:rsidRDefault="008746CB" w:rsidP="008B5913">
      <w:pPr>
        <w:rPr>
          <w:i/>
          <w:iCs/>
          <w:sz w:val="18"/>
          <w:szCs w:val="18"/>
        </w:rPr>
      </w:pPr>
    </w:p>
    <w:p w14:paraId="3908F804" w14:textId="5B750EEE" w:rsidR="00417BF7" w:rsidRPr="005C13E2" w:rsidRDefault="00245E1B" w:rsidP="00382343">
      <w:pPr>
        <w:pStyle w:val="Heading1"/>
        <w:rPr>
          <w:b w:val="0"/>
          <w:bCs w:val="0"/>
          <w:color w:val="auto"/>
        </w:rPr>
      </w:pPr>
      <w:bookmarkStart w:id="11" w:name="_Toc951382"/>
      <w:r w:rsidRPr="005C13E2">
        <w:rPr>
          <w:b w:val="0"/>
          <w:bCs w:val="0"/>
          <w:color w:val="auto"/>
        </w:rPr>
        <w:t>E</w:t>
      </w:r>
      <w:r w:rsidR="004E7612" w:rsidRPr="005C13E2">
        <w:rPr>
          <w:b w:val="0"/>
          <w:bCs w:val="0"/>
          <w:color w:val="auto"/>
        </w:rPr>
        <w:t>. Student Academic Counseling and Support</w:t>
      </w:r>
      <w:bookmarkEnd w:id="11"/>
    </w:p>
    <w:tbl>
      <w:tblPr>
        <w:tblStyle w:val="TableGrid"/>
        <w:tblW w:w="5000" w:type="pct"/>
        <w:tblLook w:val="04A0" w:firstRow="1" w:lastRow="0" w:firstColumn="1" w:lastColumn="0" w:noHBand="0" w:noVBand="1"/>
      </w:tblPr>
      <w:tblGrid>
        <w:gridCol w:w="9325"/>
      </w:tblGrid>
      <w:tr w:rsidR="005C13E2" w:rsidRPr="005C13E2" w14:paraId="717993A5" w14:textId="77777777" w:rsidTr="00D74CBE">
        <w:tc>
          <w:tcPr>
            <w:tcW w:w="5000" w:type="pct"/>
            <w:tcBorders>
              <w:top w:val="single" w:sz="12" w:space="0" w:color="auto"/>
              <w:left w:val="single" w:sz="12" w:space="0" w:color="auto"/>
              <w:bottom w:val="nil"/>
              <w:right w:val="single" w:sz="12" w:space="0" w:color="auto"/>
            </w:tcBorders>
          </w:tcPr>
          <w:p w14:paraId="72E19995" w14:textId="77777777" w:rsidR="008F5880" w:rsidRPr="005C13E2" w:rsidRDefault="008F5880" w:rsidP="008B5913">
            <w:pPr>
              <w:jc w:val="both"/>
            </w:pPr>
            <w:r w:rsidRPr="005C13E2">
              <w:t>Arrangements for availability of faculty and teaching staff for individual student consultations and academic advice</w:t>
            </w:r>
            <w:r w:rsidR="00DE3C6D" w:rsidRPr="005C13E2">
              <w:t xml:space="preserve"> :</w:t>
            </w:r>
          </w:p>
          <w:p w14:paraId="0117F242" w14:textId="77777777" w:rsidR="005845EE" w:rsidRPr="005C13E2" w:rsidRDefault="005845EE" w:rsidP="005845EE">
            <w:pPr>
              <w:pStyle w:val="ListParagraph"/>
              <w:numPr>
                <w:ilvl w:val="0"/>
                <w:numId w:val="164"/>
              </w:numPr>
              <w:jc w:val="both"/>
            </w:pPr>
            <w:r w:rsidRPr="005C13E2">
              <w:t xml:space="preserve">A timetable for academic advising is made at the begging of the semester. Instructors are available throughout the whole semester for counselling. </w:t>
            </w:r>
          </w:p>
          <w:p w14:paraId="5982AC16" w14:textId="605C277B" w:rsidR="00221B54" w:rsidRDefault="005845EE" w:rsidP="00221B54">
            <w:pPr>
              <w:pStyle w:val="ListParagraph"/>
              <w:numPr>
                <w:ilvl w:val="0"/>
                <w:numId w:val="164"/>
              </w:numPr>
              <w:jc w:val="both"/>
            </w:pPr>
            <w:r w:rsidRPr="005C13E2">
              <w:t xml:space="preserve">A timetable for office hours is made at the begging of the semester. Timings for each instructors are specified. </w:t>
            </w:r>
          </w:p>
          <w:p w14:paraId="4A63934B" w14:textId="166DA39F" w:rsidR="00221B54" w:rsidRPr="005C13E2" w:rsidRDefault="00221B54" w:rsidP="00221B54">
            <w:pPr>
              <w:pStyle w:val="ListParagraph"/>
              <w:numPr>
                <w:ilvl w:val="0"/>
                <w:numId w:val="164"/>
              </w:numPr>
              <w:jc w:val="both"/>
            </w:pPr>
            <w:r>
              <w:t xml:space="preserve">Instructors are available through the blackboard. Students can exchange emails, messages or inquires with their instructors. </w:t>
            </w:r>
          </w:p>
          <w:p w14:paraId="53013C77" w14:textId="7C195512" w:rsidR="005845EE" w:rsidRPr="005C13E2" w:rsidRDefault="005845EE" w:rsidP="008B5913">
            <w:pPr>
              <w:jc w:val="both"/>
            </w:pPr>
          </w:p>
        </w:tc>
      </w:tr>
      <w:tr w:rsidR="008F5880" w:rsidRPr="005C13E2"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Pr="005C13E2" w:rsidRDefault="008F5880" w:rsidP="008B5913">
            <w:pPr>
              <w:spacing w:line="276" w:lineRule="auto"/>
              <w:rPr>
                <w:rFonts w:asciiTheme="majorBidi" w:hAnsiTheme="majorBidi" w:cstheme="majorBidi"/>
              </w:rPr>
            </w:pPr>
          </w:p>
          <w:p w14:paraId="20C4B8BA" w14:textId="77777777" w:rsidR="005922AF" w:rsidRPr="005C13E2" w:rsidRDefault="005922AF" w:rsidP="008B5913">
            <w:pPr>
              <w:spacing w:line="276" w:lineRule="auto"/>
            </w:pPr>
          </w:p>
          <w:p w14:paraId="602208CA" w14:textId="4B373A4F" w:rsidR="005922AF" w:rsidRPr="005C13E2" w:rsidRDefault="005922AF" w:rsidP="008B5913">
            <w:pPr>
              <w:spacing w:line="276" w:lineRule="auto"/>
            </w:pPr>
          </w:p>
        </w:tc>
      </w:tr>
    </w:tbl>
    <w:p w14:paraId="7A27D507" w14:textId="6524595D" w:rsidR="008F5880" w:rsidRPr="005C13E2" w:rsidRDefault="008F5880" w:rsidP="008B5913">
      <w:pPr>
        <w:rPr>
          <w:sz w:val="32"/>
          <w:szCs w:val="32"/>
        </w:rPr>
      </w:pPr>
    </w:p>
    <w:p w14:paraId="3A03EAA2" w14:textId="4B9AF41D" w:rsidR="004F498B" w:rsidRPr="005C13E2" w:rsidRDefault="00245E1B" w:rsidP="00382343">
      <w:pPr>
        <w:pStyle w:val="Heading1"/>
        <w:rPr>
          <w:b w:val="0"/>
          <w:bCs w:val="0"/>
          <w:color w:val="auto"/>
        </w:rPr>
      </w:pPr>
      <w:bookmarkStart w:id="12" w:name="_Toc951383"/>
      <w:r w:rsidRPr="005C13E2">
        <w:rPr>
          <w:b w:val="0"/>
          <w:bCs w:val="0"/>
          <w:color w:val="auto"/>
        </w:rPr>
        <w:t>F</w:t>
      </w:r>
      <w:r w:rsidR="004F498B" w:rsidRPr="005C13E2">
        <w:rPr>
          <w:b w:val="0"/>
          <w:bCs w:val="0"/>
          <w:color w:val="auto"/>
        </w:rPr>
        <w:t>.</w:t>
      </w:r>
      <w:r w:rsidR="004E7612" w:rsidRPr="005C13E2">
        <w:rPr>
          <w:b w:val="0"/>
          <w:bCs w:val="0"/>
          <w:color w:val="auto"/>
        </w:rPr>
        <w:t xml:space="preserve"> Learning Resources</w:t>
      </w:r>
      <w:r w:rsidR="00B85E99" w:rsidRPr="005C13E2">
        <w:rPr>
          <w:b w:val="0"/>
          <w:bCs w:val="0"/>
          <w:color w:val="auto"/>
        </w:rPr>
        <w:t xml:space="preserve"> and Facilities</w:t>
      </w:r>
      <w:bookmarkEnd w:id="12"/>
    </w:p>
    <w:p w14:paraId="32DDE602" w14:textId="05CDB492" w:rsidR="00B85E99" w:rsidRPr="005C13E2" w:rsidRDefault="00B85E99" w:rsidP="008B5913">
      <w:pPr>
        <w:rPr>
          <w:sz w:val="32"/>
          <w:szCs w:val="32"/>
        </w:rPr>
      </w:pPr>
    </w:p>
    <w:p w14:paraId="575164BB" w14:textId="77777777" w:rsidR="001B5102" w:rsidRPr="005C13E2" w:rsidRDefault="00B85E99" w:rsidP="008B5913">
      <w:pPr>
        <w:pStyle w:val="Heading2"/>
        <w:jc w:val="left"/>
        <w:rPr>
          <w:rFonts w:asciiTheme="majorBidi" w:hAnsiTheme="majorBidi" w:cstheme="majorBidi"/>
          <w:b w:val="0"/>
          <w:bCs w:val="0"/>
          <w:sz w:val="26"/>
          <w:szCs w:val="26"/>
        </w:rPr>
      </w:pPr>
      <w:bookmarkStart w:id="13" w:name="_Toc951384"/>
      <w:r w:rsidRPr="005C13E2">
        <w:rPr>
          <w:rFonts w:asciiTheme="majorBidi" w:hAnsiTheme="majorBidi" w:cstheme="majorBidi"/>
          <w:b w:val="0"/>
          <w:bCs w:val="0"/>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5C13E2" w:rsidRPr="005C13E2" w14:paraId="55769464" w14:textId="77777777" w:rsidTr="001B5102">
        <w:trPr>
          <w:trHeight w:val="736"/>
        </w:trPr>
        <w:tc>
          <w:tcPr>
            <w:tcW w:w="2603" w:type="dxa"/>
            <w:vAlign w:val="center"/>
          </w:tcPr>
          <w:p w14:paraId="2DCD7B89" w14:textId="72AA609B" w:rsidR="001B5102" w:rsidRPr="005C13E2" w:rsidRDefault="001B5102" w:rsidP="001B5102">
            <w:pPr>
              <w:jc w:val="center"/>
              <w:rPr>
                <w:rFonts w:asciiTheme="majorBidi" w:hAnsiTheme="majorBidi" w:cstheme="majorBidi"/>
                <w:sz w:val="26"/>
                <w:szCs w:val="26"/>
              </w:rPr>
            </w:pPr>
            <w:r w:rsidRPr="005C13E2">
              <w:t>Required Textbooks</w:t>
            </w:r>
          </w:p>
        </w:tc>
        <w:tc>
          <w:tcPr>
            <w:tcW w:w="6968" w:type="dxa"/>
            <w:vAlign w:val="center"/>
          </w:tcPr>
          <w:p w14:paraId="651B546E" w14:textId="77777777" w:rsidR="005621F3" w:rsidRPr="005C13E2" w:rsidRDefault="005621F3" w:rsidP="005621F3">
            <w:pPr>
              <w:pStyle w:val="Heading1"/>
              <w:shd w:val="clear" w:color="auto" w:fill="FFFFFF"/>
              <w:spacing w:after="168"/>
              <w:rPr>
                <w:b w:val="0"/>
                <w:bCs w:val="0"/>
                <w:color w:val="auto"/>
                <w:sz w:val="24"/>
              </w:rPr>
            </w:pPr>
            <w:r w:rsidRPr="005C13E2">
              <w:rPr>
                <w:b w:val="0"/>
                <w:bCs w:val="0"/>
                <w:color w:val="auto"/>
                <w:sz w:val="24"/>
              </w:rPr>
              <w:t>Introducing Morphology by Rochelle Lieber 4</w:t>
            </w:r>
            <w:r w:rsidRPr="005C13E2">
              <w:rPr>
                <w:b w:val="0"/>
                <w:bCs w:val="0"/>
                <w:color w:val="auto"/>
                <w:sz w:val="24"/>
                <w:vertAlign w:val="superscript"/>
              </w:rPr>
              <w:t>th</w:t>
            </w:r>
            <w:r w:rsidRPr="005C13E2">
              <w:rPr>
                <w:b w:val="0"/>
                <w:bCs w:val="0"/>
                <w:color w:val="auto"/>
                <w:sz w:val="24"/>
              </w:rPr>
              <w:t xml:space="preserve"> Edition, 2013</w:t>
            </w:r>
          </w:p>
          <w:p w14:paraId="3F08F39D" w14:textId="77777777" w:rsidR="001B5102" w:rsidRPr="005C13E2" w:rsidRDefault="001B5102" w:rsidP="001B5102">
            <w:pPr>
              <w:jc w:val="lowKashida"/>
              <w:rPr>
                <w:rFonts w:asciiTheme="majorBidi" w:hAnsiTheme="majorBidi" w:cstheme="majorBidi"/>
              </w:rPr>
            </w:pPr>
          </w:p>
        </w:tc>
      </w:tr>
      <w:tr w:rsidR="005C13E2" w:rsidRPr="005C13E2" w14:paraId="38C40E42" w14:textId="77777777" w:rsidTr="00382343">
        <w:trPr>
          <w:trHeight w:val="736"/>
        </w:trPr>
        <w:tc>
          <w:tcPr>
            <w:tcW w:w="2603" w:type="dxa"/>
            <w:shd w:val="clear" w:color="auto" w:fill="DBE5F1" w:themeFill="accent1" w:themeFillTint="33"/>
            <w:vAlign w:val="center"/>
          </w:tcPr>
          <w:p w14:paraId="4127AFAC" w14:textId="46AADADC" w:rsidR="001B5102" w:rsidRPr="005C13E2" w:rsidRDefault="001B5102" w:rsidP="001B5102">
            <w:pPr>
              <w:jc w:val="center"/>
              <w:rPr>
                <w:rFonts w:asciiTheme="majorBidi" w:hAnsiTheme="majorBidi" w:cstheme="majorBidi"/>
                <w:sz w:val="26"/>
                <w:szCs w:val="26"/>
                <w:rtl/>
                <w:lang w:bidi="ar-EG"/>
              </w:rPr>
            </w:pPr>
            <w:r w:rsidRPr="005C13E2">
              <w:t>Essential References Materials</w:t>
            </w:r>
          </w:p>
        </w:tc>
        <w:tc>
          <w:tcPr>
            <w:tcW w:w="6968" w:type="dxa"/>
            <w:shd w:val="clear" w:color="auto" w:fill="DBE5F1" w:themeFill="accent1" w:themeFillTint="33"/>
            <w:vAlign w:val="center"/>
          </w:tcPr>
          <w:p w14:paraId="0F5A8E20" w14:textId="77777777" w:rsidR="005621F3" w:rsidRPr="005C13E2" w:rsidRDefault="005621F3" w:rsidP="005621F3">
            <w:pPr>
              <w:pStyle w:val="Heading1"/>
              <w:shd w:val="clear" w:color="auto" w:fill="FFFFFF"/>
              <w:spacing w:after="168"/>
              <w:rPr>
                <w:b w:val="0"/>
                <w:bCs w:val="0"/>
                <w:color w:val="auto"/>
                <w:sz w:val="24"/>
              </w:rPr>
            </w:pPr>
            <w:r w:rsidRPr="005C13E2">
              <w:rPr>
                <w:b w:val="0"/>
                <w:bCs w:val="0"/>
                <w:color w:val="auto"/>
                <w:sz w:val="24"/>
              </w:rPr>
              <w:t xml:space="preserve">Language: An Introduction (Morphology chapter 3 )by Victoria Fromkin, 2007. </w:t>
            </w:r>
          </w:p>
          <w:p w14:paraId="2A8B302E" w14:textId="77777777" w:rsidR="001B5102" w:rsidRPr="005C13E2" w:rsidRDefault="001B5102" w:rsidP="001B5102">
            <w:pPr>
              <w:jc w:val="lowKashida"/>
              <w:rPr>
                <w:rFonts w:asciiTheme="majorBidi" w:hAnsiTheme="majorBidi" w:cstheme="majorBidi"/>
              </w:rPr>
            </w:pPr>
          </w:p>
        </w:tc>
      </w:tr>
      <w:tr w:rsidR="005C13E2" w:rsidRPr="005C13E2" w14:paraId="231C44F7" w14:textId="77777777" w:rsidTr="001B5102">
        <w:trPr>
          <w:trHeight w:val="736"/>
        </w:trPr>
        <w:tc>
          <w:tcPr>
            <w:tcW w:w="2603" w:type="dxa"/>
            <w:vAlign w:val="center"/>
          </w:tcPr>
          <w:p w14:paraId="5463C0A2" w14:textId="0C81C64D" w:rsidR="001B5102" w:rsidRPr="005C13E2" w:rsidRDefault="001B5102" w:rsidP="001B5102">
            <w:pPr>
              <w:jc w:val="center"/>
              <w:rPr>
                <w:rFonts w:asciiTheme="majorBidi" w:hAnsiTheme="majorBidi" w:cstheme="majorBidi"/>
                <w:lang w:bidi="ar-EG"/>
              </w:rPr>
            </w:pPr>
            <w:r w:rsidRPr="005C13E2">
              <w:t>Electronic Materials</w:t>
            </w:r>
          </w:p>
        </w:tc>
        <w:tc>
          <w:tcPr>
            <w:tcW w:w="6968" w:type="dxa"/>
            <w:vAlign w:val="center"/>
          </w:tcPr>
          <w:p w14:paraId="11E1EBB5" w14:textId="68D0C123" w:rsidR="001B5102" w:rsidRPr="005C13E2" w:rsidRDefault="005621F3" w:rsidP="001B5102">
            <w:pPr>
              <w:jc w:val="lowKashida"/>
              <w:rPr>
                <w:rFonts w:asciiTheme="majorBidi" w:hAnsiTheme="majorBidi" w:cstheme="majorBidi"/>
              </w:rPr>
            </w:pPr>
            <w:r w:rsidRPr="005C13E2">
              <w:rPr>
                <w:rFonts w:asciiTheme="majorBidi" w:hAnsiTheme="majorBidi" w:cstheme="majorBidi"/>
              </w:rPr>
              <w:t>NA</w:t>
            </w:r>
          </w:p>
        </w:tc>
      </w:tr>
      <w:tr w:rsidR="005C13E2" w:rsidRPr="005C13E2" w14:paraId="701FA171" w14:textId="77777777" w:rsidTr="00382343">
        <w:trPr>
          <w:trHeight w:val="736"/>
        </w:trPr>
        <w:tc>
          <w:tcPr>
            <w:tcW w:w="2603" w:type="dxa"/>
            <w:shd w:val="clear" w:color="auto" w:fill="DBE5F1" w:themeFill="accent1" w:themeFillTint="33"/>
            <w:vAlign w:val="center"/>
          </w:tcPr>
          <w:p w14:paraId="0E8E72C7" w14:textId="66D60EE8" w:rsidR="001B5102" w:rsidRPr="005C13E2" w:rsidRDefault="001B5102" w:rsidP="001B5102">
            <w:pPr>
              <w:jc w:val="center"/>
              <w:rPr>
                <w:rFonts w:asciiTheme="majorBidi" w:hAnsiTheme="majorBidi" w:cstheme="majorBidi"/>
              </w:rPr>
            </w:pPr>
            <w:r w:rsidRPr="005C13E2">
              <w:lastRenderedPageBreak/>
              <w:t>Other Learning Materials</w:t>
            </w:r>
          </w:p>
        </w:tc>
        <w:tc>
          <w:tcPr>
            <w:tcW w:w="6968" w:type="dxa"/>
            <w:shd w:val="clear" w:color="auto" w:fill="DBE5F1" w:themeFill="accent1" w:themeFillTint="33"/>
            <w:vAlign w:val="center"/>
          </w:tcPr>
          <w:p w14:paraId="09D5F4DE" w14:textId="755D1B65" w:rsidR="001B5102" w:rsidRPr="005C13E2" w:rsidRDefault="005621F3" w:rsidP="001B5102">
            <w:pPr>
              <w:jc w:val="lowKashida"/>
              <w:rPr>
                <w:rFonts w:asciiTheme="majorBidi" w:hAnsiTheme="majorBidi" w:cstheme="majorBidi"/>
              </w:rPr>
            </w:pPr>
            <w:r w:rsidRPr="005C13E2">
              <w:t>Online Journals and Articles</w:t>
            </w:r>
          </w:p>
        </w:tc>
      </w:tr>
    </w:tbl>
    <w:p w14:paraId="0A609E45" w14:textId="77777777" w:rsidR="001B5102" w:rsidRPr="005C13E2" w:rsidRDefault="001B5102" w:rsidP="008B5913">
      <w:pPr>
        <w:pStyle w:val="Heading2"/>
        <w:jc w:val="left"/>
        <w:rPr>
          <w:rFonts w:asciiTheme="majorBidi" w:hAnsiTheme="majorBidi" w:cstheme="majorBidi"/>
          <w:b w:val="0"/>
          <w:bCs w:val="0"/>
          <w:sz w:val="26"/>
          <w:szCs w:val="26"/>
        </w:rPr>
      </w:pPr>
    </w:p>
    <w:p w14:paraId="429BD8BD" w14:textId="3D06B53F" w:rsidR="00014DE6" w:rsidRPr="005C13E2" w:rsidRDefault="00B85E99" w:rsidP="008B5913">
      <w:pPr>
        <w:pStyle w:val="Heading2"/>
        <w:jc w:val="left"/>
        <w:rPr>
          <w:rFonts w:asciiTheme="majorBidi" w:hAnsiTheme="majorBidi" w:cstheme="majorBidi"/>
          <w:b w:val="0"/>
          <w:bCs w:val="0"/>
          <w:sz w:val="26"/>
          <w:szCs w:val="26"/>
        </w:rPr>
      </w:pPr>
      <w:bookmarkStart w:id="14" w:name="_Toc951385"/>
      <w:r w:rsidRPr="005C13E2">
        <w:rPr>
          <w:rFonts w:asciiTheme="majorBidi" w:hAnsiTheme="majorBidi" w:cstheme="majorBidi"/>
          <w:b w:val="0"/>
          <w:bCs w:val="0"/>
          <w:sz w:val="26"/>
          <w:szCs w:val="26"/>
        </w:rPr>
        <w:t>2</w:t>
      </w:r>
      <w:r w:rsidR="00014DE6" w:rsidRPr="005C13E2">
        <w:rPr>
          <w:rFonts w:asciiTheme="majorBidi" w:hAnsiTheme="majorBidi" w:cstheme="majorBidi"/>
          <w:b w:val="0"/>
          <w:bCs w:val="0"/>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5C13E2" w:rsidRPr="005C13E2"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C13E2" w:rsidRDefault="00C87F43" w:rsidP="00C87F43">
            <w:pPr>
              <w:bidi/>
              <w:jc w:val="center"/>
              <w:rPr>
                <w:rFonts w:asciiTheme="majorBidi" w:hAnsiTheme="majorBidi" w:cstheme="majorBidi"/>
                <w:lang w:bidi="ar-EG"/>
              </w:rPr>
            </w:pPr>
            <w:r w:rsidRPr="005C13E2">
              <w:rPr>
                <w:rFonts w:asciiTheme="majorBidi" w:hAnsiTheme="majorBidi" w:cstheme="majorBidi"/>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C13E2" w:rsidRDefault="00C87F43" w:rsidP="00C87F43">
            <w:pPr>
              <w:bidi/>
              <w:jc w:val="center"/>
              <w:rPr>
                <w:rFonts w:asciiTheme="majorBidi" w:hAnsiTheme="majorBidi" w:cstheme="majorBidi"/>
                <w:lang w:bidi="ar-EG"/>
              </w:rPr>
            </w:pPr>
            <w:r w:rsidRPr="005C13E2">
              <w:rPr>
                <w:rFonts w:asciiTheme="majorBidi" w:hAnsiTheme="majorBidi" w:cstheme="majorBidi"/>
                <w:lang w:bidi="ar-EG"/>
              </w:rPr>
              <w:t>Resources</w:t>
            </w:r>
          </w:p>
        </w:tc>
      </w:tr>
      <w:tr w:rsidR="005C13E2" w:rsidRPr="005C13E2"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Pr="005C13E2" w:rsidRDefault="00F24884" w:rsidP="00F24884">
            <w:pPr>
              <w:jc w:val="center"/>
            </w:pPr>
            <w:r w:rsidRPr="005C13E2">
              <w:t>Accommodation</w:t>
            </w:r>
          </w:p>
          <w:p w14:paraId="7AB1D0B0" w14:textId="2C080055" w:rsidR="00F24884" w:rsidRPr="005C13E2" w:rsidRDefault="00F24884" w:rsidP="00F24884">
            <w:pPr>
              <w:bidi/>
              <w:jc w:val="center"/>
              <w:rPr>
                <w:rFonts w:asciiTheme="majorBidi" w:hAnsiTheme="majorBidi" w:cstheme="majorBidi"/>
                <w:sz w:val="26"/>
                <w:szCs w:val="26"/>
                <w:rtl/>
                <w:lang w:bidi="ar-EG"/>
              </w:rPr>
            </w:pPr>
            <w:r w:rsidRPr="005C13E2">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29FEFD8" w14:textId="788E85C7" w:rsidR="00F24884" w:rsidRPr="005C13E2" w:rsidRDefault="00A97654" w:rsidP="00A97654">
            <w:pPr>
              <w:jc w:val="lowKashida"/>
              <w:rPr>
                <w:rFonts w:asciiTheme="majorBidi" w:hAnsiTheme="majorBidi" w:cstheme="majorBidi"/>
              </w:rPr>
            </w:pPr>
            <w:r w:rsidRPr="005C13E2">
              <w:rPr>
                <w:rFonts w:asciiTheme="majorBidi" w:hAnsiTheme="majorBidi" w:cstheme="majorBidi"/>
              </w:rPr>
              <w:t xml:space="preserve">Classroom </w:t>
            </w:r>
          </w:p>
        </w:tc>
      </w:tr>
      <w:tr w:rsidR="005C13E2" w:rsidRPr="005C13E2"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5C13E2" w:rsidRDefault="00F24884" w:rsidP="00F24884">
            <w:pPr>
              <w:jc w:val="center"/>
            </w:pPr>
            <w:r w:rsidRPr="005C13E2">
              <w:t>Technology Resources</w:t>
            </w:r>
          </w:p>
          <w:p w14:paraId="75D4C7EC" w14:textId="2B434E0D" w:rsidR="00F24884" w:rsidRPr="005C13E2" w:rsidRDefault="00F24884" w:rsidP="00F24884">
            <w:pPr>
              <w:bidi/>
              <w:jc w:val="center"/>
              <w:rPr>
                <w:rFonts w:asciiTheme="majorBidi" w:hAnsiTheme="majorBidi" w:cstheme="majorBidi"/>
                <w:rtl/>
                <w:lang w:bidi="ar-EG"/>
              </w:rPr>
            </w:pPr>
            <w:r w:rsidRPr="005C13E2">
              <w:t xml:space="preserve"> </w:t>
            </w:r>
            <w:r w:rsidRPr="005C13E2">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2E2DA9F7" w:rsidR="00F24884" w:rsidRPr="005C13E2" w:rsidRDefault="00A97654" w:rsidP="00A97654">
            <w:pPr>
              <w:jc w:val="lowKashida"/>
              <w:rPr>
                <w:rFonts w:asciiTheme="majorBidi" w:hAnsiTheme="majorBidi" w:cstheme="majorBidi"/>
              </w:rPr>
            </w:pPr>
            <w:r w:rsidRPr="005C13E2">
              <w:rPr>
                <w:rFonts w:asciiTheme="majorBidi" w:hAnsiTheme="majorBidi" w:cstheme="majorBidi"/>
              </w:rPr>
              <w:t xml:space="preserve">Smartboard, Data show, Podium, Software. </w:t>
            </w:r>
          </w:p>
        </w:tc>
      </w:tr>
      <w:tr w:rsidR="00F24884" w:rsidRPr="005C13E2"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5C13E2" w:rsidRDefault="00F24884" w:rsidP="00F24884">
            <w:pPr>
              <w:jc w:val="center"/>
            </w:pPr>
            <w:r w:rsidRPr="005C13E2">
              <w:t xml:space="preserve">Other Resources </w:t>
            </w:r>
          </w:p>
          <w:p w14:paraId="4997B73D" w14:textId="172B1879" w:rsidR="00F24884" w:rsidRPr="005C13E2" w:rsidRDefault="00F24884" w:rsidP="00F24884">
            <w:pPr>
              <w:bidi/>
              <w:jc w:val="center"/>
              <w:rPr>
                <w:rFonts w:asciiTheme="majorBidi" w:hAnsiTheme="majorBidi" w:cstheme="majorBidi"/>
                <w:rtl/>
                <w:lang w:bidi="ar-EG"/>
              </w:rPr>
            </w:pPr>
            <w:r w:rsidRPr="005C13E2">
              <w:rPr>
                <w:sz w:val="20"/>
                <w:szCs w:val="20"/>
              </w:rPr>
              <w:t>(Specify, e.g. if specific laboratory equipment is required, list requirements or attach a list)</w:t>
            </w:r>
          </w:p>
        </w:tc>
        <w:tc>
          <w:tcPr>
            <w:tcW w:w="5731" w:type="dxa"/>
            <w:tcBorders>
              <w:top w:val="dashSmallGap" w:sz="4" w:space="0" w:color="auto"/>
              <w:bottom w:val="single" w:sz="12" w:space="0" w:color="auto"/>
            </w:tcBorders>
            <w:vAlign w:val="center"/>
          </w:tcPr>
          <w:p w14:paraId="5C5D6BBC" w14:textId="4E0B2189" w:rsidR="00F24884" w:rsidRPr="005C13E2" w:rsidRDefault="00A97654" w:rsidP="00A97654">
            <w:pPr>
              <w:jc w:val="lowKashida"/>
              <w:rPr>
                <w:rFonts w:asciiTheme="majorBidi" w:hAnsiTheme="majorBidi" w:cstheme="majorBidi"/>
              </w:rPr>
            </w:pPr>
            <w:r w:rsidRPr="005C13E2">
              <w:rPr>
                <w:rFonts w:asciiTheme="majorBidi" w:hAnsiTheme="majorBidi" w:cstheme="majorBidi"/>
              </w:rPr>
              <w:t>NA</w:t>
            </w:r>
          </w:p>
        </w:tc>
      </w:tr>
    </w:tbl>
    <w:p w14:paraId="0E477BAF" w14:textId="6760A1BE" w:rsidR="001B5102" w:rsidRPr="005C13E2" w:rsidRDefault="001B5102" w:rsidP="001B5102"/>
    <w:p w14:paraId="71E733B8" w14:textId="6A42239B" w:rsidR="00F24884" w:rsidRPr="005C13E2" w:rsidRDefault="00245E1B" w:rsidP="00382343">
      <w:pPr>
        <w:pStyle w:val="Heading1"/>
        <w:rPr>
          <w:b w:val="0"/>
          <w:bCs w:val="0"/>
          <w:color w:val="auto"/>
        </w:rPr>
      </w:pPr>
      <w:bookmarkStart w:id="15" w:name="_Toc523814308"/>
      <w:bookmarkStart w:id="16" w:name="_Toc951386"/>
      <w:bookmarkStart w:id="17" w:name="_Toc521326964"/>
      <w:r w:rsidRPr="005C13E2">
        <w:rPr>
          <w:b w:val="0"/>
          <w:bCs w:val="0"/>
          <w:color w:val="auto"/>
        </w:rPr>
        <w:t>G</w:t>
      </w:r>
      <w:r w:rsidR="008F7911" w:rsidRPr="005C13E2">
        <w:rPr>
          <w:b w:val="0"/>
          <w:bCs w:val="0"/>
          <w:color w:val="auto"/>
        </w:rPr>
        <w:t xml:space="preserve">. Course </w:t>
      </w:r>
      <w:r w:rsidR="00417BF7" w:rsidRPr="005C13E2">
        <w:rPr>
          <w:b w:val="0"/>
          <w:bCs w:val="0"/>
          <w:color w:val="auto"/>
        </w:rPr>
        <w:t>Q</w:t>
      </w:r>
      <w:r w:rsidR="00FE3381" w:rsidRPr="005C13E2">
        <w:rPr>
          <w:b w:val="0"/>
          <w:bCs w:val="0"/>
          <w:color w:val="auto"/>
        </w:rPr>
        <w:t xml:space="preserve">uality </w:t>
      </w:r>
      <w:bookmarkEnd w:id="15"/>
      <w:r w:rsidR="009D6BCB" w:rsidRPr="005C13E2">
        <w:rPr>
          <w:b w:val="0"/>
          <w:bCs w:val="0"/>
          <w:color w:val="auto"/>
        </w:rPr>
        <w:t>Evaluation</w:t>
      </w:r>
      <w:bookmarkEnd w:id="16"/>
      <w:r w:rsidR="008F7911" w:rsidRPr="005C13E2">
        <w:rPr>
          <w:b w:val="0"/>
          <w:bCs w:val="0"/>
          <w:color w:val="auto"/>
        </w:rPr>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5C13E2" w:rsidRPr="005C13E2"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5C13E2" w:rsidRDefault="00F24884" w:rsidP="00F24884">
            <w:pPr>
              <w:jc w:val="center"/>
              <w:rPr>
                <w:rFonts w:asciiTheme="majorBidi" w:hAnsiTheme="majorBidi" w:cstheme="majorBidi"/>
                <w:lang w:bidi="ar-EG"/>
              </w:rPr>
            </w:pPr>
            <w:r w:rsidRPr="005C13E2">
              <w:rPr>
                <w:rFonts w:asciiTheme="majorBidi" w:hAnsiTheme="majorBidi" w:cstheme="majorBidi"/>
                <w:lang w:bidi="ar-EG"/>
              </w:rPr>
              <w:t>Evaluation</w:t>
            </w:r>
          </w:p>
          <w:p w14:paraId="02C05765" w14:textId="4CE2DDC8" w:rsidR="00F24884" w:rsidRPr="005C13E2" w:rsidRDefault="00F24884" w:rsidP="00F24884">
            <w:pPr>
              <w:jc w:val="center"/>
              <w:rPr>
                <w:rFonts w:asciiTheme="majorBidi" w:hAnsiTheme="majorBidi" w:cstheme="majorBidi"/>
                <w:rtl/>
                <w:lang w:bidi="ar-EG"/>
              </w:rPr>
            </w:pPr>
            <w:r w:rsidRPr="005C13E2">
              <w:rPr>
                <w:rFonts w:asciiTheme="majorBidi" w:hAnsiTheme="majorBidi" w:cstheme="majorBidi"/>
                <w:lang w:bidi="ar-EG"/>
              </w:rPr>
              <w:t xml:space="preserve">Areas/Issues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C13E2" w:rsidRDefault="00F24884" w:rsidP="00F24884">
            <w:pPr>
              <w:jc w:val="center"/>
              <w:rPr>
                <w:rFonts w:asciiTheme="majorBidi" w:hAnsiTheme="majorBidi" w:cstheme="majorBidi"/>
                <w:lang w:bidi="ar-EG"/>
              </w:rPr>
            </w:pPr>
            <w:bookmarkStart w:id="18" w:name="_Hlk523738999"/>
            <w:r w:rsidRPr="005C13E2">
              <w:rPr>
                <w:rFonts w:asciiTheme="majorBidi" w:hAnsiTheme="majorBidi" w:cstheme="majorBidi"/>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C13E2" w:rsidRDefault="00F24884" w:rsidP="00F24884">
            <w:pPr>
              <w:jc w:val="center"/>
              <w:rPr>
                <w:rFonts w:asciiTheme="majorBidi" w:hAnsiTheme="majorBidi" w:cstheme="majorBidi"/>
                <w:rtl/>
                <w:lang w:bidi="ar-EG"/>
              </w:rPr>
            </w:pPr>
            <w:r w:rsidRPr="005C13E2">
              <w:rPr>
                <w:rFonts w:asciiTheme="majorBidi" w:hAnsiTheme="majorBidi" w:cstheme="majorBidi"/>
                <w:lang w:bidi="ar-EG"/>
              </w:rPr>
              <w:t>Evaluation Methods</w:t>
            </w:r>
          </w:p>
        </w:tc>
      </w:tr>
      <w:tr w:rsidR="005C13E2" w:rsidRPr="005C13E2"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F303280" w:rsidR="00F24884" w:rsidRPr="005C13E2" w:rsidRDefault="00A97654" w:rsidP="00F24884">
            <w:pPr>
              <w:jc w:val="lowKashida"/>
              <w:rPr>
                <w:rFonts w:asciiTheme="majorBidi" w:hAnsiTheme="majorBidi" w:cstheme="majorBidi"/>
              </w:rPr>
            </w:pPr>
            <w:r w:rsidRPr="005C13E2">
              <w:rPr>
                <w:rFonts w:asciiTheme="majorBidi" w:hAnsiTheme="majorBidi" w:cstheme="majorBidi"/>
              </w:rPr>
              <w:t xml:space="preserve">Effectiveness of teaching and assessment </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5C33E54A" w:rsidR="00F24884" w:rsidRPr="005C13E2" w:rsidRDefault="001634DB" w:rsidP="00F24884">
            <w:pPr>
              <w:jc w:val="lowKashida"/>
              <w:rPr>
                <w:rFonts w:asciiTheme="majorBidi" w:hAnsiTheme="majorBidi" w:cstheme="majorBidi"/>
                <w:rtl/>
              </w:rPr>
            </w:pPr>
            <w:r w:rsidRPr="005C13E2">
              <w:rPr>
                <w:rFonts w:asciiTheme="majorBidi" w:hAnsiTheme="majorBidi" w:cstheme="majorBidi"/>
              </w:rPr>
              <w:t xml:space="preserve">Faculty </w:t>
            </w:r>
          </w:p>
        </w:tc>
        <w:tc>
          <w:tcPr>
            <w:tcW w:w="1644" w:type="pct"/>
            <w:tcBorders>
              <w:top w:val="single" w:sz="8" w:space="0" w:color="auto"/>
              <w:left w:val="single" w:sz="8" w:space="0" w:color="auto"/>
              <w:bottom w:val="dashSmallGap" w:sz="4" w:space="0" w:color="auto"/>
              <w:right w:val="single" w:sz="12" w:space="0" w:color="auto"/>
            </w:tcBorders>
            <w:vAlign w:val="center"/>
          </w:tcPr>
          <w:p w14:paraId="41892610" w14:textId="64CEE996" w:rsidR="00F24884" w:rsidRPr="005C13E2" w:rsidRDefault="00A97654" w:rsidP="00F24884">
            <w:pPr>
              <w:jc w:val="lowKashida"/>
              <w:rPr>
                <w:rFonts w:asciiTheme="majorBidi" w:hAnsiTheme="majorBidi" w:cstheme="majorBidi"/>
                <w:rtl/>
              </w:rPr>
            </w:pPr>
            <w:r w:rsidRPr="005C13E2">
              <w:rPr>
                <w:rFonts w:asciiTheme="majorBidi" w:hAnsiTheme="majorBidi" w:cstheme="majorBidi"/>
              </w:rPr>
              <w:t xml:space="preserve">Exams and quizzes </w:t>
            </w:r>
          </w:p>
        </w:tc>
      </w:tr>
      <w:tr w:rsidR="005C13E2" w:rsidRPr="005C13E2"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17B7E23A" w:rsidR="00F24884" w:rsidRPr="005C13E2" w:rsidRDefault="00A97654" w:rsidP="00F24884">
            <w:pPr>
              <w:jc w:val="lowKashida"/>
              <w:rPr>
                <w:rFonts w:asciiTheme="majorBidi" w:hAnsiTheme="majorBidi" w:cstheme="majorBidi"/>
              </w:rPr>
            </w:pPr>
            <w:r w:rsidRPr="005C13E2">
              <w:rPr>
                <w:rFonts w:asciiTheme="majorBidi" w:hAnsiTheme="majorBidi" w:cstheme="majorBidi"/>
              </w:rPr>
              <w:t xml:space="preserve">Achievement of course learning outcomes </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4B10739" w:rsidR="00F24884" w:rsidRPr="005C13E2" w:rsidRDefault="001634DB" w:rsidP="00F24884">
            <w:pPr>
              <w:jc w:val="lowKashida"/>
              <w:rPr>
                <w:rFonts w:asciiTheme="majorBidi" w:hAnsiTheme="majorBidi" w:cstheme="majorBidi"/>
                <w:rtl/>
              </w:rPr>
            </w:pPr>
            <w:r w:rsidRPr="005C13E2">
              <w:rPr>
                <w:rFonts w:asciiTheme="majorBidi" w:hAnsiTheme="majorBidi" w:cstheme="majorBidi"/>
              </w:rPr>
              <w:t xml:space="preserve">Faculty – peer reviewers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7008E8B6" w:rsidR="00F24884" w:rsidRPr="005C13E2" w:rsidRDefault="00A97654" w:rsidP="00F24884">
            <w:pPr>
              <w:jc w:val="lowKashida"/>
              <w:rPr>
                <w:rFonts w:asciiTheme="majorBidi" w:hAnsiTheme="majorBidi" w:cstheme="majorBidi"/>
                <w:rtl/>
              </w:rPr>
            </w:pPr>
            <w:r w:rsidRPr="005C13E2">
              <w:rPr>
                <w:rFonts w:asciiTheme="majorBidi" w:hAnsiTheme="majorBidi" w:cstheme="majorBidi"/>
              </w:rPr>
              <w:t xml:space="preserve">Assessment of CLOs </w:t>
            </w:r>
          </w:p>
        </w:tc>
      </w:tr>
      <w:tr w:rsidR="005C13E2" w:rsidRPr="005C13E2"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2C13CD28" w:rsidR="00F24884" w:rsidRPr="005C13E2" w:rsidRDefault="00A97654" w:rsidP="00F24884">
            <w:pPr>
              <w:jc w:val="lowKashida"/>
              <w:rPr>
                <w:rFonts w:asciiTheme="majorBidi" w:hAnsiTheme="majorBidi" w:cstheme="majorBidi"/>
              </w:rPr>
            </w:pPr>
            <w:r w:rsidRPr="005C13E2">
              <w:rPr>
                <w:rFonts w:asciiTheme="majorBidi" w:hAnsiTheme="majorBidi" w:cstheme="majorBidi"/>
              </w:rPr>
              <w:t xml:space="preserve">Quality of learning resources </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13E648A4" w:rsidR="00F24884" w:rsidRPr="005C13E2" w:rsidRDefault="001634DB" w:rsidP="00F24884">
            <w:pPr>
              <w:jc w:val="lowKashida"/>
              <w:rPr>
                <w:rFonts w:asciiTheme="majorBidi" w:hAnsiTheme="majorBidi" w:cstheme="majorBidi"/>
              </w:rPr>
            </w:pPr>
            <w:r w:rsidRPr="005C13E2">
              <w:rPr>
                <w:rFonts w:asciiTheme="majorBidi" w:hAnsiTheme="majorBidi" w:cstheme="majorBidi"/>
              </w:rPr>
              <w:t xml:space="preserve">Students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39D73985" w:rsidR="00F24884" w:rsidRPr="005C13E2" w:rsidRDefault="00A97654" w:rsidP="00F24884">
            <w:pPr>
              <w:jc w:val="lowKashida"/>
              <w:rPr>
                <w:rFonts w:asciiTheme="majorBidi" w:hAnsiTheme="majorBidi" w:cstheme="majorBidi"/>
                <w:rtl/>
              </w:rPr>
            </w:pPr>
            <w:r w:rsidRPr="005C13E2">
              <w:rPr>
                <w:rFonts w:asciiTheme="majorBidi" w:hAnsiTheme="majorBidi" w:cstheme="majorBidi"/>
              </w:rPr>
              <w:t xml:space="preserve">Questionnaires </w:t>
            </w:r>
          </w:p>
        </w:tc>
      </w:tr>
      <w:tr w:rsidR="005C13E2" w:rsidRPr="005C13E2"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5C13E2"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5C13E2"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5C13E2" w:rsidRDefault="00F24884" w:rsidP="00F24884">
            <w:pPr>
              <w:jc w:val="lowKashida"/>
              <w:rPr>
                <w:rFonts w:asciiTheme="majorBidi" w:hAnsiTheme="majorBidi" w:cstheme="majorBidi"/>
                <w:rtl/>
              </w:rPr>
            </w:pPr>
          </w:p>
        </w:tc>
      </w:tr>
      <w:tr w:rsidR="005C13E2" w:rsidRPr="005C13E2"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5C13E2"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5C13E2"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5C13E2" w:rsidRDefault="00F24884" w:rsidP="00F24884">
            <w:pPr>
              <w:jc w:val="lowKashida"/>
              <w:rPr>
                <w:rFonts w:asciiTheme="majorBidi" w:hAnsiTheme="majorBidi" w:cstheme="majorBidi"/>
                <w:rtl/>
              </w:rPr>
            </w:pPr>
          </w:p>
        </w:tc>
      </w:tr>
      <w:tr w:rsidR="005C13E2" w:rsidRPr="005C13E2"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5C13E2"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5C13E2"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5C13E2" w:rsidRDefault="00F24884" w:rsidP="00F24884">
            <w:pPr>
              <w:jc w:val="lowKashida"/>
              <w:rPr>
                <w:rFonts w:asciiTheme="majorBidi" w:hAnsiTheme="majorBidi" w:cstheme="majorBidi"/>
                <w:rtl/>
              </w:rPr>
            </w:pPr>
          </w:p>
        </w:tc>
      </w:tr>
      <w:tr w:rsidR="005C13E2" w:rsidRPr="005C13E2"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5C13E2"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5C13E2"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5C13E2" w:rsidRDefault="00F24884" w:rsidP="00F24884">
            <w:pPr>
              <w:jc w:val="lowKashida"/>
              <w:rPr>
                <w:rFonts w:asciiTheme="majorBidi" w:hAnsiTheme="majorBidi" w:cstheme="majorBidi"/>
                <w:rtl/>
              </w:rPr>
            </w:pPr>
          </w:p>
        </w:tc>
      </w:tr>
    </w:tbl>
    <w:p w14:paraId="22592C97" w14:textId="7AE8E98C" w:rsidR="00C55E75" w:rsidRPr="005C13E2" w:rsidRDefault="00C55E75" w:rsidP="008B5913">
      <w:pPr>
        <w:ind w:right="43"/>
        <w:jc w:val="lowKashida"/>
        <w:rPr>
          <w:rFonts w:asciiTheme="majorBidi" w:hAnsiTheme="majorBidi" w:cstheme="majorBidi"/>
          <w:sz w:val="20"/>
          <w:szCs w:val="20"/>
          <w:lang w:bidi="ar-EG"/>
        </w:rPr>
      </w:pPr>
      <w:r w:rsidRPr="005C13E2">
        <w:rPr>
          <w:rFonts w:asciiTheme="majorBidi" w:hAnsiTheme="majorBidi" w:cstheme="majorBidi"/>
          <w:sz w:val="20"/>
          <w:szCs w:val="20"/>
          <w:lang w:bidi="ar-EG"/>
        </w:rPr>
        <w:t xml:space="preserve">Evaluation areas (e.g., Effectiveness of </w:t>
      </w:r>
      <w:r w:rsidR="003C78EF" w:rsidRPr="005C13E2">
        <w:rPr>
          <w:rFonts w:asciiTheme="majorBidi" w:hAnsiTheme="majorBidi" w:cstheme="majorBidi"/>
          <w:sz w:val="20"/>
          <w:szCs w:val="20"/>
          <w:lang w:bidi="ar-EG"/>
        </w:rPr>
        <w:t>t</w:t>
      </w:r>
      <w:r w:rsidRPr="005C13E2">
        <w:rPr>
          <w:rFonts w:asciiTheme="majorBidi" w:hAnsiTheme="majorBidi" w:cstheme="majorBidi"/>
          <w:sz w:val="20"/>
          <w:szCs w:val="20"/>
          <w:lang w:bidi="ar-EG"/>
        </w:rPr>
        <w:t xml:space="preserve">eaching and assessment, </w:t>
      </w:r>
      <w:r w:rsidR="00E03694" w:rsidRPr="005C13E2">
        <w:rPr>
          <w:rFonts w:asciiTheme="majorBidi" w:hAnsiTheme="majorBidi" w:cstheme="majorBidi"/>
          <w:sz w:val="20"/>
          <w:szCs w:val="20"/>
          <w:lang w:bidi="ar-EG"/>
        </w:rPr>
        <w:t>Extent of a</w:t>
      </w:r>
      <w:r w:rsidRPr="005C13E2">
        <w:rPr>
          <w:rFonts w:asciiTheme="majorBidi" w:hAnsiTheme="majorBidi" w:cstheme="majorBidi"/>
          <w:sz w:val="20"/>
          <w:szCs w:val="20"/>
          <w:lang w:bidi="ar-EG"/>
        </w:rPr>
        <w:t>chievement of course learning outcomes</w:t>
      </w:r>
      <w:r w:rsidR="00E03694" w:rsidRPr="005C13E2">
        <w:rPr>
          <w:rFonts w:asciiTheme="majorBidi" w:hAnsiTheme="majorBidi" w:cstheme="majorBidi"/>
          <w:sz w:val="20"/>
          <w:szCs w:val="20"/>
          <w:lang w:bidi="ar-EG"/>
        </w:rPr>
        <w:t>,</w:t>
      </w:r>
      <w:r w:rsidRPr="005C13E2">
        <w:rPr>
          <w:rFonts w:asciiTheme="majorBidi" w:hAnsiTheme="majorBidi" w:cstheme="majorBidi"/>
          <w:sz w:val="20"/>
          <w:szCs w:val="20"/>
          <w:lang w:bidi="ar-EG"/>
        </w:rPr>
        <w:t xml:space="preserve"> </w:t>
      </w:r>
      <w:r w:rsidR="00E03694" w:rsidRPr="005C13E2">
        <w:rPr>
          <w:rFonts w:asciiTheme="majorBidi" w:hAnsiTheme="majorBidi" w:cstheme="majorBidi"/>
          <w:sz w:val="20"/>
          <w:szCs w:val="20"/>
          <w:lang w:bidi="ar-EG"/>
        </w:rPr>
        <w:t>Quality of</w:t>
      </w:r>
      <w:r w:rsidRPr="005C13E2">
        <w:rPr>
          <w:rFonts w:asciiTheme="majorBidi" w:hAnsiTheme="majorBidi" w:cstheme="majorBidi"/>
          <w:sz w:val="20"/>
          <w:szCs w:val="20"/>
          <w:lang w:bidi="ar-EG"/>
        </w:rPr>
        <w:t xml:space="preserve"> </w:t>
      </w:r>
      <w:r w:rsidR="00E03694" w:rsidRPr="005C13E2">
        <w:rPr>
          <w:rFonts w:asciiTheme="majorBidi" w:hAnsiTheme="majorBidi" w:cstheme="majorBidi"/>
          <w:sz w:val="20"/>
          <w:szCs w:val="20"/>
          <w:lang w:bidi="ar-EG"/>
        </w:rPr>
        <w:t>l</w:t>
      </w:r>
      <w:r w:rsidRPr="005C13E2">
        <w:rPr>
          <w:rFonts w:asciiTheme="majorBidi" w:hAnsiTheme="majorBidi" w:cstheme="majorBidi"/>
          <w:sz w:val="20"/>
          <w:szCs w:val="20"/>
          <w:lang w:bidi="ar-EG"/>
        </w:rPr>
        <w:t>earning resources, etc.)</w:t>
      </w:r>
    </w:p>
    <w:p w14:paraId="521055CD" w14:textId="1BFDC7D9" w:rsidR="00C55E75" w:rsidRPr="005C13E2" w:rsidRDefault="00C55E75" w:rsidP="008B5913">
      <w:pPr>
        <w:ind w:right="43"/>
        <w:jc w:val="lowKashida"/>
        <w:rPr>
          <w:rFonts w:asciiTheme="majorBidi" w:hAnsiTheme="majorBidi" w:cstheme="majorBidi"/>
          <w:sz w:val="20"/>
          <w:szCs w:val="20"/>
          <w:lang w:bidi="ar-EG"/>
        </w:rPr>
      </w:pPr>
      <w:r w:rsidRPr="005C13E2">
        <w:rPr>
          <w:rFonts w:asciiTheme="majorBidi" w:hAnsiTheme="majorBidi" w:cstheme="majorBidi"/>
          <w:sz w:val="20"/>
          <w:szCs w:val="20"/>
          <w:lang w:bidi="ar-EG"/>
        </w:rPr>
        <w:t>Evaluators (Students,</w:t>
      </w:r>
      <w:r w:rsidR="00AA7A2C" w:rsidRPr="005C13E2">
        <w:rPr>
          <w:rFonts w:asciiTheme="majorBidi" w:hAnsiTheme="majorBidi" w:cstheme="majorBidi"/>
          <w:sz w:val="20"/>
          <w:szCs w:val="20"/>
          <w:lang w:bidi="ar-EG"/>
        </w:rPr>
        <w:t xml:space="preserve"> </w:t>
      </w:r>
      <w:r w:rsidR="00E03694" w:rsidRPr="005C13E2">
        <w:rPr>
          <w:rFonts w:asciiTheme="majorBidi" w:hAnsiTheme="majorBidi" w:cstheme="majorBidi"/>
          <w:sz w:val="20"/>
          <w:szCs w:val="20"/>
          <w:lang w:bidi="ar-EG"/>
        </w:rPr>
        <w:t>F</w:t>
      </w:r>
      <w:r w:rsidR="00AA7A2C" w:rsidRPr="005C13E2">
        <w:rPr>
          <w:rFonts w:asciiTheme="majorBidi" w:hAnsiTheme="majorBidi" w:cstheme="majorBidi"/>
          <w:sz w:val="20"/>
          <w:szCs w:val="20"/>
          <w:lang w:bidi="ar-EG"/>
        </w:rPr>
        <w:t xml:space="preserve">aculty, </w:t>
      </w:r>
      <w:r w:rsidR="00E03694" w:rsidRPr="005C13E2">
        <w:rPr>
          <w:rFonts w:asciiTheme="majorBidi" w:hAnsiTheme="majorBidi" w:cstheme="majorBidi"/>
          <w:sz w:val="20"/>
          <w:szCs w:val="20"/>
          <w:lang w:bidi="ar-EG"/>
        </w:rPr>
        <w:t>P</w:t>
      </w:r>
      <w:r w:rsidR="00AA7A2C" w:rsidRPr="005C13E2">
        <w:rPr>
          <w:rFonts w:asciiTheme="majorBidi" w:hAnsiTheme="majorBidi" w:cstheme="majorBidi"/>
          <w:sz w:val="20"/>
          <w:szCs w:val="20"/>
          <w:lang w:bidi="ar-EG"/>
        </w:rPr>
        <w:t xml:space="preserve">rogram </w:t>
      </w:r>
      <w:r w:rsidR="00E03694" w:rsidRPr="005C13E2">
        <w:rPr>
          <w:rFonts w:asciiTheme="majorBidi" w:hAnsiTheme="majorBidi" w:cstheme="majorBidi"/>
          <w:sz w:val="20"/>
          <w:szCs w:val="20"/>
          <w:lang w:bidi="ar-EG"/>
        </w:rPr>
        <w:t>L</w:t>
      </w:r>
      <w:r w:rsidR="00AA7A2C" w:rsidRPr="005C13E2">
        <w:rPr>
          <w:rFonts w:asciiTheme="majorBidi" w:hAnsiTheme="majorBidi" w:cstheme="majorBidi"/>
          <w:sz w:val="20"/>
          <w:szCs w:val="20"/>
          <w:lang w:bidi="ar-EG"/>
        </w:rPr>
        <w:t>eaders,</w:t>
      </w:r>
      <w:r w:rsidRPr="005C13E2">
        <w:rPr>
          <w:rFonts w:asciiTheme="majorBidi" w:hAnsiTheme="majorBidi" w:cstheme="majorBidi"/>
          <w:sz w:val="20"/>
          <w:szCs w:val="20"/>
          <w:lang w:bidi="ar-EG"/>
        </w:rPr>
        <w:t xml:space="preserve"> </w:t>
      </w:r>
      <w:r w:rsidR="00E03694" w:rsidRPr="005C13E2">
        <w:rPr>
          <w:rFonts w:asciiTheme="majorBidi" w:hAnsiTheme="majorBidi" w:cstheme="majorBidi"/>
          <w:sz w:val="20"/>
          <w:szCs w:val="20"/>
          <w:lang w:bidi="ar-EG"/>
        </w:rPr>
        <w:t>P</w:t>
      </w:r>
      <w:r w:rsidRPr="005C13E2">
        <w:rPr>
          <w:rFonts w:asciiTheme="majorBidi" w:hAnsiTheme="majorBidi" w:cstheme="majorBidi"/>
          <w:sz w:val="20"/>
          <w:szCs w:val="20"/>
          <w:lang w:bidi="ar-EG"/>
        </w:rPr>
        <w:t xml:space="preserve">eer </w:t>
      </w:r>
      <w:r w:rsidR="00E03694" w:rsidRPr="005C13E2">
        <w:rPr>
          <w:rFonts w:asciiTheme="majorBidi" w:hAnsiTheme="majorBidi" w:cstheme="majorBidi"/>
          <w:sz w:val="20"/>
          <w:szCs w:val="20"/>
          <w:lang w:bidi="ar-EG"/>
        </w:rPr>
        <w:t>R</w:t>
      </w:r>
      <w:r w:rsidRPr="005C13E2">
        <w:rPr>
          <w:rFonts w:asciiTheme="majorBidi" w:hAnsiTheme="majorBidi" w:cstheme="majorBidi"/>
          <w:sz w:val="20"/>
          <w:szCs w:val="20"/>
          <w:lang w:bidi="ar-EG"/>
        </w:rPr>
        <w:t>eview</w:t>
      </w:r>
      <w:r w:rsidR="00E03694" w:rsidRPr="005C13E2">
        <w:rPr>
          <w:rFonts w:asciiTheme="majorBidi" w:hAnsiTheme="majorBidi" w:cstheme="majorBidi"/>
          <w:sz w:val="20"/>
          <w:szCs w:val="20"/>
          <w:lang w:bidi="ar-EG"/>
        </w:rPr>
        <w:t>er</w:t>
      </w:r>
      <w:r w:rsidRPr="005C13E2">
        <w:rPr>
          <w:rFonts w:asciiTheme="majorBidi" w:hAnsiTheme="majorBidi" w:cstheme="majorBidi"/>
          <w:sz w:val="20"/>
          <w:szCs w:val="20"/>
          <w:lang w:bidi="ar-EG"/>
        </w:rPr>
        <w:t xml:space="preserve">, </w:t>
      </w:r>
      <w:r w:rsidR="00E03694" w:rsidRPr="005C13E2">
        <w:rPr>
          <w:rFonts w:asciiTheme="majorBidi" w:hAnsiTheme="majorBidi" w:cstheme="majorBidi"/>
          <w:sz w:val="20"/>
          <w:szCs w:val="20"/>
          <w:lang w:bidi="ar-EG"/>
        </w:rPr>
        <w:t>O</w:t>
      </w:r>
      <w:r w:rsidRPr="005C13E2">
        <w:rPr>
          <w:rFonts w:asciiTheme="majorBidi" w:hAnsiTheme="majorBidi" w:cstheme="majorBidi"/>
          <w:sz w:val="20"/>
          <w:szCs w:val="20"/>
          <w:lang w:bidi="ar-EG"/>
        </w:rPr>
        <w:t>thers (specify)</w:t>
      </w:r>
      <w:r w:rsidR="00E03694" w:rsidRPr="005C13E2">
        <w:rPr>
          <w:rFonts w:asciiTheme="majorBidi" w:hAnsiTheme="majorBidi" w:cstheme="majorBidi"/>
          <w:sz w:val="20"/>
          <w:szCs w:val="20"/>
          <w:lang w:bidi="ar-EG"/>
        </w:rPr>
        <w:t xml:space="preserve"> </w:t>
      </w:r>
    </w:p>
    <w:p w14:paraId="341CE3F2" w14:textId="3B0E261E" w:rsidR="00E03694" w:rsidRPr="005C13E2" w:rsidRDefault="00E03694" w:rsidP="008B5913">
      <w:pPr>
        <w:ind w:right="43"/>
        <w:jc w:val="lowKashida"/>
        <w:rPr>
          <w:rFonts w:asciiTheme="majorBidi" w:hAnsiTheme="majorBidi" w:cstheme="majorBidi"/>
          <w:sz w:val="20"/>
          <w:szCs w:val="20"/>
          <w:rtl/>
          <w:lang w:bidi="ar-EG"/>
        </w:rPr>
      </w:pPr>
      <w:r w:rsidRPr="005C13E2">
        <w:rPr>
          <w:rFonts w:asciiTheme="majorBidi" w:hAnsiTheme="majorBidi" w:cstheme="majorBidi"/>
          <w:sz w:val="20"/>
          <w:szCs w:val="20"/>
          <w:lang w:bidi="ar-EG"/>
        </w:rPr>
        <w:t>Assessment Methods (Direct, Indirect)</w:t>
      </w:r>
    </w:p>
    <w:p w14:paraId="14E10928" w14:textId="77777777" w:rsidR="002F56F0" w:rsidRPr="005C13E2" w:rsidRDefault="002F56F0" w:rsidP="008B5913">
      <w:pPr>
        <w:rPr>
          <w:rFonts w:asciiTheme="majorBidi" w:hAnsiTheme="majorBidi" w:cstheme="majorBidi"/>
          <w:sz w:val="28"/>
          <w:szCs w:val="20"/>
          <w:lang w:bidi="ar-EG"/>
        </w:rPr>
      </w:pPr>
      <w:bookmarkStart w:id="19" w:name="_Toc521326972"/>
    </w:p>
    <w:p w14:paraId="4519DBB4" w14:textId="03FA6301" w:rsidR="00A1573B" w:rsidRPr="005C13E2" w:rsidRDefault="006E2124" w:rsidP="00382343">
      <w:pPr>
        <w:pStyle w:val="Heading1"/>
        <w:rPr>
          <w:b w:val="0"/>
          <w:bCs w:val="0"/>
          <w:color w:val="auto"/>
        </w:rPr>
      </w:pPr>
      <w:bookmarkStart w:id="20" w:name="_Toc532159378"/>
      <w:bookmarkStart w:id="21" w:name="_Toc951387"/>
      <w:bookmarkEnd w:id="19"/>
      <w:r w:rsidRPr="005C13E2">
        <w:rPr>
          <w:b w:val="0"/>
          <w:bCs w:val="0"/>
          <w:color w:val="auto"/>
        </w:rPr>
        <w:t>H</w:t>
      </w:r>
      <w:r w:rsidR="00C27A4F" w:rsidRPr="005C13E2">
        <w:rPr>
          <w:b w:val="0"/>
          <w:bCs w:val="0"/>
          <w:color w:val="auto"/>
        </w:rPr>
        <w:t>. Specification Approval Data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AE73F7" w:rsidRPr="005C13E2" w14:paraId="5DF93F7D" w14:textId="77777777" w:rsidTr="00C87F43">
        <w:trPr>
          <w:trHeight w:val="340"/>
        </w:trPr>
        <w:tc>
          <w:tcPr>
            <w:tcW w:w="1132" w:type="pct"/>
            <w:vAlign w:val="center"/>
          </w:tcPr>
          <w:p w14:paraId="4FDB26D8" w14:textId="59B46904" w:rsidR="00AE73F7" w:rsidRPr="005C13E2" w:rsidRDefault="00AE73F7" w:rsidP="00AE73F7">
            <w:pPr>
              <w:rPr>
                <w:rFonts w:asciiTheme="majorBidi" w:hAnsiTheme="majorBidi" w:cstheme="majorBidi"/>
                <w:caps/>
                <w:rtl/>
              </w:rPr>
            </w:pPr>
            <w:r w:rsidRPr="005C13E2">
              <w:rPr>
                <w:rFonts w:asciiTheme="majorBidi" w:hAnsiTheme="majorBidi" w:cstheme="majorBidi"/>
                <w:sz w:val="20"/>
                <w:szCs w:val="20"/>
              </w:rPr>
              <w:t>Council / Committee</w:t>
            </w:r>
          </w:p>
        </w:tc>
        <w:tc>
          <w:tcPr>
            <w:tcW w:w="3868" w:type="pct"/>
          </w:tcPr>
          <w:p w14:paraId="6FEFCF86" w14:textId="7AEEB69B" w:rsidR="00AE73F7" w:rsidRPr="005C13E2" w:rsidRDefault="00AE73F7" w:rsidP="00AE73F7">
            <w:pPr>
              <w:rPr>
                <w:rFonts w:asciiTheme="majorBidi" w:hAnsiTheme="majorBidi" w:cstheme="majorBidi"/>
                <w:rtl/>
              </w:rPr>
            </w:pPr>
            <w:r w:rsidRPr="00981E09">
              <w:t>Department Council.</w:t>
            </w:r>
          </w:p>
        </w:tc>
      </w:tr>
      <w:tr w:rsidR="00AE73F7" w:rsidRPr="005C13E2" w14:paraId="405D8632" w14:textId="77777777" w:rsidTr="00C87F43">
        <w:trPr>
          <w:trHeight w:val="340"/>
        </w:trPr>
        <w:tc>
          <w:tcPr>
            <w:tcW w:w="1132" w:type="pct"/>
            <w:vAlign w:val="center"/>
          </w:tcPr>
          <w:p w14:paraId="07374A6C" w14:textId="792D9DD5" w:rsidR="00AE73F7" w:rsidRPr="005C13E2" w:rsidRDefault="00AE73F7" w:rsidP="00AE73F7">
            <w:pPr>
              <w:rPr>
                <w:rFonts w:asciiTheme="majorBidi" w:hAnsiTheme="majorBidi"/>
                <w:caps/>
                <w:rtl/>
              </w:rPr>
            </w:pPr>
            <w:r w:rsidRPr="005C13E2">
              <w:rPr>
                <w:rFonts w:asciiTheme="majorBidi" w:hAnsiTheme="majorBidi" w:cstheme="majorBidi"/>
                <w:sz w:val="20"/>
                <w:szCs w:val="20"/>
              </w:rPr>
              <w:t>Reference No.</w:t>
            </w:r>
          </w:p>
        </w:tc>
        <w:tc>
          <w:tcPr>
            <w:tcW w:w="3868" w:type="pct"/>
          </w:tcPr>
          <w:p w14:paraId="7572636F" w14:textId="32E054EA" w:rsidR="00AE73F7" w:rsidRPr="005C13E2" w:rsidRDefault="00AE73F7" w:rsidP="00AE73F7">
            <w:pPr>
              <w:rPr>
                <w:rFonts w:asciiTheme="majorBidi" w:hAnsiTheme="majorBidi" w:cstheme="majorBidi"/>
                <w:rtl/>
              </w:rPr>
            </w:pPr>
            <w:r w:rsidRPr="00981E09">
              <w:t>Department Council Meeting No.3</w:t>
            </w:r>
          </w:p>
        </w:tc>
      </w:tr>
      <w:tr w:rsidR="00AE73F7" w:rsidRPr="005C13E2" w14:paraId="319548D1" w14:textId="77777777" w:rsidTr="00C87F43">
        <w:trPr>
          <w:trHeight w:val="340"/>
        </w:trPr>
        <w:tc>
          <w:tcPr>
            <w:tcW w:w="1132" w:type="pct"/>
            <w:vAlign w:val="center"/>
          </w:tcPr>
          <w:p w14:paraId="6E2983B6" w14:textId="660CFD59" w:rsidR="00AE73F7" w:rsidRPr="005C13E2" w:rsidRDefault="00AE73F7" w:rsidP="00AE73F7">
            <w:pPr>
              <w:rPr>
                <w:rFonts w:asciiTheme="majorBidi" w:hAnsiTheme="majorBidi"/>
                <w:caps/>
                <w:rtl/>
              </w:rPr>
            </w:pPr>
            <w:r w:rsidRPr="005C13E2">
              <w:rPr>
                <w:rFonts w:asciiTheme="majorBidi" w:hAnsiTheme="majorBidi" w:cstheme="majorBidi"/>
                <w:sz w:val="20"/>
                <w:szCs w:val="20"/>
              </w:rPr>
              <w:t>Date</w:t>
            </w:r>
          </w:p>
        </w:tc>
        <w:tc>
          <w:tcPr>
            <w:tcW w:w="3868" w:type="pct"/>
          </w:tcPr>
          <w:p w14:paraId="056FEAF4" w14:textId="6326718B" w:rsidR="00AE73F7" w:rsidRPr="005C13E2" w:rsidRDefault="00AE73F7" w:rsidP="00AE73F7">
            <w:pPr>
              <w:rPr>
                <w:rFonts w:asciiTheme="majorBidi" w:hAnsiTheme="majorBidi" w:cstheme="majorBidi"/>
              </w:rPr>
            </w:pPr>
            <w:r w:rsidRPr="00981E09">
              <w:t>7-2-1442 H</w:t>
            </w:r>
          </w:p>
        </w:tc>
      </w:tr>
    </w:tbl>
    <w:p w14:paraId="5653BD4E" w14:textId="65924681" w:rsidR="005E4CF7" w:rsidRPr="005C13E2" w:rsidRDefault="005E4CF7" w:rsidP="00A1573B">
      <w:pPr>
        <w:rPr>
          <w:lang w:bidi="ar-EG"/>
        </w:rPr>
      </w:pPr>
    </w:p>
    <w:sectPr w:rsidR="005E4CF7" w:rsidRPr="005C13E2"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8C3D" w14:textId="77777777" w:rsidR="001D1EDC" w:rsidRDefault="001D1EDC">
      <w:r>
        <w:separator/>
      </w:r>
    </w:p>
  </w:endnote>
  <w:endnote w:type="continuationSeparator" w:id="0">
    <w:p w14:paraId="17253124" w14:textId="77777777" w:rsidR="001D1EDC" w:rsidRDefault="001D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23B18A56"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221B54">
                                <w:rPr>
                                  <w:rFonts w:ascii="DIN Next LT W23" w:hAnsi="DIN Next LT W23" w:cs="DIN Next LT W23"/>
                                  <w:noProof/>
                                  <w:color w:val="FFFFFF" w:themeColor="background1"/>
                                  <w:sz w:val="28"/>
                                  <w:szCs w:val="28"/>
                                </w:rPr>
                                <w:t>9</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23B18A56" w:rsidR="008C6EC7" w:rsidRPr="00705C7E" w:rsidRDefault="008C6EC7" w:rsidP="008C6EC7">
                        <w:pPr>
                          <w:pStyle w:val="a3"/>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221B54">
                          <w:rPr>
                            <w:rFonts w:ascii="DIN Next LT W23" w:hAnsi="DIN Next LT W23" w:cs="DIN Next LT W23"/>
                            <w:noProof/>
                            <w:color w:val="FFFFFF" w:themeColor="background1"/>
                            <w:sz w:val="28"/>
                            <w:szCs w:val="28"/>
                          </w:rPr>
                          <w:t>9</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C2C4" w14:textId="77777777" w:rsidR="001D1EDC" w:rsidRDefault="001D1EDC">
      <w:r>
        <w:separator/>
      </w:r>
    </w:p>
  </w:footnote>
  <w:footnote w:type="continuationSeparator" w:id="0">
    <w:p w14:paraId="4FA515E4" w14:textId="77777777" w:rsidR="001D1EDC" w:rsidRDefault="001D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B50F29"/>
    <w:multiLevelType w:val="hybridMultilevel"/>
    <w:tmpl w:val="3DBE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3"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2"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0"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3"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3316A26"/>
    <w:multiLevelType w:val="hybridMultilevel"/>
    <w:tmpl w:val="9C003490"/>
    <w:lvl w:ilvl="0" w:tplc="2264A4B8">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9"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BDA31AE"/>
    <w:multiLevelType w:val="hybridMultilevel"/>
    <w:tmpl w:val="7AB8427A"/>
    <w:lvl w:ilvl="0" w:tplc="C1D238BC">
      <w:start w:val="1"/>
      <w:numFmt w:val="decimal"/>
      <w:lvlText w:val="%1."/>
      <w:lvlJc w:val="left"/>
      <w:pPr>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00"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5"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4"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8"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4"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5"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7"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4"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5"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4"/>
  </w:num>
  <w:num w:numId="2">
    <w:abstractNumId w:val="34"/>
  </w:num>
  <w:num w:numId="3">
    <w:abstractNumId w:val="135"/>
  </w:num>
  <w:num w:numId="4">
    <w:abstractNumId w:val="17"/>
  </w:num>
  <w:num w:numId="5">
    <w:abstractNumId w:val="152"/>
  </w:num>
  <w:num w:numId="6">
    <w:abstractNumId w:val="115"/>
  </w:num>
  <w:num w:numId="7">
    <w:abstractNumId w:val="40"/>
  </w:num>
  <w:num w:numId="8">
    <w:abstractNumId w:val="7"/>
  </w:num>
  <w:num w:numId="9">
    <w:abstractNumId w:val="19"/>
  </w:num>
  <w:num w:numId="10">
    <w:abstractNumId w:val="3"/>
  </w:num>
  <w:num w:numId="11">
    <w:abstractNumId w:val="57"/>
  </w:num>
  <w:num w:numId="12">
    <w:abstractNumId w:val="11"/>
  </w:num>
  <w:num w:numId="13">
    <w:abstractNumId w:val="77"/>
  </w:num>
  <w:num w:numId="14">
    <w:abstractNumId w:val="32"/>
  </w:num>
  <w:num w:numId="15">
    <w:abstractNumId w:val="72"/>
  </w:num>
  <w:num w:numId="16">
    <w:abstractNumId w:val="64"/>
  </w:num>
  <w:num w:numId="17">
    <w:abstractNumId w:val="62"/>
  </w:num>
  <w:num w:numId="18">
    <w:abstractNumId w:val="156"/>
  </w:num>
  <w:num w:numId="19">
    <w:abstractNumId w:val="79"/>
  </w:num>
  <w:num w:numId="20">
    <w:abstractNumId w:val="102"/>
  </w:num>
  <w:num w:numId="21">
    <w:abstractNumId w:val="75"/>
  </w:num>
  <w:num w:numId="22">
    <w:abstractNumId w:val="27"/>
  </w:num>
  <w:num w:numId="23">
    <w:abstractNumId w:val="142"/>
  </w:num>
  <w:num w:numId="24">
    <w:abstractNumId w:val="85"/>
  </w:num>
  <w:num w:numId="25">
    <w:abstractNumId w:val="15"/>
  </w:num>
  <w:num w:numId="26">
    <w:abstractNumId w:val="81"/>
  </w:num>
  <w:num w:numId="27">
    <w:abstractNumId w:val="97"/>
  </w:num>
  <w:num w:numId="28">
    <w:abstractNumId w:val="99"/>
  </w:num>
  <w:num w:numId="29">
    <w:abstractNumId w:val="110"/>
  </w:num>
  <w:num w:numId="30">
    <w:abstractNumId w:val="31"/>
  </w:num>
  <w:num w:numId="31">
    <w:abstractNumId w:val="111"/>
  </w:num>
  <w:num w:numId="32">
    <w:abstractNumId w:val="104"/>
  </w:num>
  <w:num w:numId="33">
    <w:abstractNumId w:val="162"/>
  </w:num>
  <w:num w:numId="34">
    <w:abstractNumId w:val="163"/>
  </w:num>
  <w:num w:numId="35">
    <w:abstractNumId w:val="48"/>
  </w:num>
  <w:num w:numId="36">
    <w:abstractNumId w:val="16"/>
  </w:num>
  <w:num w:numId="37">
    <w:abstractNumId w:val="160"/>
  </w:num>
  <w:num w:numId="38">
    <w:abstractNumId w:val="134"/>
  </w:num>
  <w:num w:numId="39">
    <w:abstractNumId w:val="150"/>
  </w:num>
  <w:num w:numId="40">
    <w:abstractNumId w:val="125"/>
  </w:num>
  <w:num w:numId="41">
    <w:abstractNumId w:val="39"/>
  </w:num>
  <w:num w:numId="42">
    <w:abstractNumId w:val="96"/>
  </w:num>
  <w:num w:numId="43">
    <w:abstractNumId w:val="119"/>
  </w:num>
  <w:num w:numId="44">
    <w:abstractNumId w:val="71"/>
  </w:num>
  <w:num w:numId="45">
    <w:abstractNumId w:val="118"/>
  </w:num>
  <w:num w:numId="46">
    <w:abstractNumId w:val="42"/>
  </w:num>
  <w:num w:numId="47">
    <w:abstractNumId w:val="121"/>
  </w:num>
  <w:num w:numId="48">
    <w:abstractNumId w:val="9"/>
  </w:num>
  <w:num w:numId="49">
    <w:abstractNumId w:val="117"/>
  </w:num>
  <w:num w:numId="50">
    <w:abstractNumId w:val="33"/>
  </w:num>
  <w:num w:numId="51">
    <w:abstractNumId w:val="108"/>
  </w:num>
  <w:num w:numId="52">
    <w:abstractNumId w:val="46"/>
  </w:num>
  <w:num w:numId="53">
    <w:abstractNumId w:val="94"/>
  </w:num>
  <w:num w:numId="54">
    <w:abstractNumId w:val="56"/>
  </w:num>
  <w:num w:numId="55">
    <w:abstractNumId w:val="1"/>
  </w:num>
  <w:num w:numId="56">
    <w:abstractNumId w:val="140"/>
  </w:num>
  <w:num w:numId="57">
    <w:abstractNumId w:val="88"/>
  </w:num>
  <w:num w:numId="58">
    <w:abstractNumId w:val="61"/>
  </w:num>
  <w:num w:numId="59">
    <w:abstractNumId w:val="122"/>
  </w:num>
  <w:num w:numId="60">
    <w:abstractNumId w:val="78"/>
  </w:num>
  <w:num w:numId="61">
    <w:abstractNumId w:val="51"/>
  </w:num>
  <w:num w:numId="62">
    <w:abstractNumId w:val="91"/>
  </w:num>
  <w:num w:numId="63">
    <w:abstractNumId w:val="157"/>
  </w:num>
  <w:num w:numId="64">
    <w:abstractNumId w:val="92"/>
  </w:num>
  <w:num w:numId="65">
    <w:abstractNumId w:val="103"/>
  </w:num>
  <w:num w:numId="66">
    <w:abstractNumId w:val="54"/>
  </w:num>
  <w:num w:numId="67">
    <w:abstractNumId w:val="35"/>
  </w:num>
  <w:num w:numId="68">
    <w:abstractNumId w:val="50"/>
  </w:num>
  <w:num w:numId="69">
    <w:abstractNumId w:val="149"/>
  </w:num>
  <w:num w:numId="70">
    <w:abstractNumId w:val="13"/>
  </w:num>
  <w:num w:numId="71">
    <w:abstractNumId w:val="73"/>
  </w:num>
  <w:num w:numId="72">
    <w:abstractNumId w:val="47"/>
  </w:num>
  <w:num w:numId="73">
    <w:abstractNumId w:val="0"/>
  </w:num>
  <w:num w:numId="74">
    <w:abstractNumId w:val="112"/>
  </w:num>
  <w:num w:numId="75">
    <w:abstractNumId w:val="8"/>
  </w:num>
  <w:num w:numId="76">
    <w:abstractNumId w:val="10"/>
  </w:num>
  <w:num w:numId="77">
    <w:abstractNumId w:val="6"/>
  </w:num>
  <w:num w:numId="78">
    <w:abstractNumId w:val="141"/>
  </w:num>
  <w:num w:numId="79">
    <w:abstractNumId w:val="67"/>
  </w:num>
  <w:num w:numId="80">
    <w:abstractNumId w:val="105"/>
  </w:num>
  <w:num w:numId="81">
    <w:abstractNumId w:val="154"/>
  </w:num>
  <w:num w:numId="82">
    <w:abstractNumId w:val="41"/>
  </w:num>
  <w:num w:numId="83">
    <w:abstractNumId w:val="123"/>
  </w:num>
  <w:num w:numId="84">
    <w:abstractNumId w:val="131"/>
  </w:num>
  <w:num w:numId="85">
    <w:abstractNumId w:val="82"/>
  </w:num>
  <w:num w:numId="86">
    <w:abstractNumId w:val="127"/>
  </w:num>
  <w:num w:numId="87">
    <w:abstractNumId w:val="53"/>
  </w:num>
  <w:num w:numId="88">
    <w:abstractNumId w:val="109"/>
  </w:num>
  <w:num w:numId="89">
    <w:abstractNumId w:val="23"/>
  </w:num>
  <w:num w:numId="90">
    <w:abstractNumId w:val="28"/>
  </w:num>
  <w:num w:numId="91">
    <w:abstractNumId w:val="100"/>
  </w:num>
  <w:num w:numId="92">
    <w:abstractNumId w:val="76"/>
  </w:num>
  <w:num w:numId="93">
    <w:abstractNumId w:val="148"/>
  </w:num>
  <w:num w:numId="94">
    <w:abstractNumId w:val="90"/>
  </w:num>
  <w:num w:numId="95">
    <w:abstractNumId w:val="139"/>
  </w:num>
  <w:num w:numId="96">
    <w:abstractNumId w:val="145"/>
  </w:num>
  <w:num w:numId="97">
    <w:abstractNumId w:val="4"/>
  </w:num>
  <w:num w:numId="98">
    <w:abstractNumId w:val="146"/>
  </w:num>
  <w:num w:numId="99">
    <w:abstractNumId w:val="58"/>
  </w:num>
  <w:num w:numId="100">
    <w:abstractNumId w:val="25"/>
  </w:num>
  <w:num w:numId="101">
    <w:abstractNumId w:val="60"/>
  </w:num>
  <w:num w:numId="102">
    <w:abstractNumId w:val="151"/>
  </w:num>
  <w:num w:numId="103">
    <w:abstractNumId w:val="36"/>
  </w:num>
  <w:num w:numId="104">
    <w:abstractNumId w:val="18"/>
  </w:num>
  <w:num w:numId="105">
    <w:abstractNumId w:val="120"/>
  </w:num>
  <w:num w:numId="106">
    <w:abstractNumId w:val="136"/>
  </w:num>
  <w:num w:numId="107">
    <w:abstractNumId w:val="138"/>
  </w:num>
  <w:num w:numId="108">
    <w:abstractNumId w:val="20"/>
  </w:num>
  <w:num w:numId="109">
    <w:abstractNumId w:val="132"/>
  </w:num>
  <w:num w:numId="110">
    <w:abstractNumId w:val="12"/>
  </w:num>
  <w:num w:numId="111">
    <w:abstractNumId w:val="133"/>
  </w:num>
  <w:num w:numId="112">
    <w:abstractNumId w:val="52"/>
  </w:num>
  <w:num w:numId="113">
    <w:abstractNumId w:val="74"/>
  </w:num>
  <w:num w:numId="114">
    <w:abstractNumId w:val="38"/>
  </w:num>
  <w:num w:numId="115">
    <w:abstractNumId w:val="70"/>
  </w:num>
  <w:num w:numId="116">
    <w:abstractNumId w:val="147"/>
  </w:num>
  <w:num w:numId="117">
    <w:abstractNumId w:val="158"/>
  </w:num>
  <w:num w:numId="118">
    <w:abstractNumId w:val="113"/>
  </w:num>
  <w:num w:numId="119">
    <w:abstractNumId w:val="155"/>
  </w:num>
  <w:num w:numId="120">
    <w:abstractNumId w:val="124"/>
  </w:num>
  <w:num w:numId="121">
    <w:abstractNumId w:val="68"/>
  </w:num>
  <w:num w:numId="122">
    <w:abstractNumId w:val="143"/>
  </w:num>
  <w:num w:numId="123">
    <w:abstractNumId w:val="66"/>
  </w:num>
  <w:num w:numId="124">
    <w:abstractNumId w:val="153"/>
  </w:num>
  <w:num w:numId="125">
    <w:abstractNumId w:val="159"/>
  </w:num>
  <w:num w:numId="126">
    <w:abstractNumId w:val="137"/>
  </w:num>
  <w:num w:numId="127">
    <w:abstractNumId w:val="37"/>
  </w:num>
  <w:num w:numId="128">
    <w:abstractNumId w:val="65"/>
  </w:num>
  <w:num w:numId="129">
    <w:abstractNumId w:val="129"/>
  </w:num>
  <w:num w:numId="130">
    <w:abstractNumId w:val="14"/>
  </w:num>
  <w:num w:numId="131">
    <w:abstractNumId w:val="80"/>
  </w:num>
  <w:num w:numId="132">
    <w:abstractNumId w:val="63"/>
  </w:num>
  <w:num w:numId="133">
    <w:abstractNumId w:val="43"/>
  </w:num>
  <w:num w:numId="134">
    <w:abstractNumId w:val="116"/>
  </w:num>
  <w:num w:numId="135">
    <w:abstractNumId w:val="55"/>
  </w:num>
  <w:num w:numId="136">
    <w:abstractNumId w:val="29"/>
  </w:num>
  <w:num w:numId="137">
    <w:abstractNumId w:val="86"/>
  </w:num>
  <w:num w:numId="138">
    <w:abstractNumId w:val="161"/>
  </w:num>
  <w:num w:numId="139">
    <w:abstractNumId w:val="144"/>
  </w:num>
  <w:num w:numId="140">
    <w:abstractNumId w:val="87"/>
  </w:num>
  <w:num w:numId="141">
    <w:abstractNumId w:val="5"/>
  </w:num>
  <w:num w:numId="142">
    <w:abstractNumId w:val="130"/>
  </w:num>
  <w:num w:numId="143">
    <w:abstractNumId w:val="114"/>
  </w:num>
  <w:num w:numId="144">
    <w:abstractNumId w:val="107"/>
  </w:num>
  <w:num w:numId="145">
    <w:abstractNumId w:val="59"/>
  </w:num>
  <w:num w:numId="146">
    <w:abstractNumId w:val="93"/>
  </w:num>
  <w:num w:numId="147">
    <w:abstractNumId w:val="128"/>
  </w:num>
  <w:num w:numId="148">
    <w:abstractNumId w:val="89"/>
  </w:num>
  <w:num w:numId="149">
    <w:abstractNumId w:val="2"/>
  </w:num>
  <w:num w:numId="150">
    <w:abstractNumId w:val="30"/>
  </w:num>
  <w:num w:numId="151">
    <w:abstractNumId w:val="101"/>
  </w:num>
  <w:num w:numId="152">
    <w:abstractNumId w:val="22"/>
  </w:num>
  <w:num w:numId="153">
    <w:abstractNumId w:val="21"/>
  </w:num>
  <w:num w:numId="154">
    <w:abstractNumId w:val="83"/>
  </w:num>
  <w:num w:numId="155">
    <w:abstractNumId w:val="45"/>
  </w:num>
  <w:num w:numId="156">
    <w:abstractNumId w:val="98"/>
  </w:num>
  <w:num w:numId="157">
    <w:abstractNumId w:val="69"/>
  </w:num>
  <w:num w:numId="158">
    <w:abstractNumId w:val="106"/>
  </w:num>
  <w:num w:numId="159">
    <w:abstractNumId w:val="126"/>
  </w:num>
  <w:num w:numId="160">
    <w:abstractNumId w:val="26"/>
  </w:num>
  <w:num w:numId="1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4"/>
  </w:num>
  <w:num w:numId="164">
    <w:abstractNumId w:val="8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EA8"/>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26D4"/>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34DB"/>
    <w:rsid w:val="00164490"/>
    <w:rsid w:val="00165D8E"/>
    <w:rsid w:val="00166F7B"/>
    <w:rsid w:val="001714FB"/>
    <w:rsid w:val="00171BC0"/>
    <w:rsid w:val="00173028"/>
    <w:rsid w:val="00175C11"/>
    <w:rsid w:val="0017736A"/>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C5B94"/>
    <w:rsid w:val="001D02AC"/>
    <w:rsid w:val="001D1ED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1B54"/>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0BA"/>
    <w:rsid w:val="00280F9B"/>
    <w:rsid w:val="00281264"/>
    <w:rsid w:val="00281C52"/>
    <w:rsid w:val="002843CF"/>
    <w:rsid w:val="00290FB3"/>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44C1"/>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803"/>
    <w:rsid w:val="0037694C"/>
    <w:rsid w:val="003803B6"/>
    <w:rsid w:val="00382343"/>
    <w:rsid w:val="003826D4"/>
    <w:rsid w:val="003839C8"/>
    <w:rsid w:val="00385CF0"/>
    <w:rsid w:val="0039099A"/>
    <w:rsid w:val="0039228E"/>
    <w:rsid w:val="00392B2F"/>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2666D"/>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1F3"/>
    <w:rsid w:val="00562BF0"/>
    <w:rsid w:val="005643DB"/>
    <w:rsid w:val="005656E4"/>
    <w:rsid w:val="0056645F"/>
    <w:rsid w:val="00567846"/>
    <w:rsid w:val="00567D9E"/>
    <w:rsid w:val="00571663"/>
    <w:rsid w:val="005720CB"/>
    <w:rsid w:val="00574AC7"/>
    <w:rsid w:val="00580404"/>
    <w:rsid w:val="00581B69"/>
    <w:rsid w:val="00581E69"/>
    <w:rsid w:val="00582908"/>
    <w:rsid w:val="005845EE"/>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13E2"/>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30A"/>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5C5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097D"/>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197"/>
    <w:rsid w:val="007A428A"/>
    <w:rsid w:val="007A4303"/>
    <w:rsid w:val="007A43F7"/>
    <w:rsid w:val="007A6F40"/>
    <w:rsid w:val="007B1F0A"/>
    <w:rsid w:val="007B28CA"/>
    <w:rsid w:val="007B44B1"/>
    <w:rsid w:val="007B4706"/>
    <w:rsid w:val="007B52C1"/>
    <w:rsid w:val="007B583C"/>
    <w:rsid w:val="007C26E7"/>
    <w:rsid w:val="007C3383"/>
    <w:rsid w:val="007C33B7"/>
    <w:rsid w:val="007D0EEE"/>
    <w:rsid w:val="007D0FAF"/>
    <w:rsid w:val="007D1DB3"/>
    <w:rsid w:val="007D2419"/>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89"/>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654"/>
    <w:rsid w:val="00A97C6D"/>
    <w:rsid w:val="00AA014C"/>
    <w:rsid w:val="00AA0A02"/>
    <w:rsid w:val="00AA1554"/>
    <w:rsid w:val="00AA43F5"/>
    <w:rsid w:val="00AA6028"/>
    <w:rsid w:val="00AA655C"/>
    <w:rsid w:val="00AA7263"/>
    <w:rsid w:val="00AA7449"/>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3F7"/>
    <w:rsid w:val="00AE7788"/>
    <w:rsid w:val="00AF0B04"/>
    <w:rsid w:val="00AF4771"/>
    <w:rsid w:val="00AF4937"/>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0F2"/>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695"/>
    <w:rsid w:val="00C05FD6"/>
    <w:rsid w:val="00C066CB"/>
    <w:rsid w:val="00C06825"/>
    <w:rsid w:val="00C1156E"/>
    <w:rsid w:val="00C11A26"/>
    <w:rsid w:val="00C13EF4"/>
    <w:rsid w:val="00C15667"/>
    <w:rsid w:val="00C16D79"/>
    <w:rsid w:val="00C226BC"/>
    <w:rsid w:val="00C23148"/>
    <w:rsid w:val="00C242EA"/>
    <w:rsid w:val="00C2444A"/>
    <w:rsid w:val="00C279C8"/>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4E58"/>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37E45"/>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B6AF9"/>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E3F9C"/>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0A0E"/>
    <w:rsid w:val="00E213AE"/>
    <w:rsid w:val="00E237A3"/>
    <w:rsid w:val="00E25A31"/>
    <w:rsid w:val="00E26BC4"/>
    <w:rsid w:val="00E30A52"/>
    <w:rsid w:val="00E33837"/>
    <w:rsid w:val="00E34F0F"/>
    <w:rsid w:val="00E35E7C"/>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13F"/>
    <w:rsid w:val="00F17EC3"/>
    <w:rsid w:val="00F21BE0"/>
    <w:rsid w:val="00F22141"/>
    <w:rsid w:val="00F241C7"/>
    <w:rsid w:val="00F24319"/>
    <w:rsid w:val="00F24884"/>
    <w:rsid w:val="00F256BA"/>
    <w:rsid w:val="00F25D91"/>
    <w:rsid w:val="00F25E7F"/>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136"/>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87041041">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143CCF2-F768-4B3F-A267-ED6FAAF6A39D}">
  <ds:schemaRefs>
    <ds:schemaRef ds:uri="http://schemas.openxmlformats.org/officeDocument/2006/bibliography"/>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1787</Words>
  <Characters>10190</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11954</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8</cp:revision>
  <cp:lastPrinted>2020-04-23T14:47:00Z</cp:lastPrinted>
  <dcterms:created xsi:type="dcterms:W3CDTF">2021-10-14T06:00:00Z</dcterms:created>
  <dcterms:modified xsi:type="dcterms:W3CDTF">2021-11-03T20:40:00Z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