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A130D2" w:rsidRDefault="0092240A" w:rsidP="008B5913">
      <w:pPr>
        <w:jc w:val="center"/>
        <w:rPr>
          <w:rFonts w:asciiTheme="majorBidi" w:hAnsiTheme="majorBidi" w:cstheme="majorBidi"/>
          <w:b/>
          <w:bCs/>
          <w:sz w:val="30"/>
          <w:szCs w:val="30"/>
        </w:rPr>
      </w:pPr>
    </w:p>
    <w:p w14:paraId="5FBF1768" w14:textId="77777777" w:rsidR="0092240A" w:rsidRPr="00A130D2" w:rsidRDefault="0092240A" w:rsidP="008B5913">
      <w:pPr>
        <w:pStyle w:val="Heading3"/>
        <w:jc w:val="left"/>
        <w:rPr>
          <w:rFonts w:asciiTheme="majorBidi" w:hAnsiTheme="majorBidi" w:cstheme="majorBidi"/>
          <w:sz w:val="30"/>
          <w:szCs w:val="30"/>
        </w:rPr>
      </w:pPr>
    </w:p>
    <w:p w14:paraId="40F1D4A9" w14:textId="77777777" w:rsidR="004E7612" w:rsidRPr="00A130D2" w:rsidRDefault="004E7612" w:rsidP="008B5913">
      <w:pPr>
        <w:pStyle w:val="Heading3"/>
        <w:jc w:val="left"/>
        <w:rPr>
          <w:rFonts w:asciiTheme="majorBidi" w:hAnsiTheme="majorBidi" w:cstheme="majorBidi"/>
          <w:sz w:val="30"/>
          <w:szCs w:val="30"/>
        </w:rPr>
      </w:pPr>
    </w:p>
    <w:p w14:paraId="1878361B" w14:textId="77777777" w:rsidR="0098496B" w:rsidRPr="00A130D2" w:rsidRDefault="0098496B" w:rsidP="008B5913">
      <w:pPr>
        <w:jc w:val="center"/>
        <w:rPr>
          <w:rFonts w:asciiTheme="majorBidi" w:hAnsiTheme="majorBidi" w:cstheme="majorBidi"/>
          <w:b/>
          <w:bCs/>
          <w:sz w:val="30"/>
          <w:szCs w:val="30"/>
        </w:rPr>
      </w:pPr>
    </w:p>
    <w:p w14:paraId="56C07410" w14:textId="77777777" w:rsidR="004E7612" w:rsidRPr="00A130D2" w:rsidRDefault="004E7612" w:rsidP="008B5913">
      <w:pPr>
        <w:jc w:val="center"/>
        <w:rPr>
          <w:rFonts w:asciiTheme="majorBidi" w:hAnsiTheme="majorBidi" w:cstheme="majorBidi"/>
          <w:b/>
          <w:bCs/>
          <w:sz w:val="30"/>
          <w:szCs w:val="30"/>
        </w:rPr>
      </w:pPr>
    </w:p>
    <w:p w14:paraId="303163E1" w14:textId="77777777" w:rsidR="004E7612" w:rsidRPr="00A130D2" w:rsidRDefault="004E7612" w:rsidP="008B5913">
      <w:pPr>
        <w:jc w:val="center"/>
        <w:rPr>
          <w:rFonts w:asciiTheme="majorBidi" w:hAnsiTheme="majorBidi" w:cstheme="majorBidi"/>
          <w:b/>
          <w:bCs/>
          <w:sz w:val="30"/>
          <w:szCs w:val="30"/>
        </w:rPr>
      </w:pPr>
    </w:p>
    <w:p w14:paraId="71D16EF3" w14:textId="77777777" w:rsidR="004E7612" w:rsidRPr="00A130D2" w:rsidRDefault="004E7612" w:rsidP="008B5913">
      <w:pPr>
        <w:jc w:val="center"/>
        <w:rPr>
          <w:rFonts w:asciiTheme="majorBidi" w:hAnsiTheme="majorBidi" w:cstheme="majorBidi"/>
          <w:b/>
          <w:bCs/>
          <w:sz w:val="30"/>
          <w:szCs w:val="30"/>
        </w:rPr>
      </w:pPr>
    </w:p>
    <w:p w14:paraId="4C35365F" w14:textId="10F2DD53" w:rsidR="00D95766" w:rsidRPr="00A130D2" w:rsidRDefault="00D95766" w:rsidP="008B5913">
      <w:pPr>
        <w:jc w:val="center"/>
        <w:rPr>
          <w:rFonts w:asciiTheme="majorBidi" w:hAnsiTheme="majorBidi" w:cstheme="majorBidi"/>
          <w:b/>
          <w:bCs/>
          <w:sz w:val="30"/>
          <w:szCs w:val="30"/>
        </w:rPr>
      </w:pPr>
    </w:p>
    <w:p w14:paraId="50216822" w14:textId="2CA4B5EC" w:rsidR="00A006BB" w:rsidRPr="00A130D2" w:rsidRDefault="00A006BB" w:rsidP="008B5913">
      <w:pPr>
        <w:jc w:val="center"/>
        <w:rPr>
          <w:rFonts w:asciiTheme="majorBidi" w:hAnsiTheme="majorBidi" w:cstheme="majorBidi"/>
          <w:b/>
          <w:bCs/>
          <w:sz w:val="30"/>
          <w:szCs w:val="30"/>
        </w:rPr>
      </w:pPr>
    </w:p>
    <w:p w14:paraId="45E3E2D8" w14:textId="52825694" w:rsidR="00A006BB" w:rsidRPr="00A130D2" w:rsidRDefault="00A006BB" w:rsidP="008B5913">
      <w:pPr>
        <w:jc w:val="center"/>
        <w:rPr>
          <w:rFonts w:asciiTheme="majorBidi" w:hAnsiTheme="majorBidi" w:cstheme="majorBidi"/>
          <w:b/>
          <w:bCs/>
          <w:sz w:val="30"/>
          <w:szCs w:val="30"/>
        </w:rPr>
      </w:pPr>
    </w:p>
    <w:p w14:paraId="6D404AFF" w14:textId="568A13AB" w:rsidR="00A006BB" w:rsidRPr="00A130D2" w:rsidRDefault="00A006BB" w:rsidP="008B5913">
      <w:pPr>
        <w:jc w:val="center"/>
        <w:rPr>
          <w:rFonts w:asciiTheme="majorBidi" w:hAnsiTheme="majorBidi" w:cstheme="majorBidi"/>
          <w:b/>
          <w:bCs/>
          <w:sz w:val="30"/>
          <w:szCs w:val="30"/>
        </w:rPr>
      </w:pPr>
    </w:p>
    <w:p w14:paraId="0A216ADB" w14:textId="3F0CFDF8" w:rsidR="00A006BB" w:rsidRPr="00A130D2" w:rsidRDefault="00A006BB" w:rsidP="008B5913">
      <w:pPr>
        <w:jc w:val="center"/>
        <w:rPr>
          <w:rFonts w:asciiTheme="majorBidi" w:hAnsiTheme="majorBidi" w:cstheme="majorBidi"/>
          <w:b/>
          <w:bCs/>
          <w:sz w:val="30"/>
          <w:szCs w:val="30"/>
        </w:rPr>
      </w:pPr>
    </w:p>
    <w:p w14:paraId="7077E596" w14:textId="42AFAB2C" w:rsidR="00A006BB" w:rsidRPr="00A130D2" w:rsidRDefault="00A006BB" w:rsidP="008B5913">
      <w:pPr>
        <w:jc w:val="center"/>
        <w:rPr>
          <w:rFonts w:asciiTheme="majorBidi" w:hAnsiTheme="majorBidi" w:cstheme="majorBidi"/>
          <w:b/>
          <w:bCs/>
          <w:sz w:val="30"/>
          <w:szCs w:val="30"/>
        </w:rPr>
      </w:pPr>
    </w:p>
    <w:p w14:paraId="68467E3D" w14:textId="7365E065" w:rsidR="00A006BB" w:rsidRPr="00A130D2" w:rsidRDefault="00A006BB" w:rsidP="008B5913">
      <w:pPr>
        <w:jc w:val="center"/>
        <w:rPr>
          <w:rFonts w:asciiTheme="majorBidi" w:hAnsiTheme="majorBidi" w:cstheme="majorBidi"/>
          <w:b/>
          <w:bCs/>
          <w:sz w:val="30"/>
          <w:szCs w:val="30"/>
        </w:rPr>
      </w:pPr>
    </w:p>
    <w:p w14:paraId="265E74A9" w14:textId="400D00D4" w:rsidR="00A006BB" w:rsidRPr="00A130D2" w:rsidRDefault="00A006BB" w:rsidP="008B5913">
      <w:pPr>
        <w:jc w:val="center"/>
        <w:rPr>
          <w:rFonts w:asciiTheme="majorBidi" w:hAnsiTheme="majorBidi" w:cstheme="majorBidi"/>
          <w:b/>
          <w:bCs/>
          <w:sz w:val="30"/>
          <w:szCs w:val="30"/>
        </w:rPr>
      </w:pPr>
    </w:p>
    <w:p w14:paraId="4DE58D9F" w14:textId="7BB55F50" w:rsidR="008A5F1E" w:rsidRPr="00A130D2" w:rsidRDefault="008A5F1E" w:rsidP="008B5913">
      <w:pPr>
        <w:jc w:val="center"/>
        <w:rPr>
          <w:rFonts w:asciiTheme="majorBidi" w:hAnsiTheme="majorBidi" w:cstheme="majorBidi"/>
          <w:b/>
          <w:bCs/>
          <w:sz w:val="30"/>
          <w:szCs w:val="30"/>
        </w:rPr>
      </w:pPr>
    </w:p>
    <w:p w14:paraId="78167D7D" w14:textId="339CF792" w:rsidR="008A5F1E" w:rsidRPr="00A130D2" w:rsidRDefault="008A5F1E" w:rsidP="008B5913">
      <w:pPr>
        <w:jc w:val="center"/>
        <w:rPr>
          <w:rFonts w:asciiTheme="majorBidi" w:hAnsiTheme="majorBidi" w:cstheme="majorBidi"/>
          <w:b/>
          <w:bCs/>
          <w:sz w:val="30"/>
          <w:szCs w:val="30"/>
        </w:rPr>
      </w:pPr>
    </w:p>
    <w:p w14:paraId="52C5E820" w14:textId="0D66F915" w:rsidR="008A5F1E" w:rsidRPr="00A130D2" w:rsidRDefault="008A5F1E" w:rsidP="008B5913">
      <w:pPr>
        <w:jc w:val="center"/>
        <w:rPr>
          <w:rFonts w:asciiTheme="majorBidi" w:hAnsiTheme="majorBidi" w:cstheme="majorBidi"/>
          <w:b/>
          <w:bCs/>
          <w:sz w:val="30"/>
          <w:szCs w:val="30"/>
        </w:rPr>
      </w:pPr>
    </w:p>
    <w:p w14:paraId="4EFE665A" w14:textId="3C461150" w:rsidR="008A5F1E" w:rsidRPr="00A130D2" w:rsidRDefault="008A5F1E" w:rsidP="008B5913">
      <w:pPr>
        <w:jc w:val="center"/>
        <w:rPr>
          <w:rFonts w:asciiTheme="majorBidi" w:hAnsiTheme="majorBidi" w:cstheme="majorBidi"/>
          <w:b/>
          <w:bCs/>
          <w:sz w:val="30"/>
          <w:szCs w:val="30"/>
          <w:rtl/>
        </w:rPr>
      </w:pPr>
    </w:p>
    <w:p w14:paraId="67130938" w14:textId="60559D68" w:rsidR="008B5913" w:rsidRDefault="008B5913" w:rsidP="008B5913">
      <w:pPr>
        <w:jc w:val="center"/>
        <w:rPr>
          <w:rFonts w:asciiTheme="majorBidi" w:hAnsiTheme="majorBidi" w:cstheme="majorBidi"/>
          <w:b/>
          <w:bCs/>
          <w:sz w:val="30"/>
          <w:szCs w:val="30"/>
        </w:rPr>
      </w:pPr>
    </w:p>
    <w:p w14:paraId="7D66461F" w14:textId="77777777" w:rsidR="00F34A92" w:rsidRDefault="00F34A92" w:rsidP="008B5913">
      <w:pPr>
        <w:jc w:val="center"/>
        <w:rPr>
          <w:rFonts w:asciiTheme="majorBidi" w:hAnsiTheme="majorBidi" w:cstheme="majorBidi"/>
          <w:b/>
          <w:bCs/>
          <w:sz w:val="30"/>
          <w:szCs w:val="30"/>
        </w:rPr>
      </w:pPr>
    </w:p>
    <w:p w14:paraId="579D08D3" w14:textId="77777777" w:rsidR="00F34A92" w:rsidRDefault="00F34A92" w:rsidP="008B5913">
      <w:pPr>
        <w:jc w:val="center"/>
        <w:rPr>
          <w:rFonts w:asciiTheme="majorBidi" w:hAnsiTheme="majorBidi" w:cstheme="majorBidi"/>
          <w:b/>
          <w:bCs/>
          <w:sz w:val="30"/>
          <w:szCs w:val="30"/>
        </w:rPr>
      </w:pPr>
    </w:p>
    <w:p w14:paraId="3E686058" w14:textId="77777777" w:rsidR="00F34A92" w:rsidRPr="00A130D2" w:rsidRDefault="00F34A92" w:rsidP="008B5913">
      <w:pPr>
        <w:jc w:val="center"/>
        <w:rPr>
          <w:rFonts w:asciiTheme="majorBidi" w:hAnsiTheme="majorBidi" w:cstheme="majorBidi"/>
          <w:b/>
          <w:bCs/>
          <w:sz w:val="30"/>
          <w:szCs w:val="30"/>
          <w:rtl/>
        </w:rPr>
      </w:pPr>
    </w:p>
    <w:p w14:paraId="4F84867B" w14:textId="2A280583" w:rsidR="008B5913" w:rsidRPr="00A130D2" w:rsidRDefault="008B5913" w:rsidP="008B5913">
      <w:pPr>
        <w:jc w:val="center"/>
        <w:rPr>
          <w:rFonts w:asciiTheme="majorBidi" w:hAnsiTheme="majorBidi" w:cstheme="majorBidi"/>
          <w:b/>
          <w:bCs/>
          <w:sz w:val="30"/>
          <w:szCs w:val="30"/>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15"/>
        <w:gridCol w:w="6958"/>
      </w:tblGrid>
      <w:tr w:rsidR="008B5913" w:rsidRPr="00A130D2" w14:paraId="708CBDE5" w14:textId="77777777" w:rsidTr="008B5913">
        <w:trPr>
          <w:trHeight w:val="506"/>
        </w:trPr>
        <w:tc>
          <w:tcPr>
            <w:tcW w:w="1366" w:type="pct"/>
            <w:vAlign w:val="center"/>
          </w:tcPr>
          <w:p w14:paraId="2AA8E0DE" w14:textId="1C1B646F"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 xml:space="preserve">Course Title:                    </w:t>
            </w:r>
          </w:p>
        </w:tc>
        <w:tc>
          <w:tcPr>
            <w:tcW w:w="3634" w:type="pct"/>
            <w:shd w:val="clear" w:color="auto" w:fill="auto"/>
            <w:vAlign w:val="center"/>
          </w:tcPr>
          <w:p w14:paraId="6D9E64C5" w14:textId="2C34A997" w:rsidR="008B5913" w:rsidRPr="00F34A92" w:rsidRDefault="008B4441" w:rsidP="000D287A">
            <w:pPr>
              <w:rPr>
                <w:rFonts w:asciiTheme="majorBidi" w:hAnsiTheme="majorBidi" w:cstheme="majorBidi"/>
                <w:b/>
                <w:bCs/>
                <w:sz w:val="28"/>
                <w:szCs w:val="28"/>
              </w:rPr>
            </w:pPr>
            <w:r w:rsidRPr="00F34A92">
              <w:rPr>
                <w:rFonts w:asciiTheme="majorBidi" w:hAnsiTheme="majorBidi" w:cstheme="majorBidi"/>
                <w:b/>
                <w:bCs/>
                <w:sz w:val="28"/>
                <w:szCs w:val="28"/>
              </w:rPr>
              <w:t>Psycholinguistics</w:t>
            </w:r>
          </w:p>
        </w:tc>
      </w:tr>
      <w:tr w:rsidR="008B5913" w:rsidRPr="00A130D2" w14:paraId="6FD322C7" w14:textId="77777777" w:rsidTr="008B5913">
        <w:trPr>
          <w:trHeight w:val="506"/>
        </w:trPr>
        <w:tc>
          <w:tcPr>
            <w:tcW w:w="1366" w:type="pct"/>
            <w:shd w:val="clear" w:color="auto" w:fill="EAF1DD" w:themeFill="accent3" w:themeFillTint="33"/>
            <w:vAlign w:val="center"/>
          </w:tcPr>
          <w:p w14:paraId="1D32CB45" w14:textId="61E8AF7E"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Course Code:</w:t>
            </w:r>
          </w:p>
        </w:tc>
        <w:tc>
          <w:tcPr>
            <w:tcW w:w="3634" w:type="pct"/>
            <w:shd w:val="clear" w:color="auto" w:fill="EAF1DD" w:themeFill="accent3" w:themeFillTint="33"/>
            <w:vAlign w:val="center"/>
          </w:tcPr>
          <w:p w14:paraId="45DDFA2B" w14:textId="29C42C57" w:rsidR="008B5913" w:rsidRPr="00F34A92" w:rsidRDefault="008B4441" w:rsidP="008B5913">
            <w:pPr>
              <w:rPr>
                <w:rFonts w:asciiTheme="majorBidi" w:hAnsiTheme="majorBidi" w:cstheme="majorBidi"/>
                <w:b/>
                <w:bCs/>
                <w:sz w:val="28"/>
                <w:szCs w:val="28"/>
              </w:rPr>
            </w:pPr>
            <w:r w:rsidRPr="00F34A92">
              <w:rPr>
                <w:rFonts w:asciiTheme="majorBidi" w:hAnsiTheme="majorBidi" w:cstheme="majorBidi"/>
                <w:b/>
                <w:bCs/>
                <w:sz w:val="28"/>
                <w:szCs w:val="28"/>
              </w:rPr>
              <w:t>ENGL 427</w:t>
            </w:r>
          </w:p>
        </w:tc>
      </w:tr>
      <w:tr w:rsidR="008B5913" w:rsidRPr="00A130D2" w14:paraId="2EC01D2C" w14:textId="77777777" w:rsidTr="008B5913">
        <w:trPr>
          <w:trHeight w:val="506"/>
        </w:trPr>
        <w:tc>
          <w:tcPr>
            <w:tcW w:w="1366" w:type="pct"/>
            <w:vAlign w:val="center"/>
          </w:tcPr>
          <w:p w14:paraId="402CC620" w14:textId="36A16551"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Program:</w:t>
            </w:r>
          </w:p>
        </w:tc>
        <w:tc>
          <w:tcPr>
            <w:tcW w:w="3634" w:type="pct"/>
            <w:shd w:val="clear" w:color="auto" w:fill="auto"/>
            <w:vAlign w:val="center"/>
          </w:tcPr>
          <w:p w14:paraId="5DE82AD5" w14:textId="69460421" w:rsidR="008B5913" w:rsidRPr="00F34A92" w:rsidRDefault="00A130D2" w:rsidP="008B5913">
            <w:pPr>
              <w:rPr>
                <w:rFonts w:asciiTheme="majorBidi" w:hAnsiTheme="majorBidi" w:cstheme="majorBidi"/>
                <w:b/>
                <w:bCs/>
                <w:sz w:val="28"/>
                <w:szCs w:val="28"/>
              </w:rPr>
            </w:pPr>
            <w:r w:rsidRPr="00F34A92">
              <w:rPr>
                <w:rFonts w:asciiTheme="majorBidi" w:hAnsiTheme="majorBidi" w:cstheme="majorBidi"/>
                <w:b/>
                <w:bCs/>
                <w:sz w:val="28"/>
                <w:szCs w:val="28"/>
              </w:rPr>
              <w:t xml:space="preserve">B.A. English </w:t>
            </w:r>
          </w:p>
        </w:tc>
      </w:tr>
      <w:tr w:rsidR="008B5913" w:rsidRPr="00A130D2" w14:paraId="1F10EB1B" w14:textId="77777777" w:rsidTr="008B5913">
        <w:trPr>
          <w:trHeight w:val="506"/>
        </w:trPr>
        <w:tc>
          <w:tcPr>
            <w:tcW w:w="1366" w:type="pct"/>
            <w:shd w:val="clear" w:color="auto" w:fill="EAF1DD" w:themeFill="accent3" w:themeFillTint="33"/>
            <w:vAlign w:val="center"/>
          </w:tcPr>
          <w:p w14:paraId="3932FB39" w14:textId="68B8A785"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 xml:space="preserve">Department:     </w:t>
            </w:r>
          </w:p>
        </w:tc>
        <w:tc>
          <w:tcPr>
            <w:tcW w:w="3634" w:type="pct"/>
            <w:shd w:val="clear" w:color="auto" w:fill="EAF1DD" w:themeFill="accent3" w:themeFillTint="33"/>
            <w:vAlign w:val="center"/>
          </w:tcPr>
          <w:p w14:paraId="014DC1D0" w14:textId="48ECA040" w:rsidR="008B5913" w:rsidRPr="00F34A92" w:rsidRDefault="000D287A" w:rsidP="008B5913">
            <w:pPr>
              <w:rPr>
                <w:rFonts w:asciiTheme="majorBidi" w:hAnsiTheme="majorBidi" w:cstheme="majorBidi"/>
                <w:b/>
                <w:bCs/>
                <w:sz w:val="28"/>
                <w:szCs w:val="28"/>
              </w:rPr>
            </w:pPr>
            <w:r w:rsidRPr="00F34A92">
              <w:rPr>
                <w:rFonts w:asciiTheme="majorBidi" w:hAnsiTheme="majorBidi" w:cstheme="majorBidi"/>
                <w:b/>
                <w:bCs/>
                <w:sz w:val="28"/>
                <w:szCs w:val="28"/>
              </w:rPr>
              <w:t>English</w:t>
            </w:r>
          </w:p>
        </w:tc>
      </w:tr>
      <w:tr w:rsidR="008B5913" w:rsidRPr="00A130D2" w14:paraId="03026629" w14:textId="77777777" w:rsidTr="008B5913">
        <w:trPr>
          <w:trHeight w:val="506"/>
        </w:trPr>
        <w:tc>
          <w:tcPr>
            <w:tcW w:w="1366" w:type="pct"/>
            <w:vAlign w:val="center"/>
          </w:tcPr>
          <w:p w14:paraId="7062D009" w14:textId="0EFF8405"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College:</w:t>
            </w:r>
          </w:p>
        </w:tc>
        <w:tc>
          <w:tcPr>
            <w:tcW w:w="3634" w:type="pct"/>
            <w:shd w:val="clear" w:color="auto" w:fill="auto"/>
            <w:vAlign w:val="center"/>
          </w:tcPr>
          <w:p w14:paraId="278A62F0" w14:textId="38CC97AF" w:rsidR="008B5913" w:rsidRPr="00F34A92" w:rsidRDefault="005E4570" w:rsidP="008B5913">
            <w:pPr>
              <w:rPr>
                <w:rFonts w:asciiTheme="majorBidi" w:hAnsiTheme="majorBidi" w:cstheme="majorBidi"/>
                <w:b/>
                <w:bCs/>
                <w:sz w:val="28"/>
                <w:szCs w:val="28"/>
              </w:rPr>
            </w:pPr>
            <w:r w:rsidRPr="005E4570">
              <w:rPr>
                <w:rFonts w:asciiTheme="majorBidi" w:hAnsiTheme="majorBidi" w:cstheme="majorBidi"/>
                <w:b/>
                <w:bCs/>
                <w:sz w:val="28"/>
                <w:szCs w:val="28"/>
              </w:rPr>
              <w:t>Science and Humanities in Rumah</w:t>
            </w:r>
          </w:p>
        </w:tc>
      </w:tr>
      <w:tr w:rsidR="008B5913" w:rsidRPr="00A130D2" w14:paraId="7D3B848E" w14:textId="77777777" w:rsidTr="008B5913">
        <w:trPr>
          <w:trHeight w:val="506"/>
        </w:trPr>
        <w:tc>
          <w:tcPr>
            <w:tcW w:w="1366" w:type="pct"/>
            <w:shd w:val="clear" w:color="auto" w:fill="EAF1DD" w:themeFill="accent3" w:themeFillTint="33"/>
            <w:vAlign w:val="center"/>
          </w:tcPr>
          <w:p w14:paraId="7234D2C1" w14:textId="7B785A1A" w:rsidR="008B5913" w:rsidRPr="00F34A92" w:rsidRDefault="008B5913" w:rsidP="008B5913">
            <w:pPr>
              <w:rPr>
                <w:rFonts w:asciiTheme="majorBidi" w:hAnsiTheme="majorBidi" w:cstheme="majorBidi"/>
                <w:b/>
                <w:bCs/>
                <w:sz w:val="28"/>
                <w:szCs w:val="28"/>
                <w:rtl/>
              </w:rPr>
            </w:pPr>
            <w:r w:rsidRPr="00F34A92">
              <w:rPr>
                <w:rFonts w:asciiTheme="majorBidi" w:hAnsiTheme="majorBidi" w:cstheme="majorBidi"/>
                <w:b/>
                <w:bCs/>
                <w:sz w:val="28"/>
                <w:szCs w:val="28"/>
              </w:rPr>
              <w:t>Institution:</w:t>
            </w:r>
          </w:p>
        </w:tc>
        <w:tc>
          <w:tcPr>
            <w:tcW w:w="3634" w:type="pct"/>
            <w:shd w:val="clear" w:color="auto" w:fill="EAF1DD" w:themeFill="accent3" w:themeFillTint="33"/>
            <w:vAlign w:val="center"/>
          </w:tcPr>
          <w:p w14:paraId="7916DD7A" w14:textId="33B0530E" w:rsidR="008B5913" w:rsidRPr="00F34A92" w:rsidRDefault="000D287A" w:rsidP="008B5913">
            <w:pPr>
              <w:rPr>
                <w:rFonts w:asciiTheme="majorBidi" w:hAnsiTheme="majorBidi" w:cstheme="majorBidi"/>
                <w:b/>
                <w:bCs/>
                <w:sz w:val="28"/>
                <w:szCs w:val="28"/>
              </w:rPr>
            </w:pPr>
            <w:r w:rsidRPr="00F34A92">
              <w:rPr>
                <w:rFonts w:asciiTheme="majorBidi" w:hAnsiTheme="majorBidi" w:cstheme="majorBidi"/>
                <w:b/>
                <w:bCs/>
                <w:sz w:val="28"/>
                <w:szCs w:val="28"/>
              </w:rPr>
              <w:t>Majmaah University</w:t>
            </w:r>
          </w:p>
        </w:tc>
      </w:tr>
    </w:tbl>
    <w:p w14:paraId="5C682A7C" w14:textId="77777777" w:rsidR="008B5913" w:rsidRPr="00A130D2" w:rsidRDefault="008B5913" w:rsidP="008B5913">
      <w:pPr>
        <w:jc w:val="center"/>
        <w:rPr>
          <w:rFonts w:asciiTheme="majorBidi" w:hAnsiTheme="majorBidi" w:cstheme="majorBidi"/>
          <w:b/>
          <w:bCs/>
          <w:sz w:val="30"/>
          <w:szCs w:val="30"/>
        </w:rPr>
      </w:pPr>
    </w:p>
    <w:p w14:paraId="4FD5B2AC" w14:textId="77777777" w:rsidR="008A5F1E" w:rsidRPr="00A130D2" w:rsidRDefault="008A5F1E" w:rsidP="008B5913">
      <w:pPr>
        <w:jc w:val="center"/>
        <w:rPr>
          <w:rFonts w:asciiTheme="majorBidi" w:hAnsiTheme="majorBidi" w:cstheme="majorBidi"/>
          <w:b/>
          <w:bCs/>
          <w:sz w:val="30"/>
          <w:szCs w:val="30"/>
        </w:rPr>
      </w:pPr>
    </w:p>
    <w:p w14:paraId="0647AC53" w14:textId="06AA9571" w:rsidR="00A006BB" w:rsidRPr="00A130D2" w:rsidRDefault="00A006BB" w:rsidP="008B5913">
      <w:pPr>
        <w:jc w:val="center"/>
        <w:rPr>
          <w:rFonts w:asciiTheme="majorBidi" w:hAnsiTheme="majorBidi" w:cstheme="majorBidi"/>
          <w:b/>
          <w:bCs/>
          <w:sz w:val="30"/>
          <w:szCs w:val="30"/>
        </w:rPr>
      </w:pPr>
    </w:p>
    <w:p w14:paraId="5933C6BF" w14:textId="325C7E28" w:rsidR="00A006BB" w:rsidRPr="00A130D2" w:rsidRDefault="00A006BB" w:rsidP="008B5913">
      <w:pPr>
        <w:jc w:val="center"/>
        <w:rPr>
          <w:rFonts w:asciiTheme="majorBidi" w:hAnsiTheme="majorBidi" w:cstheme="majorBidi"/>
          <w:b/>
          <w:bCs/>
          <w:sz w:val="30"/>
          <w:szCs w:val="30"/>
        </w:rPr>
      </w:pPr>
    </w:p>
    <w:p w14:paraId="2160862C" w14:textId="0F07FDF6" w:rsidR="00A006BB" w:rsidRPr="00A130D2" w:rsidRDefault="00A006BB" w:rsidP="008B5913">
      <w:pPr>
        <w:jc w:val="center"/>
        <w:rPr>
          <w:rFonts w:asciiTheme="majorBidi" w:hAnsiTheme="majorBidi" w:cstheme="majorBidi"/>
          <w:b/>
          <w:bCs/>
          <w:sz w:val="30"/>
          <w:szCs w:val="30"/>
        </w:rPr>
      </w:pPr>
    </w:p>
    <w:p w14:paraId="40A66DC8" w14:textId="4BCE59F6" w:rsidR="00A006BB" w:rsidRPr="00A130D2" w:rsidRDefault="00A006BB" w:rsidP="008B5913">
      <w:pPr>
        <w:jc w:val="center"/>
        <w:rPr>
          <w:rFonts w:asciiTheme="majorBidi" w:hAnsiTheme="majorBidi" w:cstheme="majorBidi"/>
          <w:b/>
          <w:bCs/>
          <w:sz w:val="30"/>
          <w:szCs w:val="30"/>
        </w:rPr>
      </w:pPr>
    </w:p>
    <w:p w14:paraId="465E1712" w14:textId="77777777" w:rsidR="00A006BB" w:rsidRPr="00A130D2" w:rsidRDefault="00A006BB" w:rsidP="008B5913">
      <w:pPr>
        <w:jc w:val="center"/>
        <w:rPr>
          <w:rFonts w:asciiTheme="majorBidi" w:hAnsiTheme="majorBidi" w:cstheme="majorBidi"/>
          <w:b/>
          <w:bCs/>
          <w:sz w:val="30"/>
          <w:szCs w:val="30"/>
        </w:rPr>
      </w:pPr>
    </w:p>
    <w:p w14:paraId="2AD51821" w14:textId="77777777" w:rsidR="00D95766" w:rsidRPr="00A130D2" w:rsidRDefault="00D95766" w:rsidP="008B5913">
      <w:pPr>
        <w:rPr>
          <w:rFonts w:asciiTheme="majorBidi" w:hAnsiTheme="majorBidi" w:cstheme="majorBidi"/>
          <w:b/>
          <w:bCs/>
          <w:sz w:val="30"/>
          <w:szCs w:val="30"/>
          <w:rtl/>
        </w:rPr>
      </w:pPr>
    </w:p>
    <w:p w14:paraId="1C441BC9" w14:textId="77777777" w:rsidR="00D95766" w:rsidRPr="00A130D2" w:rsidRDefault="00D95766" w:rsidP="008B5913">
      <w:pPr>
        <w:rPr>
          <w:rFonts w:asciiTheme="majorBidi" w:hAnsiTheme="majorBidi" w:cstheme="majorBidi"/>
          <w:b/>
          <w:bCs/>
          <w:sz w:val="30"/>
          <w:szCs w:val="30"/>
        </w:rPr>
      </w:pPr>
    </w:p>
    <w:sdt>
      <w:sdtPr>
        <w:rPr>
          <w:rFonts w:asciiTheme="majorBidi" w:hAnsiTheme="majorBidi" w:cstheme="majorBidi"/>
          <w:noProof/>
          <w:color w:val="auto"/>
          <w:sz w:val="30"/>
          <w:szCs w:val="30"/>
          <w:lang w:bidi="ar-EG"/>
        </w:rPr>
        <w:id w:val="96446690"/>
        <w:docPartObj>
          <w:docPartGallery w:val="Table of Contents"/>
          <w:docPartUnique/>
        </w:docPartObj>
      </w:sdtPr>
      <w:sdtEndPr/>
      <w:sdtContent>
        <w:p w14:paraId="083FA457" w14:textId="77777777" w:rsidR="00860622" w:rsidRPr="00F34A92" w:rsidRDefault="00860622" w:rsidP="008B5913">
          <w:pPr>
            <w:pStyle w:val="TOCHeading"/>
            <w:spacing w:before="0"/>
            <w:rPr>
              <w:rFonts w:asciiTheme="majorBidi" w:hAnsiTheme="majorBidi" w:cstheme="majorBidi"/>
              <w:color w:val="auto"/>
              <w:sz w:val="24"/>
              <w:szCs w:val="24"/>
            </w:rPr>
          </w:pPr>
          <w:r w:rsidRPr="00F34A92">
            <w:rPr>
              <w:rFonts w:asciiTheme="majorBidi" w:hAnsiTheme="majorBidi" w:cstheme="majorBidi"/>
              <w:color w:val="auto"/>
              <w:sz w:val="24"/>
              <w:szCs w:val="24"/>
            </w:rPr>
            <w:t>Table of Contents</w:t>
          </w:r>
        </w:p>
        <w:p w14:paraId="322BDAE5" w14:textId="38533BFA" w:rsidR="007A428A" w:rsidRPr="00F34A92" w:rsidRDefault="00860622">
          <w:pPr>
            <w:pStyle w:val="TOC1"/>
            <w:rPr>
              <w:noProof w:val="0"/>
              <w:lang w:bidi="ar-SA"/>
            </w:rPr>
          </w:pPr>
          <w:r w:rsidRPr="00F34A92">
            <w:rPr>
              <w:noProof w:val="0"/>
              <w:lang w:bidi="ar-SA"/>
            </w:rPr>
            <w:fldChar w:fldCharType="begin"/>
          </w:r>
          <w:r w:rsidRPr="00F34A92">
            <w:rPr>
              <w:noProof w:val="0"/>
              <w:lang w:bidi="ar-SA"/>
            </w:rPr>
            <w:instrText xml:space="preserve"> TOC \o "1-3" \h \z \u </w:instrText>
          </w:r>
          <w:r w:rsidRPr="00F34A92">
            <w:rPr>
              <w:noProof w:val="0"/>
              <w:lang w:bidi="ar-SA"/>
            </w:rPr>
            <w:fldChar w:fldCharType="separate"/>
          </w:r>
          <w:hyperlink w:anchor="_Toc951372" w:history="1">
            <w:r w:rsidR="007A428A" w:rsidRPr="00F34A92">
              <w:rPr>
                <w:noProof w:val="0"/>
                <w:lang w:bidi="ar-SA"/>
              </w:rPr>
              <w:t>A. Course Identification</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_Toc951372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3</w:t>
            </w:r>
            <w:r w:rsidR="007A428A" w:rsidRPr="00F34A92">
              <w:rPr>
                <w:noProof w:val="0"/>
                <w:rtl/>
                <w:lang w:bidi="ar-SA"/>
              </w:rPr>
              <w:fldChar w:fldCharType="end"/>
            </w:r>
          </w:hyperlink>
        </w:p>
        <w:p w14:paraId="5779547D" w14:textId="72359BE3" w:rsidR="007A428A" w:rsidRPr="00F34A92" w:rsidRDefault="001471C4">
          <w:pPr>
            <w:pStyle w:val="TOC2"/>
            <w:tabs>
              <w:tab w:val="right" w:leader="dot" w:pos="9345"/>
            </w:tabs>
            <w:rPr>
              <w:rFonts w:asciiTheme="majorBidi" w:hAnsiTheme="majorBidi" w:cstheme="majorBidi"/>
              <w:b/>
              <w:bCs/>
            </w:rPr>
          </w:pPr>
          <w:hyperlink w:anchor="_Toc951373" w:history="1">
            <w:r w:rsidR="007A428A" w:rsidRPr="00F34A92">
              <w:rPr>
                <w:b/>
                <w:bCs/>
              </w:rPr>
              <w:t>6. Mode of Instruction (mark all that apply)</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_Toc951373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3</w:t>
            </w:r>
            <w:r w:rsidR="007A428A" w:rsidRPr="00F34A92">
              <w:rPr>
                <w:rFonts w:asciiTheme="majorBidi" w:hAnsiTheme="majorBidi" w:cstheme="majorBidi"/>
                <w:b/>
                <w:bCs/>
                <w:rtl/>
              </w:rPr>
              <w:fldChar w:fldCharType="end"/>
            </w:r>
          </w:hyperlink>
        </w:p>
        <w:p w14:paraId="64AB1C52" w14:textId="580B5374" w:rsidR="007A428A" w:rsidRPr="00F34A92" w:rsidRDefault="001471C4">
          <w:pPr>
            <w:pStyle w:val="TOC1"/>
            <w:rPr>
              <w:noProof w:val="0"/>
              <w:lang w:bidi="ar-SA"/>
            </w:rPr>
          </w:pPr>
          <w:hyperlink w:anchor="_Toc951374" w:history="1">
            <w:r w:rsidR="007A428A" w:rsidRPr="00F34A92">
              <w:rPr>
                <w:noProof w:val="0"/>
                <w:lang w:bidi="ar-SA"/>
              </w:rPr>
              <w:t>B. Course Objectives and Learning Outcomes</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_Toc951374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3</w:t>
            </w:r>
            <w:r w:rsidR="007A428A" w:rsidRPr="00F34A92">
              <w:rPr>
                <w:noProof w:val="0"/>
                <w:rtl/>
                <w:lang w:bidi="ar-SA"/>
              </w:rPr>
              <w:fldChar w:fldCharType="end"/>
            </w:r>
          </w:hyperlink>
        </w:p>
        <w:p w14:paraId="136A589F" w14:textId="5E401027" w:rsidR="007A428A" w:rsidRPr="00F34A92" w:rsidRDefault="001471C4">
          <w:pPr>
            <w:pStyle w:val="TOC2"/>
            <w:tabs>
              <w:tab w:val="right" w:leader="dot" w:pos="9345"/>
            </w:tabs>
            <w:rPr>
              <w:rFonts w:asciiTheme="majorBidi" w:hAnsiTheme="majorBidi" w:cstheme="majorBidi"/>
              <w:b/>
              <w:bCs/>
            </w:rPr>
          </w:pPr>
          <w:hyperlink w:anchor="_Toc951375" w:history="1">
            <w:r w:rsidR="007A428A" w:rsidRPr="00F34A92">
              <w:rPr>
                <w:b/>
                <w:bCs/>
              </w:rPr>
              <w:t>1.  Course Description</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_Toc951375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3</w:t>
            </w:r>
            <w:r w:rsidR="007A428A" w:rsidRPr="00F34A92">
              <w:rPr>
                <w:rFonts w:asciiTheme="majorBidi" w:hAnsiTheme="majorBidi" w:cstheme="majorBidi"/>
                <w:b/>
                <w:bCs/>
                <w:rtl/>
              </w:rPr>
              <w:fldChar w:fldCharType="end"/>
            </w:r>
          </w:hyperlink>
        </w:p>
        <w:p w14:paraId="71D695A3" w14:textId="7615193A" w:rsidR="007A428A" w:rsidRPr="00F34A92" w:rsidRDefault="001471C4">
          <w:pPr>
            <w:pStyle w:val="TOC2"/>
            <w:tabs>
              <w:tab w:val="right" w:leader="dot" w:pos="9345"/>
            </w:tabs>
            <w:rPr>
              <w:rFonts w:asciiTheme="majorBidi" w:hAnsiTheme="majorBidi" w:cstheme="majorBidi"/>
              <w:b/>
              <w:bCs/>
            </w:rPr>
          </w:pPr>
          <w:hyperlink w:anchor="_Toc951376" w:history="1">
            <w:r w:rsidR="007A428A" w:rsidRPr="00F34A92">
              <w:rPr>
                <w:b/>
                <w:bCs/>
              </w:rPr>
              <w:t>2. Course Main Objective</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_Toc951376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3</w:t>
            </w:r>
            <w:r w:rsidR="007A428A" w:rsidRPr="00F34A92">
              <w:rPr>
                <w:rFonts w:asciiTheme="majorBidi" w:hAnsiTheme="majorBidi" w:cstheme="majorBidi"/>
                <w:b/>
                <w:bCs/>
                <w:rtl/>
              </w:rPr>
              <w:fldChar w:fldCharType="end"/>
            </w:r>
          </w:hyperlink>
        </w:p>
        <w:p w14:paraId="5037922A" w14:textId="1BD6D6A9" w:rsidR="007A428A" w:rsidRPr="00F34A92" w:rsidRDefault="001471C4">
          <w:pPr>
            <w:pStyle w:val="TOC2"/>
            <w:tabs>
              <w:tab w:val="right" w:leader="dot" w:pos="9345"/>
            </w:tabs>
            <w:rPr>
              <w:rFonts w:asciiTheme="majorBidi" w:hAnsiTheme="majorBidi" w:cstheme="majorBidi"/>
              <w:b/>
              <w:bCs/>
            </w:rPr>
          </w:pPr>
          <w:hyperlink w:anchor="_Toc951377" w:history="1">
            <w:r w:rsidR="007A428A" w:rsidRPr="00F34A92">
              <w:rPr>
                <w:b/>
                <w:bCs/>
              </w:rPr>
              <w:t>3. Course Learning Outcomes</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_Toc951377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4</w:t>
            </w:r>
            <w:r w:rsidR="007A428A" w:rsidRPr="00F34A92">
              <w:rPr>
                <w:rFonts w:asciiTheme="majorBidi" w:hAnsiTheme="majorBidi" w:cstheme="majorBidi"/>
                <w:b/>
                <w:bCs/>
                <w:rtl/>
              </w:rPr>
              <w:fldChar w:fldCharType="end"/>
            </w:r>
          </w:hyperlink>
        </w:p>
        <w:p w14:paraId="7EEF2A26" w14:textId="3DD39917" w:rsidR="007A428A" w:rsidRPr="00F34A92" w:rsidRDefault="001471C4">
          <w:pPr>
            <w:pStyle w:val="TOC1"/>
            <w:rPr>
              <w:noProof w:val="0"/>
              <w:lang w:bidi="ar-SA"/>
            </w:rPr>
          </w:pPr>
          <w:hyperlink w:anchor="_Toc951378" w:history="1">
            <w:r w:rsidR="007A428A" w:rsidRPr="00F34A92">
              <w:rPr>
                <w:noProof w:val="0"/>
                <w:lang w:bidi="ar-SA"/>
              </w:rPr>
              <w:t>C. Course Content</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_Toc951378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4</w:t>
            </w:r>
            <w:r w:rsidR="007A428A" w:rsidRPr="00F34A92">
              <w:rPr>
                <w:noProof w:val="0"/>
                <w:rtl/>
                <w:lang w:bidi="ar-SA"/>
              </w:rPr>
              <w:fldChar w:fldCharType="end"/>
            </w:r>
          </w:hyperlink>
        </w:p>
        <w:p w14:paraId="3830EC4A" w14:textId="4534EEC7" w:rsidR="007A428A" w:rsidRPr="00F34A92" w:rsidRDefault="001471C4">
          <w:pPr>
            <w:pStyle w:val="TOC1"/>
            <w:rPr>
              <w:noProof w:val="0"/>
              <w:lang w:bidi="ar-SA"/>
            </w:rPr>
          </w:pPr>
          <w:hyperlink w:anchor="_Toc951379" w:history="1">
            <w:r w:rsidR="007A428A" w:rsidRPr="00F34A92">
              <w:rPr>
                <w:noProof w:val="0"/>
                <w:lang w:bidi="ar-SA"/>
              </w:rPr>
              <w:t>D. Teaching and Assessment</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_Toc951379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4</w:t>
            </w:r>
            <w:r w:rsidR="007A428A" w:rsidRPr="00F34A92">
              <w:rPr>
                <w:noProof w:val="0"/>
                <w:rtl/>
                <w:lang w:bidi="ar-SA"/>
              </w:rPr>
              <w:fldChar w:fldCharType="end"/>
            </w:r>
          </w:hyperlink>
        </w:p>
        <w:p w14:paraId="47E5AFB8" w14:textId="4914DE68" w:rsidR="007A428A" w:rsidRPr="00F34A92" w:rsidRDefault="001471C4">
          <w:pPr>
            <w:pStyle w:val="TOC2"/>
            <w:tabs>
              <w:tab w:val="right" w:leader="dot" w:pos="9345"/>
            </w:tabs>
            <w:rPr>
              <w:rFonts w:asciiTheme="majorBidi" w:hAnsiTheme="majorBidi" w:cstheme="majorBidi"/>
              <w:b/>
              <w:bCs/>
            </w:rPr>
          </w:pPr>
          <w:hyperlink w:anchor="_Toc951380" w:history="1">
            <w:r w:rsidR="007A428A" w:rsidRPr="00F34A92">
              <w:rPr>
                <w:b/>
                <w:bCs/>
              </w:rPr>
              <w:t>1. Alignment of Course Learning Outcomes with Teaching Strategies and Assessment Methods</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_Toc951380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4</w:t>
            </w:r>
            <w:r w:rsidR="007A428A" w:rsidRPr="00F34A92">
              <w:rPr>
                <w:rFonts w:asciiTheme="majorBidi" w:hAnsiTheme="majorBidi" w:cstheme="majorBidi"/>
                <w:b/>
                <w:bCs/>
                <w:rtl/>
              </w:rPr>
              <w:fldChar w:fldCharType="end"/>
            </w:r>
          </w:hyperlink>
        </w:p>
        <w:p w14:paraId="519301B5" w14:textId="17AB8CE7" w:rsidR="007A428A" w:rsidRPr="00F34A92" w:rsidRDefault="001471C4">
          <w:pPr>
            <w:pStyle w:val="TOC2"/>
            <w:tabs>
              <w:tab w:val="right" w:leader="dot" w:pos="9345"/>
            </w:tabs>
            <w:rPr>
              <w:rFonts w:asciiTheme="majorBidi" w:hAnsiTheme="majorBidi" w:cstheme="majorBidi"/>
              <w:b/>
              <w:bCs/>
            </w:rPr>
          </w:pPr>
          <w:hyperlink w:anchor="_Toc951381" w:history="1">
            <w:r w:rsidR="007A428A" w:rsidRPr="00F34A92">
              <w:rPr>
                <w:b/>
                <w:bCs/>
              </w:rPr>
              <w:t>2. Assessment Tasks for Students</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_Toc951381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5</w:t>
            </w:r>
            <w:r w:rsidR="007A428A" w:rsidRPr="00F34A92">
              <w:rPr>
                <w:rFonts w:asciiTheme="majorBidi" w:hAnsiTheme="majorBidi" w:cstheme="majorBidi"/>
                <w:b/>
                <w:bCs/>
                <w:rtl/>
              </w:rPr>
              <w:fldChar w:fldCharType="end"/>
            </w:r>
          </w:hyperlink>
        </w:p>
        <w:p w14:paraId="0FB54AC2" w14:textId="33703592" w:rsidR="007A428A" w:rsidRPr="00F34A92" w:rsidRDefault="001471C4">
          <w:pPr>
            <w:pStyle w:val="TOC1"/>
            <w:rPr>
              <w:noProof w:val="0"/>
              <w:lang w:bidi="ar-SA"/>
            </w:rPr>
          </w:pPr>
          <w:hyperlink w:anchor="_Toc951382" w:history="1">
            <w:r w:rsidR="007A428A" w:rsidRPr="00F34A92">
              <w:rPr>
                <w:noProof w:val="0"/>
                <w:lang w:bidi="ar-SA"/>
              </w:rPr>
              <w:t>E. Student Academic Counseling and Support</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_Toc951382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5</w:t>
            </w:r>
            <w:r w:rsidR="007A428A" w:rsidRPr="00F34A92">
              <w:rPr>
                <w:noProof w:val="0"/>
                <w:rtl/>
                <w:lang w:bidi="ar-SA"/>
              </w:rPr>
              <w:fldChar w:fldCharType="end"/>
            </w:r>
          </w:hyperlink>
        </w:p>
        <w:p w14:paraId="3901AB53" w14:textId="5F2AABE1" w:rsidR="007A428A" w:rsidRPr="00F34A92" w:rsidRDefault="001471C4">
          <w:pPr>
            <w:pStyle w:val="TOC1"/>
            <w:rPr>
              <w:noProof w:val="0"/>
              <w:lang w:bidi="ar-SA"/>
            </w:rPr>
          </w:pPr>
          <w:hyperlink w:anchor="_Toc951383" w:history="1">
            <w:r w:rsidR="007A428A" w:rsidRPr="00F34A92">
              <w:rPr>
                <w:noProof w:val="0"/>
                <w:lang w:bidi="ar-SA"/>
              </w:rPr>
              <w:t>F. Learning Resources and Facilities</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_Toc951383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5</w:t>
            </w:r>
            <w:r w:rsidR="007A428A" w:rsidRPr="00F34A92">
              <w:rPr>
                <w:noProof w:val="0"/>
                <w:rtl/>
                <w:lang w:bidi="ar-SA"/>
              </w:rPr>
              <w:fldChar w:fldCharType="end"/>
            </w:r>
          </w:hyperlink>
        </w:p>
        <w:p w14:paraId="1016677F" w14:textId="36973E4B" w:rsidR="007A428A" w:rsidRPr="00F34A92" w:rsidRDefault="001471C4">
          <w:pPr>
            <w:pStyle w:val="TOC2"/>
            <w:tabs>
              <w:tab w:val="right" w:leader="dot" w:pos="9345"/>
            </w:tabs>
            <w:rPr>
              <w:rFonts w:asciiTheme="majorBidi" w:hAnsiTheme="majorBidi" w:cstheme="majorBidi"/>
              <w:b/>
              <w:bCs/>
            </w:rPr>
          </w:pPr>
          <w:hyperlink w:anchor="_Toc951384" w:history="1">
            <w:r w:rsidR="007A428A" w:rsidRPr="00F34A92">
              <w:rPr>
                <w:b/>
                <w:bCs/>
              </w:rPr>
              <w:t>1.Learning Resources</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_Toc951384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5</w:t>
            </w:r>
            <w:r w:rsidR="007A428A" w:rsidRPr="00F34A92">
              <w:rPr>
                <w:rFonts w:asciiTheme="majorBidi" w:hAnsiTheme="majorBidi" w:cstheme="majorBidi"/>
                <w:b/>
                <w:bCs/>
                <w:rtl/>
              </w:rPr>
              <w:fldChar w:fldCharType="end"/>
            </w:r>
          </w:hyperlink>
        </w:p>
        <w:p w14:paraId="468D2C88" w14:textId="4EB7728B" w:rsidR="007A428A" w:rsidRPr="00F34A92" w:rsidRDefault="001471C4">
          <w:pPr>
            <w:pStyle w:val="TOC2"/>
            <w:tabs>
              <w:tab w:val="right" w:leader="dot" w:pos="9345"/>
            </w:tabs>
            <w:rPr>
              <w:rFonts w:asciiTheme="majorBidi" w:hAnsiTheme="majorBidi" w:cstheme="majorBidi"/>
              <w:b/>
              <w:bCs/>
            </w:rPr>
          </w:pPr>
          <w:hyperlink w:anchor="_Toc951385" w:history="1">
            <w:r w:rsidR="007A428A" w:rsidRPr="00F34A92">
              <w:rPr>
                <w:b/>
                <w:bCs/>
              </w:rPr>
              <w:t>2. Facilities Required</w:t>
            </w:r>
            <w:r w:rsidR="007A428A" w:rsidRPr="00F34A92">
              <w:rPr>
                <w:rFonts w:asciiTheme="majorBidi" w:hAnsiTheme="majorBidi" w:cstheme="majorBidi"/>
                <w:b/>
                <w:bCs/>
                <w:webHidden/>
              </w:rPr>
              <w:tab/>
            </w:r>
            <w:r w:rsidR="007A428A" w:rsidRPr="00F34A92">
              <w:rPr>
                <w:rFonts w:asciiTheme="majorBidi" w:hAnsiTheme="majorBidi" w:cstheme="majorBidi"/>
                <w:b/>
                <w:bCs/>
                <w:rtl/>
              </w:rPr>
              <w:fldChar w:fldCharType="begin"/>
            </w:r>
            <w:r w:rsidR="007A428A" w:rsidRPr="00F34A92">
              <w:rPr>
                <w:rFonts w:asciiTheme="majorBidi" w:hAnsiTheme="majorBidi" w:cstheme="majorBidi"/>
                <w:b/>
                <w:bCs/>
                <w:webHidden/>
              </w:rPr>
              <w:instrText xml:space="preserve"> PAGEREF _Toc951385 \h </w:instrText>
            </w:r>
            <w:r w:rsidR="007A428A" w:rsidRPr="00F34A92">
              <w:rPr>
                <w:rFonts w:asciiTheme="majorBidi" w:hAnsiTheme="majorBidi" w:cstheme="majorBidi"/>
                <w:b/>
                <w:bCs/>
                <w:rtl/>
              </w:rPr>
            </w:r>
            <w:r w:rsidR="007A428A" w:rsidRPr="00F34A92">
              <w:rPr>
                <w:rFonts w:asciiTheme="majorBidi" w:hAnsiTheme="majorBidi" w:cstheme="majorBidi"/>
                <w:b/>
                <w:bCs/>
                <w:rtl/>
              </w:rPr>
              <w:fldChar w:fldCharType="separate"/>
            </w:r>
            <w:r w:rsidR="00B35B9E" w:rsidRPr="00F34A92">
              <w:rPr>
                <w:rFonts w:asciiTheme="majorBidi" w:hAnsiTheme="majorBidi" w:cstheme="majorBidi"/>
                <w:b/>
                <w:bCs/>
                <w:webHidden/>
              </w:rPr>
              <w:t>5</w:t>
            </w:r>
            <w:r w:rsidR="007A428A" w:rsidRPr="00F34A92">
              <w:rPr>
                <w:rFonts w:asciiTheme="majorBidi" w:hAnsiTheme="majorBidi" w:cstheme="majorBidi"/>
                <w:b/>
                <w:bCs/>
                <w:rtl/>
              </w:rPr>
              <w:fldChar w:fldCharType="end"/>
            </w:r>
          </w:hyperlink>
        </w:p>
        <w:p w14:paraId="30F23C7E" w14:textId="44506AE7" w:rsidR="007A428A" w:rsidRPr="00F34A92" w:rsidRDefault="001471C4">
          <w:pPr>
            <w:pStyle w:val="TOC1"/>
            <w:rPr>
              <w:noProof w:val="0"/>
              <w:lang w:bidi="ar-SA"/>
            </w:rPr>
          </w:pPr>
          <w:hyperlink w:anchor="_Toc951386" w:history="1">
            <w:r w:rsidR="007A428A" w:rsidRPr="00F34A92">
              <w:rPr>
                <w:noProof w:val="0"/>
                <w:lang w:bidi="ar-SA"/>
              </w:rPr>
              <w:t>G. Course Quality Evaluation</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_Toc951386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6</w:t>
            </w:r>
            <w:r w:rsidR="007A428A" w:rsidRPr="00F34A92">
              <w:rPr>
                <w:noProof w:val="0"/>
                <w:rtl/>
                <w:lang w:bidi="ar-SA"/>
              </w:rPr>
              <w:fldChar w:fldCharType="end"/>
            </w:r>
          </w:hyperlink>
        </w:p>
        <w:p w14:paraId="58077481" w14:textId="1CF62A7B" w:rsidR="007A428A" w:rsidRPr="00F34A92" w:rsidRDefault="001471C4">
          <w:pPr>
            <w:pStyle w:val="TOC1"/>
            <w:rPr>
              <w:noProof w:val="0"/>
              <w:lang w:bidi="ar-SA"/>
            </w:rPr>
          </w:pPr>
          <w:hyperlink w:anchor="_Toc951387" w:history="1">
            <w:r w:rsidR="007A428A" w:rsidRPr="00F34A92">
              <w:rPr>
                <w:noProof w:val="0"/>
                <w:lang w:bidi="ar-SA"/>
              </w:rPr>
              <w:t>H. Specification Approval Data</w:t>
            </w:r>
            <w:r w:rsidR="007A428A" w:rsidRPr="00F34A92">
              <w:rPr>
                <w:noProof w:val="0"/>
                <w:webHidden/>
                <w:lang w:bidi="ar-SA"/>
              </w:rPr>
              <w:tab/>
            </w:r>
            <w:r w:rsidR="007A428A" w:rsidRPr="00F34A92">
              <w:rPr>
                <w:noProof w:val="0"/>
                <w:rtl/>
                <w:lang w:bidi="ar-SA"/>
              </w:rPr>
              <w:fldChar w:fldCharType="begin"/>
            </w:r>
            <w:r w:rsidR="007A428A" w:rsidRPr="00F34A92">
              <w:rPr>
                <w:noProof w:val="0"/>
                <w:webHidden/>
                <w:lang w:bidi="ar-SA"/>
              </w:rPr>
              <w:instrText xml:space="preserve"> PAGEREF _Toc951387 \h </w:instrText>
            </w:r>
            <w:r w:rsidR="007A428A" w:rsidRPr="00F34A92">
              <w:rPr>
                <w:noProof w:val="0"/>
                <w:rtl/>
                <w:lang w:bidi="ar-SA"/>
              </w:rPr>
            </w:r>
            <w:r w:rsidR="007A428A" w:rsidRPr="00F34A92">
              <w:rPr>
                <w:noProof w:val="0"/>
                <w:rtl/>
                <w:lang w:bidi="ar-SA"/>
              </w:rPr>
              <w:fldChar w:fldCharType="separate"/>
            </w:r>
            <w:r w:rsidR="00B35B9E" w:rsidRPr="00F34A92">
              <w:rPr>
                <w:noProof w:val="0"/>
                <w:webHidden/>
                <w:lang w:bidi="ar-SA"/>
              </w:rPr>
              <w:t>6</w:t>
            </w:r>
            <w:r w:rsidR="007A428A" w:rsidRPr="00F34A92">
              <w:rPr>
                <w:noProof w:val="0"/>
                <w:rtl/>
                <w:lang w:bidi="ar-SA"/>
              </w:rPr>
              <w:fldChar w:fldCharType="end"/>
            </w:r>
          </w:hyperlink>
        </w:p>
        <w:p w14:paraId="16F1D159" w14:textId="2C1163BC" w:rsidR="00860622" w:rsidRPr="00A130D2" w:rsidRDefault="00860622" w:rsidP="008B5913">
          <w:pPr>
            <w:pStyle w:val="TOC1"/>
            <w:rPr>
              <w:noProof w:val="0"/>
              <w:sz w:val="30"/>
              <w:szCs w:val="30"/>
              <w:lang w:bidi="ar-SA"/>
            </w:rPr>
          </w:pPr>
          <w:r w:rsidRPr="00F34A92">
            <w:rPr>
              <w:noProof w:val="0"/>
              <w:lang w:bidi="ar-SA"/>
            </w:rPr>
            <w:fldChar w:fldCharType="end"/>
          </w:r>
        </w:p>
      </w:sdtContent>
    </w:sdt>
    <w:p w14:paraId="15EB8AFC" w14:textId="77777777" w:rsidR="00860622" w:rsidRPr="00A130D2" w:rsidRDefault="00860622" w:rsidP="008B5913">
      <w:pPr>
        <w:rPr>
          <w:rFonts w:asciiTheme="majorBidi" w:hAnsiTheme="majorBidi" w:cstheme="majorBidi"/>
          <w:b/>
          <w:bCs/>
          <w:sz w:val="30"/>
          <w:szCs w:val="30"/>
        </w:rPr>
      </w:pPr>
    </w:p>
    <w:p w14:paraId="02BC88CC" w14:textId="77777777" w:rsidR="00860622" w:rsidRPr="00A130D2" w:rsidRDefault="00860622" w:rsidP="008B5913">
      <w:pPr>
        <w:rPr>
          <w:rFonts w:asciiTheme="majorBidi" w:hAnsiTheme="majorBidi" w:cstheme="majorBidi"/>
          <w:b/>
          <w:bCs/>
          <w:sz w:val="30"/>
          <w:szCs w:val="30"/>
        </w:rPr>
      </w:pPr>
      <w:r w:rsidRPr="00A130D2">
        <w:rPr>
          <w:rFonts w:asciiTheme="majorBidi" w:hAnsiTheme="majorBidi" w:cstheme="majorBidi"/>
          <w:b/>
          <w:bCs/>
          <w:sz w:val="30"/>
          <w:szCs w:val="30"/>
        </w:rPr>
        <w:br w:type="page"/>
      </w:r>
    </w:p>
    <w:p w14:paraId="296C8FB1" w14:textId="76E94F75" w:rsidR="004E7612" w:rsidRPr="00F34A92" w:rsidRDefault="004E7612" w:rsidP="008B5913">
      <w:pPr>
        <w:pStyle w:val="Heading1"/>
        <w:rPr>
          <w:rFonts w:asciiTheme="majorBidi" w:hAnsiTheme="majorBidi" w:cstheme="majorBidi"/>
          <w:sz w:val="24"/>
        </w:rPr>
      </w:pPr>
      <w:bookmarkStart w:id="0" w:name="_Toc951372"/>
      <w:r w:rsidRPr="00F34A92">
        <w:rPr>
          <w:rFonts w:asciiTheme="majorBidi" w:hAnsiTheme="majorBidi" w:cstheme="majorBidi"/>
          <w:sz w:val="24"/>
        </w:rPr>
        <w:lastRenderedPageBreak/>
        <w:t xml:space="preserve">A. Course </w:t>
      </w:r>
      <w:r w:rsidR="00417BF7" w:rsidRPr="00F34A92">
        <w:rPr>
          <w:rFonts w:asciiTheme="majorBidi" w:hAnsiTheme="majorBidi" w:cstheme="majorBidi"/>
          <w:sz w:val="24"/>
        </w:rPr>
        <w:t>I</w:t>
      </w:r>
      <w:r w:rsidRPr="00F34A92">
        <w:rPr>
          <w:rFonts w:asciiTheme="majorBidi" w:hAnsiTheme="majorBidi" w:cstheme="majorBidi"/>
          <w:sz w:val="24"/>
        </w:rPr>
        <w:t>dentification</w:t>
      </w:r>
      <w:bookmarkEnd w:id="0"/>
      <w:r w:rsidRPr="00F34A92">
        <w:rPr>
          <w:rFonts w:asciiTheme="majorBidi" w:hAnsiTheme="majorBidi" w:cstheme="majorBidi"/>
          <w:sz w:val="24"/>
        </w:rPr>
        <w:t xml:space="preserve"> </w:t>
      </w:r>
    </w:p>
    <w:p w14:paraId="6F9A2467" w14:textId="077368A6" w:rsidR="00591D51" w:rsidRPr="00A130D2" w:rsidRDefault="00591D51" w:rsidP="00591D51">
      <w:pPr>
        <w:rPr>
          <w:rFonts w:asciiTheme="majorBidi" w:hAnsiTheme="majorBidi" w:cstheme="majorBidi"/>
          <w:b/>
          <w:bCs/>
          <w:sz w:val="30"/>
          <w:szCs w:val="30"/>
        </w:rPr>
      </w:pPr>
    </w:p>
    <w:tbl>
      <w:tblPr>
        <w:tblW w:w="93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4"/>
        <w:gridCol w:w="851"/>
        <w:gridCol w:w="61"/>
        <w:gridCol w:w="211"/>
        <w:gridCol w:w="183"/>
        <w:gridCol w:w="270"/>
        <w:gridCol w:w="498"/>
        <w:gridCol w:w="270"/>
        <w:gridCol w:w="682"/>
        <w:gridCol w:w="270"/>
        <w:gridCol w:w="332"/>
        <w:gridCol w:w="297"/>
        <w:gridCol w:w="270"/>
        <w:gridCol w:w="1938"/>
        <w:gridCol w:w="270"/>
        <w:gridCol w:w="1741"/>
      </w:tblGrid>
      <w:tr w:rsidR="00591D51" w:rsidRPr="00A130D2" w14:paraId="4F0E5AB4" w14:textId="77777777" w:rsidTr="00A130D2">
        <w:trPr>
          <w:trHeight w:val="637"/>
          <w:jc w:val="center"/>
        </w:trPr>
        <w:tc>
          <w:tcPr>
            <w:tcW w:w="2081" w:type="dxa"/>
            <w:gridSpan w:val="4"/>
            <w:tcBorders>
              <w:bottom w:val="single" w:sz="8" w:space="0" w:color="auto"/>
              <w:right w:val="nil"/>
            </w:tcBorders>
          </w:tcPr>
          <w:p w14:paraId="00EEE0EB" w14:textId="51863381" w:rsidR="00591D51" w:rsidRPr="00A130D2" w:rsidRDefault="00591D51" w:rsidP="00F07193">
            <w:pPr>
              <w:rPr>
                <w:rFonts w:asciiTheme="majorBidi" w:hAnsiTheme="majorBidi" w:cstheme="majorBidi"/>
                <w:b/>
                <w:bCs/>
                <w:rtl/>
              </w:rPr>
            </w:pPr>
            <w:r w:rsidRPr="00A130D2">
              <w:rPr>
                <w:rFonts w:asciiTheme="majorBidi" w:hAnsiTheme="majorBidi" w:cstheme="majorBidi"/>
                <w:b/>
                <w:bCs/>
              </w:rPr>
              <w:t>1.  Credit hours:</w:t>
            </w:r>
          </w:p>
        </w:tc>
        <w:tc>
          <w:tcPr>
            <w:tcW w:w="7230" w:type="dxa"/>
            <w:gridSpan w:val="13"/>
            <w:tcBorders>
              <w:left w:val="nil"/>
              <w:bottom w:val="single" w:sz="8" w:space="0" w:color="auto"/>
            </w:tcBorders>
          </w:tcPr>
          <w:p w14:paraId="67374992" w14:textId="5FCE9B10" w:rsidR="00591D51" w:rsidRPr="00A130D2" w:rsidRDefault="00A130D2" w:rsidP="00F07193">
            <w:pPr>
              <w:rPr>
                <w:rFonts w:asciiTheme="majorBidi" w:hAnsiTheme="majorBidi" w:cstheme="majorBidi"/>
                <w:b/>
                <w:bCs/>
                <w:rtl/>
              </w:rPr>
            </w:pPr>
            <w:r w:rsidRPr="00A130D2">
              <w:rPr>
                <w:rFonts w:asciiTheme="majorBidi" w:hAnsiTheme="majorBidi" w:cstheme="majorBidi"/>
                <w:b/>
                <w:bCs/>
              </w:rPr>
              <w:t>2</w:t>
            </w:r>
          </w:p>
        </w:tc>
      </w:tr>
      <w:tr w:rsidR="00F07193" w:rsidRPr="00A130D2" w14:paraId="333CB29B" w14:textId="77777777" w:rsidTr="00A130D2">
        <w:trPr>
          <w:trHeight w:val="319"/>
          <w:jc w:val="center"/>
        </w:trPr>
        <w:tc>
          <w:tcPr>
            <w:tcW w:w="9311" w:type="dxa"/>
            <w:gridSpan w:val="17"/>
            <w:tcBorders>
              <w:top w:val="single" w:sz="8" w:space="0" w:color="auto"/>
              <w:bottom w:val="nil"/>
            </w:tcBorders>
            <w:vAlign w:val="center"/>
          </w:tcPr>
          <w:p w14:paraId="74BA8993" w14:textId="676628B8" w:rsidR="00F07193" w:rsidRPr="00A130D2" w:rsidRDefault="00F07193" w:rsidP="00F07193">
            <w:pPr>
              <w:rPr>
                <w:rFonts w:asciiTheme="majorBidi" w:hAnsiTheme="majorBidi" w:cstheme="majorBidi"/>
                <w:b/>
                <w:bCs/>
                <w:rtl/>
              </w:rPr>
            </w:pPr>
            <w:r w:rsidRPr="00A130D2">
              <w:rPr>
                <w:rFonts w:asciiTheme="majorBidi" w:hAnsiTheme="majorBidi" w:cstheme="majorBidi"/>
                <w:b/>
                <w:bCs/>
              </w:rPr>
              <w:t>2. Course type</w:t>
            </w:r>
          </w:p>
        </w:tc>
      </w:tr>
      <w:tr w:rsidR="008A682F" w:rsidRPr="00A130D2" w14:paraId="431C3DD0" w14:textId="77777777" w:rsidTr="00A130D2">
        <w:trPr>
          <w:trHeight w:val="359"/>
          <w:jc w:val="center"/>
        </w:trPr>
        <w:tc>
          <w:tcPr>
            <w:tcW w:w="465" w:type="dxa"/>
            <w:tcBorders>
              <w:top w:val="nil"/>
              <w:bottom w:val="nil"/>
              <w:right w:val="nil"/>
            </w:tcBorders>
            <w:vAlign w:val="center"/>
          </w:tcPr>
          <w:p w14:paraId="3A9CB4DB" w14:textId="3659390B" w:rsidR="00591D51" w:rsidRPr="00A130D2" w:rsidRDefault="00F07193" w:rsidP="00F07193">
            <w:pPr>
              <w:rPr>
                <w:rFonts w:asciiTheme="majorBidi" w:hAnsiTheme="majorBidi" w:cstheme="majorBidi"/>
                <w:b/>
                <w:bCs/>
              </w:rPr>
            </w:pPr>
            <w:r w:rsidRPr="00A130D2">
              <w:rPr>
                <w:rFonts w:asciiTheme="majorBidi" w:hAnsiTheme="majorBidi" w:cstheme="majorBidi"/>
                <w:b/>
                <w:bCs/>
              </w:rPr>
              <w:t>a.</w:t>
            </w:r>
          </w:p>
        </w:tc>
        <w:tc>
          <w:tcPr>
            <w:tcW w:w="1555" w:type="dxa"/>
            <w:gridSpan w:val="2"/>
            <w:tcBorders>
              <w:top w:val="nil"/>
              <w:left w:val="nil"/>
              <w:bottom w:val="nil"/>
              <w:right w:val="single" w:sz="4" w:space="0" w:color="auto"/>
            </w:tcBorders>
            <w:vAlign w:val="center"/>
          </w:tcPr>
          <w:p w14:paraId="28D31984" w14:textId="65989C62" w:rsidR="00591D51" w:rsidRPr="00A130D2" w:rsidRDefault="00F07193" w:rsidP="00F07193">
            <w:pPr>
              <w:jc w:val="right"/>
              <w:rPr>
                <w:rFonts w:asciiTheme="majorBidi" w:hAnsiTheme="majorBidi" w:cstheme="majorBidi"/>
                <w:b/>
                <w:bCs/>
                <w:rtl/>
              </w:rPr>
            </w:pPr>
            <w:r w:rsidRPr="00A130D2">
              <w:rPr>
                <w:rFonts w:asciiTheme="majorBidi" w:hAnsiTheme="majorBidi" w:cstheme="majorBidi"/>
                <w:b/>
                <w:bCs/>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A130D2" w:rsidRDefault="00591D51" w:rsidP="00F07193">
            <w:pPr>
              <w:rPr>
                <w:rFonts w:asciiTheme="majorBidi" w:hAnsiTheme="majorBidi" w:cstheme="majorBidi"/>
                <w:b/>
                <w:bCs/>
              </w:rPr>
            </w:pPr>
          </w:p>
        </w:tc>
        <w:tc>
          <w:tcPr>
            <w:tcW w:w="951" w:type="dxa"/>
            <w:gridSpan w:val="3"/>
            <w:tcBorders>
              <w:top w:val="nil"/>
              <w:left w:val="single" w:sz="4" w:space="0" w:color="auto"/>
              <w:bottom w:val="nil"/>
              <w:right w:val="single" w:sz="4" w:space="0" w:color="auto"/>
            </w:tcBorders>
            <w:vAlign w:val="center"/>
          </w:tcPr>
          <w:p w14:paraId="5825C933" w14:textId="3D5A7493" w:rsidR="00591D51" w:rsidRPr="00A130D2" w:rsidRDefault="00F07193" w:rsidP="00A130D2">
            <w:pPr>
              <w:rPr>
                <w:rFonts w:asciiTheme="majorBidi" w:hAnsiTheme="majorBidi" w:cstheme="majorBidi"/>
                <w:b/>
                <w:bCs/>
              </w:rPr>
            </w:pPr>
            <w:r w:rsidRPr="00A130D2">
              <w:rPr>
                <w:rFonts w:asciiTheme="majorBidi" w:hAnsiTheme="majorBidi" w:cstheme="majorBidi"/>
                <w:b/>
                <w:bCs/>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A130D2" w:rsidRDefault="00591D51" w:rsidP="00F07193">
            <w:pPr>
              <w:rPr>
                <w:rFonts w:asciiTheme="majorBidi" w:hAnsiTheme="majorBidi" w:cstheme="majorBidi"/>
                <w:b/>
                <w:bCs/>
              </w:rPr>
            </w:pPr>
          </w:p>
        </w:tc>
        <w:tc>
          <w:tcPr>
            <w:tcW w:w="1581" w:type="dxa"/>
            <w:gridSpan w:val="4"/>
            <w:tcBorders>
              <w:top w:val="nil"/>
              <w:left w:val="single" w:sz="4" w:space="0" w:color="auto"/>
              <w:bottom w:val="nil"/>
              <w:right w:val="single" w:sz="4" w:space="0" w:color="auto"/>
            </w:tcBorders>
            <w:vAlign w:val="center"/>
          </w:tcPr>
          <w:p w14:paraId="0E677DCA" w14:textId="0F4C51C1" w:rsidR="00591D51" w:rsidRPr="00A130D2" w:rsidRDefault="00F07193" w:rsidP="00F07193">
            <w:pPr>
              <w:jc w:val="right"/>
              <w:rPr>
                <w:rFonts w:asciiTheme="majorBidi" w:hAnsiTheme="majorBidi" w:cstheme="majorBidi"/>
                <w:b/>
                <w:bCs/>
                <w:rtl/>
              </w:rPr>
            </w:pPr>
            <w:r w:rsidRPr="00A130D2">
              <w:rPr>
                <w:rFonts w:asciiTheme="majorBidi" w:hAnsiTheme="majorBidi" w:cstheme="majorBidi"/>
                <w:b/>
                <w:bCs/>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0E6F1309" w:rsidR="00591D51" w:rsidRPr="00A130D2" w:rsidRDefault="000D287A" w:rsidP="00F07193">
            <w:pPr>
              <w:rPr>
                <w:rFonts w:asciiTheme="majorBidi" w:hAnsiTheme="majorBidi" w:cstheme="majorBidi"/>
                <w:b/>
                <w:bCs/>
              </w:rPr>
            </w:pPr>
            <w:r w:rsidRPr="00A130D2">
              <w:rPr>
                <w:rFonts w:asciiTheme="majorBidi" w:hAnsiTheme="majorBidi" w:cstheme="majorBidi"/>
                <w:b/>
                <w:bCs/>
              </w:rPr>
              <w:t>x</w:t>
            </w:r>
          </w:p>
        </w:tc>
        <w:tc>
          <w:tcPr>
            <w:tcW w:w="1938" w:type="dxa"/>
            <w:tcBorders>
              <w:top w:val="nil"/>
              <w:left w:val="single" w:sz="4" w:space="0" w:color="auto"/>
              <w:bottom w:val="nil"/>
              <w:right w:val="single" w:sz="4" w:space="0" w:color="auto"/>
            </w:tcBorders>
            <w:vAlign w:val="center"/>
          </w:tcPr>
          <w:p w14:paraId="54E1BE0F" w14:textId="2B1BCEFB" w:rsidR="00591D51" w:rsidRPr="00A130D2" w:rsidRDefault="00F07193" w:rsidP="00F07193">
            <w:pPr>
              <w:jc w:val="right"/>
              <w:rPr>
                <w:rFonts w:asciiTheme="majorBidi" w:hAnsiTheme="majorBidi" w:cstheme="majorBidi"/>
                <w:b/>
                <w:bCs/>
              </w:rPr>
            </w:pPr>
            <w:r w:rsidRPr="00A130D2">
              <w:rPr>
                <w:rFonts w:asciiTheme="majorBidi" w:hAnsiTheme="majorBidi" w:cstheme="majorBidi"/>
                <w:b/>
                <w:bCs/>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A130D2" w:rsidRDefault="00591D51" w:rsidP="00F07193">
            <w:pPr>
              <w:rPr>
                <w:rFonts w:asciiTheme="majorBidi" w:hAnsiTheme="majorBidi" w:cstheme="majorBidi"/>
                <w:b/>
                <w:bCs/>
              </w:rPr>
            </w:pPr>
          </w:p>
        </w:tc>
        <w:tc>
          <w:tcPr>
            <w:tcW w:w="1741" w:type="dxa"/>
            <w:tcBorders>
              <w:top w:val="nil"/>
              <w:left w:val="single" w:sz="4" w:space="0" w:color="auto"/>
              <w:bottom w:val="nil"/>
            </w:tcBorders>
            <w:vAlign w:val="center"/>
          </w:tcPr>
          <w:p w14:paraId="3D38B248" w14:textId="77777777" w:rsidR="00591D51" w:rsidRPr="00A130D2" w:rsidRDefault="00591D51" w:rsidP="00F07193">
            <w:pPr>
              <w:rPr>
                <w:rFonts w:asciiTheme="majorBidi" w:hAnsiTheme="majorBidi" w:cstheme="majorBidi"/>
                <w:b/>
                <w:bCs/>
              </w:rPr>
            </w:pPr>
          </w:p>
        </w:tc>
      </w:tr>
      <w:tr w:rsidR="008A682F" w:rsidRPr="00A130D2" w14:paraId="189A5D03" w14:textId="77777777" w:rsidTr="00A130D2">
        <w:trPr>
          <w:trHeight w:val="261"/>
          <w:jc w:val="center"/>
        </w:trPr>
        <w:tc>
          <w:tcPr>
            <w:tcW w:w="1169" w:type="dxa"/>
            <w:gridSpan w:val="2"/>
            <w:tcBorders>
              <w:top w:val="nil"/>
              <w:bottom w:val="single" w:sz="8" w:space="0" w:color="auto"/>
              <w:right w:val="nil"/>
            </w:tcBorders>
            <w:vAlign w:val="center"/>
          </w:tcPr>
          <w:p w14:paraId="2D7C1D3F" w14:textId="63DDBA2A" w:rsidR="00591D51" w:rsidRPr="00A130D2" w:rsidRDefault="00F07193" w:rsidP="00F07193">
            <w:pPr>
              <w:rPr>
                <w:rFonts w:asciiTheme="majorBidi" w:hAnsiTheme="majorBidi" w:cstheme="majorBidi"/>
                <w:b/>
                <w:bCs/>
              </w:rPr>
            </w:pPr>
            <w:r w:rsidRPr="00A130D2">
              <w:rPr>
                <w:rFonts w:asciiTheme="majorBidi" w:hAnsiTheme="majorBidi" w:cstheme="majorBidi"/>
                <w:b/>
                <w:bCs/>
              </w:rPr>
              <w:t>b.</w:t>
            </w:r>
          </w:p>
        </w:tc>
        <w:tc>
          <w:tcPr>
            <w:tcW w:w="1306" w:type="dxa"/>
            <w:gridSpan w:val="4"/>
            <w:tcBorders>
              <w:top w:val="nil"/>
              <w:left w:val="nil"/>
              <w:bottom w:val="single" w:sz="8" w:space="0" w:color="auto"/>
              <w:right w:val="single" w:sz="4" w:space="0" w:color="auto"/>
            </w:tcBorders>
            <w:vAlign w:val="center"/>
          </w:tcPr>
          <w:p w14:paraId="0D7AB4B5" w14:textId="722952A5" w:rsidR="00591D51" w:rsidRPr="00A130D2" w:rsidRDefault="00F07193" w:rsidP="00F07193">
            <w:pPr>
              <w:jc w:val="right"/>
              <w:rPr>
                <w:rFonts w:asciiTheme="majorBidi" w:hAnsiTheme="majorBidi" w:cstheme="majorBidi"/>
                <w:b/>
                <w:bCs/>
                <w:rtl/>
              </w:rPr>
            </w:pPr>
            <w:r w:rsidRPr="00A130D2">
              <w:rPr>
                <w:rFonts w:asciiTheme="majorBidi" w:hAnsiTheme="majorBidi" w:cstheme="majorBidi"/>
                <w:b/>
                <w:bCs/>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5A37027F" w:rsidR="00591D51" w:rsidRPr="00A130D2" w:rsidRDefault="00A130D2" w:rsidP="00F07193">
            <w:pPr>
              <w:rPr>
                <w:rFonts w:asciiTheme="majorBidi" w:hAnsiTheme="majorBidi" w:cstheme="majorBidi"/>
                <w:b/>
                <w:bCs/>
              </w:rPr>
            </w:pPr>
            <w:r w:rsidRPr="00A130D2">
              <w:rPr>
                <w:rFonts w:asciiTheme="majorBidi" w:hAnsiTheme="majorBidi" w:cstheme="majorBidi"/>
                <w:b/>
                <w:bCs/>
              </w:rPr>
              <w:t>x</w:t>
            </w:r>
          </w:p>
        </w:tc>
        <w:tc>
          <w:tcPr>
            <w:tcW w:w="1450" w:type="dxa"/>
            <w:gridSpan w:val="3"/>
            <w:tcBorders>
              <w:top w:val="nil"/>
              <w:left w:val="single" w:sz="4" w:space="0" w:color="auto"/>
              <w:bottom w:val="single" w:sz="8" w:space="0" w:color="auto"/>
              <w:right w:val="single" w:sz="4" w:space="0" w:color="auto"/>
            </w:tcBorders>
            <w:vAlign w:val="center"/>
          </w:tcPr>
          <w:p w14:paraId="5D7BDD2D" w14:textId="4CD5A398" w:rsidR="00591D51" w:rsidRPr="00A130D2" w:rsidRDefault="00F07193" w:rsidP="00F07193">
            <w:pPr>
              <w:jc w:val="right"/>
              <w:rPr>
                <w:rFonts w:asciiTheme="majorBidi" w:hAnsiTheme="majorBidi" w:cstheme="majorBidi"/>
                <w:b/>
                <w:bCs/>
                <w:rtl/>
              </w:rPr>
            </w:pPr>
            <w:r w:rsidRPr="00A130D2">
              <w:rPr>
                <w:rFonts w:asciiTheme="majorBidi" w:hAnsiTheme="majorBidi" w:cstheme="majorBidi"/>
                <w:b/>
                <w:bCs/>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A130D2" w:rsidRDefault="00591D51" w:rsidP="00F07193">
            <w:pPr>
              <w:rPr>
                <w:rFonts w:asciiTheme="majorBidi" w:hAnsiTheme="majorBidi" w:cstheme="majorBidi"/>
                <w:b/>
                <w:bCs/>
              </w:rPr>
            </w:pPr>
          </w:p>
        </w:tc>
        <w:tc>
          <w:tcPr>
            <w:tcW w:w="4847" w:type="dxa"/>
            <w:gridSpan w:val="6"/>
            <w:tcBorders>
              <w:top w:val="nil"/>
              <w:left w:val="single" w:sz="4" w:space="0" w:color="auto"/>
              <w:bottom w:val="single" w:sz="8" w:space="0" w:color="auto"/>
            </w:tcBorders>
            <w:vAlign w:val="center"/>
          </w:tcPr>
          <w:p w14:paraId="18EEB4CA" w14:textId="77777777" w:rsidR="00591D51" w:rsidRPr="00A130D2" w:rsidRDefault="00591D51" w:rsidP="00F07193">
            <w:pPr>
              <w:rPr>
                <w:rFonts w:asciiTheme="majorBidi" w:hAnsiTheme="majorBidi" w:cstheme="majorBidi"/>
                <w:b/>
                <w:bCs/>
              </w:rPr>
            </w:pPr>
          </w:p>
        </w:tc>
      </w:tr>
      <w:tr w:rsidR="00CC4A74" w:rsidRPr="00A130D2" w14:paraId="49A98C61" w14:textId="77777777" w:rsidTr="00A130D2">
        <w:trPr>
          <w:trHeight w:val="314"/>
          <w:jc w:val="center"/>
        </w:trPr>
        <w:tc>
          <w:tcPr>
            <w:tcW w:w="4797" w:type="dxa"/>
            <w:gridSpan w:val="12"/>
            <w:tcBorders>
              <w:top w:val="single" w:sz="8" w:space="0" w:color="auto"/>
              <w:bottom w:val="single" w:sz="8" w:space="0" w:color="auto"/>
              <w:right w:val="nil"/>
            </w:tcBorders>
          </w:tcPr>
          <w:p w14:paraId="74EEF555" w14:textId="17172B60" w:rsidR="00CC4A74" w:rsidRPr="00A130D2" w:rsidRDefault="00CC4A74" w:rsidP="00CC4A74">
            <w:pPr>
              <w:rPr>
                <w:rFonts w:asciiTheme="majorBidi" w:hAnsiTheme="majorBidi" w:cstheme="majorBidi"/>
                <w:b/>
                <w:bCs/>
                <w:rtl/>
              </w:rPr>
            </w:pPr>
            <w:r w:rsidRPr="00A130D2">
              <w:rPr>
                <w:rFonts w:asciiTheme="majorBidi" w:hAnsiTheme="majorBidi" w:cstheme="majorBidi"/>
                <w:b/>
                <w:bCs/>
              </w:rPr>
              <w:t>3.  Level/year at which this course is offered:</w:t>
            </w:r>
          </w:p>
        </w:tc>
        <w:tc>
          <w:tcPr>
            <w:tcW w:w="4515" w:type="dxa"/>
            <w:gridSpan w:val="5"/>
            <w:tcBorders>
              <w:top w:val="single" w:sz="8" w:space="0" w:color="auto"/>
              <w:left w:val="nil"/>
              <w:bottom w:val="single" w:sz="8" w:space="0" w:color="auto"/>
            </w:tcBorders>
          </w:tcPr>
          <w:p w14:paraId="0E46B565" w14:textId="5639F6AB" w:rsidR="00CC4A74" w:rsidRPr="00A130D2" w:rsidRDefault="000D287A" w:rsidP="00CC4A74">
            <w:pPr>
              <w:rPr>
                <w:rFonts w:asciiTheme="majorBidi" w:hAnsiTheme="majorBidi" w:cstheme="majorBidi"/>
                <w:b/>
                <w:bCs/>
                <w:rtl/>
              </w:rPr>
            </w:pPr>
            <w:r w:rsidRPr="00A130D2">
              <w:rPr>
                <w:rFonts w:asciiTheme="majorBidi" w:hAnsiTheme="majorBidi" w:cstheme="majorBidi"/>
                <w:b/>
                <w:bCs/>
              </w:rPr>
              <w:t>Level 9</w:t>
            </w:r>
          </w:p>
        </w:tc>
      </w:tr>
      <w:tr w:rsidR="00E63B5F" w:rsidRPr="00A130D2" w14:paraId="79106C60" w14:textId="77777777" w:rsidTr="00A130D2">
        <w:trPr>
          <w:trHeight w:val="783"/>
          <w:jc w:val="center"/>
        </w:trPr>
        <w:tc>
          <w:tcPr>
            <w:tcW w:w="9311" w:type="dxa"/>
            <w:gridSpan w:val="17"/>
            <w:tcBorders>
              <w:top w:val="single" w:sz="8" w:space="0" w:color="auto"/>
            </w:tcBorders>
          </w:tcPr>
          <w:p w14:paraId="2B63C0AF" w14:textId="08B8D305" w:rsidR="00E63B5F" w:rsidRPr="00A130D2" w:rsidRDefault="00E63B5F" w:rsidP="000D287A">
            <w:pPr>
              <w:rPr>
                <w:rFonts w:asciiTheme="majorBidi" w:hAnsiTheme="majorBidi" w:cstheme="majorBidi"/>
                <w:b/>
                <w:bCs/>
              </w:rPr>
            </w:pPr>
            <w:r w:rsidRPr="00A130D2">
              <w:rPr>
                <w:rFonts w:asciiTheme="majorBidi" w:hAnsiTheme="majorBidi" w:cstheme="majorBidi"/>
                <w:b/>
                <w:bCs/>
              </w:rPr>
              <w:t>4.  Pre-requisites for this course (if any):</w:t>
            </w:r>
          </w:p>
          <w:p w14:paraId="087B30EB" w14:textId="3ACAE830" w:rsidR="00E63B5F" w:rsidRPr="00A130D2" w:rsidRDefault="008B4441" w:rsidP="00F07193">
            <w:pPr>
              <w:rPr>
                <w:rFonts w:asciiTheme="majorBidi" w:hAnsiTheme="majorBidi" w:cstheme="majorBidi"/>
                <w:b/>
                <w:bCs/>
                <w:rtl/>
              </w:rPr>
            </w:pPr>
            <w:r w:rsidRPr="00A130D2">
              <w:rPr>
                <w:rFonts w:asciiTheme="majorBidi" w:hAnsiTheme="majorBidi" w:cstheme="majorBidi"/>
                <w:b/>
                <w:bCs/>
              </w:rPr>
              <w:t>ENGL 215</w:t>
            </w:r>
          </w:p>
        </w:tc>
      </w:tr>
      <w:tr w:rsidR="00CC4A74" w:rsidRPr="00A130D2" w14:paraId="7A2E9401" w14:textId="77777777" w:rsidTr="00A130D2">
        <w:trPr>
          <w:trHeight w:val="319"/>
          <w:jc w:val="center"/>
        </w:trPr>
        <w:tc>
          <w:tcPr>
            <w:tcW w:w="9311" w:type="dxa"/>
            <w:gridSpan w:val="17"/>
            <w:tcBorders>
              <w:top w:val="single" w:sz="8" w:space="0" w:color="auto"/>
              <w:bottom w:val="nil"/>
            </w:tcBorders>
          </w:tcPr>
          <w:p w14:paraId="39E0A534" w14:textId="425D2212" w:rsidR="00CC4A74" w:rsidRPr="00A130D2" w:rsidRDefault="00CC4A74" w:rsidP="00CC4A74">
            <w:pPr>
              <w:rPr>
                <w:rFonts w:asciiTheme="majorBidi" w:hAnsiTheme="majorBidi" w:cstheme="majorBidi"/>
                <w:b/>
                <w:bCs/>
                <w:rtl/>
              </w:rPr>
            </w:pPr>
            <w:r w:rsidRPr="00A130D2">
              <w:rPr>
                <w:rFonts w:asciiTheme="majorBidi" w:hAnsiTheme="majorBidi" w:cstheme="majorBidi"/>
                <w:b/>
                <w:bCs/>
              </w:rPr>
              <w:t>5.  Co-requisites for this course (if any):</w:t>
            </w:r>
          </w:p>
        </w:tc>
      </w:tr>
      <w:tr w:rsidR="00591D51" w:rsidRPr="00A130D2" w14:paraId="7F58EB75" w14:textId="77777777" w:rsidTr="00A130D2">
        <w:trPr>
          <w:trHeight w:val="637"/>
          <w:jc w:val="center"/>
        </w:trPr>
        <w:tc>
          <w:tcPr>
            <w:tcW w:w="9311" w:type="dxa"/>
            <w:gridSpan w:val="17"/>
            <w:tcBorders>
              <w:top w:val="nil"/>
            </w:tcBorders>
          </w:tcPr>
          <w:p w14:paraId="67F0DB94" w14:textId="77777777" w:rsidR="00591D51" w:rsidRPr="00A130D2" w:rsidRDefault="00591D51" w:rsidP="00F07193">
            <w:pPr>
              <w:rPr>
                <w:rFonts w:asciiTheme="majorBidi" w:hAnsiTheme="majorBidi" w:cstheme="majorBidi"/>
                <w:b/>
                <w:bCs/>
              </w:rPr>
            </w:pPr>
          </w:p>
          <w:p w14:paraId="1E24A84A" w14:textId="7714E77A" w:rsidR="00591D51" w:rsidRPr="00A130D2" w:rsidRDefault="000D287A" w:rsidP="00F07193">
            <w:pPr>
              <w:rPr>
                <w:rFonts w:asciiTheme="majorBidi" w:hAnsiTheme="majorBidi" w:cstheme="majorBidi"/>
                <w:b/>
                <w:bCs/>
              </w:rPr>
            </w:pPr>
            <w:r w:rsidRPr="00A130D2">
              <w:rPr>
                <w:rFonts w:asciiTheme="majorBidi" w:hAnsiTheme="majorBidi" w:cstheme="majorBidi"/>
                <w:b/>
                <w:bCs/>
              </w:rPr>
              <w:t>none</w:t>
            </w:r>
          </w:p>
        </w:tc>
      </w:tr>
    </w:tbl>
    <w:p w14:paraId="7545A6BF" w14:textId="0C1AEF9E" w:rsidR="00591D51" w:rsidRPr="00A130D2" w:rsidRDefault="00591D51" w:rsidP="00591D51">
      <w:pPr>
        <w:rPr>
          <w:rFonts w:asciiTheme="majorBidi" w:hAnsiTheme="majorBidi" w:cstheme="majorBidi"/>
          <w:b/>
          <w:bCs/>
          <w:sz w:val="30"/>
          <w:szCs w:val="30"/>
        </w:rPr>
      </w:pPr>
    </w:p>
    <w:p w14:paraId="00672831" w14:textId="107D7E3A" w:rsidR="00591D51" w:rsidRPr="00A130D2" w:rsidRDefault="00591D51" w:rsidP="00591D51">
      <w:pPr>
        <w:rPr>
          <w:rFonts w:asciiTheme="majorBidi" w:hAnsiTheme="majorBidi" w:cstheme="majorBidi"/>
          <w:b/>
          <w:bCs/>
          <w:sz w:val="30"/>
          <w:szCs w:val="30"/>
        </w:rPr>
      </w:pPr>
    </w:p>
    <w:p w14:paraId="1C29E678" w14:textId="1668DD4F" w:rsidR="00756B55" w:rsidRPr="00A130D2" w:rsidRDefault="00CC4A74" w:rsidP="008B5913">
      <w:pPr>
        <w:pStyle w:val="Heading2"/>
        <w:jc w:val="left"/>
        <w:rPr>
          <w:rFonts w:asciiTheme="majorBidi" w:hAnsiTheme="majorBidi" w:cstheme="majorBidi"/>
          <w:sz w:val="30"/>
          <w:szCs w:val="30"/>
        </w:rPr>
      </w:pPr>
      <w:bookmarkStart w:id="1" w:name="_Toc951373"/>
      <w:r w:rsidRPr="00A130D2">
        <w:rPr>
          <w:rFonts w:asciiTheme="majorBidi" w:hAnsiTheme="majorBidi" w:cstheme="majorBidi"/>
          <w:sz w:val="30"/>
          <w:szCs w:val="30"/>
        </w:rPr>
        <w:t>6.</w:t>
      </w:r>
      <w:r w:rsidR="00393B93" w:rsidRPr="00A130D2">
        <w:rPr>
          <w:rFonts w:asciiTheme="majorBidi" w:hAnsiTheme="majorBidi" w:cstheme="majorBidi"/>
          <w:sz w:val="30"/>
          <w:szCs w:val="30"/>
        </w:rPr>
        <w:t xml:space="preserve"> Mode of Instruction (mark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A130D2"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F34A92" w:rsidRDefault="00CC4A74" w:rsidP="00CC4A74">
            <w:pPr>
              <w:bidi/>
              <w:jc w:val="center"/>
              <w:rPr>
                <w:rFonts w:asciiTheme="majorBidi" w:hAnsiTheme="majorBidi" w:cstheme="majorBidi"/>
                <w:b/>
                <w:bCs/>
                <w:sz w:val="28"/>
                <w:szCs w:val="28"/>
                <w:rtl/>
              </w:rPr>
            </w:pPr>
            <w:r w:rsidRPr="00F34A92">
              <w:rPr>
                <w:rFonts w:asciiTheme="majorBidi" w:hAnsiTheme="majorBidi" w:cstheme="majorBidi"/>
                <w:b/>
                <w:bCs/>
                <w:sz w:val="28"/>
                <w:szCs w:val="28"/>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F34A92" w:rsidRDefault="00CC4A74" w:rsidP="00CC4A74">
            <w:pPr>
              <w:bidi/>
              <w:jc w:val="center"/>
              <w:rPr>
                <w:rFonts w:asciiTheme="majorBidi" w:hAnsiTheme="majorBidi" w:cstheme="majorBidi"/>
                <w:b/>
                <w:bCs/>
                <w:sz w:val="28"/>
                <w:szCs w:val="28"/>
              </w:rPr>
            </w:pPr>
            <w:r w:rsidRPr="00F34A92">
              <w:rPr>
                <w:rFonts w:asciiTheme="majorBidi" w:hAnsiTheme="majorBidi" w:cstheme="majorBidi"/>
                <w:b/>
                <w:bCs/>
                <w:sz w:val="28"/>
                <w:szCs w:val="28"/>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F34A92" w:rsidRDefault="00CC4A74" w:rsidP="008A682F">
            <w:pPr>
              <w:jc w:val="center"/>
              <w:rPr>
                <w:rFonts w:asciiTheme="majorBidi" w:hAnsiTheme="majorBidi" w:cstheme="majorBidi"/>
                <w:b/>
                <w:bCs/>
                <w:sz w:val="28"/>
                <w:szCs w:val="28"/>
              </w:rPr>
            </w:pPr>
            <w:r w:rsidRPr="00F34A92">
              <w:rPr>
                <w:rFonts w:asciiTheme="majorBidi" w:hAnsiTheme="majorBidi" w:cstheme="majorBidi"/>
                <w:b/>
                <w:bCs/>
                <w:sz w:val="28"/>
                <w:szCs w:val="28"/>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F34A92" w:rsidRDefault="00CC4A74" w:rsidP="00CC4A74">
            <w:pPr>
              <w:bidi/>
              <w:jc w:val="center"/>
              <w:rPr>
                <w:rFonts w:asciiTheme="majorBidi" w:hAnsiTheme="majorBidi" w:cstheme="majorBidi"/>
                <w:b/>
                <w:bCs/>
                <w:sz w:val="28"/>
                <w:szCs w:val="28"/>
              </w:rPr>
            </w:pPr>
            <w:r w:rsidRPr="00F34A92">
              <w:rPr>
                <w:rFonts w:asciiTheme="majorBidi" w:hAnsiTheme="majorBidi" w:cstheme="majorBidi"/>
                <w:b/>
                <w:bCs/>
                <w:sz w:val="28"/>
                <w:szCs w:val="28"/>
              </w:rPr>
              <w:t>Percentage</w:t>
            </w:r>
            <w:r w:rsidRPr="00F34A92">
              <w:rPr>
                <w:rFonts w:asciiTheme="majorBidi" w:hAnsiTheme="majorBidi" w:cstheme="majorBidi"/>
                <w:b/>
                <w:bCs/>
                <w:sz w:val="28"/>
                <w:szCs w:val="28"/>
                <w:rtl/>
              </w:rPr>
              <w:t xml:space="preserve"> </w:t>
            </w:r>
          </w:p>
        </w:tc>
      </w:tr>
      <w:tr w:rsidR="00CC4A74" w:rsidRPr="00F34A92"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F34A92" w:rsidRDefault="00CC4A74" w:rsidP="00CC4A74">
            <w:pPr>
              <w:bidi/>
              <w:jc w:val="center"/>
              <w:rPr>
                <w:rFonts w:asciiTheme="majorBidi" w:hAnsiTheme="majorBidi" w:cstheme="majorBidi"/>
                <w:b/>
                <w:bCs/>
                <w:rtl/>
              </w:rPr>
            </w:pPr>
            <w:r w:rsidRPr="00F34A92">
              <w:rPr>
                <w:rFonts w:asciiTheme="majorBidi" w:hAnsiTheme="majorBidi" w:cstheme="majorBidi"/>
                <w:b/>
                <w:bCs/>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F34A92" w:rsidRDefault="00CC4A74" w:rsidP="00CC4A74">
            <w:pPr>
              <w:rPr>
                <w:rFonts w:asciiTheme="majorBidi" w:hAnsiTheme="majorBidi" w:cstheme="majorBidi"/>
                <w:b/>
                <w:bCs/>
                <w:rtl/>
              </w:rPr>
            </w:pPr>
            <w:r w:rsidRPr="00F34A92">
              <w:rPr>
                <w:rFonts w:asciiTheme="majorBidi" w:hAnsiTheme="majorBidi" w:cstheme="majorBidi"/>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088C9162" w:rsidR="00CC4A74" w:rsidRPr="00F34A92" w:rsidRDefault="00A130D2" w:rsidP="00CC4A74">
            <w:pPr>
              <w:bidi/>
              <w:jc w:val="center"/>
              <w:rPr>
                <w:rFonts w:asciiTheme="majorBidi" w:hAnsiTheme="majorBidi" w:cstheme="majorBidi"/>
                <w:b/>
                <w:bCs/>
              </w:rPr>
            </w:pPr>
            <w:r w:rsidRPr="00F34A92">
              <w:rPr>
                <w:rFonts w:asciiTheme="majorBidi" w:hAnsiTheme="majorBidi" w:cstheme="majorBidi"/>
                <w:b/>
                <w:bCs/>
              </w:rPr>
              <w:t>30</w:t>
            </w:r>
          </w:p>
        </w:tc>
        <w:tc>
          <w:tcPr>
            <w:tcW w:w="2342" w:type="dxa"/>
            <w:tcBorders>
              <w:top w:val="single" w:sz="8" w:space="0" w:color="auto"/>
              <w:left w:val="single" w:sz="8" w:space="0" w:color="auto"/>
              <w:bottom w:val="dashSmallGap" w:sz="4" w:space="0" w:color="auto"/>
            </w:tcBorders>
            <w:vAlign w:val="center"/>
          </w:tcPr>
          <w:p w14:paraId="59A7CE3D" w14:textId="6E9CF338" w:rsidR="00CC4A74" w:rsidRPr="00F34A92" w:rsidRDefault="008B4441" w:rsidP="00CC4A74">
            <w:pPr>
              <w:bidi/>
              <w:jc w:val="center"/>
              <w:rPr>
                <w:rFonts w:asciiTheme="majorBidi" w:hAnsiTheme="majorBidi" w:cstheme="majorBidi"/>
                <w:b/>
                <w:bCs/>
              </w:rPr>
            </w:pPr>
            <w:r w:rsidRPr="00F34A92">
              <w:rPr>
                <w:rFonts w:asciiTheme="majorBidi" w:hAnsiTheme="majorBidi" w:cstheme="majorBidi"/>
                <w:b/>
                <w:bCs/>
              </w:rPr>
              <w:t>100%</w:t>
            </w:r>
          </w:p>
        </w:tc>
      </w:tr>
      <w:tr w:rsidR="00CC4A74" w:rsidRPr="00F34A92"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F34A92" w:rsidRDefault="00CC4A74" w:rsidP="00CC4A74">
            <w:pPr>
              <w:bidi/>
              <w:jc w:val="center"/>
              <w:rPr>
                <w:rFonts w:asciiTheme="majorBidi" w:hAnsiTheme="majorBidi" w:cstheme="majorBidi"/>
                <w:b/>
                <w:bCs/>
              </w:rPr>
            </w:pPr>
            <w:r w:rsidRPr="00F34A92">
              <w:rPr>
                <w:rFonts w:asciiTheme="majorBidi" w:hAnsiTheme="majorBidi" w:cstheme="majorBidi"/>
                <w:b/>
                <w:bCs/>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F34A92" w:rsidRDefault="00CC4A74" w:rsidP="00CC4A74">
            <w:pPr>
              <w:rPr>
                <w:rFonts w:asciiTheme="majorBidi" w:hAnsiTheme="majorBidi" w:cstheme="majorBidi"/>
                <w:b/>
                <w:bCs/>
                <w:rtl/>
              </w:rPr>
            </w:pPr>
            <w:r w:rsidRPr="00F34A92">
              <w:rPr>
                <w:rFonts w:asciiTheme="majorBidi" w:hAnsiTheme="majorBidi" w:cstheme="majorBidi"/>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153A3CE0" w:rsidR="00CC4A74" w:rsidRPr="00F34A92" w:rsidRDefault="00CC4A74" w:rsidP="00CC4A74">
            <w:pPr>
              <w:bidi/>
              <w:jc w:val="center"/>
              <w:rPr>
                <w:rFonts w:asciiTheme="majorBidi" w:hAnsiTheme="majorBidi" w:cstheme="majorBidi"/>
                <w:b/>
                <w:bCs/>
              </w:rPr>
            </w:pPr>
          </w:p>
        </w:tc>
        <w:tc>
          <w:tcPr>
            <w:tcW w:w="2342" w:type="dxa"/>
            <w:tcBorders>
              <w:top w:val="dashSmallGap" w:sz="4" w:space="0" w:color="auto"/>
              <w:left w:val="single" w:sz="8" w:space="0" w:color="auto"/>
              <w:bottom w:val="dashSmallGap" w:sz="4" w:space="0" w:color="auto"/>
            </w:tcBorders>
            <w:vAlign w:val="center"/>
          </w:tcPr>
          <w:p w14:paraId="65CA7025" w14:textId="6B550CB5" w:rsidR="00CC4A74" w:rsidRPr="00F34A92" w:rsidRDefault="00CC4A74" w:rsidP="00CC4A74">
            <w:pPr>
              <w:bidi/>
              <w:jc w:val="center"/>
              <w:rPr>
                <w:rFonts w:asciiTheme="majorBidi" w:hAnsiTheme="majorBidi" w:cstheme="majorBidi"/>
                <w:b/>
                <w:bCs/>
              </w:rPr>
            </w:pPr>
          </w:p>
        </w:tc>
      </w:tr>
      <w:tr w:rsidR="00CC4A74" w:rsidRPr="00F34A92"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F34A92" w:rsidRDefault="00CC4A74" w:rsidP="00CC4A74">
            <w:pPr>
              <w:bidi/>
              <w:jc w:val="center"/>
              <w:rPr>
                <w:rFonts w:asciiTheme="majorBidi" w:hAnsiTheme="majorBidi" w:cstheme="majorBidi"/>
                <w:b/>
                <w:bCs/>
              </w:rPr>
            </w:pPr>
            <w:r w:rsidRPr="00F34A92">
              <w:rPr>
                <w:rFonts w:asciiTheme="majorBidi" w:hAnsiTheme="majorBidi" w:cstheme="majorBidi"/>
                <w:b/>
                <w:bCs/>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F34A92" w:rsidRDefault="00CC4A74" w:rsidP="00CC4A74">
            <w:pPr>
              <w:rPr>
                <w:rFonts w:asciiTheme="majorBidi" w:hAnsiTheme="majorBidi" w:cstheme="majorBidi"/>
                <w:b/>
                <w:bCs/>
              </w:rPr>
            </w:pPr>
            <w:r w:rsidRPr="00F34A92">
              <w:rPr>
                <w:rFonts w:asciiTheme="majorBidi" w:hAnsiTheme="majorBidi" w:cstheme="majorBidi"/>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F34A92" w:rsidRDefault="00CC4A74" w:rsidP="00CC4A74">
            <w:pPr>
              <w:bidi/>
              <w:jc w:val="center"/>
              <w:rPr>
                <w:rFonts w:asciiTheme="majorBidi" w:hAnsiTheme="majorBidi" w:cstheme="majorBidi"/>
                <w:b/>
                <w:bCs/>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F34A92" w:rsidRDefault="00CC4A74" w:rsidP="00CC4A74">
            <w:pPr>
              <w:bidi/>
              <w:jc w:val="center"/>
              <w:rPr>
                <w:rFonts w:asciiTheme="majorBidi" w:hAnsiTheme="majorBidi" w:cstheme="majorBidi"/>
                <w:b/>
                <w:bCs/>
              </w:rPr>
            </w:pPr>
          </w:p>
        </w:tc>
      </w:tr>
      <w:tr w:rsidR="00CC4A74" w:rsidRPr="00F34A92"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F34A92" w:rsidRDefault="00CC4A74" w:rsidP="00CC4A74">
            <w:pPr>
              <w:bidi/>
              <w:jc w:val="center"/>
              <w:rPr>
                <w:rFonts w:asciiTheme="majorBidi" w:hAnsiTheme="majorBidi" w:cstheme="majorBidi"/>
                <w:b/>
                <w:bCs/>
              </w:rPr>
            </w:pPr>
            <w:r w:rsidRPr="00F34A92">
              <w:rPr>
                <w:rFonts w:asciiTheme="majorBidi" w:hAnsiTheme="majorBidi" w:cstheme="majorBidi"/>
                <w:b/>
                <w:bCs/>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CC4A74" w:rsidRPr="00F34A92" w:rsidRDefault="00CC4A74" w:rsidP="00CC4A74">
            <w:pPr>
              <w:rPr>
                <w:rFonts w:asciiTheme="majorBidi" w:hAnsiTheme="majorBidi" w:cstheme="majorBidi"/>
                <w:b/>
                <w:bCs/>
              </w:rPr>
            </w:pPr>
            <w:r w:rsidRPr="00F34A92">
              <w:rPr>
                <w:rFonts w:asciiTheme="majorBidi" w:hAnsiTheme="majorBidi" w:cstheme="majorBidi"/>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F34A92" w:rsidRDefault="00CC4A74" w:rsidP="00CC4A74">
            <w:pPr>
              <w:bidi/>
              <w:jc w:val="center"/>
              <w:rPr>
                <w:rFonts w:asciiTheme="majorBidi" w:hAnsiTheme="majorBidi" w:cstheme="majorBidi"/>
                <w:b/>
                <w:bCs/>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F34A92" w:rsidRDefault="00CC4A74" w:rsidP="00CC4A74">
            <w:pPr>
              <w:bidi/>
              <w:jc w:val="center"/>
              <w:rPr>
                <w:rFonts w:asciiTheme="majorBidi" w:hAnsiTheme="majorBidi" w:cstheme="majorBidi"/>
                <w:b/>
                <w:bCs/>
              </w:rPr>
            </w:pPr>
          </w:p>
        </w:tc>
      </w:tr>
      <w:tr w:rsidR="00CC4A74" w:rsidRPr="00F34A92"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F34A92" w:rsidRDefault="00CC4A74" w:rsidP="00CC4A74">
            <w:pPr>
              <w:bidi/>
              <w:jc w:val="center"/>
              <w:rPr>
                <w:rFonts w:asciiTheme="majorBidi" w:hAnsiTheme="majorBidi" w:cstheme="majorBidi"/>
                <w:b/>
                <w:bCs/>
              </w:rPr>
            </w:pPr>
            <w:r w:rsidRPr="00F34A92">
              <w:rPr>
                <w:rFonts w:asciiTheme="majorBidi" w:hAnsiTheme="majorBidi" w:cstheme="majorBidi"/>
                <w:b/>
                <w:bCs/>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F34A92" w:rsidRDefault="00CC4A74" w:rsidP="00CC4A74">
            <w:pPr>
              <w:rPr>
                <w:rFonts w:asciiTheme="majorBidi" w:hAnsiTheme="majorBidi" w:cstheme="majorBidi"/>
                <w:b/>
                <w:bCs/>
              </w:rPr>
            </w:pPr>
            <w:r w:rsidRPr="00F34A92">
              <w:rPr>
                <w:rFonts w:asciiTheme="majorBidi" w:hAnsiTheme="majorBidi" w:cstheme="majorBidi"/>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F34A92" w:rsidRDefault="00CC4A74" w:rsidP="00CC4A74">
            <w:pPr>
              <w:bidi/>
              <w:jc w:val="center"/>
              <w:rPr>
                <w:rFonts w:asciiTheme="majorBidi" w:hAnsiTheme="majorBidi" w:cstheme="majorBidi"/>
                <w:b/>
                <w:bCs/>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F34A92" w:rsidRDefault="00CC4A74" w:rsidP="00CC4A74">
            <w:pPr>
              <w:bidi/>
              <w:jc w:val="center"/>
              <w:rPr>
                <w:rFonts w:asciiTheme="majorBidi" w:hAnsiTheme="majorBidi" w:cstheme="majorBidi"/>
                <w:b/>
                <w:bCs/>
              </w:rPr>
            </w:pPr>
          </w:p>
        </w:tc>
      </w:tr>
    </w:tbl>
    <w:p w14:paraId="2A78B14F" w14:textId="7336EB8D" w:rsidR="00CC4A74" w:rsidRPr="00F34A92" w:rsidRDefault="00CC4A74" w:rsidP="00CC4A74">
      <w:pPr>
        <w:rPr>
          <w:rFonts w:asciiTheme="majorBidi" w:hAnsiTheme="majorBidi" w:cstheme="majorBidi"/>
          <w:b/>
          <w:bCs/>
        </w:rPr>
      </w:pPr>
    </w:p>
    <w:p w14:paraId="1C3AE0AA" w14:textId="78B7FC2E" w:rsidR="00756B55" w:rsidRPr="00F34A92" w:rsidRDefault="008A682F" w:rsidP="008B5913">
      <w:pPr>
        <w:rPr>
          <w:rFonts w:asciiTheme="majorBidi" w:hAnsiTheme="majorBidi" w:cstheme="majorBidi"/>
          <w:b/>
          <w:bCs/>
        </w:rPr>
      </w:pPr>
      <w:r w:rsidRPr="00F34A92">
        <w:rPr>
          <w:rFonts w:asciiTheme="majorBidi" w:hAnsiTheme="majorBidi" w:cstheme="majorBidi"/>
          <w:b/>
          <w:bCs/>
        </w:rPr>
        <w:t>7</w:t>
      </w:r>
      <w:r w:rsidR="00393B93" w:rsidRPr="00F34A92">
        <w:rPr>
          <w:rFonts w:asciiTheme="majorBidi" w:hAnsiTheme="majorBidi" w:cstheme="majorBidi"/>
          <w:b/>
          <w:bCs/>
        </w:rPr>
        <w:t>. Actual Learning Hours (based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F34A92"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Learning Hours</w:t>
            </w:r>
          </w:p>
        </w:tc>
      </w:tr>
      <w:tr w:rsidR="0072359E" w:rsidRPr="00F34A92"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F34A92" w:rsidRDefault="0072359E" w:rsidP="0072359E">
            <w:pPr>
              <w:rPr>
                <w:rFonts w:asciiTheme="majorBidi" w:hAnsiTheme="majorBidi" w:cstheme="majorBidi"/>
                <w:b/>
                <w:bCs/>
                <w:rtl/>
              </w:rPr>
            </w:pPr>
            <w:r w:rsidRPr="00F34A92">
              <w:rPr>
                <w:rFonts w:asciiTheme="majorBidi" w:hAnsiTheme="majorBidi" w:cstheme="majorBidi"/>
                <w:b/>
                <w:bCs/>
              </w:rPr>
              <w:t>Contact Hours</w:t>
            </w:r>
          </w:p>
        </w:tc>
      </w:tr>
      <w:tr w:rsidR="0072359E" w:rsidRPr="00F34A92"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1</w:t>
            </w:r>
          </w:p>
        </w:tc>
        <w:tc>
          <w:tcPr>
            <w:tcW w:w="6214" w:type="dxa"/>
            <w:tcBorders>
              <w:bottom w:val="dashSmallGap" w:sz="4" w:space="0" w:color="auto"/>
            </w:tcBorders>
            <w:vAlign w:val="center"/>
          </w:tcPr>
          <w:p w14:paraId="16498D60" w14:textId="3C0907AF" w:rsidR="0072359E" w:rsidRPr="00F34A92" w:rsidRDefault="0072359E" w:rsidP="0072359E">
            <w:pPr>
              <w:rPr>
                <w:rFonts w:asciiTheme="majorBidi" w:hAnsiTheme="majorBidi" w:cstheme="majorBidi"/>
                <w:b/>
                <w:bCs/>
              </w:rPr>
            </w:pPr>
            <w:r w:rsidRPr="00F34A92">
              <w:rPr>
                <w:rFonts w:asciiTheme="majorBidi" w:hAnsiTheme="majorBidi" w:cstheme="majorBidi"/>
                <w:b/>
                <w:bCs/>
              </w:rPr>
              <w:t>Lecture</w:t>
            </w:r>
          </w:p>
        </w:tc>
        <w:tc>
          <w:tcPr>
            <w:tcW w:w="2309" w:type="dxa"/>
            <w:tcBorders>
              <w:bottom w:val="dashSmallGap" w:sz="4" w:space="0" w:color="auto"/>
              <w:right w:val="single" w:sz="12" w:space="0" w:color="auto"/>
            </w:tcBorders>
          </w:tcPr>
          <w:p w14:paraId="1EC1562C" w14:textId="13B45A78" w:rsidR="0072359E" w:rsidRPr="00F34A92" w:rsidRDefault="00A130D2" w:rsidP="000D287A">
            <w:pPr>
              <w:jc w:val="center"/>
              <w:rPr>
                <w:rFonts w:asciiTheme="majorBidi" w:hAnsiTheme="majorBidi" w:cstheme="majorBidi"/>
                <w:b/>
                <w:bCs/>
                <w:rtl/>
              </w:rPr>
            </w:pPr>
            <w:r w:rsidRPr="00F34A92">
              <w:rPr>
                <w:rFonts w:asciiTheme="majorBidi" w:hAnsiTheme="majorBidi" w:cstheme="majorBidi"/>
                <w:b/>
                <w:bCs/>
              </w:rPr>
              <w:t>30</w:t>
            </w:r>
          </w:p>
        </w:tc>
      </w:tr>
      <w:tr w:rsidR="0072359E" w:rsidRPr="00F34A92"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2</w:t>
            </w:r>
          </w:p>
        </w:tc>
        <w:tc>
          <w:tcPr>
            <w:tcW w:w="6214" w:type="dxa"/>
            <w:tcBorders>
              <w:top w:val="dashSmallGap" w:sz="4" w:space="0" w:color="auto"/>
              <w:bottom w:val="dashSmallGap" w:sz="4" w:space="0" w:color="auto"/>
            </w:tcBorders>
            <w:vAlign w:val="center"/>
          </w:tcPr>
          <w:p w14:paraId="41409ACF" w14:textId="62A923AB" w:rsidR="0072359E" w:rsidRPr="00F34A92" w:rsidRDefault="0072359E" w:rsidP="0072359E">
            <w:pPr>
              <w:rPr>
                <w:rFonts w:asciiTheme="majorBidi" w:hAnsiTheme="majorBidi" w:cstheme="majorBidi"/>
                <w:b/>
                <w:bCs/>
                <w:rtl/>
              </w:rPr>
            </w:pPr>
            <w:r w:rsidRPr="00F34A92">
              <w:rPr>
                <w:rFonts w:asciiTheme="majorBidi" w:hAnsiTheme="majorBidi" w:cstheme="majorBidi"/>
                <w:b/>
                <w:bCs/>
              </w:rPr>
              <w:t>Laboratory/Studio</w:t>
            </w:r>
          </w:p>
        </w:tc>
        <w:tc>
          <w:tcPr>
            <w:tcW w:w="2309" w:type="dxa"/>
            <w:tcBorders>
              <w:top w:val="dashSmallGap" w:sz="4" w:space="0" w:color="auto"/>
              <w:bottom w:val="dashSmallGap" w:sz="4" w:space="0" w:color="auto"/>
              <w:right w:val="single" w:sz="12" w:space="0" w:color="auto"/>
            </w:tcBorders>
          </w:tcPr>
          <w:p w14:paraId="667FDBC0" w14:textId="162BA687" w:rsidR="0072359E" w:rsidRPr="00F34A92" w:rsidRDefault="0072359E" w:rsidP="008B4441">
            <w:pPr>
              <w:rPr>
                <w:rFonts w:asciiTheme="majorBidi" w:hAnsiTheme="majorBidi" w:cstheme="majorBidi"/>
                <w:b/>
                <w:bCs/>
                <w:rtl/>
              </w:rPr>
            </w:pPr>
          </w:p>
        </w:tc>
      </w:tr>
      <w:tr w:rsidR="0072359E" w:rsidRPr="00F34A92"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3</w:t>
            </w:r>
          </w:p>
        </w:tc>
        <w:tc>
          <w:tcPr>
            <w:tcW w:w="6214" w:type="dxa"/>
            <w:tcBorders>
              <w:top w:val="dashSmallGap" w:sz="4" w:space="0" w:color="auto"/>
              <w:bottom w:val="dashSmallGap" w:sz="4" w:space="0" w:color="auto"/>
            </w:tcBorders>
            <w:vAlign w:val="center"/>
          </w:tcPr>
          <w:p w14:paraId="4CDAEDCA" w14:textId="20B7E21A" w:rsidR="0072359E" w:rsidRPr="00F34A92" w:rsidRDefault="0072359E" w:rsidP="0072359E">
            <w:pPr>
              <w:rPr>
                <w:rFonts w:asciiTheme="majorBidi" w:hAnsiTheme="majorBidi" w:cstheme="majorBidi"/>
                <w:b/>
                <w:bCs/>
                <w:rtl/>
              </w:rPr>
            </w:pPr>
            <w:r w:rsidRPr="00F34A92">
              <w:rPr>
                <w:rFonts w:asciiTheme="majorBidi" w:hAnsiTheme="majorBidi" w:cstheme="majorBidi"/>
                <w:b/>
                <w:bCs/>
              </w:rPr>
              <w:t>Tutorial</w:t>
            </w:r>
            <w:r w:rsidRPr="00F34A92">
              <w:rPr>
                <w:rFonts w:asciiTheme="majorBidi" w:hAnsiTheme="majorBidi" w:cstheme="majorBidi"/>
                <w:b/>
                <w:bCs/>
                <w:rtl/>
              </w:rPr>
              <w:t xml:space="preserve"> </w:t>
            </w:r>
            <w:r w:rsidRPr="00F34A92">
              <w:rPr>
                <w:rFonts w:asciiTheme="majorBidi" w:hAnsiTheme="majorBidi" w:cstheme="majorBidi"/>
                <w:b/>
                <w:bCs/>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F34A92" w:rsidRDefault="0072359E" w:rsidP="000D287A">
            <w:pPr>
              <w:jc w:val="center"/>
              <w:rPr>
                <w:rFonts w:asciiTheme="majorBidi" w:hAnsiTheme="majorBidi" w:cstheme="majorBidi"/>
                <w:b/>
                <w:bCs/>
                <w:rtl/>
              </w:rPr>
            </w:pPr>
          </w:p>
        </w:tc>
      </w:tr>
      <w:tr w:rsidR="0072359E" w:rsidRPr="00F34A92"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F34A92" w:rsidRDefault="0072359E" w:rsidP="0072359E">
            <w:pPr>
              <w:jc w:val="center"/>
              <w:rPr>
                <w:rFonts w:asciiTheme="majorBidi" w:hAnsiTheme="majorBidi" w:cstheme="majorBidi"/>
                <w:b/>
                <w:bCs/>
                <w:rtl/>
              </w:rPr>
            </w:pPr>
            <w:r w:rsidRPr="00F34A92">
              <w:rPr>
                <w:rFonts w:asciiTheme="majorBidi" w:hAnsiTheme="majorBidi" w:cstheme="majorBidi"/>
                <w:b/>
                <w:bCs/>
              </w:rPr>
              <w:t>4</w:t>
            </w:r>
          </w:p>
        </w:tc>
        <w:tc>
          <w:tcPr>
            <w:tcW w:w="6214" w:type="dxa"/>
            <w:tcBorders>
              <w:top w:val="dashSmallGap" w:sz="4" w:space="0" w:color="auto"/>
              <w:bottom w:val="dashSmallGap" w:sz="4" w:space="0" w:color="auto"/>
            </w:tcBorders>
            <w:vAlign w:val="center"/>
          </w:tcPr>
          <w:p w14:paraId="43FC516F" w14:textId="4178F6BF" w:rsidR="0072359E" w:rsidRPr="00F34A92" w:rsidRDefault="0072359E" w:rsidP="0072359E">
            <w:pPr>
              <w:rPr>
                <w:rFonts w:asciiTheme="majorBidi" w:hAnsiTheme="majorBidi" w:cstheme="majorBidi"/>
                <w:b/>
                <w:bCs/>
                <w:rtl/>
              </w:rPr>
            </w:pPr>
            <w:r w:rsidRPr="00F34A92">
              <w:rPr>
                <w:rFonts w:asciiTheme="majorBidi" w:hAnsiTheme="majorBidi" w:cstheme="majorBidi"/>
                <w:b/>
                <w:bCs/>
              </w:rPr>
              <w:t>Others (specify)</w:t>
            </w:r>
          </w:p>
        </w:tc>
        <w:tc>
          <w:tcPr>
            <w:tcW w:w="2309" w:type="dxa"/>
            <w:tcBorders>
              <w:top w:val="dashSmallGap" w:sz="4" w:space="0" w:color="auto"/>
              <w:bottom w:val="dashSmallGap" w:sz="4" w:space="0" w:color="auto"/>
              <w:right w:val="single" w:sz="12" w:space="0" w:color="auto"/>
            </w:tcBorders>
          </w:tcPr>
          <w:p w14:paraId="41CCE02C" w14:textId="77777777" w:rsidR="0072359E" w:rsidRPr="00F34A92" w:rsidRDefault="0072359E" w:rsidP="000D287A">
            <w:pPr>
              <w:jc w:val="center"/>
              <w:rPr>
                <w:rFonts w:asciiTheme="majorBidi" w:hAnsiTheme="majorBidi" w:cstheme="majorBidi"/>
                <w:b/>
                <w:bCs/>
                <w:rtl/>
              </w:rPr>
            </w:pPr>
          </w:p>
        </w:tc>
      </w:tr>
      <w:tr w:rsidR="0072359E" w:rsidRPr="00F34A92"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F34A92" w:rsidRDefault="0072359E" w:rsidP="0072359E">
            <w:pPr>
              <w:jc w:val="center"/>
              <w:rPr>
                <w:rFonts w:asciiTheme="majorBidi" w:hAnsiTheme="majorBidi" w:cstheme="majorBidi"/>
                <w:b/>
                <w:bCs/>
                <w:rtl/>
              </w:rPr>
            </w:pPr>
          </w:p>
        </w:tc>
        <w:tc>
          <w:tcPr>
            <w:tcW w:w="6214" w:type="dxa"/>
            <w:tcBorders>
              <w:top w:val="dashSmallGap" w:sz="4" w:space="0" w:color="auto"/>
              <w:bottom w:val="single" w:sz="8" w:space="0" w:color="auto"/>
            </w:tcBorders>
            <w:vAlign w:val="center"/>
          </w:tcPr>
          <w:p w14:paraId="4F2F012A" w14:textId="7A5F8B11" w:rsidR="0072359E" w:rsidRPr="00F34A92" w:rsidRDefault="0072359E" w:rsidP="0072359E">
            <w:pPr>
              <w:rPr>
                <w:rFonts w:asciiTheme="majorBidi" w:hAnsiTheme="majorBidi" w:cstheme="majorBidi"/>
                <w:b/>
                <w:bCs/>
                <w:rtl/>
              </w:rPr>
            </w:pPr>
            <w:r w:rsidRPr="00F34A92">
              <w:rPr>
                <w:rFonts w:asciiTheme="majorBidi" w:hAnsiTheme="majorBidi" w:cstheme="majorBidi"/>
                <w:b/>
                <w:bCs/>
              </w:rPr>
              <w:t>Total</w:t>
            </w:r>
          </w:p>
        </w:tc>
        <w:tc>
          <w:tcPr>
            <w:tcW w:w="2309" w:type="dxa"/>
            <w:tcBorders>
              <w:top w:val="dashSmallGap" w:sz="4" w:space="0" w:color="auto"/>
              <w:right w:val="single" w:sz="12" w:space="0" w:color="auto"/>
            </w:tcBorders>
          </w:tcPr>
          <w:p w14:paraId="594C7B94" w14:textId="2701CA6E" w:rsidR="0072359E" w:rsidRPr="00F34A92" w:rsidRDefault="00A130D2" w:rsidP="000D287A">
            <w:pPr>
              <w:jc w:val="center"/>
              <w:rPr>
                <w:rFonts w:asciiTheme="majorBidi" w:hAnsiTheme="majorBidi" w:cstheme="majorBidi"/>
                <w:b/>
                <w:bCs/>
                <w:rtl/>
              </w:rPr>
            </w:pPr>
            <w:r w:rsidRPr="00F34A92">
              <w:rPr>
                <w:rFonts w:asciiTheme="majorBidi" w:hAnsiTheme="majorBidi" w:cstheme="majorBidi"/>
                <w:b/>
                <w:bCs/>
              </w:rPr>
              <w:t>30</w:t>
            </w:r>
          </w:p>
        </w:tc>
      </w:tr>
      <w:tr w:rsidR="008A682F" w:rsidRPr="00F34A92"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F34A92" w:rsidRDefault="0072359E" w:rsidP="0072359E">
            <w:pPr>
              <w:rPr>
                <w:rFonts w:asciiTheme="majorBidi" w:hAnsiTheme="majorBidi" w:cstheme="majorBidi"/>
                <w:b/>
                <w:bCs/>
                <w:rtl/>
              </w:rPr>
            </w:pPr>
            <w:r w:rsidRPr="00F34A92">
              <w:rPr>
                <w:rFonts w:asciiTheme="majorBidi" w:hAnsiTheme="majorBidi" w:cstheme="majorBidi"/>
                <w:b/>
                <w:bCs/>
              </w:rPr>
              <w:t>Other Learning Hours</w:t>
            </w:r>
            <w:r w:rsidR="001B2F24" w:rsidRPr="00F34A92">
              <w:rPr>
                <w:rFonts w:asciiTheme="majorBidi" w:hAnsiTheme="majorBidi" w:cstheme="majorBidi"/>
                <w:b/>
                <w:bCs/>
                <w:rtl/>
              </w:rPr>
              <w:t>*</w:t>
            </w:r>
          </w:p>
        </w:tc>
      </w:tr>
      <w:tr w:rsidR="001B2F24" w:rsidRPr="00F34A92"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F34A92" w:rsidRDefault="001B2F24" w:rsidP="001B2F24">
            <w:pPr>
              <w:jc w:val="center"/>
              <w:rPr>
                <w:rFonts w:asciiTheme="majorBidi" w:hAnsiTheme="majorBidi" w:cstheme="majorBidi"/>
                <w:b/>
                <w:bCs/>
                <w:rtl/>
              </w:rPr>
            </w:pPr>
            <w:r w:rsidRPr="00F34A92">
              <w:rPr>
                <w:rFonts w:asciiTheme="majorBidi" w:hAnsiTheme="majorBidi" w:cstheme="majorBidi"/>
                <w:b/>
                <w:bCs/>
              </w:rPr>
              <w:t>1</w:t>
            </w:r>
          </w:p>
        </w:tc>
        <w:tc>
          <w:tcPr>
            <w:tcW w:w="6214" w:type="dxa"/>
            <w:tcBorders>
              <w:bottom w:val="dashSmallGap" w:sz="4" w:space="0" w:color="auto"/>
            </w:tcBorders>
          </w:tcPr>
          <w:p w14:paraId="63F81C4A" w14:textId="0F964FE7" w:rsidR="001B2F24" w:rsidRPr="00F34A92" w:rsidRDefault="001B2F24" w:rsidP="001B2F24">
            <w:pPr>
              <w:rPr>
                <w:rFonts w:asciiTheme="majorBidi" w:hAnsiTheme="majorBidi" w:cstheme="majorBidi"/>
                <w:b/>
                <w:bCs/>
                <w:rtl/>
              </w:rPr>
            </w:pPr>
            <w:r w:rsidRPr="00F34A92">
              <w:rPr>
                <w:rFonts w:asciiTheme="majorBidi" w:hAnsiTheme="majorBidi" w:cstheme="majorBidi"/>
                <w:b/>
                <w:bCs/>
              </w:rPr>
              <w:t xml:space="preserve">Study </w:t>
            </w:r>
          </w:p>
        </w:tc>
        <w:tc>
          <w:tcPr>
            <w:tcW w:w="2309" w:type="dxa"/>
            <w:tcBorders>
              <w:bottom w:val="dashSmallGap" w:sz="4" w:space="0" w:color="auto"/>
              <w:right w:val="single" w:sz="12" w:space="0" w:color="auto"/>
            </w:tcBorders>
          </w:tcPr>
          <w:p w14:paraId="4062378C" w14:textId="77777777" w:rsidR="001B2F24" w:rsidRPr="00F34A92" w:rsidRDefault="001B2F24" w:rsidP="000D287A">
            <w:pPr>
              <w:jc w:val="center"/>
              <w:rPr>
                <w:rFonts w:asciiTheme="majorBidi" w:hAnsiTheme="majorBidi" w:cstheme="majorBidi"/>
                <w:b/>
                <w:bCs/>
                <w:rtl/>
              </w:rPr>
            </w:pPr>
          </w:p>
        </w:tc>
      </w:tr>
      <w:tr w:rsidR="001B2F24" w:rsidRPr="00F34A92"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F34A92" w:rsidRDefault="001B2F24" w:rsidP="001B2F24">
            <w:pPr>
              <w:jc w:val="center"/>
              <w:rPr>
                <w:rFonts w:asciiTheme="majorBidi" w:hAnsiTheme="majorBidi" w:cstheme="majorBidi"/>
                <w:b/>
                <w:bCs/>
                <w:rtl/>
              </w:rPr>
            </w:pPr>
            <w:r w:rsidRPr="00F34A92">
              <w:rPr>
                <w:rFonts w:asciiTheme="majorBidi" w:hAnsiTheme="majorBidi" w:cstheme="majorBidi"/>
                <w:b/>
                <w:bCs/>
              </w:rPr>
              <w:t>2</w:t>
            </w:r>
          </w:p>
        </w:tc>
        <w:tc>
          <w:tcPr>
            <w:tcW w:w="6214" w:type="dxa"/>
            <w:tcBorders>
              <w:top w:val="dashSmallGap" w:sz="4" w:space="0" w:color="auto"/>
              <w:bottom w:val="dashSmallGap" w:sz="4" w:space="0" w:color="auto"/>
            </w:tcBorders>
          </w:tcPr>
          <w:p w14:paraId="33BB7BCE" w14:textId="27110F38" w:rsidR="001B2F24" w:rsidRPr="00F34A92" w:rsidRDefault="001B2F24" w:rsidP="001B2F24">
            <w:pPr>
              <w:rPr>
                <w:rFonts w:asciiTheme="majorBidi" w:hAnsiTheme="majorBidi" w:cstheme="majorBidi"/>
                <w:b/>
                <w:bCs/>
                <w:rtl/>
              </w:rPr>
            </w:pPr>
            <w:r w:rsidRPr="00F34A92">
              <w:rPr>
                <w:rFonts w:asciiTheme="majorBidi" w:hAnsiTheme="majorBidi" w:cstheme="majorBidi"/>
                <w:b/>
                <w:bCs/>
              </w:rPr>
              <w:t>Assignments</w:t>
            </w:r>
          </w:p>
        </w:tc>
        <w:tc>
          <w:tcPr>
            <w:tcW w:w="2309" w:type="dxa"/>
            <w:tcBorders>
              <w:top w:val="dashSmallGap" w:sz="4" w:space="0" w:color="auto"/>
              <w:bottom w:val="dashSmallGap" w:sz="4" w:space="0" w:color="auto"/>
              <w:right w:val="single" w:sz="12" w:space="0" w:color="auto"/>
            </w:tcBorders>
          </w:tcPr>
          <w:p w14:paraId="3A895ED6" w14:textId="77777777" w:rsidR="001B2F24" w:rsidRPr="00F34A92" w:rsidRDefault="001B2F24" w:rsidP="000D287A">
            <w:pPr>
              <w:jc w:val="center"/>
              <w:rPr>
                <w:rFonts w:asciiTheme="majorBidi" w:hAnsiTheme="majorBidi" w:cstheme="majorBidi"/>
                <w:b/>
                <w:bCs/>
                <w:rtl/>
              </w:rPr>
            </w:pPr>
          </w:p>
        </w:tc>
      </w:tr>
      <w:tr w:rsidR="001B2F24" w:rsidRPr="00F34A92"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F34A92" w:rsidRDefault="001B2F24" w:rsidP="001B2F24">
            <w:pPr>
              <w:jc w:val="center"/>
              <w:rPr>
                <w:rFonts w:asciiTheme="majorBidi" w:hAnsiTheme="majorBidi" w:cstheme="majorBidi"/>
                <w:b/>
                <w:bCs/>
                <w:rtl/>
              </w:rPr>
            </w:pPr>
            <w:r w:rsidRPr="00F34A92">
              <w:rPr>
                <w:rFonts w:asciiTheme="majorBidi" w:hAnsiTheme="majorBidi" w:cstheme="majorBidi"/>
                <w:b/>
                <w:bCs/>
              </w:rPr>
              <w:t>3</w:t>
            </w:r>
          </w:p>
        </w:tc>
        <w:tc>
          <w:tcPr>
            <w:tcW w:w="6214" w:type="dxa"/>
            <w:tcBorders>
              <w:top w:val="dashSmallGap" w:sz="4" w:space="0" w:color="auto"/>
              <w:bottom w:val="dashSmallGap" w:sz="4" w:space="0" w:color="auto"/>
            </w:tcBorders>
          </w:tcPr>
          <w:p w14:paraId="5E45720D" w14:textId="683E3DF9" w:rsidR="001B2F24" w:rsidRPr="00F34A92" w:rsidRDefault="001B2F24" w:rsidP="001B2F24">
            <w:pPr>
              <w:rPr>
                <w:rFonts w:asciiTheme="majorBidi" w:hAnsiTheme="majorBidi" w:cstheme="majorBidi"/>
                <w:b/>
                <w:bCs/>
                <w:rtl/>
              </w:rPr>
            </w:pPr>
            <w:r w:rsidRPr="00F34A92">
              <w:rPr>
                <w:rFonts w:asciiTheme="majorBidi" w:hAnsiTheme="majorBidi" w:cstheme="majorBidi"/>
                <w:b/>
                <w:bCs/>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F34A92" w:rsidRDefault="001B2F24" w:rsidP="000D287A">
            <w:pPr>
              <w:jc w:val="center"/>
              <w:rPr>
                <w:rFonts w:asciiTheme="majorBidi" w:hAnsiTheme="majorBidi" w:cstheme="majorBidi"/>
                <w:b/>
                <w:bCs/>
                <w:rtl/>
              </w:rPr>
            </w:pPr>
          </w:p>
        </w:tc>
      </w:tr>
      <w:tr w:rsidR="001B2F24" w:rsidRPr="00F34A92"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F34A92" w:rsidRDefault="001B2F24" w:rsidP="001B2F24">
            <w:pPr>
              <w:jc w:val="center"/>
              <w:rPr>
                <w:rFonts w:asciiTheme="majorBidi" w:hAnsiTheme="majorBidi" w:cstheme="majorBidi"/>
                <w:b/>
                <w:bCs/>
                <w:rtl/>
              </w:rPr>
            </w:pPr>
            <w:r w:rsidRPr="00F34A92">
              <w:rPr>
                <w:rFonts w:asciiTheme="majorBidi" w:hAnsiTheme="majorBidi" w:cstheme="majorBidi"/>
                <w:b/>
                <w:bCs/>
              </w:rPr>
              <w:t>4</w:t>
            </w:r>
          </w:p>
        </w:tc>
        <w:tc>
          <w:tcPr>
            <w:tcW w:w="6214" w:type="dxa"/>
            <w:tcBorders>
              <w:top w:val="dashSmallGap" w:sz="4" w:space="0" w:color="auto"/>
              <w:bottom w:val="dashSmallGap" w:sz="4" w:space="0" w:color="auto"/>
            </w:tcBorders>
          </w:tcPr>
          <w:p w14:paraId="007A5CC0" w14:textId="4370775A" w:rsidR="001B2F24" w:rsidRPr="00F34A92" w:rsidRDefault="001B2F24" w:rsidP="001B2F24">
            <w:pPr>
              <w:rPr>
                <w:rFonts w:asciiTheme="majorBidi" w:hAnsiTheme="majorBidi" w:cstheme="majorBidi"/>
                <w:b/>
                <w:bCs/>
                <w:rtl/>
              </w:rPr>
            </w:pPr>
            <w:r w:rsidRPr="00F34A92">
              <w:rPr>
                <w:rFonts w:asciiTheme="majorBidi" w:hAnsiTheme="majorBidi" w:cstheme="majorBidi"/>
                <w:b/>
                <w:bCs/>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F34A92" w:rsidRDefault="001B2F24" w:rsidP="000D287A">
            <w:pPr>
              <w:jc w:val="center"/>
              <w:rPr>
                <w:rFonts w:asciiTheme="majorBidi" w:hAnsiTheme="majorBidi" w:cstheme="majorBidi"/>
                <w:b/>
                <w:bCs/>
                <w:rtl/>
              </w:rPr>
            </w:pPr>
          </w:p>
        </w:tc>
      </w:tr>
      <w:tr w:rsidR="001B2F24" w:rsidRPr="00F34A92"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F34A92" w:rsidRDefault="001B2F24" w:rsidP="001B2F24">
            <w:pPr>
              <w:jc w:val="center"/>
              <w:rPr>
                <w:rFonts w:asciiTheme="majorBidi" w:hAnsiTheme="majorBidi" w:cstheme="majorBidi"/>
                <w:b/>
                <w:bCs/>
                <w:rtl/>
              </w:rPr>
            </w:pPr>
            <w:r w:rsidRPr="00F34A92">
              <w:rPr>
                <w:rFonts w:asciiTheme="majorBidi" w:hAnsiTheme="majorBidi" w:cstheme="majorBidi"/>
                <w:b/>
                <w:bCs/>
              </w:rPr>
              <w:t>5</w:t>
            </w:r>
          </w:p>
        </w:tc>
        <w:tc>
          <w:tcPr>
            <w:tcW w:w="6214" w:type="dxa"/>
            <w:tcBorders>
              <w:top w:val="dashSmallGap" w:sz="4" w:space="0" w:color="auto"/>
              <w:bottom w:val="single" w:sz="8" w:space="0" w:color="auto"/>
            </w:tcBorders>
          </w:tcPr>
          <w:p w14:paraId="50153E51" w14:textId="1F153829" w:rsidR="001B2F24" w:rsidRPr="00F34A92" w:rsidRDefault="001B2F24" w:rsidP="001B2F24">
            <w:pPr>
              <w:rPr>
                <w:rFonts w:asciiTheme="majorBidi" w:hAnsiTheme="majorBidi" w:cstheme="majorBidi"/>
                <w:b/>
                <w:bCs/>
                <w:rtl/>
              </w:rPr>
            </w:pPr>
            <w:r w:rsidRPr="00F34A92">
              <w:rPr>
                <w:rFonts w:asciiTheme="majorBidi" w:hAnsiTheme="majorBidi" w:cstheme="majorBidi"/>
                <w:b/>
                <w:bCs/>
              </w:rPr>
              <w:t>Others</w:t>
            </w:r>
            <w:r w:rsidRPr="00F34A92">
              <w:rPr>
                <w:rFonts w:asciiTheme="majorBidi" w:hAnsiTheme="majorBidi" w:cstheme="majorBidi"/>
                <w:b/>
                <w:bCs/>
                <w:rtl/>
              </w:rPr>
              <w:t xml:space="preserve"> </w:t>
            </w:r>
            <w:r w:rsidRPr="00F34A92">
              <w:rPr>
                <w:rFonts w:asciiTheme="majorBidi" w:hAnsiTheme="majorBidi" w:cstheme="majorBidi"/>
                <w:b/>
                <w:bCs/>
              </w:rPr>
              <w:t>(specify)</w:t>
            </w:r>
          </w:p>
        </w:tc>
        <w:tc>
          <w:tcPr>
            <w:tcW w:w="2309" w:type="dxa"/>
            <w:tcBorders>
              <w:top w:val="dashSmallGap" w:sz="4" w:space="0" w:color="auto"/>
              <w:bottom w:val="single" w:sz="8" w:space="0" w:color="auto"/>
              <w:right w:val="single" w:sz="12" w:space="0" w:color="auto"/>
            </w:tcBorders>
          </w:tcPr>
          <w:p w14:paraId="5A0478C6" w14:textId="77777777" w:rsidR="001B2F24" w:rsidRPr="00F34A92" w:rsidRDefault="001B2F24" w:rsidP="000D287A">
            <w:pPr>
              <w:jc w:val="center"/>
              <w:rPr>
                <w:rFonts w:asciiTheme="majorBidi" w:hAnsiTheme="majorBidi" w:cstheme="majorBidi"/>
                <w:b/>
                <w:bCs/>
                <w:rtl/>
              </w:rPr>
            </w:pPr>
          </w:p>
        </w:tc>
      </w:tr>
      <w:tr w:rsidR="00045D82" w:rsidRPr="00F34A92"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F34A92" w:rsidRDefault="00045D82" w:rsidP="001B2F24">
            <w:pPr>
              <w:jc w:val="center"/>
              <w:rPr>
                <w:rFonts w:asciiTheme="majorBidi" w:hAnsiTheme="majorBidi" w:cstheme="majorBidi"/>
                <w:b/>
                <w:bCs/>
              </w:rPr>
            </w:pPr>
          </w:p>
        </w:tc>
        <w:tc>
          <w:tcPr>
            <w:tcW w:w="6214" w:type="dxa"/>
            <w:tcBorders>
              <w:top w:val="dashSmallGap" w:sz="4" w:space="0" w:color="auto"/>
              <w:bottom w:val="single" w:sz="8" w:space="0" w:color="auto"/>
            </w:tcBorders>
          </w:tcPr>
          <w:p w14:paraId="7AB5A8AB" w14:textId="29DCFB4A" w:rsidR="00045D82" w:rsidRPr="00F34A92" w:rsidRDefault="00045D82" w:rsidP="001B2F24">
            <w:pPr>
              <w:rPr>
                <w:rFonts w:asciiTheme="majorBidi" w:hAnsiTheme="majorBidi" w:cstheme="majorBidi"/>
                <w:b/>
                <w:bCs/>
              </w:rPr>
            </w:pPr>
            <w:r w:rsidRPr="00F34A92">
              <w:rPr>
                <w:rFonts w:asciiTheme="majorBidi" w:hAnsiTheme="majorBidi" w:cstheme="majorBidi"/>
                <w:b/>
                <w:bCs/>
              </w:rPr>
              <w:t>Total</w:t>
            </w:r>
          </w:p>
        </w:tc>
        <w:tc>
          <w:tcPr>
            <w:tcW w:w="2309" w:type="dxa"/>
            <w:tcBorders>
              <w:top w:val="dashSmallGap" w:sz="4" w:space="0" w:color="auto"/>
              <w:bottom w:val="single" w:sz="8" w:space="0" w:color="auto"/>
              <w:right w:val="single" w:sz="12" w:space="0" w:color="auto"/>
            </w:tcBorders>
          </w:tcPr>
          <w:p w14:paraId="261495D1" w14:textId="77777777" w:rsidR="00045D82" w:rsidRPr="00F34A92" w:rsidRDefault="00045D82" w:rsidP="000D287A">
            <w:pPr>
              <w:jc w:val="center"/>
              <w:rPr>
                <w:rFonts w:asciiTheme="majorBidi" w:hAnsiTheme="majorBidi" w:cstheme="majorBidi"/>
                <w:b/>
                <w:bCs/>
                <w:rtl/>
              </w:rPr>
            </w:pPr>
          </w:p>
        </w:tc>
      </w:tr>
    </w:tbl>
    <w:p w14:paraId="75749B93" w14:textId="6780E740" w:rsidR="008A682F" w:rsidRPr="00A130D2" w:rsidRDefault="00905445" w:rsidP="00C80E5F">
      <w:pPr>
        <w:jc w:val="lowKashida"/>
        <w:rPr>
          <w:rFonts w:asciiTheme="majorBidi" w:hAnsiTheme="majorBidi" w:cstheme="majorBidi"/>
          <w:b/>
          <w:bCs/>
          <w:sz w:val="16"/>
          <w:szCs w:val="16"/>
        </w:rPr>
      </w:pPr>
      <w:r w:rsidRPr="00A130D2">
        <w:rPr>
          <w:rFonts w:asciiTheme="majorBidi" w:hAnsiTheme="majorBidi" w:cstheme="majorBidi"/>
          <w:b/>
          <w:bCs/>
          <w:sz w:val="16"/>
          <w:szCs w:val="16"/>
        </w:rPr>
        <w:t xml:space="preserve">* The length of time that a learner takes to complete learning activities that lead to achievement of </w:t>
      </w:r>
      <w:r w:rsidR="00C80E5F" w:rsidRPr="00A130D2">
        <w:rPr>
          <w:rFonts w:asciiTheme="majorBidi" w:hAnsiTheme="majorBidi" w:cstheme="majorBidi"/>
          <w:b/>
          <w:bCs/>
          <w:sz w:val="16"/>
          <w:szCs w:val="16"/>
        </w:rPr>
        <w:t>course</w:t>
      </w:r>
      <w:r w:rsidRPr="00A130D2">
        <w:rPr>
          <w:rFonts w:asciiTheme="majorBidi" w:hAnsiTheme="majorBidi" w:cstheme="majorBidi"/>
          <w:b/>
          <w:bCs/>
          <w:sz w:val="16"/>
          <w:szCs w:val="16"/>
        </w:rPr>
        <w:t xml:space="preserve"> learning outcomes, such as study time, homework assignments, projects, preparing presentations, library times</w:t>
      </w:r>
    </w:p>
    <w:p w14:paraId="573471BE" w14:textId="77777777" w:rsidR="00C80E5F" w:rsidRPr="00A130D2" w:rsidRDefault="00C80E5F" w:rsidP="00C80E5F">
      <w:pPr>
        <w:jc w:val="lowKashida"/>
        <w:rPr>
          <w:rFonts w:asciiTheme="majorBidi" w:hAnsiTheme="majorBidi" w:cstheme="majorBidi"/>
          <w:b/>
          <w:bCs/>
          <w:sz w:val="30"/>
          <w:szCs w:val="30"/>
        </w:rPr>
      </w:pPr>
    </w:p>
    <w:p w14:paraId="294306EE" w14:textId="75D872E8" w:rsidR="00636783" w:rsidRPr="00A130D2" w:rsidRDefault="007952E6" w:rsidP="008B5913">
      <w:pPr>
        <w:pStyle w:val="Heading1"/>
        <w:rPr>
          <w:rFonts w:asciiTheme="majorBidi" w:hAnsiTheme="majorBidi" w:cstheme="majorBidi"/>
          <w:sz w:val="30"/>
          <w:szCs w:val="30"/>
        </w:rPr>
      </w:pPr>
      <w:bookmarkStart w:id="2" w:name="_Toc523814307"/>
      <w:bookmarkStart w:id="3" w:name="_Toc951374"/>
      <w:r w:rsidRPr="00A130D2">
        <w:rPr>
          <w:rFonts w:asciiTheme="majorBidi" w:hAnsiTheme="majorBidi" w:cstheme="majorBidi"/>
          <w:sz w:val="30"/>
          <w:szCs w:val="30"/>
        </w:rPr>
        <w:lastRenderedPageBreak/>
        <w:t xml:space="preserve">B. </w:t>
      </w:r>
      <w:r w:rsidR="006940A9" w:rsidRPr="00A130D2">
        <w:rPr>
          <w:rFonts w:asciiTheme="majorBidi" w:hAnsiTheme="majorBidi" w:cstheme="majorBidi"/>
          <w:sz w:val="30"/>
          <w:szCs w:val="30"/>
        </w:rPr>
        <w:t>C</w:t>
      </w:r>
      <w:r w:rsidR="00636783" w:rsidRPr="00A130D2">
        <w:rPr>
          <w:rFonts w:asciiTheme="majorBidi" w:hAnsiTheme="majorBidi" w:cstheme="majorBidi"/>
          <w:sz w:val="30"/>
          <w:szCs w:val="30"/>
        </w:rPr>
        <w:t xml:space="preserve">ourse </w:t>
      </w:r>
      <w:r w:rsidR="00417BF7" w:rsidRPr="00A130D2">
        <w:rPr>
          <w:rFonts w:asciiTheme="majorBidi" w:hAnsiTheme="majorBidi" w:cstheme="majorBidi"/>
          <w:sz w:val="30"/>
          <w:szCs w:val="30"/>
        </w:rPr>
        <w:t>O</w:t>
      </w:r>
      <w:r w:rsidRPr="00A130D2">
        <w:rPr>
          <w:rFonts w:asciiTheme="majorBidi" w:hAnsiTheme="majorBidi" w:cstheme="majorBidi"/>
          <w:sz w:val="30"/>
          <w:szCs w:val="30"/>
        </w:rPr>
        <w:t>bjectives</w:t>
      </w:r>
      <w:r w:rsidR="00636783" w:rsidRPr="00A130D2">
        <w:rPr>
          <w:rFonts w:asciiTheme="majorBidi" w:hAnsiTheme="majorBidi" w:cstheme="majorBidi"/>
          <w:sz w:val="30"/>
          <w:szCs w:val="30"/>
        </w:rPr>
        <w:t xml:space="preserve"> and </w:t>
      </w:r>
      <w:r w:rsidR="00417BF7" w:rsidRPr="00A130D2">
        <w:rPr>
          <w:rFonts w:asciiTheme="majorBidi" w:hAnsiTheme="majorBidi" w:cstheme="majorBidi"/>
          <w:sz w:val="30"/>
          <w:szCs w:val="30"/>
        </w:rPr>
        <w:t>L</w:t>
      </w:r>
      <w:r w:rsidR="00636783" w:rsidRPr="00A130D2">
        <w:rPr>
          <w:rFonts w:asciiTheme="majorBidi" w:hAnsiTheme="majorBidi" w:cstheme="majorBidi"/>
          <w:sz w:val="30"/>
          <w:szCs w:val="30"/>
        </w:rPr>
        <w:t xml:space="preserve">earning </w:t>
      </w:r>
      <w:r w:rsidR="00417BF7" w:rsidRPr="00A130D2">
        <w:rPr>
          <w:rFonts w:asciiTheme="majorBidi" w:hAnsiTheme="majorBidi" w:cstheme="majorBidi"/>
          <w:sz w:val="30"/>
          <w:szCs w:val="30"/>
        </w:rPr>
        <w:t>O</w:t>
      </w:r>
      <w:r w:rsidR="00636783" w:rsidRPr="00A130D2">
        <w:rPr>
          <w:rFonts w:asciiTheme="majorBidi" w:hAnsiTheme="majorBidi" w:cstheme="majorBidi"/>
          <w:sz w:val="30"/>
          <w:szCs w:val="30"/>
        </w:rPr>
        <w:t>utcomes</w:t>
      </w:r>
      <w:bookmarkEnd w:id="2"/>
      <w:bookmarkEnd w:id="3"/>
    </w:p>
    <w:tbl>
      <w:tblPr>
        <w:tblStyle w:val="TableGrid"/>
        <w:tblW w:w="0" w:type="auto"/>
        <w:tblLook w:val="04A0" w:firstRow="1" w:lastRow="0" w:firstColumn="1" w:lastColumn="0" w:noHBand="0" w:noVBand="1"/>
      </w:tblPr>
      <w:tblGrid>
        <w:gridCol w:w="9325"/>
      </w:tblGrid>
      <w:tr w:rsidR="00AA1554" w:rsidRPr="00A130D2"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A130D2" w:rsidRDefault="00AA1554" w:rsidP="008B5913">
            <w:pPr>
              <w:pStyle w:val="Heading2"/>
              <w:jc w:val="left"/>
              <w:rPr>
                <w:rFonts w:asciiTheme="majorBidi" w:hAnsiTheme="majorBidi" w:cstheme="majorBidi"/>
                <w:sz w:val="30"/>
                <w:szCs w:val="30"/>
              </w:rPr>
            </w:pPr>
            <w:bookmarkStart w:id="4" w:name="_Toc951375"/>
            <w:r w:rsidRPr="00A130D2">
              <w:rPr>
                <w:rFonts w:asciiTheme="majorBidi" w:hAnsiTheme="majorBidi" w:cstheme="majorBidi"/>
                <w:sz w:val="30"/>
                <w:szCs w:val="30"/>
              </w:rPr>
              <w:t xml:space="preserve">1.  Course </w:t>
            </w:r>
            <w:r w:rsidR="00EB187C" w:rsidRPr="00A130D2">
              <w:rPr>
                <w:rFonts w:asciiTheme="majorBidi" w:hAnsiTheme="majorBidi" w:cstheme="majorBidi"/>
                <w:sz w:val="30"/>
                <w:szCs w:val="30"/>
              </w:rPr>
              <w:t>D</w:t>
            </w:r>
            <w:r w:rsidRPr="00A130D2">
              <w:rPr>
                <w:rFonts w:asciiTheme="majorBidi" w:hAnsiTheme="majorBidi" w:cstheme="majorBidi"/>
                <w:sz w:val="30"/>
                <w:szCs w:val="30"/>
              </w:rPr>
              <w:t>escription</w:t>
            </w:r>
            <w:bookmarkEnd w:id="4"/>
            <w:r w:rsidRPr="00A130D2">
              <w:rPr>
                <w:rFonts w:asciiTheme="majorBidi" w:hAnsiTheme="majorBidi" w:cstheme="majorBidi"/>
                <w:sz w:val="30"/>
                <w:szCs w:val="30"/>
              </w:rPr>
              <w:t xml:space="preserve"> </w:t>
            </w:r>
          </w:p>
          <w:p w14:paraId="504AE569" w14:textId="77777777" w:rsidR="008B4441" w:rsidRPr="00A130D2" w:rsidRDefault="008B4441" w:rsidP="00A130D2">
            <w:pPr>
              <w:jc w:val="both"/>
              <w:rPr>
                <w:rFonts w:asciiTheme="majorBidi" w:hAnsiTheme="majorBidi" w:cstheme="majorBidi"/>
                <w:b/>
                <w:bCs/>
              </w:rPr>
            </w:pPr>
            <w:r w:rsidRPr="00A130D2">
              <w:rPr>
                <w:rFonts w:asciiTheme="majorBidi" w:hAnsiTheme="majorBidi" w:cstheme="majorBidi"/>
                <w:b/>
                <w:bCs/>
              </w:rPr>
              <w:t>Psycholinguistics is an interdisciplinary branch of linguistics which investigates the psychological aspects of language acquisition, production, perceptions and use. As such, it combines knowledge, methods and practices from a variety of fields some of which emerged out of psycholinguistics per se: linguistics, psychology, cognitive science, philosophy, biolinguistics, neurolinguistics, speech pathology and clinical linguistics, etc. The course will outline the basic ideas, theories, terms and methods of psycholinguistics. In particular, it will take into more detail issues like developmental psycholinguistics; language acquisition and learning theories (first and second); language processing (language and the brain), clinical linguistics(speech pathology and language disorders, the psychological aspects of grammar and syntax, lexicon,  semantics and meaning, text and discourse cognition and processing, language and thought, language evolution, some issues and practices in experimental and applied psycholinguistics, etc. Some new perspectives and methods in the field are preferably also touched on.</w:t>
            </w:r>
          </w:p>
          <w:p w14:paraId="644FBD2B" w14:textId="77777777" w:rsidR="008B4441" w:rsidRPr="00A130D2" w:rsidRDefault="008B4441" w:rsidP="00A130D2">
            <w:pPr>
              <w:jc w:val="both"/>
              <w:rPr>
                <w:rFonts w:asciiTheme="majorBidi" w:hAnsiTheme="majorBidi" w:cstheme="majorBidi"/>
                <w:b/>
                <w:bCs/>
              </w:rPr>
            </w:pPr>
          </w:p>
          <w:p w14:paraId="44D2A302" w14:textId="621901CC" w:rsidR="00AA1554" w:rsidRPr="00A130D2" w:rsidRDefault="008B4441" w:rsidP="00A130D2">
            <w:pPr>
              <w:jc w:val="both"/>
              <w:rPr>
                <w:rFonts w:asciiTheme="majorBidi" w:hAnsiTheme="majorBidi" w:cstheme="majorBidi"/>
                <w:b/>
                <w:bCs/>
              </w:rPr>
            </w:pPr>
            <w:r w:rsidRPr="00A130D2">
              <w:rPr>
                <w:rFonts w:asciiTheme="majorBidi" w:hAnsiTheme="majorBidi" w:cstheme="majorBidi"/>
                <w:b/>
                <w:bCs/>
              </w:rPr>
              <w:t>Instructors will use a variety of methods and strategies: lecturing, class presentations, group discussions, projects, assigned readings and response papers, etc. In addition, evaluation will be varied. Materials may be collected from various sources, although a specific textbook can also beused, if deemed comprehensive enough to include all the course items.</w:t>
            </w:r>
          </w:p>
        </w:tc>
      </w:tr>
      <w:tr w:rsidR="00AA1554" w:rsidRPr="00A130D2"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Pr="00A130D2" w:rsidRDefault="005922AF" w:rsidP="008B5913">
            <w:pPr>
              <w:spacing w:line="276" w:lineRule="auto"/>
              <w:rPr>
                <w:rFonts w:asciiTheme="majorBidi" w:hAnsiTheme="majorBidi" w:cstheme="majorBidi"/>
                <w:b/>
                <w:bCs/>
                <w:sz w:val="30"/>
                <w:szCs w:val="30"/>
              </w:rPr>
            </w:pPr>
          </w:p>
        </w:tc>
      </w:tr>
      <w:tr w:rsidR="00AA1554" w:rsidRPr="00A130D2"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A130D2" w:rsidRDefault="00AA1554" w:rsidP="005E4CF7">
            <w:pPr>
              <w:pStyle w:val="Heading2"/>
              <w:jc w:val="left"/>
              <w:rPr>
                <w:rFonts w:asciiTheme="majorBidi" w:hAnsiTheme="majorBidi" w:cstheme="majorBidi"/>
                <w:sz w:val="30"/>
                <w:szCs w:val="30"/>
              </w:rPr>
            </w:pPr>
            <w:bookmarkStart w:id="5" w:name="_Toc951376"/>
            <w:r w:rsidRPr="00A130D2">
              <w:rPr>
                <w:rFonts w:asciiTheme="majorBidi" w:hAnsiTheme="majorBidi" w:cstheme="majorBidi"/>
                <w:sz w:val="30"/>
                <w:szCs w:val="30"/>
              </w:rPr>
              <w:t>2. Course</w:t>
            </w:r>
            <w:r w:rsidR="002530BA" w:rsidRPr="00A130D2">
              <w:rPr>
                <w:rFonts w:asciiTheme="majorBidi" w:hAnsiTheme="majorBidi" w:cstheme="majorBidi"/>
                <w:sz w:val="30"/>
                <w:szCs w:val="30"/>
              </w:rPr>
              <w:t xml:space="preserve"> Main</w:t>
            </w:r>
            <w:r w:rsidRPr="00A130D2">
              <w:rPr>
                <w:rFonts w:asciiTheme="majorBidi" w:hAnsiTheme="majorBidi" w:cstheme="majorBidi"/>
                <w:sz w:val="30"/>
                <w:szCs w:val="30"/>
              </w:rPr>
              <w:t xml:space="preserve"> </w:t>
            </w:r>
            <w:r w:rsidR="00EB187C" w:rsidRPr="00A130D2">
              <w:rPr>
                <w:rFonts w:asciiTheme="majorBidi" w:hAnsiTheme="majorBidi" w:cstheme="majorBidi"/>
                <w:sz w:val="30"/>
                <w:szCs w:val="30"/>
              </w:rPr>
              <w:t>O</w:t>
            </w:r>
            <w:r w:rsidRPr="00A130D2">
              <w:rPr>
                <w:rFonts w:asciiTheme="majorBidi" w:hAnsiTheme="majorBidi" w:cstheme="majorBidi"/>
                <w:sz w:val="30"/>
                <w:szCs w:val="30"/>
              </w:rPr>
              <w:t>bjective</w:t>
            </w:r>
            <w:bookmarkEnd w:id="5"/>
          </w:p>
        </w:tc>
      </w:tr>
      <w:tr w:rsidR="00AA1554" w:rsidRPr="00A130D2" w14:paraId="262467F2" w14:textId="77777777" w:rsidTr="005E4CF7">
        <w:tc>
          <w:tcPr>
            <w:tcW w:w="9325" w:type="dxa"/>
            <w:tcBorders>
              <w:top w:val="nil"/>
              <w:left w:val="single" w:sz="12" w:space="0" w:color="auto"/>
              <w:bottom w:val="single" w:sz="12" w:space="0" w:color="auto"/>
              <w:right w:val="single" w:sz="12" w:space="0" w:color="auto"/>
            </w:tcBorders>
          </w:tcPr>
          <w:p w14:paraId="09E00895" w14:textId="77777777" w:rsidR="00750238" w:rsidRPr="00A130D2" w:rsidRDefault="00750238" w:rsidP="00750238">
            <w:pPr>
              <w:rPr>
                <w:rFonts w:asciiTheme="majorBidi" w:hAnsiTheme="majorBidi" w:cstheme="majorBidi"/>
                <w:b/>
                <w:bCs/>
                <w:sz w:val="30"/>
                <w:szCs w:val="30"/>
              </w:rPr>
            </w:pPr>
          </w:p>
          <w:p w14:paraId="35BE9E7F" w14:textId="77777777" w:rsidR="008B4441" w:rsidRPr="00A130D2" w:rsidRDefault="008B4441" w:rsidP="008B4441">
            <w:pPr>
              <w:rPr>
                <w:rFonts w:asciiTheme="majorBidi" w:hAnsiTheme="majorBidi" w:cstheme="majorBidi"/>
                <w:b/>
                <w:bCs/>
              </w:rPr>
            </w:pPr>
            <w:r w:rsidRPr="00A130D2">
              <w:rPr>
                <w:rFonts w:asciiTheme="majorBidi" w:hAnsiTheme="majorBidi" w:cstheme="majorBidi"/>
                <w:b/>
                <w:bCs/>
              </w:rPr>
              <w:t>1.</w:t>
            </w:r>
            <w:r w:rsidRPr="00A130D2">
              <w:rPr>
                <w:rFonts w:asciiTheme="majorBidi" w:hAnsiTheme="majorBidi" w:cstheme="majorBidi"/>
                <w:b/>
                <w:bCs/>
              </w:rPr>
              <w:tab/>
              <w:t>Understand Mind and Language relationship</w:t>
            </w:r>
          </w:p>
          <w:p w14:paraId="6CD32C2D" w14:textId="77777777" w:rsidR="008B4441" w:rsidRPr="00A130D2" w:rsidRDefault="008B4441" w:rsidP="008B4441">
            <w:pPr>
              <w:rPr>
                <w:rFonts w:asciiTheme="majorBidi" w:hAnsiTheme="majorBidi" w:cstheme="majorBidi"/>
                <w:b/>
                <w:bCs/>
              </w:rPr>
            </w:pPr>
            <w:r w:rsidRPr="00A130D2">
              <w:rPr>
                <w:rFonts w:asciiTheme="majorBidi" w:hAnsiTheme="majorBidi" w:cstheme="majorBidi"/>
                <w:b/>
                <w:bCs/>
              </w:rPr>
              <w:t>2.</w:t>
            </w:r>
            <w:r w:rsidRPr="00A130D2">
              <w:rPr>
                <w:rFonts w:asciiTheme="majorBidi" w:hAnsiTheme="majorBidi" w:cstheme="majorBidi"/>
                <w:b/>
                <w:bCs/>
              </w:rPr>
              <w:tab/>
              <w:t>Have the theoretical understanding of language acquisition.</w:t>
            </w:r>
          </w:p>
          <w:p w14:paraId="7C52A378" w14:textId="77777777" w:rsidR="008B4441" w:rsidRPr="00A130D2" w:rsidRDefault="008B4441" w:rsidP="008B4441">
            <w:pPr>
              <w:rPr>
                <w:rFonts w:asciiTheme="majorBidi" w:hAnsiTheme="majorBidi" w:cstheme="majorBidi"/>
                <w:b/>
                <w:bCs/>
              </w:rPr>
            </w:pPr>
            <w:r w:rsidRPr="00A130D2">
              <w:rPr>
                <w:rFonts w:asciiTheme="majorBidi" w:hAnsiTheme="majorBidi" w:cstheme="majorBidi"/>
                <w:b/>
                <w:bCs/>
              </w:rPr>
              <w:t>3.</w:t>
            </w:r>
            <w:r w:rsidRPr="00A130D2">
              <w:rPr>
                <w:rFonts w:asciiTheme="majorBidi" w:hAnsiTheme="majorBidi" w:cstheme="majorBidi"/>
                <w:b/>
                <w:bCs/>
              </w:rPr>
              <w:tab/>
              <w:t>Analyses of the challenges of language learning</w:t>
            </w:r>
          </w:p>
          <w:p w14:paraId="4A019834" w14:textId="77777777" w:rsidR="005922AF" w:rsidRPr="00A130D2" w:rsidRDefault="008B4441" w:rsidP="008B4441">
            <w:pPr>
              <w:rPr>
                <w:rFonts w:asciiTheme="majorBidi" w:hAnsiTheme="majorBidi" w:cstheme="majorBidi"/>
                <w:b/>
                <w:bCs/>
                <w:sz w:val="30"/>
                <w:szCs w:val="30"/>
              </w:rPr>
            </w:pPr>
            <w:r w:rsidRPr="00A130D2">
              <w:rPr>
                <w:rFonts w:asciiTheme="majorBidi" w:hAnsiTheme="majorBidi" w:cstheme="majorBidi"/>
                <w:b/>
                <w:bCs/>
              </w:rPr>
              <w:t>4.</w:t>
            </w:r>
            <w:r w:rsidRPr="00A130D2">
              <w:rPr>
                <w:rFonts w:asciiTheme="majorBidi" w:hAnsiTheme="majorBidi" w:cstheme="majorBidi"/>
                <w:b/>
                <w:bCs/>
              </w:rPr>
              <w:tab/>
              <w:t>Understand nature of second language learning</w:t>
            </w:r>
            <w:r w:rsidRPr="00A130D2">
              <w:rPr>
                <w:rFonts w:asciiTheme="majorBidi" w:hAnsiTheme="majorBidi" w:cstheme="majorBidi"/>
                <w:b/>
                <w:bCs/>
                <w:sz w:val="30"/>
                <w:szCs w:val="30"/>
              </w:rPr>
              <w:t>.</w:t>
            </w:r>
          </w:p>
          <w:p w14:paraId="02162209" w14:textId="09562CCE" w:rsidR="008B4441" w:rsidRPr="00A130D2" w:rsidRDefault="008B4441" w:rsidP="008B4441">
            <w:pPr>
              <w:rPr>
                <w:rFonts w:asciiTheme="majorBidi" w:hAnsiTheme="majorBidi" w:cstheme="majorBidi"/>
                <w:b/>
                <w:bCs/>
                <w:sz w:val="30"/>
                <w:szCs w:val="30"/>
              </w:rPr>
            </w:pPr>
          </w:p>
        </w:tc>
      </w:tr>
    </w:tbl>
    <w:p w14:paraId="458AB3EB" w14:textId="77777777" w:rsidR="00F34A92" w:rsidRDefault="00F34A92" w:rsidP="00465FB7">
      <w:pPr>
        <w:pStyle w:val="Heading2"/>
        <w:jc w:val="left"/>
        <w:rPr>
          <w:rFonts w:asciiTheme="majorBidi" w:hAnsiTheme="majorBidi" w:cstheme="majorBidi"/>
          <w:sz w:val="30"/>
          <w:szCs w:val="30"/>
        </w:rPr>
      </w:pPr>
      <w:bookmarkStart w:id="6" w:name="_Toc951377"/>
    </w:p>
    <w:p w14:paraId="75250F71" w14:textId="77777777" w:rsidR="00F34A92" w:rsidRDefault="00F34A92" w:rsidP="00465FB7">
      <w:pPr>
        <w:pStyle w:val="Heading2"/>
        <w:jc w:val="left"/>
        <w:rPr>
          <w:rFonts w:asciiTheme="majorBidi" w:hAnsiTheme="majorBidi" w:cstheme="majorBidi"/>
          <w:sz w:val="30"/>
          <w:szCs w:val="30"/>
        </w:rPr>
      </w:pPr>
    </w:p>
    <w:p w14:paraId="31910F2A" w14:textId="326F90E2" w:rsidR="00465FB7" w:rsidRPr="00A130D2" w:rsidRDefault="00725B79" w:rsidP="00465FB7">
      <w:pPr>
        <w:pStyle w:val="Heading2"/>
        <w:jc w:val="left"/>
        <w:rPr>
          <w:rFonts w:asciiTheme="majorBidi" w:hAnsiTheme="majorBidi" w:cstheme="majorBidi"/>
          <w:sz w:val="30"/>
          <w:szCs w:val="30"/>
        </w:rPr>
      </w:pPr>
      <w:r w:rsidRPr="00A130D2">
        <w:rPr>
          <w:rFonts w:asciiTheme="majorBidi" w:hAnsiTheme="majorBidi" w:cstheme="majorBidi"/>
          <w:sz w:val="30"/>
          <w:szCs w:val="30"/>
        </w:rPr>
        <w:t>3</w:t>
      </w:r>
      <w:r w:rsidR="009203AA" w:rsidRPr="00A130D2">
        <w:rPr>
          <w:rFonts w:asciiTheme="majorBidi" w:hAnsiTheme="majorBidi" w:cstheme="majorBidi"/>
          <w:sz w:val="30"/>
          <w:szCs w:val="30"/>
        </w:rPr>
        <w:t>. Course Learning Outcomes</w:t>
      </w:r>
      <w:bookmarkEnd w:id="6"/>
      <w:r w:rsidR="009203AA" w:rsidRPr="00A130D2">
        <w:rPr>
          <w:rFonts w:asciiTheme="majorBidi" w:hAnsiTheme="majorBidi" w:cstheme="majorBidi"/>
          <w:sz w:val="30"/>
          <w:szCs w:val="30"/>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F34A92"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F34A92" w:rsidRDefault="006A74AB" w:rsidP="006A74AB">
            <w:pPr>
              <w:jc w:val="center"/>
              <w:rPr>
                <w:rFonts w:asciiTheme="majorBidi" w:hAnsiTheme="majorBidi" w:cstheme="majorBidi"/>
                <w:b/>
                <w:bCs/>
              </w:rPr>
            </w:pPr>
            <w:r w:rsidRPr="00F34A92">
              <w:rPr>
                <w:rFonts w:asciiTheme="majorBidi" w:hAnsiTheme="majorBidi" w:cstheme="majorBidi"/>
                <w:b/>
                <w:bCs/>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F34A92" w:rsidRDefault="006A74AB" w:rsidP="006A74AB">
            <w:pPr>
              <w:jc w:val="center"/>
              <w:rPr>
                <w:rFonts w:asciiTheme="majorBidi" w:hAnsiTheme="majorBidi" w:cstheme="majorBidi"/>
                <w:b/>
                <w:bCs/>
                <w:rtl/>
              </w:rPr>
            </w:pPr>
            <w:r w:rsidRPr="00F34A92">
              <w:rPr>
                <w:rFonts w:asciiTheme="majorBidi" w:hAnsiTheme="majorBidi" w:cstheme="majorBidi"/>
                <w:b/>
                <w:bCs/>
              </w:rPr>
              <w:t>Aligned PLOs</w:t>
            </w:r>
          </w:p>
        </w:tc>
      </w:tr>
      <w:tr w:rsidR="006A74AB" w:rsidRPr="00F34A92"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F34A92" w:rsidRDefault="006A74AB" w:rsidP="006A74AB">
            <w:pPr>
              <w:jc w:val="center"/>
              <w:rPr>
                <w:rFonts w:asciiTheme="majorBidi" w:hAnsiTheme="majorBidi" w:cstheme="majorBidi"/>
                <w:b/>
                <w:bCs/>
              </w:rPr>
            </w:pPr>
            <w:r w:rsidRPr="00F34A92">
              <w:rPr>
                <w:rFonts w:asciiTheme="majorBidi" w:hAnsiTheme="majorBidi" w:cstheme="majorBidi"/>
                <w:b/>
                <w:bCs/>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F34A92" w:rsidRDefault="006A74AB" w:rsidP="006A74AB">
            <w:pPr>
              <w:jc w:val="lowKashida"/>
              <w:rPr>
                <w:rFonts w:asciiTheme="majorBidi" w:hAnsiTheme="majorBidi" w:cstheme="majorBidi"/>
                <w:b/>
                <w:bCs/>
              </w:rPr>
            </w:pPr>
            <w:r w:rsidRPr="00F34A92">
              <w:rPr>
                <w:rFonts w:asciiTheme="majorBidi" w:hAnsiTheme="majorBidi" w:cstheme="majorBidi"/>
                <w:b/>
                <w:bCs/>
              </w:rPr>
              <w:t>Knowledge: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F34A92" w:rsidRDefault="006A74AB" w:rsidP="006A74AB">
            <w:pPr>
              <w:rPr>
                <w:rFonts w:asciiTheme="majorBidi" w:hAnsiTheme="majorBidi" w:cstheme="majorBidi"/>
                <w:b/>
                <w:bCs/>
              </w:rPr>
            </w:pPr>
          </w:p>
        </w:tc>
      </w:tr>
      <w:tr w:rsidR="000E675F" w:rsidRPr="00F34A92" w14:paraId="65BE9983" w14:textId="77777777" w:rsidTr="00F34A92">
        <w:tc>
          <w:tcPr>
            <w:tcW w:w="604" w:type="dxa"/>
            <w:tcBorders>
              <w:top w:val="dashSmallGap" w:sz="4" w:space="0" w:color="auto"/>
              <w:left w:val="single" w:sz="12" w:space="0" w:color="auto"/>
              <w:bottom w:val="dashSmallGap" w:sz="4" w:space="0" w:color="auto"/>
              <w:right w:val="single" w:sz="8" w:space="0" w:color="auto"/>
            </w:tcBorders>
            <w:vAlign w:val="center"/>
          </w:tcPr>
          <w:p w14:paraId="13C18C16" w14:textId="2C54A333" w:rsidR="000E675F" w:rsidRPr="00F34A92" w:rsidRDefault="000E675F" w:rsidP="006A74AB">
            <w:pPr>
              <w:rPr>
                <w:rFonts w:asciiTheme="majorBidi" w:hAnsiTheme="majorBidi" w:cstheme="majorBidi"/>
                <w:b/>
                <w:bCs/>
              </w:rPr>
            </w:pPr>
            <w:r w:rsidRPr="00F34A92">
              <w:rPr>
                <w:rFonts w:asciiTheme="majorBidi" w:hAnsiTheme="majorBidi" w:cstheme="majorBidi"/>
                <w:b/>
                <w:bCs/>
              </w:rPr>
              <w:t>1.1</w:t>
            </w:r>
          </w:p>
        </w:tc>
        <w:tc>
          <w:tcPr>
            <w:tcW w:w="7143" w:type="dxa"/>
            <w:tcBorders>
              <w:top w:val="dashSmallGap" w:sz="4" w:space="0" w:color="auto"/>
              <w:left w:val="single" w:sz="8" w:space="0" w:color="auto"/>
              <w:bottom w:val="dashSmallGap" w:sz="4" w:space="0" w:color="auto"/>
            </w:tcBorders>
          </w:tcPr>
          <w:p w14:paraId="0327DA93" w14:textId="6063A357" w:rsidR="000E675F" w:rsidRPr="002C371C" w:rsidRDefault="00F34A92" w:rsidP="006A74AB">
            <w:pPr>
              <w:jc w:val="lowKashida"/>
              <w:rPr>
                <w:rFonts w:asciiTheme="majorBidi" w:hAnsiTheme="majorBidi" w:cstheme="majorBidi"/>
              </w:rPr>
            </w:pPr>
            <w:r w:rsidRPr="002C371C">
              <w:rPr>
                <w:rFonts w:asciiTheme="majorBidi" w:hAnsiTheme="majorBidi" w:cstheme="majorBidi"/>
              </w:rPr>
              <w:t>Define psycholinguistics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7CC18DEE" w:rsidR="000E675F" w:rsidRPr="00F34A92" w:rsidRDefault="002C371C" w:rsidP="006A74AB">
            <w:pPr>
              <w:rPr>
                <w:rFonts w:asciiTheme="majorBidi" w:hAnsiTheme="majorBidi" w:cstheme="majorBidi"/>
                <w:b/>
                <w:bCs/>
              </w:rPr>
            </w:pPr>
            <w:r>
              <w:rPr>
                <w:rFonts w:asciiTheme="majorBidi" w:hAnsiTheme="majorBidi" w:cstheme="majorBidi"/>
                <w:b/>
                <w:bCs/>
              </w:rPr>
              <w:t>1.4</w:t>
            </w:r>
          </w:p>
        </w:tc>
      </w:tr>
      <w:tr w:rsidR="000E675F" w:rsidRPr="00F34A92" w14:paraId="0E48819A" w14:textId="77777777" w:rsidTr="00F34A92">
        <w:tc>
          <w:tcPr>
            <w:tcW w:w="604" w:type="dxa"/>
            <w:tcBorders>
              <w:top w:val="dashSmallGap" w:sz="4" w:space="0" w:color="auto"/>
              <w:left w:val="single" w:sz="12" w:space="0" w:color="auto"/>
              <w:bottom w:val="dashSmallGap" w:sz="4" w:space="0" w:color="auto"/>
              <w:right w:val="single" w:sz="8" w:space="0" w:color="auto"/>
            </w:tcBorders>
            <w:vAlign w:val="center"/>
          </w:tcPr>
          <w:p w14:paraId="5C142389" w14:textId="02EC45E3" w:rsidR="000E675F" w:rsidRPr="00F34A92" w:rsidRDefault="000E675F" w:rsidP="006A74AB">
            <w:pPr>
              <w:rPr>
                <w:rFonts w:asciiTheme="majorBidi" w:hAnsiTheme="majorBidi" w:cstheme="majorBidi"/>
                <w:b/>
                <w:bCs/>
              </w:rPr>
            </w:pPr>
            <w:r w:rsidRPr="00F34A92">
              <w:rPr>
                <w:rFonts w:asciiTheme="majorBidi" w:hAnsiTheme="majorBidi" w:cstheme="majorBidi"/>
                <w:b/>
                <w:bCs/>
              </w:rPr>
              <w:t>1.2</w:t>
            </w:r>
          </w:p>
        </w:tc>
        <w:tc>
          <w:tcPr>
            <w:tcW w:w="7143" w:type="dxa"/>
            <w:tcBorders>
              <w:top w:val="dashSmallGap" w:sz="4" w:space="0" w:color="auto"/>
              <w:left w:val="single" w:sz="8" w:space="0" w:color="auto"/>
              <w:bottom w:val="dashSmallGap" w:sz="4" w:space="0" w:color="auto"/>
            </w:tcBorders>
            <w:vAlign w:val="center"/>
          </w:tcPr>
          <w:p w14:paraId="0BA41CA8" w14:textId="29056014" w:rsidR="000E675F" w:rsidRPr="002C371C" w:rsidRDefault="002C371C" w:rsidP="006A74AB">
            <w:pPr>
              <w:jc w:val="lowKashida"/>
              <w:rPr>
                <w:rFonts w:asciiTheme="majorBidi" w:hAnsiTheme="majorBidi" w:cstheme="majorBidi"/>
              </w:rPr>
            </w:pPr>
            <w:r w:rsidRPr="002C371C">
              <w:rPr>
                <w:rFonts w:asciiTheme="majorBidi" w:hAnsiTheme="majorBidi" w:cstheme="majorBidi"/>
              </w:rPr>
              <w:t>Describe the relationship between mind and language</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4E43BA9A" w:rsidR="000E675F" w:rsidRPr="00F34A92" w:rsidRDefault="002C371C" w:rsidP="002C371C">
            <w:pPr>
              <w:rPr>
                <w:rFonts w:asciiTheme="majorBidi" w:hAnsiTheme="majorBidi" w:cstheme="majorBidi"/>
                <w:b/>
                <w:bCs/>
              </w:rPr>
            </w:pPr>
            <w:r>
              <w:rPr>
                <w:rFonts w:asciiTheme="majorBidi" w:hAnsiTheme="majorBidi" w:cstheme="majorBidi"/>
                <w:b/>
                <w:bCs/>
              </w:rPr>
              <w:t>1.2</w:t>
            </w:r>
          </w:p>
        </w:tc>
      </w:tr>
      <w:tr w:rsidR="002C371C" w:rsidRPr="00F34A92" w14:paraId="69574B15" w14:textId="77777777" w:rsidTr="00F34A92">
        <w:tc>
          <w:tcPr>
            <w:tcW w:w="604" w:type="dxa"/>
            <w:tcBorders>
              <w:top w:val="dashSmallGap" w:sz="4" w:space="0" w:color="auto"/>
              <w:left w:val="single" w:sz="12" w:space="0" w:color="auto"/>
              <w:bottom w:val="dashSmallGap" w:sz="4" w:space="0" w:color="auto"/>
              <w:right w:val="single" w:sz="8" w:space="0" w:color="auto"/>
            </w:tcBorders>
            <w:vAlign w:val="center"/>
          </w:tcPr>
          <w:p w14:paraId="02891E20" w14:textId="54E862A8" w:rsidR="002C371C" w:rsidRPr="00F34A92" w:rsidRDefault="002C371C" w:rsidP="006A74AB">
            <w:pPr>
              <w:rPr>
                <w:rFonts w:asciiTheme="majorBidi" w:hAnsiTheme="majorBidi" w:cstheme="majorBidi"/>
                <w:b/>
                <w:bCs/>
              </w:rPr>
            </w:pPr>
            <w:r>
              <w:rPr>
                <w:rFonts w:asciiTheme="majorBidi" w:hAnsiTheme="majorBidi" w:cstheme="majorBidi"/>
                <w:b/>
                <w:bCs/>
              </w:rPr>
              <w:t>1.3</w:t>
            </w:r>
          </w:p>
        </w:tc>
        <w:tc>
          <w:tcPr>
            <w:tcW w:w="7143" w:type="dxa"/>
            <w:tcBorders>
              <w:top w:val="dashSmallGap" w:sz="4" w:space="0" w:color="auto"/>
              <w:left w:val="single" w:sz="8" w:space="0" w:color="auto"/>
              <w:bottom w:val="dashSmallGap" w:sz="4" w:space="0" w:color="auto"/>
            </w:tcBorders>
            <w:vAlign w:val="center"/>
          </w:tcPr>
          <w:p w14:paraId="61556121" w14:textId="721DB4CC" w:rsidR="002C371C" w:rsidRPr="002C371C" w:rsidRDefault="002C371C" w:rsidP="006A74AB">
            <w:pPr>
              <w:jc w:val="lowKashida"/>
              <w:rPr>
                <w:rFonts w:asciiTheme="majorBidi" w:hAnsiTheme="majorBidi" w:cstheme="majorBidi"/>
              </w:rPr>
            </w:pPr>
            <w:r>
              <w:rPr>
                <w:rFonts w:asciiTheme="majorBidi" w:hAnsiTheme="majorBidi" w:cstheme="majorBidi"/>
              </w:rPr>
              <w:t>Explain theoretical understanding of language acquisition</w:t>
            </w:r>
          </w:p>
        </w:tc>
        <w:tc>
          <w:tcPr>
            <w:tcW w:w="1578" w:type="dxa"/>
            <w:tcBorders>
              <w:top w:val="dashSmallGap" w:sz="4" w:space="0" w:color="auto"/>
              <w:left w:val="single" w:sz="8" w:space="0" w:color="auto"/>
              <w:bottom w:val="dashSmallGap" w:sz="4" w:space="0" w:color="auto"/>
              <w:right w:val="single" w:sz="12" w:space="0" w:color="auto"/>
            </w:tcBorders>
          </w:tcPr>
          <w:p w14:paraId="237C0EFA" w14:textId="78ADFA48" w:rsidR="002C371C" w:rsidRDefault="002C371C" w:rsidP="002C371C">
            <w:pPr>
              <w:rPr>
                <w:rFonts w:asciiTheme="majorBidi" w:hAnsiTheme="majorBidi" w:cstheme="majorBidi"/>
                <w:b/>
                <w:bCs/>
              </w:rPr>
            </w:pPr>
            <w:r>
              <w:rPr>
                <w:rFonts w:asciiTheme="majorBidi" w:hAnsiTheme="majorBidi" w:cstheme="majorBidi"/>
                <w:b/>
                <w:bCs/>
              </w:rPr>
              <w:t>1.2&amp;1.4</w:t>
            </w:r>
          </w:p>
        </w:tc>
      </w:tr>
      <w:tr w:rsidR="00585A66" w:rsidRPr="00F34A92" w14:paraId="7D022930" w14:textId="77777777" w:rsidTr="00F34A92">
        <w:tc>
          <w:tcPr>
            <w:tcW w:w="604" w:type="dxa"/>
            <w:tcBorders>
              <w:top w:val="dashSmallGap" w:sz="4" w:space="0" w:color="auto"/>
              <w:left w:val="single" w:sz="12" w:space="0" w:color="auto"/>
              <w:bottom w:val="dashSmallGap" w:sz="4" w:space="0" w:color="auto"/>
              <w:right w:val="single" w:sz="8" w:space="0" w:color="auto"/>
            </w:tcBorders>
            <w:vAlign w:val="center"/>
          </w:tcPr>
          <w:p w14:paraId="7D3C237D" w14:textId="56F312BE" w:rsidR="00585A66" w:rsidRDefault="00585A66" w:rsidP="006A74AB">
            <w:pPr>
              <w:rPr>
                <w:rFonts w:asciiTheme="majorBidi" w:hAnsiTheme="majorBidi" w:cstheme="majorBidi"/>
                <w:b/>
                <w:bCs/>
              </w:rPr>
            </w:pPr>
            <w:r>
              <w:rPr>
                <w:rFonts w:asciiTheme="majorBidi" w:hAnsiTheme="majorBidi" w:cstheme="majorBidi"/>
                <w:b/>
                <w:bCs/>
              </w:rPr>
              <w:t>1.4</w:t>
            </w:r>
          </w:p>
        </w:tc>
        <w:tc>
          <w:tcPr>
            <w:tcW w:w="7143" w:type="dxa"/>
            <w:tcBorders>
              <w:top w:val="dashSmallGap" w:sz="4" w:space="0" w:color="auto"/>
              <w:left w:val="single" w:sz="8" w:space="0" w:color="auto"/>
              <w:bottom w:val="dashSmallGap" w:sz="4" w:space="0" w:color="auto"/>
            </w:tcBorders>
            <w:vAlign w:val="center"/>
          </w:tcPr>
          <w:p w14:paraId="072A5DF0" w14:textId="4479C532" w:rsidR="00585A66" w:rsidRDefault="00585A66" w:rsidP="006A74AB">
            <w:pPr>
              <w:jc w:val="lowKashida"/>
              <w:rPr>
                <w:rFonts w:asciiTheme="majorBidi" w:hAnsiTheme="majorBidi" w:cstheme="majorBidi"/>
              </w:rPr>
            </w:pPr>
            <w:r>
              <w:rPr>
                <w:rFonts w:asciiTheme="majorBidi" w:hAnsiTheme="majorBidi" w:cstheme="majorBidi"/>
              </w:rPr>
              <w:t>Identify the psychological aspects of 2</w:t>
            </w:r>
            <w:r w:rsidRPr="00585A66">
              <w:rPr>
                <w:rFonts w:asciiTheme="majorBidi" w:hAnsiTheme="majorBidi" w:cstheme="majorBidi"/>
                <w:vertAlign w:val="superscript"/>
              </w:rPr>
              <w:t>nd</w:t>
            </w:r>
            <w:r>
              <w:rPr>
                <w:rFonts w:asciiTheme="majorBidi" w:hAnsiTheme="majorBidi" w:cstheme="majorBidi"/>
              </w:rPr>
              <w:t xml:space="preserve"> language learning</w:t>
            </w:r>
          </w:p>
        </w:tc>
        <w:tc>
          <w:tcPr>
            <w:tcW w:w="1578" w:type="dxa"/>
            <w:tcBorders>
              <w:top w:val="dashSmallGap" w:sz="4" w:space="0" w:color="auto"/>
              <w:left w:val="single" w:sz="8" w:space="0" w:color="auto"/>
              <w:bottom w:val="dashSmallGap" w:sz="4" w:space="0" w:color="auto"/>
              <w:right w:val="single" w:sz="12" w:space="0" w:color="auto"/>
            </w:tcBorders>
          </w:tcPr>
          <w:p w14:paraId="7F626679" w14:textId="0E8EEC27" w:rsidR="00585A66" w:rsidRDefault="00585A66" w:rsidP="002C371C">
            <w:pPr>
              <w:rPr>
                <w:rFonts w:asciiTheme="majorBidi" w:hAnsiTheme="majorBidi" w:cstheme="majorBidi"/>
                <w:b/>
                <w:bCs/>
              </w:rPr>
            </w:pPr>
            <w:r>
              <w:rPr>
                <w:rFonts w:asciiTheme="majorBidi" w:hAnsiTheme="majorBidi" w:cstheme="majorBidi"/>
                <w:b/>
                <w:bCs/>
              </w:rPr>
              <w:t>1.1</w:t>
            </w:r>
          </w:p>
        </w:tc>
      </w:tr>
      <w:tr w:rsidR="006A74AB" w:rsidRPr="00F34A92"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6A74AB" w:rsidRPr="00F34A92" w:rsidRDefault="006A74AB" w:rsidP="006A74AB">
            <w:pPr>
              <w:jc w:val="center"/>
              <w:rPr>
                <w:rFonts w:asciiTheme="majorBidi" w:hAnsiTheme="majorBidi" w:cstheme="majorBidi"/>
                <w:b/>
                <w:bCs/>
              </w:rPr>
            </w:pPr>
            <w:r w:rsidRPr="00F34A92">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6A592A96" w:rsidR="006A74AB" w:rsidRPr="00F34A92" w:rsidRDefault="006A74AB" w:rsidP="006A74AB">
            <w:pPr>
              <w:jc w:val="lowKashida"/>
              <w:rPr>
                <w:rFonts w:asciiTheme="majorBidi" w:hAnsiTheme="majorBidi" w:cstheme="majorBidi"/>
                <w:b/>
                <w:bCs/>
              </w:rPr>
            </w:pPr>
            <w:r w:rsidRPr="00F34A92">
              <w:rPr>
                <w:rFonts w:asciiTheme="majorBidi" w:hAnsiTheme="majorBidi" w:cstheme="majorBidi"/>
                <w:b/>
                <w:bCs/>
              </w:rPr>
              <w:t>Skills :</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6A74AB" w:rsidRPr="00F34A92" w:rsidRDefault="006A74AB" w:rsidP="006A74AB">
            <w:pPr>
              <w:rPr>
                <w:rFonts w:asciiTheme="majorBidi" w:hAnsiTheme="majorBidi" w:cstheme="majorBidi"/>
                <w:b/>
                <w:bCs/>
              </w:rPr>
            </w:pPr>
          </w:p>
        </w:tc>
      </w:tr>
      <w:tr w:rsidR="000E675F" w:rsidRPr="00F34A92"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0E675F" w:rsidRPr="00F34A92" w:rsidRDefault="000E675F" w:rsidP="006A74AB">
            <w:pPr>
              <w:rPr>
                <w:rFonts w:asciiTheme="majorBidi" w:hAnsiTheme="majorBidi" w:cstheme="majorBidi"/>
                <w:b/>
                <w:bCs/>
              </w:rPr>
            </w:pPr>
            <w:r w:rsidRPr="00F34A92">
              <w:rPr>
                <w:rFonts w:asciiTheme="majorBidi" w:hAnsiTheme="majorBidi" w:cstheme="majorBidi"/>
                <w:b/>
                <w:bCs/>
              </w:rPr>
              <w:t>2.1</w:t>
            </w:r>
          </w:p>
        </w:tc>
        <w:tc>
          <w:tcPr>
            <w:tcW w:w="7143" w:type="dxa"/>
            <w:tcBorders>
              <w:top w:val="dashSmallGap" w:sz="4" w:space="0" w:color="auto"/>
              <w:left w:val="single" w:sz="8" w:space="0" w:color="auto"/>
              <w:bottom w:val="single" w:sz="12" w:space="0" w:color="auto"/>
            </w:tcBorders>
          </w:tcPr>
          <w:p w14:paraId="5756B269" w14:textId="6758B922" w:rsidR="000E675F" w:rsidRPr="002C371C" w:rsidRDefault="00585A66" w:rsidP="006A74AB">
            <w:pPr>
              <w:jc w:val="lowKashida"/>
              <w:rPr>
                <w:rFonts w:asciiTheme="majorBidi" w:hAnsiTheme="majorBidi" w:cstheme="majorBidi"/>
              </w:rPr>
            </w:pPr>
            <w:r>
              <w:rPr>
                <w:rFonts w:asciiTheme="majorBidi" w:hAnsiTheme="majorBidi" w:cstheme="majorBidi"/>
              </w:rPr>
              <w:t>Analyze the</w:t>
            </w:r>
            <w:r w:rsidR="000E675F" w:rsidRPr="002C371C">
              <w:rPr>
                <w:rFonts w:asciiTheme="majorBidi" w:hAnsiTheme="majorBidi" w:cstheme="majorBidi"/>
              </w:rPr>
              <w:t xml:space="preserve"> Theories of Learning</w:t>
            </w:r>
          </w:p>
        </w:tc>
        <w:tc>
          <w:tcPr>
            <w:tcW w:w="1578" w:type="dxa"/>
            <w:tcBorders>
              <w:top w:val="dashSmallGap" w:sz="4" w:space="0" w:color="auto"/>
              <w:left w:val="single" w:sz="8" w:space="0" w:color="auto"/>
              <w:bottom w:val="single" w:sz="12" w:space="0" w:color="auto"/>
              <w:right w:val="single" w:sz="12" w:space="0" w:color="auto"/>
            </w:tcBorders>
          </w:tcPr>
          <w:p w14:paraId="1739A0AF" w14:textId="51C34503" w:rsidR="000E675F" w:rsidRPr="00F34A92" w:rsidRDefault="00585A66" w:rsidP="006A74AB">
            <w:pPr>
              <w:rPr>
                <w:rFonts w:asciiTheme="majorBidi" w:hAnsiTheme="majorBidi" w:cstheme="majorBidi"/>
                <w:b/>
                <w:bCs/>
              </w:rPr>
            </w:pPr>
            <w:r>
              <w:rPr>
                <w:rFonts w:asciiTheme="majorBidi" w:hAnsiTheme="majorBidi" w:cstheme="majorBidi"/>
                <w:b/>
                <w:bCs/>
              </w:rPr>
              <w:t>2.3&amp;2.4</w:t>
            </w:r>
          </w:p>
        </w:tc>
      </w:tr>
      <w:tr w:rsidR="000E675F" w:rsidRPr="00F34A92"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0E675F" w:rsidRPr="00F34A92" w:rsidRDefault="000E675F" w:rsidP="006A74AB">
            <w:pPr>
              <w:rPr>
                <w:rFonts w:asciiTheme="majorBidi" w:hAnsiTheme="majorBidi" w:cstheme="majorBidi"/>
                <w:b/>
                <w:bCs/>
              </w:rPr>
            </w:pPr>
            <w:r w:rsidRPr="00F34A92">
              <w:rPr>
                <w:rFonts w:asciiTheme="majorBidi" w:hAnsiTheme="majorBidi" w:cstheme="majorBidi"/>
                <w:b/>
                <w:bCs/>
              </w:rPr>
              <w:t>2.2</w:t>
            </w:r>
          </w:p>
        </w:tc>
        <w:tc>
          <w:tcPr>
            <w:tcW w:w="7143" w:type="dxa"/>
            <w:tcBorders>
              <w:top w:val="dashSmallGap" w:sz="4" w:space="0" w:color="auto"/>
              <w:left w:val="single" w:sz="8" w:space="0" w:color="auto"/>
              <w:bottom w:val="single" w:sz="12" w:space="0" w:color="auto"/>
            </w:tcBorders>
          </w:tcPr>
          <w:p w14:paraId="58D70C97" w14:textId="4B3B6100" w:rsidR="000E675F" w:rsidRPr="002C371C" w:rsidRDefault="00585A66" w:rsidP="006A74AB">
            <w:pPr>
              <w:jc w:val="lowKashida"/>
              <w:rPr>
                <w:rFonts w:asciiTheme="majorBidi" w:hAnsiTheme="majorBidi" w:cstheme="majorBidi"/>
              </w:rPr>
            </w:pPr>
            <w:r>
              <w:rPr>
                <w:rFonts w:asciiTheme="majorBidi" w:hAnsiTheme="majorBidi" w:cstheme="majorBidi"/>
              </w:rPr>
              <w:t xml:space="preserve">Evaluate the </w:t>
            </w:r>
            <w:r w:rsidR="000E675F" w:rsidRPr="002C371C">
              <w:rPr>
                <w:rFonts w:asciiTheme="majorBidi" w:hAnsiTheme="majorBidi" w:cstheme="majorBidi"/>
              </w:rPr>
              <w:t>Brain Structure and Language Areas</w:t>
            </w:r>
          </w:p>
        </w:tc>
        <w:tc>
          <w:tcPr>
            <w:tcW w:w="1578" w:type="dxa"/>
            <w:tcBorders>
              <w:top w:val="dashSmallGap" w:sz="4" w:space="0" w:color="auto"/>
              <w:left w:val="single" w:sz="8" w:space="0" w:color="auto"/>
              <w:bottom w:val="single" w:sz="12" w:space="0" w:color="auto"/>
              <w:right w:val="single" w:sz="12" w:space="0" w:color="auto"/>
            </w:tcBorders>
          </w:tcPr>
          <w:p w14:paraId="3331A3F8" w14:textId="40051FD5" w:rsidR="000E675F" w:rsidRPr="00F34A92" w:rsidRDefault="00585A66" w:rsidP="006A74AB">
            <w:pPr>
              <w:rPr>
                <w:rFonts w:asciiTheme="majorBidi" w:hAnsiTheme="majorBidi" w:cstheme="majorBidi"/>
                <w:b/>
                <w:bCs/>
              </w:rPr>
            </w:pPr>
            <w:r>
              <w:rPr>
                <w:rFonts w:asciiTheme="majorBidi" w:hAnsiTheme="majorBidi" w:cstheme="majorBidi"/>
                <w:b/>
                <w:bCs/>
              </w:rPr>
              <w:t>2.1&amp;2.2</w:t>
            </w:r>
          </w:p>
        </w:tc>
      </w:tr>
      <w:tr w:rsidR="006A74AB" w:rsidRPr="00F34A92"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F34A92" w:rsidRDefault="006A74AB" w:rsidP="006A74AB">
            <w:pPr>
              <w:rPr>
                <w:rFonts w:asciiTheme="majorBidi" w:hAnsiTheme="majorBidi" w:cstheme="majorBidi"/>
                <w:b/>
                <w:bCs/>
              </w:rPr>
            </w:pPr>
            <w:r w:rsidRPr="00F34A92">
              <w:rPr>
                <w:rFonts w:asciiTheme="majorBidi" w:hAnsiTheme="majorBidi" w:cstheme="majorBidi"/>
                <w:b/>
                <w:bCs/>
              </w:rPr>
              <w:t>2.3</w:t>
            </w:r>
          </w:p>
        </w:tc>
        <w:tc>
          <w:tcPr>
            <w:tcW w:w="7143" w:type="dxa"/>
            <w:tcBorders>
              <w:top w:val="dashSmallGap" w:sz="4" w:space="0" w:color="auto"/>
              <w:left w:val="single" w:sz="8" w:space="0" w:color="auto"/>
              <w:bottom w:val="single" w:sz="12" w:space="0" w:color="auto"/>
            </w:tcBorders>
          </w:tcPr>
          <w:p w14:paraId="3ABD913F" w14:textId="28D16C69" w:rsidR="006A74AB" w:rsidRPr="002C371C" w:rsidRDefault="00585A66" w:rsidP="006A74AB">
            <w:pPr>
              <w:jc w:val="lowKashida"/>
              <w:rPr>
                <w:rFonts w:asciiTheme="majorBidi" w:hAnsiTheme="majorBidi" w:cstheme="majorBidi"/>
              </w:rPr>
            </w:pPr>
            <w:r>
              <w:rPr>
                <w:rFonts w:asciiTheme="majorBidi" w:hAnsiTheme="majorBidi" w:cstheme="majorBidi"/>
              </w:rPr>
              <w:t>Compare</w:t>
            </w:r>
            <w:r w:rsidR="000E675F" w:rsidRPr="002C371C">
              <w:rPr>
                <w:rFonts w:asciiTheme="majorBidi" w:hAnsiTheme="majorBidi" w:cstheme="majorBidi"/>
              </w:rPr>
              <w:t xml:space="preserve"> various theories of Psycholinguistics</w:t>
            </w:r>
          </w:p>
        </w:tc>
        <w:tc>
          <w:tcPr>
            <w:tcW w:w="1578" w:type="dxa"/>
            <w:tcBorders>
              <w:top w:val="dashSmallGap" w:sz="4" w:space="0" w:color="auto"/>
              <w:left w:val="single" w:sz="8" w:space="0" w:color="auto"/>
              <w:bottom w:val="single" w:sz="12" w:space="0" w:color="auto"/>
              <w:right w:val="single" w:sz="12" w:space="0" w:color="auto"/>
            </w:tcBorders>
          </w:tcPr>
          <w:p w14:paraId="05045685" w14:textId="42E727B3" w:rsidR="006A74AB" w:rsidRPr="00F34A92" w:rsidRDefault="00D61BA9" w:rsidP="006A74AB">
            <w:pPr>
              <w:rPr>
                <w:rFonts w:asciiTheme="majorBidi" w:hAnsiTheme="majorBidi" w:cstheme="majorBidi"/>
                <w:b/>
                <w:bCs/>
              </w:rPr>
            </w:pPr>
            <w:r>
              <w:rPr>
                <w:rFonts w:asciiTheme="majorBidi" w:hAnsiTheme="majorBidi" w:cstheme="majorBidi"/>
                <w:b/>
                <w:bCs/>
              </w:rPr>
              <w:t>2.1&amp;2.2</w:t>
            </w:r>
          </w:p>
        </w:tc>
      </w:tr>
      <w:tr w:rsidR="006A74AB" w:rsidRPr="00F34A92"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6A74AB" w:rsidRPr="00F34A92" w:rsidRDefault="006A74AB" w:rsidP="006A74AB">
            <w:pPr>
              <w:jc w:val="center"/>
              <w:rPr>
                <w:rFonts w:asciiTheme="majorBidi" w:hAnsiTheme="majorBidi" w:cstheme="majorBidi"/>
                <w:b/>
                <w:bCs/>
              </w:rPr>
            </w:pPr>
            <w:r w:rsidRPr="00F34A92">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6A74AB" w:rsidRPr="00F34A92" w:rsidRDefault="006A74AB" w:rsidP="006A74AB">
            <w:pPr>
              <w:jc w:val="lowKashida"/>
              <w:rPr>
                <w:rFonts w:asciiTheme="majorBidi" w:hAnsiTheme="majorBidi" w:cstheme="majorBidi"/>
                <w:b/>
                <w:bCs/>
              </w:rPr>
            </w:pPr>
            <w:r w:rsidRPr="00F34A92">
              <w:rPr>
                <w:rFonts w:asciiTheme="majorBidi" w:hAnsiTheme="majorBidi" w:cstheme="majorBidi"/>
                <w:b/>
                <w:bCs/>
              </w:rPr>
              <w:t>Competence:</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6A74AB" w:rsidRPr="00F34A92" w:rsidRDefault="006A74AB" w:rsidP="006A74AB">
            <w:pPr>
              <w:rPr>
                <w:rFonts w:asciiTheme="majorBidi" w:hAnsiTheme="majorBidi" w:cstheme="majorBidi"/>
                <w:b/>
                <w:bCs/>
              </w:rPr>
            </w:pPr>
          </w:p>
        </w:tc>
      </w:tr>
      <w:tr w:rsidR="006A74AB" w:rsidRPr="00F34A92" w14:paraId="0D335778" w14:textId="77777777" w:rsidTr="002C37B2">
        <w:tc>
          <w:tcPr>
            <w:tcW w:w="604" w:type="dxa"/>
            <w:tcBorders>
              <w:top w:val="dashSmallGap" w:sz="4" w:space="0" w:color="auto"/>
              <w:left w:val="single" w:sz="12" w:space="0" w:color="auto"/>
              <w:bottom w:val="dashSmallGap" w:sz="4" w:space="0" w:color="auto"/>
              <w:right w:val="single" w:sz="8" w:space="0" w:color="auto"/>
            </w:tcBorders>
          </w:tcPr>
          <w:p w14:paraId="2BFD9588" w14:textId="77777777" w:rsidR="006A74AB" w:rsidRPr="00F34A92" w:rsidRDefault="006A74AB" w:rsidP="006A74AB">
            <w:pPr>
              <w:rPr>
                <w:rFonts w:asciiTheme="majorBidi" w:hAnsiTheme="majorBidi" w:cstheme="majorBidi"/>
                <w:b/>
                <w:bCs/>
              </w:rPr>
            </w:pPr>
            <w:r w:rsidRPr="00F34A92">
              <w:rPr>
                <w:rFonts w:asciiTheme="majorBidi" w:hAnsiTheme="majorBidi" w:cstheme="majorBidi"/>
                <w:b/>
                <w:bCs/>
              </w:rPr>
              <w:t>3.1</w:t>
            </w:r>
          </w:p>
        </w:tc>
        <w:tc>
          <w:tcPr>
            <w:tcW w:w="7143" w:type="dxa"/>
            <w:tcBorders>
              <w:top w:val="dashSmallGap" w:sz="4" w:space="0" w:color="auto"/>
              <w:left w:val="single" w:sz="8" w:space="0" w:color="auto"/>
              <w:bottom w:val="dashSmallGap" w:sz="4" w:space="0" w:color="auto"/>
            </w:tcBorders>
          </w:tcPr>
          <w:p w14:paraId="3A5E4CF6" w14:textId="679C7DC3" w:rsidR="006A74AB" w:rsidRPr="002C37B2" w:rsidRDefault="002C37B2" w:rsidP="002C37B2">
            <w:pPr>
              <w:jc w:val="lowKashida"/>
              <w:rPr>
                <w:rFonts w:asciiTheme="majorBidi" w:hAnsiTheme="majorBidi" w:cstheme="majorBidi"/>
              </w:rPr>
            </w:pPr>
            <w:r>
              <w:rPr>
                <w:rFonts w:asciiTheme="majorBidi" w:hAnsiTheme="majorBidi" w:cstheme="majorBidi"/>
              </w:rPr>
              <w:t>Apply s</w:t>
            </w:r>
            <w:r w:rsidR="000E675F" w:rsidRPr="002C37B2">
              <w:rPr>
                <w:rFonts w:asciiTheme="majorBidi" w:hAnsiTheme="majorBidi" w:cstheme="majorBidi"/>
              </w:rPr>
              <w:t>ocial aspects of Language</w:t>
            </w:r>
            <w:r>
              <w:rPr>
                <w:rFonts w:asciiTheme="majorBidi" w:hAnsiTheme="majorBidi" w:cstheme="majorBidi"/>
              </w:rPr>
              <w:t xml:space="preserve"> in learning and teaching</w:t>
            </w:r>
          </w:p>
        </w:tc>
        <w:tc>
          <w:tcPr>
            <w:tcW w:w="1578" w:type="dxa"/>
            <w:tcBorders>
              <w:top w:val="dashSmallGap" w:sz="4" w:space="0" w:color="auto"/>
              <w:left w:val="single" w:sz="8" w:space="0" w:color="auto"/>
              <w:bottom w:val="dashSmallGap" w:sz="4" w:space="0" w:color="auto"/>
              <w:right w:val="single" w:sz="12" w:space="0" w:color="auto"/>
            </w:tcBorders>
          </w:tcPr>
          <w:p w14:paraId="01EA1BA6" w14:textId="329476EB" w:rsidR="006A74AB" w:rsidRPr="00F34A92" w:rsidRDefault="002C37B2" w:rsidP="006A74AB">
            <w:pPr>
              <w:rPr>
                <w:rFonts w:asciiTheme="majorBidi" w:hAnsiTheme="majorBidi" w:cstheme="majorBidi"/>
                <w:b/>
                <w:bCs/>
              </w:rPr>
            </w:pPr>
            <w:r>
              <w:rPr>
                <w:rFonts w:asciiTheme="majorBidi" w:hAnsiTheme="majorBidi" w:cstheme="majorBidi"/>
                <w:b/>
                <w:bCs/>
              </w:rPr>
              <w:t>2.1&amp;2.2</w:t>
            </w:r>
          </w:p>
        </w:tc>
      </w:tr>
      <w:tr w:rsidR="002C37B2" w:rsidRPr="00F34A92" w14:paraId="38C6FAE8" w14:textId="77777777" w:rsidTr="00650F8A">
        <w:tc>
          <w:tcPr>
            <w:tcW w:w="604" w:type="dxa"/>
            <w:tcBorders>
              <w:top w:val="dashSmallGap" w:sz="4" w:space="0" w:color="auto"/>
              <w:left w:val="single" w:sz="12" w:space="0" w:color="auto"/>
              <w:bottom w:val="dashSmallGap" w:sz="4" w:space="0" w:color="auto"/>
              <w:right w:val="single" w:sz="8" w:space="0" w:color="auto"/>
            </w:tcBorders>
          </w:tcPr>
          <w:p w14:paraId="1A9892DE" w14:textId="1A07FB44" w:rsidR="002C37B2" w:rsidRPr="00F34A92" w:rsidRDefault="002C37B2" w:rsidP="006A74AB">
            <w:pPr>
              <w:rPr>
                <w:rFonts w:asciiTheme="majorBidi" w:hAnsiTheme="majorBidi" w:cstheme="majorBidi"/>
                <w:b/>
                <w:bCs/>
              </w:rPr>
            </w:pPr>
            <w:r>
              <w:rPr>
                <w:rFonts w:asciiTheme="majorBidi" w:hAnsiTheme="majorBidi" w:cstheme="majorBidi"/>
                <w:b/>
                <w:bCs/>
              </w:rPr>
              <w:t>3.2</w:t>
            </w:r>
          </w:p>
        </w:tc>
        <w:tc>
          <w:tcPr>
            <w:tcW w:w="7143" w:type="dxa"/>
            <w:tcBorders>
              <w:top w:val="dashSmallGap" w:sz="4" w:space="0" w:color="auto"/>
              <w:left w:val="single" w:sz="8" w:space="0" w:color="auto"/>
              <w:bottom w:val="dashSmallGap" w:sz="4" w:space="0" w:color="auto"/>
            </w:tcBorders>
          </w:tcPr>
          <w:p w14:paraId="6A4702DF" w14:textId="66456438" w:rsidR="002C37B2" w:rsidRDefault="00650F8A" w:rsidP="006A74AB">
            <w:pPr>
              <w:jc w:val="lowKashida"/>
              <w:rPr>
                <w:rFonts w:asciiTheme="majorBidi" w:hAnsiTheme="majorBidi" w:cstheme="majorBidi"/>
              </w:rPr>
            </w:pPr>
            <w:r>
              <w:rPr>
                <w:rFonts w:asciiTheme="majorBidi" w:hAnsiTheme="majorBidi" w:cstheme="majorBidi"/>
              </w:rPr>
              <w:t>Solve the problems in language disorders</w:t>
            </w:r>
          </w:p>
        </w:tc>
        <w:tc>
          <w:tcPr>
            <w:tcW w:w="1578" w:type="dxa"/>
            <w:tcBorders>
              <w:top w:val="dashSmallGap" w:sz="4" w:space="0" w:color="auto"/>
              <w:left w:val="single" w:sz="8" w:space="0" w:color="auto"/>
              <w:bottom w:val="dashSmallGap" w:sz="4" w:space="0" w:color="auto"/>
              <w:right w:val="single" w:sz="12" w:space="0" w:color="auto"/>
            </w:tcBorders>
          </w:tcPr>
          <w:p w14:paraId="41461601" w14:textId="0F22B04F" w:rsidR="002C37B2" w:rsidRDefault="00650F8A" w:rsidP="006A74AB">
            <w:pPr>
              <w:rPr>
                <w:rFonts w:asciiTheme="majorBidi" w:hAnsiTheme="majorBidi" w:cstheme="majorBidi"/>
                <w:b/>
                <w:bCs/>
              </w:rPr>
            </w:pPr>
            <w:r>
              <w:rPr>
                <w:rFonts w:asciiTheme="majorBidi" w:hAnsiTheme="majorBidi" w:cstheme="majorBidi"/>
                <w:b/>
                <w:bCs/>
              </w:rPr>
              <w:t>2.3&amp;2.4</w:t>
            </w:r>
          </w:p>
        </w:tc>
      </w:tr>
      <w:tr w:rsidR="00650F8A" w:rsidRPr="00F34A92" w14:paraId="4372AFA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250C269" w14:textId="21C93325" w:rsidR="00650F8A" w:rsidRDefault="00650F8A" w:rsidP="006A74AB">
            <w:pPr>
              <w:rPr>
                <w:rFonts w:asciiTheme="majorBidi" w:hAnsiTheme="majorBidi" w:cstheme="majorBidi"/>
                <w:b/>
                <w:bCs/>
              </w:rPr>
            </w:pPr>
            <w:r>
              <w:rPr>
                <w:rFonts w:asciiTheme="majorBidi" w:hAnsiTheme="majorBidi" w:cstheme="majorBidi"/>
                <w:b/>
                <w:bCs/>
              </w:rPr>
              <w:t>3.3</w:t>
            </w:r>
          </w:p>
        </w:tc>
        <w:tc>
          <w:tcPr>
            <w:tcW w:w="7143" w:type="dxa"/>
            <w:tcBorders>
              <w:top w:val="dashSmallGap" w:sz="4" w:space="0" w:color="auto"/>
              <w:left w:val="single" w:sz="8" w:space="0" w:color="auto"/>
              <w:bottom w:val="single" w:sz="12" w:space="0" w:color="auto"/>
            </w:tcBorders>
          </w:tcPr>
          <w:p w14:paraId="3F3EDEE9" w14:textId="42422B43" w:rsidR="00650F8A" w:rsidRDefault="00650F8A" w:rsidP="006A74AB">
            <w:pPr>
              <w:jc w:val="lowKashida"/>
              <w:rPr>
                <w:rFonts w:asciiTheme="majorBidi" w:hAnsiTheme="majorBidi" w:cstheme="majorBidi"/>
              </w:rPr>
            </w:pPr>
            <w:r>
              <w:rPr>
                <w:rFonts w:asciiTheme="majorBidi" w:hAnsiTheme="majorBidi" w:cstheme="majorBidi"/>
              </w:rPr>
              <w:t>Undertake research work in psycholinguistics domain</w:t>
            </w:r>
          </w:p>
        </w:tc>
        <w:tc>
          <w:tcPr>
            <w:tcW w:w="1578" w:type="dxa"/>
            <w:tcBorders>
              <w:top w:val="dashSmallGap" w:sz="4" w:space="0" w:color="auto"/>
              <w:left w:val="single" w:sz="8" w:space="0" w:color="auto"/>
              <w:bottom w:val="single" w:sz="12" w:space="0" w:color="auto"/>
              <w:right w:val="single" w:sz="12" w:space="0" w:color="auto"/>
            </w:tcBorders>
          </w:tcPr>
          <w:p w14:paraId="69FA53EE" w14:textId="7F82881F" w:rsidR="00650F8A" w:rsidRDefault="00650F8A" w:rsidP="006A74AB">
            <w:pPr>
              <w:rPr>
                <w:rFonts w:asciiTheme="majorBidi" w:hAnsiTheme="majorBidi" w:cstheme="majorBidi"/>
                <w:b/>
                <w:bCs/>
              </w:rPr>
            </w:pPr>
            <w:r>
              <w:rPr>
                <w:rFonts w:asciiTheme="majorBidi" w:hAnsiTheme="majorBidi" w:cstheme="majorBidi"/>
                <w:b/>
                <w:bCs/>
              </w:rPr>
              <w:t>3.2&amp;3.3</w:t>
            </w:r>
          </w:p>
        </w:tc>
      </w:tr>
    </w:tbl>
    <w:p w14:paraId="3DEBC925" w14:textId="77777777" w:rsidR="00D87C04" w:rsidRDefault="00D87C04" w:rsidP="00465FB7">
      <w:pPr>
        <w:bidi/>
        <w:jc w:val="both"/>
        <w:rPr>
          <w:rFonts w:asciiTheme="majorBidi" w:hAnsiTheme="majorBidi" w:cstheme="majorBidi"/>
          <w:b/>
          <w:bCs/>
        </w:rPr>
      </w:pPr>
    </w:p>
    <w:p w14:paraId="48B67640" w14:textId="77777777" w:rsidR="00F34A92" w:rsidRDefault="00F34A92" w:rsidP="00F34A92">
      <w:pPr>
        <w:bidi/>
        <w:jc w:val="both"/>
        <w:rPr>
          <w:rFonts w:asciiTheme="majorBidi" w:hAnsiTheme="majorBidi" w:cstheme="majorBidi"/>
          <w:b/>
          <w:bCs/>
        </w:rPr>
      </w:pPr>
    </w:p>
    <w:p w14:paraId="1AE35A2E" w14:textId="77777777" w:rsidR="00F34A92" w:rsidRDefault="00F34A92" w:rsidP="00F34A92">
      <w:pPr>
        <w:bidi/>
        <w:jc w:val="both"/>
        <w:rPr>
          <w:rFonts w:asciiTheme="majorBidi" w:hAnsiTheme="majorBidi" w:cstheme="majorBidi"/>
          <w:b/>
          <w:bCs/>
        </w:rPr>
      </w:pPr>
    </w:p>
    <w:p w14:paraId="1F0763E4" w14:textId="77777777" w:rsidR="00F34A92" w:rsidRPr="00F34A92" w:rsidRDefault="00F34A92" w:rsidP="00F34A92">
      <w:pPr>
        <w:bidi/>
        <w:jc w:val="both"/>
        <w:rPr>
          <w:rFonts w:asciiTheme="majorBidi" w:hAnsiTheme="majorBidi" w:cstheme="majorBidi"/>
          <w:b/>
          <w:bCs/>
          <w:rtl/>
        </w:rPr>
      </w:pPr>
    </w:p>
    <w:p w14:paraId="3F0E7F34" w14:textId="61DAEA59" w:rsidR="0062544C" w:rsidRPr="00F34A92" w:rsidRDefault="00245E1B" w:rsidP="008B5913">
      <w:pPr>
        <w:pStyle w:val="Heading1"/>
        <w:rPr>
          <w:rFonts w:asciiTheme="majorBidi" w:hAnsiTheme="majorBidi" w:cstheme="majorBidi"/>
          <w:sz w:val="24"/>
        </w:rPr>
      </w:pPr>
      <w:bookmarkStart w:id="7" w:name="_Toc951378"/>
      <w:r w:rsidRPr="00F34A92">
        <w:rPr>
          <w:rFonts w:asciiTheme="majorBidi" w:hAnsiTheme="majorBidi" w:cstheme="majorBidi"/>
          <w:sz w:val="24"/>
        </w:rPr>
        <w:t xml:space="preserve">C. </w:t>
      </w:r>
      <w:r w:rsidR="00D57D71" w:rsidRPr="00F34A92">
        <w:rPr>
          <w:rFonts w:asciiTheme="majorBidi" w:hAnsiTheme="majorBidi" w:cstheme="majorBidi"/>
          <w:sz w:val="24"/>
        </w:rPr>
        <w:t>C</w:t>
      </w:r>
      <w:r w:rsidR="00F34D9A" w:rsidRPr="00F34A92">
        <w:rPr>
          <w:rFonts w:asciiTheme="majorBidi" w:hAnsiTheme="majorBidi" w:cstheme="majorBidi"/>
          <w:sz w:val="24"/>
        </w:rPr>
        <w:t xml:space="preserve">ourse </w:t>
      </w:r>
      <w:r w:rsidR="00417BF7" w:rsidRPr="00F34A92">
        <w:rPr>
          <w:rFonts w:asciiTheme="majorBidi" w:hAnsiTheme="majorBidi" w:cstheme="majorBidi"/>
          <w:sz w:val="24"/>
        </w:rPr>
        <w:t>C</w:t>
      </w:r>
      <w:r w:rsidR="00F34D9A" w:rsidRPr="00F34A92">
        <w:rPr>
          <w:rFonts w:asciiTheme="majorBidi" w:hAnsiTheme="majorBidi" w:cstheme="majorBidi"/>
          <w:sz w:val="24"/>
        </w:rPr>
        <w:t>ontent</w:t>
      </w:r>
      <w:bookmarkEnd w:id="7"/>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F34A92" w14:paraId="03B282E5" w14:textId="77777777" w:rsidTr="003B04C5">
        <w:trPr>
          <w:trHeight w:val="461"/>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F34A92" w:rsidRDefault="003B2E79" w:rsidP="003B04C5">
            <w:pPr>
              <w:bidi/>
              <w:jc w:val="center"/>
              <w:rPr>
                <w:rFonts w:asciiTheme="majorBidi" w:hAnsiTheme="majorBidi" w:cstheme="majorBidi"/>
                <w:b/>
                <w:bCs/>
                <w:rtl/>
              </w:rPr>
            </w:pPr>
            <w:r w:rsidRPr="00F34A92">
              <w:rPr>
                <w:rFonts w:asciiTheme="majorBidi" w:hAnsiTheme="majorBidi" w:cstheme="majorBidi"/>
                <w:b/>
                <w:bCs/>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F34A92" w:rsidRDefault="003B2E79" w:rsidP="003B2E79">
            <w:pPr>
              <w:bidi/>
              <w:jc w:val="center"/>
              <w:rPr>
                <w:rFonts w:asciiTheme="majorBidi" w:hAnsiTheme="majorBidi" w:cstheme="majorBidi"/>
                <w:b/>
                <w:bCs/>
              </w:rPr>
            </w:pPr>
            <w:r w:rsidRPr="00F34A92">
              <w:rPr>
                <w:rFonts w:asciiTheme="majorBidi" w:hAnsiTheme="majorBidi" w:cstheme="majorBidi"/>
                <w:b/>
                <w:bCs/>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F34A92" w:rsidRDefault="003B2E79" w:rsidP="003B04C5">
            <w:pPr>
              <w:bidi/>
              <w:jc w:val="center"/>
              <w:rPr>
                <w:rFonts w:asciiTheme="majorBidi" w:hAnsiTheme="majorBidi" w:cstheme="majorBidi"/>
                <w:b/>
                <w:bCs/>
                <w:rtl/>
              </w:rPr>
            </w:pPr>
            <w:r w:rsidRPr="00F34A92">
              <w:rPr>
                <w:rFonts w:asciiTheme="majorBidi" w:hAnsiTheme="majorBidi" w:cstheme="majorBidi"/>
                <w:b/>
                <w:bCs/>
              </w:rPr>
              <w:t>Contact Hours</w:t>
            </w:r>
          </w:p>
        </w:tc>
      </w:tr>
      <w:tr w:rsidR="000E675F" w:rsidRPr="00F34A92" w14:paraId="0903F422" w14:textId="77777777" w:rsidTr="00F34A92">
        <w:tc>
          <w:tcPr>
            <w:tcW w:w="524" w:type="dxa"/>
            <w:tcBorders>
              <w:top w:val="single" w:sz="8" w:space="0" w:color="auto"/>
              <w:left w:val="single" w:sz="12" w:space="0" w:color="auto"/>
              <w:right w:val="single" w:sz="8" w:space="0" w:color="auto"/>
            </w:tcBorders>
            <w:vAlign w:val="center"/>
          </w:tcPr>
          <w:p w14:paraId="72544748" w14:textId="19FCBBC6"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1</w:t>
            </w:r>
          </w:p>
        </w:tc>
        <w:tc>
          <w:tcPr>
            <w:tcW w:w="7458" w:type="dxa"/>
            <w:tcBorders>
              <w:top w:val="single" w:sz="8" w:space="0" w:color="auto"/>
              <w:left w:val="single" w:sz="8" w:space="0" w:color="auto"/>
              <w:right w:val="single" w:sz="8" w:space="0" w:color="auto"/>
            </w:tcBorders>
          </w:tcPr>
          <w:p w14:paraId="21DE7E74" w14:textId="77777777" w:rsidR="000E675F" w:rsidRPr="00F34A92" w:rsidRDefault="000E675F" w:rsidP="00F34A92">
            <w:pPr>
              <w:spacing w:line="216" w:lineRule="auto"/>
              <w:rPr>
                <w:rFonts w:asciiTheme="majorBidi" w:hAnsiTheme="majorBidi" w:cstheme="majorBidi"/>
                <w:b/>
                <w:bCs/>
              </w:rPr>
            </w:pPr>
            <w:r w:rsidRPr="00F34A92">
              <w:rPr>
                <w:rFonts w:asciiTheme="majorBidi" w:hAnsiTheme="majorBidi" w:cstheme="majorBidi"/>
                <w:b/>
                <w:bCs/>
              </w:rPr>
              <w:t>Course orientation.</w:t>
            </w:r>
          </w:p>
          <w:p w14:paraId="6FA5EDF9" w14:textId="77777777" w:rsidR="000E675F" w:rsidRPr="00F34A92" w:rsidRDefault="000E675F" w:rsidP="00F34A92">
            <w:pPr>
              <w:spacing w:line="216" w:lineRule="auto"/>
              <w:rPr>
                <w:rFonts w:asciiTheme="majorBidi" w:hAnsiTheme="majorBidi" w:cstheme="majorBidi"/>
                <w:b/>
                <w:bCs/>
              </w:rPr>
            </w:pPr>
            <w:r w:rsidRPr="00F34A92">
              <w:rPr>
                <w:rFonts w:asciiTheme="majorBidi" w:hAnsiTheme="majorBidi" w:cstheme="majorBidi"/>
                <w:b/>
                <w:bCs/>
              </w:rPr>
              <w:t>Introduction to psycholinguistics: definition, basic ideas, theories, terms and methods.</w:t>
            </w:r>
          </w:p>
          <w:p w14:paraId="4BA74E63" w14:textId="77777777" w:rsidR="000E675F" w:rsidRPr="00F34A92" w:rsidRDefault="000E675F" w:rsidP="00F34A92">
            <w:pPr>
              <w:spacing w:line="216" w:lineRule="auto"/>
              <w:rPr>
                <w:rFonts w:asciiTheme="majorBidi" w:hAnsiTheme="majorBidi" w:cstheme="majorBidi"/>
                <w:b/>
                <w:bCs/>
              </w:rPr>
            </w:pPr>
          </w:p>
          <w:p w14:paraId="263F88EC" w14:textId="6C76F937" w:rsidR="000E675F" w:rsidRPr="00F34A92" w:rsidRDefault="000E675F" w:rsidP="00E370ED">
            <w:pPr>
              <w:jc w:val="lowKashida"/>
              <w:rPr>
                <w:rFonts w:asciiTheme="majorBidi" w:hAnsiTheme="majorBidi" w:cstheme="majorBidi"/>
                <w:b/>
                <w:bCs/>
              </w:rPr>
            </w:pPr>
            <w:r w:rsidRPr="00F34A92">
              <w:rPr>
                <w:rFonts w:asciiTheme="majorBidi" w:hAnsiTheme="majorBidi" w:cstheme="majorBidi"/>
                <w:b/>
                <w:bCs/>
              </w:rPr>
              <w:t xml:space="preserve">Psycholinguistics and its neighboring disciplines and subfields: philosophy, psychology, biolinguistics, neurolinguistics, cognitive science, developmental psycholinguistics, applied psycholinguistics, etc.  </w:t>
            </w:r>
          </w:p>
        </w:tc>
        <w:tc>
          <w:tcPr>
            <w:tcW w:w="1343" w:type="dxa"/>
            <w:tcBorders>
              <w:top w:val="single" w:sz="8" w:space="0" w:color="auto"/>
              <w:left w:val="single" w:sz="8" w:space="0" w:color="auto"/>
              <w:right w:val="single" w:sz="12" w:space="0" w:color="auto"/>
            </w:tcBorders>
          </w:tcPr>
          <w:p w14:paraId="6E7491A2" w14:textId="16A79D79"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4</w:t>
            </w:r>
          </w:p>
        </w:tc>
      </w:tr>
      <w:tr w:rsidR="000E675F" w:rsidRPr="00F34A92" w14:paraId="7326C73C" w14:textId="77777777" w:rsidTr="00F34A92">
        <w:tc>
          <w:tcPr>
            <w:tcW w:w="524" w:type="dxa"/>
            <w:tcBorders>
              <w:left w:val="single" w:sz="12" w:space="0" w:color="auto"/>
              <w:right w:val="single" w:sz="8" w:space="0" w:color="auto"/>
            </w:tcBorders>
            <w:vAlign w:val="center"/>
          </w:tcPr>
          <w:p w14:paraId="77B96EA0" w14:textId="45D3C08F"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2</w:t>
            </w:r>
          </w:p>
        </w:tc>
        <w:tc>
          <w:tcPr>
            <w:tcW w:w="7458" w:type="dxa"/>
            <w:tcBorders>
              <w:left w:val="single" w:sz="8" w:space="0" w:color="auto"/>
              <w:right w:val="single" w:sz="8" w:space="0" w:color="auto"/>
            </w:tcBorders>
          </w:tcPr>
          <w:p w14:paraId="2B43973C" w14:textId="77777777" w:rsidR="000E675F" w:rsidRPr="00F34A92" w:rsidRDefault="000E675F" w:rsidP="00F34A92">
            <w:pPr>
              <w:rPr>
                <w:rFonts w:asciiTheme="majorBidi" w:hAnsiTheme="majorBidi" w:cstheme="majorBidi"/>
                <w:b/>
                <w:bCs/>
              </w:rPr>
            </w:pPr>
            <w:r w:rsidRPr="00F34A92">
              <w:rPr>
                <w:rFonts w:asciiTheme="majorBidi" w:hAnsiTheme="majorBidi" w:cstheme="majorBidi"/>
                <w:b/>
                <w:bCs/>
              </w:rPr>
              <w:t>Theories of language learning and acquisition</w:t>
            </w:r>
          </w:p>
          <w:p w14:paraId="5B0DB3FC" w14:textId="77777777" w:rsidR="000E675F" w:rsidRPr="00F34A92" w:rsidRDefault="000E675F" w:rsidP="00F34A92">
            <w:pPr>
              <w:rPr>
                <w:rFonts w:asciiTheme="majorBidi" w:hAnsiTheme="majorBidi" w:cstheme="majorBidi"/>
                <w:b/>
                <w:bCs/>
              </w:rPr>
            </w:pPr>
            <w:r w:rsidRPr="00F34A92">
              <w:rPr>
                <w:rFonts w:asciiTheme="majorBidi" w:hAnsiTheme="majorBidi" w:cstheme="majorBidi"/>
                <w:b/>
                <w:bCs/>
              </w:rPr>
              <w:t>Approaches to First Language Acquisition:</w:t>
            </w:r>
            <w:r w:rsidRPr="00F34A92">
              <w:rPr>
                <w:rFonts w:asciiTheme="majorBidi" w:hAnsiTheme="majorBidi" w:cstheme="majorBidi"/>
                <w:b/>
                <w:bCs/>
              </w:rPr>
              <w:br/>
              <w:t>Behaviorism (B.F. Skinner)</w:t>
            </w:r>
            <w:r w:rsidRPr="00F34A92">
              <w:rPr>
                <w:rFonts w:asciiTheme="majorBidi" w:hAnsiTheme="majorBidi" w:cstheme="majorBidi"/>
                <w:b/>
                <w:bCs/>
              </w:rPr>
              <w:br/>
              <w:t>Nativism &amp; UG (Noam Chomsky)</w:t>
            </w:r>
            <w:r w:rsidRPr="00F34A92">
              <w:rPr>
                <w:rFonts w:asciiTheme="majorBidi" w:hAnsiTheme="majorBidi" w:cstheme="majorBidi"/>
                <w:b/>
                <w:bCs/>
              </w:rPr>
              <w:br/>
              <w:t>Interactionism (CDS; Motherese)</w:t>
            </w:r>
            <w:r w:rsidRPr="00F34A92">
              <w:rPr>
                <w:rFonts w:asciiTheme="majorBidi" w:hAnsiTheme="majorBidi" w:cstheme="majorBidi"/>
                <w:b/>
                <w:bCs/>
              </w:rPr>
              <w:br/>
              <w:t>Emergentism, Usage-based Theories, DST Approach</w:t>
            </w:r>
          </w:p>
          <w:p w14:paraId="1FD5EBC2" w14:textId="37BEA68F" w:rsidR="000E675F" w:rsidRPr="00F34A92" w:rsidRDefault="000E675F" w:rsidP="00E370ED">
            <w:pPr>
              <w:rPr>
                <w:rFonts w:asciiTheme="majorBidi" w:hAnsiTheme="majorBidi" w:cstheme="majorBidi"/>
                <w:b/>
                <w:bCs/>
              </w:rPr>
            </w:pPr>
            <w:r w:rsidRPr="00F34A92">
              <w:rPr>
                <w:rFonts w:asciiTheme="majorBidi" w:hAnsiTheme="majorBidi" w:cstheme="majorBidi"/>
                <w:b/>
                <w:bCs/>
              </w:rPr>
              <w:t>Second Language acquisition vs. First Language Acquisition</w:t>
            </w:r>
          </w:p>
        </w:tc>
        <w:tc>
          <w:tcPr>
            <w:tcW w:w="1343" w:type="dxa"/>
            <w:tcBorders>
              <w:left w:val="single" w:sz="8" w:space="0" w:color="auto"/>
              <w:right w:val="single" w:sz="12" w:space="0" w:color="auto"/>
            </w:tcBorders>
          </w:tcPr>
          <w:p w14:paraId="6CC24039" w14:textId="33AEA2CB"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6</w:t>
            </w:r>
          </w:p>
        </w:tc>
      </w:tr>
      <w:tr w:rsidR="000E675F" w:rsidRPr="00F34A92" w14:paraId="18598723" w14:textId="77777777" w:rsidTr="00F34A92">
        <w:tc>
          <w:tcPr>
            <w:tcW w:w="524" w:type="dxa"/>
            <w:tcBorders>
              <w:left w:val="single" w:sz="12" w:space="0" w:color="auto"/>
              <w:right w:val="single" w:sz="8" w:space="0" w:color="auto"/>
            </w:tcBorders>
            <w:vAlign w:val="center"/>
          </w:tcPr>
          <w:p w14:paraId="31B644CE" w14:textId="72AC7EC3"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3</w:t>
            </w:r>
          </w:p>
        </w:tc>
        <w:tc>
          <w:tcPr>
            <w:tcW w:w="7458" w:type="dxa"/>
            <w:tcBorders>
              <w:left w:val="single" w:sz="8" w:space="0" w:color="auto"/>
              <w:right w:val="single" w:sz="8" w:space="0" w:color="auto"/>
            </w:tcBorders>
          </w:tcPr>
          <w:p w14:paraId="6CB7B46E" w14:textId="77777777" w:rsidR="000E675F" w:rsidRPr="00F34A92" w:rsidRDefault="000E675F" w:rsidP="00F34A92">
            <w:pPr>
              <w:spacing w:line="216" w:lineRule="auto"/>
              <w:rPr>
                <w:rFonts w:asciiTheme="majorBidi" w:hAnsiTheme="majorBidi" w:cstheme="majorBidi"/>
                <w:b/>
                <w:bCs/>
              </w:rPr>
            </w:pPr>
            <w:r w:rsidRPr="00F34A92">
              <w:rPr>
                <w:rFonts w:asciiTheme="majorBidi" w:hAnsiTheme="majorBidi" w:cstheme="majorBidi"/>
                <w:b/>
                <w:bCs/>
              </w:rPr>
              <w:t>Language and the Brain,(language production and perception issues).</w:t>
            </w:r>
          </w:p>
          <w:p w14:paraId="387A5DFD" w14:textId="5E91DF6A" w:rsidR="000E675F" w:rsidRPr="00F34A92" w:rsidRDefault="000E675F" w:rsidP="00D930C7">
            <w:pPr>
              <w:rPr>
                <w:rFonts w:asciiTheme="majorBidi" w:hAnsiTheme="majorBidi" w:cstheme="majorBidi"/>
                <w:b/>
                <w:bCs/>
              </w:rPr>
            </w:pPr>
            <w:r w:rsidRPr="00F34A92">
              <w:rPr>
                <w:rFonts w:asciiTheme="majorBidi" w:hAnsiTheme="majorBidi" w:cstheme="majorBidi"/>
                <w:b/>
                <w:bCs/>
              </w:rPr>
              <w:t>Language Pathology and Speech Disorders (brain damage and dyslexia, aphasia,apraxia, dysarthia, etc.).</w:t>
            </w:r>
          </w:p>
        </w:tc>
        <w:tc>
          <w:tcPr>
            <w:tcW w:w="1343" w:type="dxa"/>
            <w:tcBorders>
              <w:left w:val="single" w:sz="8" w:space="0" w:color="auto"/>
              <w:right w:val="single" w:sz="12" w:space="0" w:color="auto"/>
            </w:tcBorders>
          </w:tcPr>
          <w:p w14:paraId="497493DE" w14:textId="41BFFDFB"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4</w:t>
            </w:r>
          </w:p>
        </w:tc>
      </w:tr>
      <w:tr w:rsidR="000E675F" w:rsidRPr="00F34A92" w14:paraId="3E1216DE" w14:textId="77777777" w:rsidTr="00F34A92">
        <w:tc>
          <w:tcPr>
            <w:tcW w:w="524" w:type="dxa"/>
            <w:tcBorders>
              <w:left w:val="single" w:sz="12" w:space="0" w:color="auto"/>
              <w:right w:val="single" w:sz="8" w:space="0" w:color="auto"/>
            </w:tcBorders>
            <w:vAlign w:val="center"/>
          </w:tcPr>
          <w:p w14:paraId="3DA21B3D" w14:textId="215EA59C"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4</w:t>
            </w:r>
          </w:p>
        </w:tc>
        <w:tc>
          <w:tcPr>
            <w:tcW w:w="7458" w:type="dxa"/>
            <w:tcBorders>
              <w:left w:val="single" w:sz="8" w:space="0" w:color="auto"/>
              <w:right w:val="single" w:sz="8" w:space="0" w:color="auto"/>
            </w:tcBorders>
          </w:tcPr>
          <w:p w14:paraId="0B754CD1" w14:textId="77777777" w:rsidR="000E675F" w:rsidRPr="00F34A92" w:rsidRDefault="000E675F" w:rsidP="00F34A92">
            <w:pPr>
              <w:spacing w:line="216" w:lineRule="auto"/>
              <w:rPr>
                <w:rFonts w:asciiTheme="majorBidi" w:hAnsiTheme="majorBidi" w:cstheme="majorBidi"/>
                <w:b/>
                <w:bCs/>
              </w:rPr>
            </w:pPr>
            <w:r w:rsidRPr="00F34A92">
              <w:rPr>
                <w:rFonts w:asciiTheme="majorBidi" w:hAnsiTheme="majorBidi" w:cstheme="majorBidi"/>
                <w:b/>
                <w:bCs/>
              </w:rPr>
              <w:t>The psycholinguistics aspects of lexicon, grammar, syntax and word/sentence meaning.</w:t>
            </w:r>
          </w:p>
          <w:p w14:paraId="0EFBBE9E" w14:textId="1D34BE4D" w:rsidR="000E675F" w:rsidRPr="00F34A92" w:rsidRDefault="000E675F" w:rsidP="003B04C5">
            <w:pPr>
              <w:rPr>
                <w:rFonts w:asciiTheme="majorBidi" w:hAnsiTheme="majorBidi" w:cstheme="majorBidi"/>
                <w:b/>
                <w:bCs/>
              </w:rPr>
            </w:pPr>
          </w:p>
        </w:tc>
        <w:tc>
          <w:tcPr>
            <w:tcW w:w="1343" w:type="dxa"/>
            <w:tcBorders>
              <w:left w:val="single" w:sz="8" w:space="0" w:color="auto"/>
              <w:right w:val="single" w:sz="12" w:space="0" w:color="auto"/>
            </w:tcBorders>
          </w:tcPr>
          <w:p w14:paraId="6ACC6380" w14:textId="19DBA022"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4</w:t>
            </w:r>
          </w:p>
        </w:tc>
      </w:tr>
      <w:tr w:rsidR="000E675F" w:rsidRPr="00F34A92" w14:paraId="6DB63FCA" w14:textId="77777777" w:rsidTr="00F34A92">
        <w:tc>
          <w:tcPr>
            <w:tcW w:w="524" w:type="dxa"/>
            <w:tcBorders>
              <w:left w:val="single" w:sz="12" w:space="0" w:color="auto"/>
              <w:right w:val="single" w:sz="8" w:space="0" w:color="auto"/>
            </w:tcBorders>
            <w:vAlign w:val="center"/>
          </w:tcPr>
          <w:p w14:paraId="570415BE" w14:textId="0162E7AD"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5</w:t>
            </w:r>
          </w:p>
        </w:tc>
        <w:tc>
          <w:tcPr>
            <w:tcW w:w="7458" w:type="dxa"/>
            <w:tcBorders>
              <w:left w:val="single" w:sz="8" w:space="0" w:color="auto"/>
              <w:right w:val="single" w:sz="8" w:space="0" w:color="auto"/>
            </w:tcBorders>
          </w:tcPr>
          <w:p w14:paraId="51E11D80" w14:textId="77777777" w:rsidR="000E675F" w:rsidRPr="00F34A92" w:rsidRDefault="000E675F" w:rsidP="00F34A92">
            <w:pPr>
              <w:spacing w:line="216" w:lineRule="auto"/>
              <w:rPr>
                <w:rFonts w:asciiTheme="majorBidi" w:hAnsiTheme="majorBidi" w:cstheme="majorBidi"/>
                <w:b/>
                <w:bCs/>
              </w:rPr>
            </w:pPr>
          </w:p>
          <w:p w14:paraId="44358E31" w14:textId="77777777" w:rsidR="000E675F" w:rsidRPr="00F34A92" w:rsidRDefault="000E675F" w:rsidP="00F34A92">
            <w:pPr>
              <w:spacing w:line="216" w:lineRule="auto"/>
              <w:rPr>
                <w:rFonts w:asciiTheme="majorBidi" w:hAnsiTheme="majorBidi" w:cstheme="majorBidi"/>
                <w:b/>
                <w:bCs/>
              </w:rPr>
            </w:pPr>
            <w:r w:rsidRPr="00F34A92">
              <w:rPr>
                <w:rFonts w:asciiTheme="majorBidi" w:hAnsiTheme="majorBidi" w:cstheme="majorBidi"/>
                <w:b/>
                <w:bCs/>
              </w:rPr>
              <w:t>The psychological and cognitive aspects of text and discourse.</w:t>
            </w:r>
          </w:p>
          <w:p w14:paraId="52C304B8" w14:textId="2E10B449" w:rsidR="000E675F" w:rsidRPr="00F34A92" w:rsidRDefault="000E675F" w:rsidP="003B04C5">
            <w:pPr>
              <w:rPr>
                <w:rFonts w:asciiTheme="majorBidi" w:hAnsiTheme="majorBidi" w:cstheme="majorBidi"/>
                <w:b/>
                <w:bCs/>
              </w:rPr>
            </w:pPr>
          </w:p>
        </w:tc>
        <w:tc>
          <w:tcPr>
            <w:tcW w:w="1343" w:type="dxa"/>
            <w:tcBorders>
              <w:left w:val="single" w:sz="8" w:space="0" w:color="auto"/>
              <w:right w:val="single" w:sz="12" w:space="0" w:color="auto"/>
            </w:tcBorders>
          </w:tcPr>
          <w:p w14:paraId="1E98F9DC" w14:textId="668CBEBD"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2</w:t>
            </w:r>
          </w:p>
        </w:tc>
      </w:tr>
      <w:tr w:rsidR="000E675F" w:rsidRPr="00F34A92" w14:paraId="1054B579" w14:textId="77777777" w:rsidTr="00F34A92">
        <w:tc>
          <w:tcPr>
            <w:tcW w:w="524" w:type="dxa"/>
            <w:tcBorders>
              <w:left w:val="single" w:sz="12" w:space="0" w:color="auto"/>
              <w:bottom w:val="single" w:sz="8" w:space="0" w:color="auto"/>
              <w:right w:val="single" w:sz="8" w:space="0" w:color="auto"/>
            </w:tcBorders>
            <w:vAlign w:val="center"/>
          </w:tcPr>
          <w:p w14:paraId="03BA248B" w14:textId="0674C431"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6</w:t>
            </w:r>
          </w:p>
        </w:tc>
        <w:tc>
          <w:tcPr>
            <w:tcW w:w="7458" w:type="dxa"/>
            <w:tcBorders>
              <w:left w:val="single" w:sz="8" w:space="0" w:color="auto"/>
              <w:bottom w:val="single" w:sz="8" w:space="0" w:color="auto"/>
              <w:right w:val="single" w:sz="8" w:space="0" w:color="auto"/>
            </w:tcBorders>
          </w:tcPr>
          <w:p w14:paraId="17189B3A" w14:textId="7B8C85C5" w:rsidR="000E675F" w:rsidRPr="00F34A92" w:rsidRDefault="000E675F" w:rsidP="003B04C5">
            <w:pPr>
              <w:rPr>
                <w:rFonts w:asciiTheme="majorBidi" w:hAnsiTheme="majorBidi" w:cstheme="majorBidi"/>
                <w:b/>
                <w:bCs/>
              </w:rPr>
            </w:pPr>
            <w:r w:rsidRPr="00F34A92">
              <w:rPr>
                <w:rFonts w:asciiTheme="majorBidi" w:hAnsiTheme="majorBidi" w:cstheme="majorBidi"/>
                <w:b/>
                <w:bCs/>
              </w:rPr>
              <w:t>Language Thought and Society and Cognition , The Whorfian hypothesis and the overlap with sociolinguistics</w:t>
            </w:r>
          </w:p>
        </w:tc>
        <w:tc>
          <w:tcPr>
            <w:tcW w:w="1343" w:type="dxa"/>
            <w:tcBorders>
              <w:left w:val="single" w:sz="8" w:space="0" w:color="auto"/>
              <w:bottom w:val="single" w:sz="8" w:space="0" w:color="auto"/>
              <w:right w:val="single" w:sz="12" w:space="0" w:color="auto"/>
            </w:tcBorders>
          </w:tcPr>
          <w:p w14:paraId="2607B26D" w14:textId="474F888C"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2</w:t>
            </w:r>
          </w:p>
        </w:tc>
      </w:tr>
      <w:tr w:rsidR="000E675F" w:rsidRPr="00F34A92" w14:paraId="598685B4" w14:textId="77777777" w:rsidTr="00F34A92">
        <w:tc>
          <w:tcPr>
            <w:tcW w:w="524" w:type="dxa"/>
            <w:tcBorders>
              <w:left w:val="single" w:sz="12" w:space="0" w:color="auto"/>
              <w:bottom w:val="single" w:sz="8" w:space="0" w:color="auto"/>
              <w:right w:val="single" w:sz="8" w:space="0" w:color="auto"/>
            </w:tcBorders>
            <w:vAlign w:val="center"/>
          </w:tcPr>
          <w:p w14:paraId="2ED00D30" w14:textId="5C7123AE"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7</w:t>
            </w:r>
          </w:p>
        </w:tc>
        <w:tc>
          <w:tcPr>
            <w:tcW w:w="7458" w:type="dxa"/>
            <w:tcBorders>
              <w:left w:val="single" w:sz="8" w:space="0" w:color="auto"/>
              <w:bottom w:val="single" w:sz="8" w:space="0" w:color="auto"/>
              <w:right w:val="single" w:sz="8" w:space="0" w:color="auto"/>
            </w:tcBorders>
          </w:tcPr>
          <w:p w14:paraId="7E96B523" w14:textId="4586A23A" w:rsidR="000E675F" w:rsidRPr="00F34A92" w:rsidRDefault="000E675F" w:rsidP="003B04C5">
            <w:pPr>
              <w:rPr>
                <w:rFonts w:asciiTheme="majorBidi" w:hAnsiTheme="majorBidi" w:cstheme="majorBidi"/>
                <w:b/>
                <w:bCs/>
              </w:rPr>
            </w:pPr>
            <w:r w:rsidRPr="00F34A92">
              <w:rPr>
                <w:rFonts w:asciiTheme="majorBidi" w:hAnsiTheme="majorBidi" w:cstheme="majorBidi"/>
                <w:b/>
                <w:bCs/>
              </w:rPr>
              <w:t>Applied Psycholinguistic issues (e.g. psycholinguistics and language)</w:t>
            </w:r>
          </w:p>
        </w:tc>
        <w:tc>
          <w:tcPr>
            <w:tcW w:w="1343" w:type="dxa"/>
            <w:tcBorders>
              <w:left w:val="single" w:sz="8" w:space="0" w:color="auto"/>
              <w:bottom w:val="single" w:sz="8" w:space="0" w:color="auto"/>
              <w:right w:val="single" w:sz="12" w:space="0" w:color="auto"/>
            </w:tcBorders>
          </w:tcPr>
          <w:p w14:paraId="76B00396" w14:textId="2919ACD2"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2</w:t>
            </w:r>
          </w:p>
        </w:tc>
      </w:tr>
      <w:tr w:rsidR="000E675F" w:rsidRPr="00F34A92" w14:paraId="253B9B57" w14:textId="77777777" w:rsidTr="00F34A92">
        <w:tc>
          <w:tcPr>
            <w:tcW w:w="524" w:type="dxa"/>
            <w:tcBorders>
              <w:left w:val="single" w:sz="12" w:space="0" w:color="auto"/>
              <w:bottom w:val="single" w:sz="8" w:space="0" w:color="auto"/>
              <w:right w:val="single" w:sz="8" w:space="0" w:color="auto"/>
            </w:tcBorders>
            <w:vAlign w:val="center"/>
          </w:tcPr>
          <w:p w14:paraId="79D5942E" w14:textId="53DF1E35"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8</w:t>
            </w:r>
          </w:p>
        </w:tc>
        <w:tc>
          <w:tcPr>
            <w:tcW w:w="7458" w:type="dxa"/>
            <w:tcBorders>
              <w:left w:val="single" w:sz="8" w:space="0" w:color="auto"/>
              <w:bottom w:val="single" w:sz="8" w:space="0" w:color="auto"/>
              <w:right w:val="single" w:sz="8" w:space="0" w:color="auto"/>
            </w:tcBorders>
          </w:tcPr>
          <w:p w14:paraId="11A29523" w14:textId="7FF06340" w:rsidR="000E675F" w:rsidRPr="00F34A92" w:rsidRDefault="000E675F" w:rsidP="003B04C5">
            <w:pPr>
              <w:rPr>
                <w:rFonts w:asciiTheme="majorBidi" w:hAnsiTheme="majorBidi" w:cstheme="majorBidi"/>
                <w:b/>
                <w:bCs/>
              </w:rPr>
            </w:pPr>
            <w:r w:rsidRPr="00F34A92">
              <w:rPr>
                <w:rFonts w:asciiTheme="majorBidi" w:hAnsiTheme="majorBidi" w:cstheme="majorBidi"/>
                <w:b/>
                <w:bCs/>
              </w:rPr>
              <w:t>New perspectives and methods in psycholinguistics.</w:t>
            </w:r>
          </w:p>
        </w:tc>
        <w:tc>
          <w:tcPr>
            <w:tcW w:w="1343" w:type="dxa"/>
            <w:tcBorders>
              <w:left w:val="single" w:sz="8" w:space="0" w:color="auto"/>
              <w:bottom w:val="single" w:sz="8" w:space="0" w:color="auto"/>
              <w:right w:val="single" w:sz="12" w:space="0" w:color="auto"/>
            </w:tcBorders>
          </w:tcPr>
          <w:p w14:paraId="25400CE6" w14:textId="5907C523" w:rsidR="000E675F" w:rsidRPr="00F34A92" w:rsidRDefault="000E675F" w:rsidP="003B04C5">
            <w:pPr>
              <w:bidi/>
              <w:jc w:val="center"/>
              <w:rPr>
                <w:rFonts w:asciiTheme="majorBidi" w:hAnsiTheme="majorBidi" w:cstheme="majorBidi"/>
                <w:b/>
                <w:bCs/>
              </w:rPr>
            </w:pPr>
          </w:p>
        </w:tc>
      </w:tr>
      <w:tr w:rsidR="000E675F" w:rsidRPr="00F34A92" w14:paraId="0815C73A" w14:textId="77777777" w:rsidTr="00F34A92">
        <w:tc>
          <w:tcPr>
            <w:tcW w:w="524" w:type="dxa"/>
            <w:tcBorders>
              <w:left w:val="single" w:sz="12" w:space="0" w:color="auto"/>
              <w:bottom w:val="single" w:sz="8" w:space="0" w:color="auto"/>
              <w:right w:val="single" w:sz="8" w:space="0" w:color="auto"/>
            </w:tcBorders>
            <w:vAlign w:val="center"/>
          </w:tcPr>
          <w:p w14:paraId="2285C13B" w14:textId="0E00797C"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9</w:t>
            </w:r>
          </w:p>
        </w:tc>
        <w:tc>
          <w:tcPr>
            <w:tcW w:w="7458" w:type="dxa"/>
            <w:tcBorders>
              <w:left w:val="single" w:sz="8" w:space="0" w:color="auto"/>
              <w:bottom w:val="single" w:sz="8" w:space="0" w:color="auto"/>
              <w:right w:val="single" w:sz="8" w:space="0" w:color="auto"/>
            </w:tcBorders>
          </w:tcPr>
          <w:p w14:paraId="0052AB0F" w14:textId="175DE0A2" w:rsidR="000E675F" w:rsidRPr="00F34A92" w:rsidRDefault="000E675F" w:rsidP="003B04C5">
            <w:pPr>
              <w:rPr>
                <w:rFonts w:asciiTheme="majorBidi" w:hAnsiTheme="majorBidi" w:cstheme="majorBidi"/>
                <w:b/>
                <w:bCs/>
              </w:rPr>
            </w:pPr>
            <w:r w:rsidRPr="00F34A92">
              <w:rPr>
                <w:rFonts w:asciiTheme="majorBidi" w:hAnsiTheme="majorBidi" w:cstheme="majorBidi"/>
                <w:b/>
                <w:bCs/>
              </w:rPr>
              <w:t xml:space="preserve">Revision, Midterms and Final </w:t>
            </w:r>
          </w:p>
        </w:tc>
        <w:tc>
          <w:tcPr>
            <w:tcW w:w="1343" w:type="dxa"/>
            <w:tcBorders>
              <w:left w:val="single" w:sz="8" w:space="0" w:color="auto"/>
              <w:bottom w:val="single" w:sz="8" w:space="0" w:color="auto"/>
              <w:right w:val="single" w:sz="12" w:space="0" w:color="auto"/>
            </w:tcBorders>
          </w:tcPr>
          <w:p w14:paraId="7E7921E2" w14:textId="3EC11EE8" w:rsidR="000E675F"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4</w:t>
            </w:r>
          </w:p>
        </w:tc>
      </w:tr>
      <w:tr w:rsidR="003B2E79" w:rsidRPr="00F34A92" w14:paraId="39EE9976" w14:textId="77777777" w:rsidTr="003B04C5">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FD5AC09" w:rsidR="003B2E79" w:rsidRPr="00F34A92" w:rsidRDefault="003B2E79" w:rsidP="003B04C5">
            <w:pPr>
              <w:bidi/>
              <w:jc w:val="center"/>
              <w:rPr>
                <w:rFonts w:asciiTheme="majorBidi" w:hAnsiTheme="majorBidi" w:cstheme="majorBidi"/>
                <w:b/>
                <w:bCs/>
                <w:rtl/>
              </w:rPr>
            </w:pPr>
            <w:r w:rsidRPr="00F34A92">
              <w:rPr>
                <w:rFonts w:asciiTheme="majorBidi" w:hAnsiTheme="majorBidi" w:cstheme="majorBidi"/>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05AE58BD" w:rsidR="003B2E79" w:rsidRPr="00F34A92" w:rsidRDefault="000E675F" w:rsidP="003B04C5">
            <w:pPr>
              <w:bidi/>
              <w:jc w:val="center"/>
              <w:rPr>
                <w:rFonts w:asciiTheme="majorBidi" w:hAnsiTheme="majorBidi" w:cstheme="majorBidi"/>
                <w:b/>
                <w:bCs/>
              </w:rPr>
            </w:pPr>
            <w:r w:rsidRPr="00F34A92">
              <w:rPr>
                <w:rFonts w:asciiTheme="majorBidi" w:hAnsiTheme="majorBidi" w:cstheme="majorBidi"/>
                <w:b/>
                <w:bCs/>
              </w:rPr>
              <w:t>30</w:t>
            </w:r>
          </w:p>
        </w:tc>
      </w:tr>
    </w:tbl>
    <w:p w14:paraId="71F91938" w14:textId="34702087" w:rsidR="00636783" w:rsidRPr="00F34A92" w:rsidRDefault="00636783" w:rsidP="008B5913">
      <w:pPr>
        <w:rPr>
          <w:rFonts w:asciiTheme="majorBidi" w:hAnsiTheme="majorBidi" w:cstheme="majorBidi"/>
          <w:b/>
          <w:bCs/>
        </w:rPr>
      </w:pPr>
    </w:p>
    <w:p w14:paraId="13BD6D71" w14:textId="1024538A" w:rsidR="00B42843" w:rsidRPr="00F34A92" w:rsidRDefault="00245E1B" w:rsidP="008B5913">
      <w:pPr>
        <w:pStyle w:val="Heading1"/>
        <w:rPr>
          <w:rFonts w:asciiTheme="majorBidi" w:hAnsiTheme="majorBidi" w:cstheme="majorBidi"/>
          <w:sz w:val="24"/>
        </w:rPr>
      </w:pPr>
      <w:bookmarkStart w:id="8" w:name="_Toc951379"/>
      <w:r w:rsidRPr="00F34A92">
        <w:rPr>
          <w:rFonts w:asciiTheme="majorBidi" w:hAnsiTheme="majorBidi" w:cstheme="majorBidi"/>
          <w:sz w:val="24"/>
        </w:rPr>
        <w:t xml:space="preserve">D. </w:t>
      </w:r>
      <w:r w:rsidR="00B42843" w:rsidRPr="00F34A92">
        <w:rPr>
          <w:rFonts w:asciiTheme="majorBidi" w:hAnsiTheme="majorBidi" w:cstheme="majorBidi"/>
          <w:sz w:val="24"/>
        </w:rPr>
        <w:t xml:space="preserve">Teaching and </w:t>
      </w:r>
      <w:r w:rsidR="00417BF7" w:rsidRPr="00F34A92">
        <w:rPr>
          <w:rFonts w:asciiTheme="majorBidi" w:hAnsiTheme="majorBidi" w:cstheme="majorBidi"/>
          <w:sz w:val="24"/>
        </w:rPr>
        <w:t>A</w:t>
      </w:r>
      <w:r w:rsidR="00B42843" w:rsidRPr="00F34A92">
        <w:rPr>
          <w:rFonts w:asciiTheme="majorBidi" w:hAnsiTheme="majorBidi" w:cstheme="majorBidi"/>
          <w:sz w:val="24"/>
        </w:rPr>
        <w:t>sse</w:t>
      </w:r>
      <w:r w:rsidR="00F34D9A" w:rsidRPr="00F34A92">
        <w:rPr>
          <w:rFonts w:asciiTheme="majorBidi" w:hAnsiTheme="majorBidi" w:cstheme="majorBidi"/>
          <w:sz w:val="24"/>
        </w:rPr>
        <w:t>ssment</w:t>
      </w:r>
      <w:bookmarkEnd w:id="8"/>
      <w:r w:rsidR="00F34D9A" w:rsidRPr="00F34A92">
        <w:rPr>
          <w:rFonts w:asciiTheme="majorBidi" w:hAnsiTheme="majorBidi" w:cstheme="majorBidi"/>
          <w:sz w:val="24"/>
        </w:rPr>
        <w:t xml:space="preserve"> </w:t>
      </w:r>
    </w:p>
    <w:p w14:paraId="1F61F646" w14:textId="16B17CC1" w:rsidR="00AD1A5E" w:rsidRPr="00F34A92" w:rsidRDefault="009D6BCB" w:rsidP="009C77F0">
      <w:pPr>
        <w:pStyle w:val="Heading2"/>
        <w:jc w:val="lowKashida"/>
        <w:rPr>
          <w:rFonts w:asciiTheme="majorBidi" w:hAnsiTheme="majorBidi" w:cstheme="majorBidi"/>
        </w:rPr>
      </w:pPr>
      <w:bookmarkStart w:id="9" w:name="_Toc951380"/>
      <w:r w:rsidRPr="00F34A92">
        <w:rPr>
          <w:rFonts w:asciiTheme="majorBidi" w:hAnsiTheme="majorBidi" w:cstheme="majorBidi"/>
        </w:rPr>
        <w:t>1</w:t>
      </w:r>
      <w:r w:rsidR="00587EFC" w:rsidRPr="00F34A92">
        <w:rPr>
          <w:rFonts w:asciiTheme="majorBidi" w:hAnsiTheme="majorBidi" w:cstheme="majorBidi"/>
        </w:rPr>
        <w:t xml:space="preserve">. Alignment of </w:t>
      </w:r>
      <w:r w:rsidR="008A13E4" w:rsidRPr="00F34A92">
        <w:rPr>
          <w:rFonts w:asciiTheme="majorBidi" w:hAnsiTheme="majorBidi" w:cstheme="majorBidi"/>
        </w:rPr>
        <w:t>C</w:t>
      </w:r>
      <w:r w:rsidR="00AD1A5E" w:rsidRPr="00F34A92">
        <w:rPr>
          <w:rFonts w:asciiTheme="majorBidi" w:hAnsiTheme="majorBidi" w:cstheme="majorBidi"/>
        </w:rPr>
        <w:t xml:space="preserve">ourse Learning Outcomes with </w:t>
      </w:r>
      <w:r w:rsidR="00417BF7" w:rsidRPr="00F34A92">
        <w:rPr>
          <w:rFonts w:asciiTheme="majorBidi" w:hAnsiTheme="majorBidi" w:cstheme="majorBidi"/>
        </w:rPr>
        <w:t>Teaching Strateg</w:t>
      </w:r>
      <w:r w:rsidR="008A13E4" w:rsidRPr="00F34A92">
        <w:rPr>
          <w:rFonts w:asciiTheme="majorBidi" w:hAnsiTheme="majorBidi" w:cstheme="majorBidi"/>
        </w:rPr>
        <w:t>ies</w:t>
      </w:r>
      <w:r w:rsidR="00417BF7" w:rsidRPr="00F34A92">
        <w:rPr>
          <w:rFonts w:asciiTheme="majorBidi" w:hAnsiTheme="majorBidi" w:cstheme="majorBidi"/>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53"/>
        <w:gridCol w:w="3997"/>
        <w:gridCol w:w="2437"/>
        <w:gridCol w:w="2284"/>
      </w:tblGrid>
      <w:tr w:rsidR="009C77F0" w:rsidRPr="00F34A92" w14:paraId="0C8ACA63" w14:textId="77777777" w:rsidTr="006B5FB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F34A92" w:rsidRDefault="009C77F0" w:rsidP="0044064B">
            <w:pPr>
              <w:jc w:val="center"/>
              <w:rPr>
                <w:rFonts w:asciiTheme="majorBidi" w:hAnsiTheme="majorBidi" w:cstheme="majorBidi"/>
                <w:b/>
                <w:bCs/>
              </w:rPr>
            </w:pPr>
            <w:r w:rsidRPr="00F34A92">
              <w:rPr>
                <w:rFonts w:asciiTheme="majorBidi" w:hAnsiTheme="majorBidi" w:cstheme="majorBidi"/>
                <w:b/>
                <w:bCs/>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F34A92" w:rsidRDefault="009C77F0" w:rsidP="0044064B">
            <w:pPr>
              <w:jc w:val="center"/>
              <w:rPr>
                <w:rFonts w:asciiTheme="majorBidi" w:hAnsiTheme="majorBidi" w:cstheme="majorBidi"/>
                <w:b/>
                <w:bCs/>
                <w:rtl/>
              </w:rPr>
            </w:pPr>
            <w:r w:rsidRPr="00F34A92">
              <w:rPr>
                <w:rFonts w:asciiTheme="majorBidi" w:hAnsiTheme="majorBidi" w:cstheme="majorBidi"/>
                <w:b/>
                <w:bCs/>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F34A92" w:rsidRDefault="009C77F0" w:rsidP="0044064B">
            <w:pPr>
              <w:jc w:val="center"/>
              <w:rPr>
                <w:rFonts w:asciiTheme="majorBidi" w:hAnsiTheme="majorBidi" w:cstheme="majorBidi"/>
                <w:b/>
                <w:bCs/>
              </w:rPr>
            </w:pPr>
            <w:r w:rsidRPr="00F34A92">
              <w:rPr>
                <w:rFonts w:asciiTheme="majorBidi" w:hAnsiTheme="majorBidi" w:cstheme="majorBidi"/>
                <w:b/>
                <w:bCs/>
              </w:rPr>
              <w:t>Teaching</w:t>
            </w:r>
            <w:r w:rsidR="0044064B" w:rsidRPr="00F34A92">
              <w:rPr>
                <w:rFonts w:asciiTheme="majorBidi" w:hAnsiTheme="majorBidi" w:cstheme="majorBidi"/>
                <w:b/>
                <w:bCs/>
              </w:rPr>
              <w:t xml:space="preserve"> </w:t>
            </w:r>
            <w:r w:rsidRPr="00F34A92">
              <w:rPr>
                <w:rFonts w:asciiTheme="majorBidi" w:hAnsiTheme="majorBidi" w:cstheme="majorBidi"/>
                <w:b/>
                <w:bCs/>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F34A92" w:rsidRDefault="009C77F0" w:rsidP="0044064B">
            <w:pPr>
              <w:jc w:val="center"/>
              <w:rPr>
                <w:rFonts w:asciiTheme="majorBidi" w:hAnsiTheme="majorBidi" w:cstheme="majorBidi"/>
                <w:b/>
                <w:bCs/>
              </w:rPr>
            </w:pPr>
            <w:r w:rsidRPr="00F34A92">
              <w:rPr>
                <w:rFonts w:asciiTheme="majorBidi" w:hAnsiTheme="majorBidi" w:cstheme="majorBidi"/>
                <w:b/>
                <w:bCs/>
              </w:rPr>
              <w:t>Assessment</w:t>
            </w:r>
            <w:r w:rsidR="0044064B" w:rsidRPr="00F34A92">
              <w:rPr>
                <w:rFonts w:asciiTheme="majorBidi" w:hAnsiTheme="majorBidi" w:cstheme="majorBidi"/>
                <w:b/>
                <w:bCs/>
              </w:rPr>
              <w:t xml:space="preserve"> </w:t>
            </w:r>
            <w:r w:rsidRPr="00F34A92">
              <w:rPr>
                <w:rFonts w:asciiTheme="majorBidi" w:hAnsiTheme="majorBidi" w:cstheme="majorBidi"/>
                <w:b/>
                <w:bCs/>
              </w:rPr>
              <w:t>Methods</w:t>
            </w:r>
          </w:p>
        </w:tc>
      </w:tr>
      <w:tr w:rsidR="009C77F0" w:rsidRPr="00F34A92" w14:paraId="28B33061" w14:textId="77777777" w:rsidTr="006B5FBB">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F34A92" w:rsidRDefault="009C77F0" w:rsidP="009C77F0">
            <w:pPr>
              <w:jc w:val="center"/>
              <w:rPr>
                <w:rFonts w:asciiTheme="majorBidi" w:hAnsiTheme="majorBidi" w:cstheme="majorBidi"/>
                <w:b/>
                <w:bCs/>
              </w:rPr>
            </w:pPr>
            <w:r w:rsidRPr="00F34A92">
              <w:rPr>
                <w:rFonts w:asciiTheme="majorBidi" w:hAnsiTheme="majorBidi" w:cstheme="majorBidi"/>
                <w:b/>
                <w:bCs/>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F34A92" w:rsidRDefault="009C77F0" w:rsidP="009C77F0">
            <w:pPr>
              <w:rPr>
                <w:rFonts w:asciiTheme="majorBidi" w:hAnsiTheme="majorBidi" w:cstheme="majorBidi"/>
                <w:b/>
                <w:bCs/>
              </w:rPr>
            </w:pPr>
            <w:r w:rsidRPr="00F34A92">
              <w:rPr>
                <w:rFonts w:asciiTheme="majorBidi" w:hAnsiTheme="majorBidi" w:cstheme="majorBidi"/>
                <w:b/>
                <w:bCs/>
              </w:rPr>
              <w:t>Knowledge</w:t>
            </w:r>
          </w:p>
        </w:tc>
      </w:tr>
      <w:tr w:rsidR="009831F9" w:rsidRPr="00F34A92" w14:paraId="5C4FE555" w14:textId="77777777" w:rsidTr="006B5FBB">
        <w:tc>
          <w:tcPr>
            <w:tcW w:w="446" w:type="pct"/>
            <w:tcBorders>
              <w:top w:val="single" w:sz="4" w:space="0" w:color="auto"/>
              <w:bottom w:val="dashSmallGap" w:sz="4" w:space="0" w:color="auto"/>
            </w:tcBorders>
            <w:vAlign w:val="center"/>
          </w:tcPr>
          <w:p w14:paraId="7D53B03B" w14:textId="77777777" w:rsidR="009831F9" w:rsidRPr="00F34A92" w:rsidRDefault="009831F9" w:rsidP="009C77F0">
            <w:pPr>
              <w:jc w:val="center"/>
              <w:rPr>
                <w:rFonts w:asciiTheme="majorBidi" w:hAnsiTheme="majorBidi" w:cstheme="majorBidi"/>
                <w:b/>
                <w:bCs/>
              </w:rPr>
            </w:pPr>
            <w:r w:rsidRPr="00F34A92">
              <w:rPr>
                <w:rFonts w:asciiTheme="majorBidi" w:hAnsiTheme="majorBidi" w:cstheme="majorBidi"/>
                <w:b/>
                <w:bCs/>
              </w:rPr>
              <w:t>1.1</w:t>
            </w:r>
          </w:p>
        </w:tc>
        <w:tc>
          <w:tcPr>
            <w:tcW w:w="2088" w:type="pct"/>
            <w:tcBorders>
              <w:top w:val="single" w:sz="4" w:space="0" w:color="auto"/>
              <w:bottom w:val="dashSmallGap" w:sz="4" w:space="0" w:color="auto"/>
            </w:tcBorders>
            <w:vAlign w:val="center"/>
          </w:tcPr>
          <w:p w14:paraId="0E9CD414" w14:textId="329E2779" w:rsidR="009831F9" w:rsidRPr="00F34A92" w:rsidRDefault="006B5FBB" w:rsidP="00291A26">
            <w:pPr>
              <w:jc w:val="lowKashida"/>
              <w:rPr>
                <w:rFonts w:asciiTheme="majorBidi" w:hAnsiTheme="majorBidi" w:cstheme="majorBidi"/>
                <w:b/>
                <w:bCs/>
              </w:rPr>
            </w:pPr>
            <w:r w:rsidRPr="00F34A92">
              <w:rPr>
                <w:rFonts w:asciiTheme="majorBidi" w:hAnsiTheme="majorBidi" w:cstheme="majorBidi"/>
                <w:b/>
                <w:bCs/>
              </w:rPr>
              <w:t>Enhance students’ knowledge of language</w:t>
            </w:r>
          </w:p>
        </w:tc>
        <w:tc>
          <w:tcPr>
            <w:tcW w:w="1273" w:type="pct"/>
            <w:tcBorders>
              <w:top w:val="single" w:sz="4" w:space="0" w:color="auto"/>
            </w:tcBorders>
            <w:vAlign w:val="center"/>
          </w:tcPr>
          <w:p w14:paraId="408CCECD" w14:textId="77777777" w:rsidR="009831F9" w:rsidRPr="00F34A92" w:rsidRDefault="009831F9" w:rsidP="00291A26">
            <w:pPr>
              <w:jc w:val="lowKashida"/>
              <w:rPr>
                <w:rFonts w:asciiTheme="majorBidi" w:hAnsiTheme="majorBidi" w:cstheme="majorBidi"/>
                <w:b/>
                <w:bCs/>
              </w:rPr>
            </w:pPr>
            <w:r w:rsidRPr="00F34A92">
              <w:rPr>
                <w:rFonts w:asciiTheme="majorBidi" w:hAnsiTheme="majorBidi" w:cstheme="majorBidi"/>
                <w:b/>
                <w:bCs/>
              </w:rPr>
              <w:t>Lectures</w:t>
            </w:r>
          </w:p>
          <w:p w14:paraId="3180B47F" w14:textId="1D7E15B4" w:rsidR="009831F9" w:rsidRPr="00F34A92" w:rsidRDefault="009831F9" w:rsidP="00291A26">
            <w:pPr>
              <w:jc w:val="lowKashida"/>
              <w:rPr>
                <w:rFonts w:asciiTheme="majorBidi" w:hAnsiTheme="majorBidi" w:cstheme="majorBidi"/>
                <w:b/>
                <w:bCs/>
              </w:rPr>
            </w:pPr>
          </w:p>
        </w:tc>
        <w:tc>
          <w:tcPr>
            <w:tcW w:w="1193" w:type="pct"/>
            <w:tcBorders>
              <w:top w:val="single" w:sz="4" w:space="0" w:color="auto"/>
            </w:tcBorders>
            <w:vAlign w:val="center"/>
          </w:tcPr>
          <w:p w14:paraId="31992C94" w14:textId="4799EBB4" w:rsidR="009831F9" w:rsidRPr="00F34A92" w:rsidRDefault="006B5FBB" w:rsidP="009C77F0">
            <w:pPr>
              <w:jc w:val="lowKashida"/>
              <w:rPr>
                <w:rFonts w:asciiTheme="majorBidi" w:hAnsiTheme="majorBidi" w:cstheme="majorBidi"/>
                <w:b/>
                <w:bCs/>
              </w:rPr>
            </w:pPr>
            <w:r w:rsidRPr="00F34A92">
              <w:rPr>
                <w:rFonts w:asciiTheme="majorBidi" w:hAnsiTheme="majorBidi" w:cstheme="majorBidi"/>
                <w:b/>
                <w:bCs/>
              </w:rPr>
              <w:t xml:space="preserve">Question Answer </w:t>
            </w:r>
          </w:p>
        </w:tc>
      </w:tr>
      <w:tr w:rsidR="009831F9" w:rsidRPr="00F34A92" w14:paraId="2534B885" w14:textId="77777777" w:rsidTr="006B5FBB">
        <w:tc>
          <w:tcPr>
            <w:tcW w:w="446" w:type="pct"/>
            <w:tcBorders>
              <w:top w:val="dashSmallGap" w:sz="4" w:space="0" w:color="auto"/>
              <w:bottom w:val="dashSmallGap" w:sz="4" w:space="0" w:color="auto"/>
            </w:tcBorders>
            <w:vAlign w:val="center"/>
          </w:tcPr>
          <w:p w14:paraId="001DD73B" w14:textId="77777777" w:rsidR="009831F9" w:rsidRPr="00F34A92" w:rsidRDefault="009831F9" w:rsidP="009C77F0">
            <w:pPr>
              <w:jc w:val="center"/>
              <w:rPr>
                <w:rFonts w:asciiTheme="majorBidi" w:hAnsiTheme="majorBidi" w:cstheme="majorBidi"/>
                <w:b/>
                <w:bCs/>
              </w:rPr>
            </w:pPr>
            <w:r w:rsidRPr="00F34A92">
              <w:rPr>
                <w:rFonts w:asciiTheme="majorBidi" w:hAnsiTheme="majorBidi" w:cstheme="majorBidi"/>
                <w:b/>
                <w:bCs/>
              </w:rPr>
              <w:t>1.2</w:t>
            </w:r>
          </w:p>
        </w:tc>
        <w:tc>
          <w:tcPr>
            <w:tcW w:w="2088" w:type="pct"/>
            <w:tcBorders>
              <w:top w:val="dashSmallGap" w:sz="4" w:space="0" w:color="auto"/>
              <w:bottom w:val="dashSmallGap" w:sz="4" w:space="0" w:color="auto"/>
            </w:tcBorders>
            <w:vAlign w:val="center"/>
          </w:tcPr>
          <w:p w14:paraId="13D6B4C0" w14:textId="28AA0492" w:rsidR="009831F9" w:rsidRPr="00F34A92" w:rsidRDefault="006B5FBB" w:rsidP="009C77F0">
            <w:pPr>
              <w:jc w:val="lowKashida"/>
              <w:rPr>
                <w:rFonts w:asciiTheme="majorBidi" w:hAnsiTheme="majorBidi" w:cstheme="majorBidi"/>
                <w:b/>
                <w:bCs/>
              </w:rPr>
            </w:pPr>
            <w:r w:rsidRPr="00F34A92">
              <w:rPr>
                <w:rFonts w:asciiTheme="majorBidi" w:hAnsiTheme="majorBidi" w:cstheme="majorBidi"/>
                <w:b/>
                <w:bCs/>
              </w:rPr>
              <w:t>Abreast the students of the nature and process of learning and acquisition.</w:t>
            </w:r>
          </w:p>
        </w:tc>
        <w:tc>
          <w:tcPr>
            <w:tcW w:w="1273" w:type="pct"/>
            <w:vAlign w:val="center"/>
          </w:tcPr>
          <w:p w14:paraId="2EE0D3B6" w14:textId="09136ADE" w:rsidR="009831F9" w:rsidRPr="00F34A92" w:rsidRDefault="006B5FBB" w:rsidP="009C77F0">
            <w:pPr>
              <w:jc w:val="lowKashida"/>
              <w:rPr>
                <w:rFonts w:asciiTheme="majorBidi" w:hAnsiTheme="majorBidi" w:cstheme="majorBidi"/>
                <w:b/>
                <w:bCs/>
              </w:rPr>
            </w:pPr>
            <w:r w:rsidRPr="00F34A92">
              <w:rPr>
                <w:rFonts w:asciiTheme="majorBidi" w:hAnsiTheme="majorBidi" w:cstheme="majorBidi"/>
                <w:b/>
                <w:bCs/>
              </w:rPr>
              <w:t>Lectures</w:t>
            </w:r>
          </w:p>
        </w:tc>
        <w:tc>
          <w:tcPr>
            <w:tcW w:w="1193" w:type="pct"/>
            <w:vAlign w:val="center"/>
          </w:tcPr>
          <w:p w14:paraId="0226CA8A" w14:textId="0558C41B" w:rsidR="009831F9" w:rsidRPr="00F34A92" w:rsidRDefault="006B5FBB" w:rsidP="009C77F0">
            <w:pPr>
              <w:jc w:val="lowKashida"/>
              <w:rPr>
                <w:rFonts w:asciiTheme="majorBidi" w:hAnsiTheme="majorBidi" w:cstheme="majorBidi"/>
                <w:b/>
                <w:bCs/>
              </w:rPr>
            </w:pPr>
            <w:r w:rsidRPr="00F34A92">
              <w:rPr>
                <w:rFonts w:asciiTheme="majorBidi" w:hAnsiTheme="majorBidi" w:cstheme="majorBidi"/>
                <w:b/>
                <w:bCs/>
              </w:rPr>
              <w:t>Question Answer</w:t>
            </w:r>
          </w:p>
        </w:tc>
      </w:tr>
      <w:tr w:rsidR="006B5FBB" w:rsidRPr="00F34A92" w14:paraId="6871146C" w14:textId="77777777" w:rsidTr="006B5FBB">
        <w:tc>
          <w:tcPr>
            <w:tcW w:w="446" w:type="pct"/>
            <w:tcBorders>
              <w:top w:val="dashSmallGap" w:sz="4" w:space="0" w:color="auto"/>
              <w:bottom w:val="dashSmallGap" w:sz="4" w:space="0" w:color="auto"/>
            </w:tcBorders>
            <w:vAlign w:val="center"/>
          </w:tcPr>
          <w:p w14:paraId="3E8390DA" w14:textId="3CBE01E6" w:rsidR="006B5FBB" w:rsidRPr="00F34A92" w:rsidRDefault="006B5FBB" w:rsidP="009C77F0">
            <w:pPr>
              <w:jc w:val="center"/>
              <w:rPr>
                <w:rFonts w:asciiTheme="majorBidi" w:hAnsiTheme="majorBidi" w:cstheme="majorBidi"/>
                <w:b/>
                <w:bCs/>
              </w:rPr>
            </w:pPr>
            <w:r w:rsidRPr="00F34A92">
              <w:rPr>
                <w:rFonts w:asciiTheme="majorBidi" w:hAnsiTheme="majorBidi" w:cstheme="majorBidi"/>
                <w:b/>
                <w:bCs/>
              </w:rPr>
              <w:t>1.3</w:t>
            </w:r>
          </w:p>
        </w:tc>
        <w:tc>
          <w:tcPr>
            <w:tcW w:w="2088" w:type="pct"/>
            <w:tcBorders>
              <w:top w:val="dashSmallGap" w:sz="4" w:space="0" w:color="auto"/>
              <w:bottom w:val="dashSmallGap" w:sz="4" w:space="0" w:color="auto"/>
            </w:tcBorders>
          </w:tcPr>
          <w:p w14:paraId="5858C61F" w14:textId="79B1A3C6"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Making them aware of Theories of Learning</w:t>
            </w:r>
          </w:p>
        </w:tc>
        <w:tc>
          <w:tcPr>
            <w:tcW w:w="1273" w:type="pct"/>
            <w:vAlign w:val="center"/>
          </w:tcPr>
          <w:p w14:paraId="60B585AD" w14:textId="2EE4E6CE"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Lectures</w:t>
            </w:r>
          </w:p>
        </w:tc>
        <w:tc>
          <w:tcPr>
            <w:tcW w:w="1193" w:type="pct"/>
            <w:vAlign w:val="center"/>
          </w:tcPr>
          <w:p w14:paraId="2ED625B3" w14:textId="1E773AB0"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Question Answer</w:t>
            </w:r>
          </w:p>
        </w:tc>
      </w:tr>
      <w:tr w:rsidR="006B5FBB" w:rsidRPr="00F34A92" w14:paraId="4DF1162C" w14:textId="77777777" w:rsidTr="006B5FBB">
        <w:tc>
          <w:tcPr>
            <w:tcW w:w="446" w:type="pct"/>
            <w:tcBorders>
              <w:top w:val="dashSmallGap" w:sz="4" w:space="0" w:color="auto"/>
              <w:bottom w:val="dashSmallGap" w:sz="4" w:space="0" w:color="auto"/>
            </w:tcBorders>
            <w:vAlign w:val="center"/>
          </w:tcPr>
          <w:p w14:paraId="2892B551" w14:textId="605BA999" w:rsidR="006B5FBB" w:rsidRPr="00F34A92" w:rsidRDefault="006B5FBB" w:rsidP="009C77F0">
            <w:pPr>
              <w:jc w:val="center"/>
              <w:rPr>
                <w:rFonts w:asciiTheme="majorBidi" w:hAnsiTheme="majorBidi" w:cstheme="majorBidi"/>
                <w:b/>
                <w:bCs/>
              </w:rPr>
            </w:pPr>
            <w:r w:rsidRPr="00F34A92">
              <w:rPr>
                <w:rFonts w:asciiTheme="majorBidi" w:hAnsiTheme="majorBidi" w:cstheme="majorBidi"/>
                <w:b/>
                <w:bCs/>
              </w:rPr>
              <w:lastRenderedPageBreak/>
              <w:t>1.4</w:t>
            </w:r>
          </w:p>
        </w:tc>
        <w:tc>
          <w:tcPr>
            <w:tcW w:w="2088" w:type="pct"/>
            <w:tcBorders>
              <w:top w:val="dashSmallGap" w:sz="4" w:space="0" w:color="auto"/>
              <w:bottom w:val="dashSmallGap" w:sz="4" w:space="0" w:color="auto"/>
            </w:tcBorders>
          </w:tcPr>
          <w:p w14:paraId="1F42BF77" w14:textId="5F134136"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Brain Structure and Language Areas</w:t>
            </w:r>
          </w:p>
        </w:tc>
        <w:tc>
          <w:tcPr>
            <w:tcW w:w="1273" w:type="pct"/>
            <w:vAlign w:val="center"/>
          </w:tcPr>
          <w:p w14:paraId="5EB8064E" w14:textId="00B99534"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Visual demonstrations</w:t>
            </w:r>
          </w:p>
        </w:tc>
        <w:tc>
          <w:tcPr>
            <w:tcW w:w="1193" w:type="pct"/>
            <w:vAlign w:val="center"/>
          </w:tcPr>
          <w:p w14:paraId="54D6C284" w14:textId="6A9DA489"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Visual Presentations</w:t>
            </w:r>
          </w:p>
        </w:tc>
      </w:tr>
      <w:tr w:rsidR="009C77F0" w:rsidRPr="00F34A92" w14:paraId="49479F47" w14:textId="77777777" w:rsidTr="006B5FBB">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9C77F0" w:rsidRPr="00F34A92" w:rsidRDefault="009C77F0" w:rsidP="009C77F0">
            <w:pPr>
              <w:jc w:val="center"/>
              <w:rPr>
                <w:rFonts w:asciiTheme="majorBidi" w:hAnsiTheme="majorBidi" w:cstheme="majorBidi"/>
                <w:b/>
                <w:bCs/>
              </w:rPr>
            </w:pPr>
            <w:r w:rsidRPr="00F34A92">
              <w:rPr>
                <w:rFonts w:asciiTheme="majorBidi" w:hAnsiTheme="majorBidi" w:cstheme="majorBidi"/>
                <w:b/>
                <w:bCs/>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43C074A4" w14:textId="56BFCB73" w:rsidR="009C77F0" w:rsidRPr="00F34A92" w:rsidRDefault="009C77F0" w:rsidP="009C77F0">
            <w:pPr>
              <w:rPr>
                <w:rFonts w:asciiTheme="majorBidi" w:hAnsiTheme="majorBidi" w:cstheme="majorBidi"/>
                <w:b/>
                <w:bCs/>
              </w:rPr>
            </w:pPr>
            <w:r w:rsidRPr="00F34A92">
              <w:rPr>
                <w:rFonts w:asciiTheme="majorBidi" w:hAnsiTheme="majorBidi" w:cstheme="majorBidi"/>
                <w:b/>
                <w:bCs/>
              </w:rPr>
              <w:t>Skills</w:t>
            </w:r>
          </w:p>
        </w:tc>
      </w:tr>
      <w:tr w:rsidR="006B5FBB" w:rsidRPr="00F34A92" w14:paraId="170B62B4" w14:textId="77777777" w:rsidTr="006B5FBB">
        <w:tc>
          <w:tcPr>
            <w:tcW w:w="446" w:type="pct"/>
            <w:tcBorders>
              <w:top w:val="single" w:sz="4" w:space="0" w:color="auto"/>
              <w:bottom w:val="dashSmallGap" w:sz="4" w:space="0" w:color="auto"/>
            </w:tcBorders>
            <w:vAlign w:val="center"/>
          </w:tcPr>
          <w:p w14:paraId="5BB64F9E" w14:textId="77777777" w:rsidR="006B5FBB" w:rsidRPr="00F34A92" w:rsidRDefault="006B5FBB" w:rsidP="009C77F0">
            <w:pPr>
              <w:jc w:val="center"/>
              <w:rPr>
                <w:rFonts w:asciiTheme="majorBidi" w:hAnsiTheme="majorBidi" w:cstheme="majorBidi"/>
                <w:b/>
                <w:bCs/>
              </w:rPr>
            </w:pPr>
            <w:r w:rsidRPr="00F34A92">
              <w:rPr>
                <w:rFonts w:asciiTheme="majorBidi" w:hAnsiTheme="majorBidi" w:cstheme="majorBidi"/>
                <w:b/>
                <w:bCs/>
              </w:rPr>
              <w:t>2.1</w:t>
            </w:r>
          </w:p>
        </w:tc>
        <w:tc>
          <w:tcPr>
            <w:tcW w:w="2088" w:type="pct"/>
            <w:tcBorders>
              <w:top w:val="single" w:sz="4" w:space="0" w:color="auto"/>
              <w:bottom w:val="dashSmallGap" w:sz="4" w:space="0" w:color="auto"/>
            </w:tcBorders>
            <w:vAlign w:val="center"/>
          </w:tcPr>
          <w:p w14:paraId="7C193EA8" w14:textId="0C5DD986"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Describe various theories of Psycholinguistics</w:t>
            </w:r>
          </w:p>
        </w:tc>
        <w:tc>
          <w:tcPr>
            <w:tcW w:w="1273" w:type="pct"/>
            <w:tcBorders>
              <w:top w:val="single" w:sz="4" w:space="0" w:color="auto"/>
            </w:tcBorders>
            <w:vAlign w:val="center"/>
          </w:tcPr>
          <w:p w14:paraId="20F9D2B7" w14:textId="076E94FE" w:rsidR="006B5FBB" w:rsidRPr="00F34A92" w:rsidRDefault="006B5FBB" w:rsidP="006B5FBB">
            <w:pPr>
              <w:jc w:val="lowKashida"/>
              <w:rPr>
                <w:rFonts w:asciiTheme="majorBidi" w:hAnsiTheme="majorBidi" w:cstheme="majorBidi"/>
                <w:b/>
                <w:bCs/>
              </w:rPr>
            </w:pPr>
            <w:r w:rsidRPr="00F34A92">
              <w:rPr>
                <w:rFonts w:asciiTheme="majorBidi" w:hAnsiTheme="majorBidi" w:cstheme="majorBidi"/>
                <w:b/>
                <w:bCs/>
              </w:rPr>
              <w:t xml:space="preserve">Talks and Lectures </w:t>
            </w:r>
          </w:p>
        </w:tc>
        <w:tc>
          <w:tcPr>
            <w:tcW w:w="1193" w:type="pct"/>
            <w:tcBorders>
              <w:top w:val="single" w:sz="4" w:space="0" w:color="auto"/>
            </w:tcBorders>
            <w:vAlign w:val="center"/>
          </w:tcPr>
          <w:p w14:paraId="745FB764" w14:textId="385692CD" w:rsidR="006B5FBB" w:rsidRPr="00F34A92" w:rsidRDefault="006B5FBB" w:rsidP="009831F9">
            <w:pPr>
              <w:jc w:val="lowKashida"/>
              <w:rPr>
                <w:rFonts w:asciiTheme="majorBidi" w:hAnsiTheme="majorBidi" w:cstheme="majorBidi"/>
                <w:b/>
                <w:bCs/>
              </w:rPr>
            </w:pPr>
            <w:r w:rsidRPr="00F34A92">
              <w:rPr>
                <w:rFonts w:asciiTheme="majorBidi" w:hAnsiTheme="majorBidi" w:cstheme="majorBidi"/>
                <w:b/>
                <w:bCs/>
              </w:rPr>
              <w:t>Quizzes, Tests</w:t>
            </w:r>
          </w:p>
        </w:tc>
      </w:tr>
      <w:tr w:rsidR="009C77F0" w:rsidRPr="00F34A92" w14:paraId="43C2D136" w14:textId="77777777" w:rsidTr="006B5FBB">
        <w:tc>
          <w:tcPr>
            <w:tcW w:w="446" w:type="pct"/>
            <w:tcBorders>
              <w:top w:val="single" w:sz="8" w:space="0" w:color="auto"/>
              <w:bottom w:val="single" w:sz="4" w:space="0" w:color="auto"/>
            </w:tcBorders>
            <w:shd w:val="clear" w:color="auto" w:fill="EAF1DD" w:themeFill="accent3" w:themeFillTint="33"/>
            <w:vAlign w:val="center"/>
          </w:tcPr>
          <w:p w14:paraId="57D889C2" w14:textId="77777777" w:rsidR="009C77F0" w:rsidRPr="00F34A92" w:rsidRDefault="009C77F0" w:rsidP="009C77F0">
            <w:pPr>
              <w:jc w:val="center"/>
              <w:rPr>
                <w:rFonts w:asciiTheme="majorBidi" w:hAnsiTheme="majorBidi" w:cstheme="majorBidi"/>
                <w:b/>
                <w:bCs/>
              </w:rPr>
            </w:pPr>
            <w:r w:rsidRPr="00F34A92">
              <w:rPr>
                <w:rFonts w:asciiTheme="majorBidi" w:hAnsiTheme="majorBidi" w:cstheme="majorBidi"/>
                <w:b/>
                <w:bCs/>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2929CDA4" w14:textId="5427B0A8" w:rsidR="009C77F0" w:rsidRPr="00F34A92" w:rsidRDefault="009C77F0" w:rsidP="009C77F0">
            <w:pPr>
              <w:rPr>
                <w:rFonts w:asciiTheme="majorBidi" w:hAnsiTheme="majorBidi" w:cstheme="majorBidi"/>
                <w:b/>
                <w:bCs/>
              </w:rPr>
            </w:pPr>
            <w:r w:rsidRPr="00F34A92">
              <w:rPr>
                <w:rFonts w:asciiTheme="majorBidi" w:hAnsiTheme="majorBidi" w:cstheme="majorBidi"/>
                <w:b/>
                <w:bCs/>
              </w:rPr>
              <w:t>Competence</w:t>
            </w:r>
          </w:p>
        </w:tc>
      </w:tr>
      <w:tr w:rsidR="006B5FBB" w:rsidRPr="00F34A92" w14:paraId="78AFE38A" w14:textId="77777777" w:rsidTr="006B5FBB">
        <w:tc>
          <w:tcPr>
            <w:tcW w:w="446" w:type="pct"/>
            <w:tcBorders>
              <w:top w:val="single" w:sz="4" w:space="0" w:color="auto"/>
              <w:bottom w:val="single" w:sz="4" w:space="0" w:color="auto"/>
            </w:tcBorders>
            <w:vAlign w:val="center"/>
          </w:tcPr>
          <w:p w14:paraId="23E0ED25" w14:textId="77777777" w:rsidR="006B5FBB" w:rsidRPr="00F34A92" w:rsidRDefault="006B5FBB" w:rsidP="009C77F0">
            <w:pPr>
              <w:jc w:val="center"/>
              <w:rPr>
                <w:rFonts w:asciiTheme="majorBidi" w:hAnsiTheme="majorBidi" w:cstheme="majorBidi"/>
                <w:b/>
                <w:bCs/>
              </w:rPr>
            </w:pPr>
            <w:r w:rsidRPr="00F34A92">
              <w:rPr>
                <w:rFonts w:asciiTheme="majorBidi" w:hAnsiTheme="majorBidi" w:cstheme="majorBidi"/>
                <w:b/>
                <w:bCs/>
              </w:rPr>
              <w:t>3.1</w:t>
            </w:r>
          </w:p>
        </w:tc>
        <w:tc>
          <w:tcPr>
            <w:tcW w:w="2088" w:type="pct"/>
            <w:tcBorders>
              <w:top w:val="single" w:sz="4" w:space="0" w:color="auto"/>
              <w:bottom w:val="single" w:sz="4" w:space="0" w:color="auto"/>
            </w:tcBorders>
            <w:vAlign w:val="center"/>
          </w:tcPr>
          <w:p w14:paraId="06F666D5" w14:textId="289A7287" w:rsidR="006B5FBB" w:rsidRPr="00F34A92" w:rsidRDefault="006B5FBB" w:rsidP="009C77F0">
            <w:pPr>
              <w:jc w:val="lowKashida"/>
              <w:rPr>
                <w:rFonts w:asciiTheme="majorBidi" w:hAnsiTheme="majorBidi" w:cstheme="majorBidi"/>
                <w:b/>
                <w:bCs/>
              </w:rPr>
            </w:pPr>
            <w:r w:rsidRPr="00F34A92">
              <w:rPr>
                <w:rFonts w:asciiTheme="majorBidi" w:hAnsiTheme="majorBidi" w:cstheme="majorBidi"/>
                <w:b/>
                <w:bCs/>
              </w:rPr>
              <w:t>Social aspects of Language</w:t>
            </w:r>
          </w:p>
        </w:tc>
        <w:tc>
          <w:tcPr>
            <w:tcW w:w="1273" w:type="pct"/>
            <w:tcBorders>
              <w:top w:val="single" w:sz="4" w:space="0" w:color="auto"/>
            </w:tcBorders>
            <w:vAlign w:val="center"/>
          </w:tcPr>
          <w:p w14:paraId="35D3AA4F" w14:textId="53AFA03F" w:rsidR="006B5FBB" w:rsidRPr="00F34A92" w:rsidRDefault="006B5FBB" w:rsidP="007768FA">
            <w:pPr>
              <w:jc w:val="lowKashida"/>
              <w:rPr>
                <w:rFonts w:asciiTheme="majorBidi" w:hAnsiTheme="majorBidi" w:cstheme="majorBidi"/>
                <w:b/>
                <w:bCs/>
              </w:rPr>
            </w:pPr>
            <w:r w:rsidRPr="00F34A92">
              <w:rPr>
                <w:rFonts w:asciiTheme="majorBidi" w:hAnsiTheme="majorBidi" w:cstheme="majorBidi"/>
                <w:b/>
                <w:bCs/>
              </w:rPr>
              <w:t xml:space="preserve">Talks and Presentations </w:t>
            </w:r>
          </w:p>
        </w:tc>
        <w:tc>
          <w:tcPr>
            <w:tcW w:w="1193" w:type="pct"/>
            <w:tcBorders>
              <w:top w:val="single" w:sz="4" w:space="0" w:color="auto"/>
            </w:tcBorders>
            <w:vAlign w:val="center"/>
          </w:tcPr>
          <w:p w14:paraId="143963A1" w14:textId="0338E598" w:rsidR="006B5FBB" w:rsidRPr="00F34A92" w:rsidRDefault="006B5FBB" w:rsidP="007768FA">
            <w:pPr>
              <w:jc w:val="lowKashida"/>
              <w:rPr>
                <w:rFonts w:asciiTheme="majorBidi" w:hAnsiTheme="majorBidi" w:cstheme="majorBidi"/>
                <w:b/>
                <w:bCs/>
              </w:rPr>
            </w:pPr>
            <w:r w:rsidRPr="00F34A92">
              <w:rPr>
                <w:rFonts w:asciiTheme="majorBidi" w:hAnsiTheme="majorBidi" w:cstheme="majorBidi"/>
                <w:b/>
                <w:bCs/>
              </w:rPr>
              <w:t>Presentations</w:t>
            </w:r>
          </w:p>
        </w:tc>
      </w:tr>
    </w:tbl>
    <w:p w14:paraId="0518D81A" w14:textId="77777777" w:rsidR="006B5FBB" w:rsidRPr="00F34A92" w:rsidRDefault="006B5FBB" w:rsidP="008B5913">
      <w:pPr>
        <w:pStyle w:val="Heading2"/>
        <w:jc w:val="left"/>
        <w:rPr>
          <w:rFonts w:asciiTheme="majorBidi" w:hAnsiTheme="majorBidi" w:cstheme="majorBidi"/>
        </w:rPr>
      </w:pPr>
      <w:bookmarkStart w:id="10" w:name="_Toc951381"/>
    </w:p>
    <w:p w14:paraId="26B38947" w14:textId="1BCA1004" w:rsidR="00E34F0F" w:rsidRPr="00F34A92" w:rsidRDefault="009D6BCB" w:rsidP="008B5913">
      <w:pPr>
        <w:pStyle w:val="Heading2"/>
        <w:jc w:val="left"/>
        <w:rPr>
          <w:rFonts w:asciiTheme="majorBidi" w:hAnsiTheme="majorBidi" w:cstheme="majorBidi"/>
        </w:rPr>
      </w:pPr>
      <w:r w:rsidRPr="00F34A92">
        <w:rPr>
          <w:rFonts w:asciiTheme="majorBidi" w:hAnsiTheme="majorBidi" w:cstheme="majorBidi"/>
        </w:rPr>
        <w:t>2</w:t>
      </w:r>
      <w:r w:rsidR="00E34F0F" w:rsidRPr="00F34A92">
        <w:rPr>
          <w:rFonts w:asciiTheme="majorBidi" w:hAnsiTheme="majorBidi" w:cstheme="majorBidi"/>
        </w:rPr>
        <w:t>. Assessment Tasks for Students</w:t>
      </w:r>
      <w:bookmarkEnd w:id="10"/>
      <w:r w:rsidR="00E34F0F" w:rsidRPr="00F34A92">
        <w:rPr>
          <w:rFonts w:asciiTheme="majorBidi" w:hAnsiTheme="majorBidi" w:cstheme="majorBidi"/>
        </w:rPr>
        <w:t xml:space="preserve"> </w:t>
      </w:r>
    </w:p>
    <w:tbl>
      <w:tblPr>
        <w:tblW w:w="502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23"/>
        <w:gridCol w:w="5582"/>
        <w:gridCol w:w="1354"/>
        <w:gridCol w:w="2258"/>
      </w:tblGrid>
      <w:tr w:rsidR="00001466" w:rsidRPr="00F34A92" w14:paraId="79852DD9" w14:textId="77777777" w:rsidTr="00F34A92">
        <w:trPr>
          <w:trHeight w:val="696"/>
          <w:tblHeader/>
          <w:jc w:val="center"/>
        </w:trPr>
        <w:tc>
          <w:tcPr>
            <w:tcW w:w="220" w:type="pct"/>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F34A92" w:rsidRDefault="00001466" w:rsidP="0020003C">
            <w:pPr>
              <w:bidi/>
              <w:jc w:val="center"/>
              <w:rPr>
                <w:rFonts w:asciiTheme="majorBidi" w:hAnsiTheme="majorBidi" w:cstheme="majorBidi"/>
                <w:b/>
                <w:bCs/>
              </w:rPr>
            </w:pPr>
            <w:r w:rsidRPr="00F34A92">
              <w:rPr>
                <w:rFonts w:asciiTheme="majorBidi" w:hAnsiTheme="majorBidi" w:cstheme="majorBidi"/>
                <w:b/>
                <w:bCs/>
              </w:rPr>
              <w:t>#</w:t>
            </w:r>
          </w:p>
        </w:tc>
        <w:tc>
          <w:tcPr>
            <w:tcW w:w="2902"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0D1A1826" w:rsidR="00001466" w:rsidRPr="00F34A92" w:rsidRDefault="00001466" w:rsidP="0020003C">
            <w:pPr>
              <w:bidi/>
              <w:jc w:val="center"/>
              <w:rPr>
                <w:rFonts w:asciiTheme="majorBidi" w:hAnsiTheme="majorBidi" w:cstheme="majorBidi"/>
                <w:b/>
                <w:bCs/>
                <w:rtl/>
              </w:rPr>
            </w:pPr>
            <w:r w:rsidRPr="00F34A92">
              <w:rPr>
                <w:rFonts w:asciiTheme="majorBidi" w:hAnsiTheme="majorBidi" w:cstheme="majorBidi"/>
                <w:b/>
                <w:bCs/>
              </w:rPr>
              <w:t>Assessment task*</w:t>
            </w:r>
          </w:p>
        </w:tc>
        <w:tc>
          <w:tcPr>
            <w:tcW w:w="704" w:type="pct"/>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F34A92" w:rsidRDefault="00001466" w:rsidP="0020003C">
            <w:pPr>
              <w:bidi/>
              <w:jc w:val="center"/>
              <w:rPr>
                <w:rFonts w:asciiTheme="majorBidi" w:hAnsiTheme="majorBidi" w:cstheme="majorBidi"/>
                <w:b/>
                <w:bCs/>
              </w:rPr>
            </w:pPr>
            <w:r w:rsidRPr="00F34A92">
              <w:rPr>
                <w:rFonts w:asciiTheme="majorBidi" w:hAnsiTheme="majorBidi" w:cstheme="majorBidi"/>
                <w:b/>
                <w:bCs/>
              </w:rPr>
              <w:t>Week Due</w:t>
            </w:r>
          </w:p>
        </w:tc>
        <w:tc>
          <w:tcPr>
            <w:tcW w:w="1174" w:type="pct"/>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F34A92" w:rsidRDefault="00001466" w:rsidP="0020003C">
            <w:pPr>
              <w:bidi/>
              <w:jc w:val="center"/>
              <w:rPr>
                <w:rFonts w:asciiTheme="majorBidi" w:hAnsiTheme="majorBidi" w:cstheme="majorBidi"/>
                <w:b/>
                <w:bCs/>
                <w:rtl/>
              </w:rPr>
            </w:pPr>
            <w:r w:rsidRPr="00F34A92">
              <w:rPr>
                <w:rFonts w:asciiTheme="majorBidi" w:hAnsiTheme="majorBidi" w:cstheme="majorBidi"/>
                <w:b/>
                <w:bCs/>
              </w:rPr>
              <w:t>Percentage of Total Assessment Score</w:t>
            </w:r>
          </w:p>
        </w:tc>
      </w:tr>
      <w:tr w:rsidR="0020003C" w:rsidRPr="00F34A92" w14:paraId="1B94C2C2" w14:textId="77777777" w:rsidTr="00F34A92">
        <w:trPr>
          <w:trHeight w:val="696"/>
          <w:jc w:val="center"/>
        </w:trPr>
        <w:tc>
          <w:tcPr>
            <w:tcW w:w="220" w:type="pct"/>
            <w:tcBorders>
              <w:top w:val="single" w:sz="8" w:space="0" w:color="auto"/>
              <w:bottom w:val="dashSmallGap" w:sz="4" w:space="0" w:color="auto"/>
              <w:right w:val="single" w:sz="8" w:space="0" w:color="auto"/>
            </w:tcBorders>
            <w:vAlign w:val="center"/>
          </w:tcPr>
          <w:p w14:paraId="053CD592" w14:textId="667332D5"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1</w:t>
            </w:r>
          </w:p>
        </w:tc>
        <w:tc>
          <w:tcPr>
            <w:tcW w:w="2902" w:type="pct"/>
            <w:tcBorders>
              <w:top w:val="single" w:sz="8" w:space="0" w:color="auto"/>
              <w:left w:val="single" w:sz="8" w:space="0" w:color="auto"/>
              <w:bottom w:val="dashSmallGap" w:sz="4" w:space="0" w:color="auto"/>
              <w:right w:val="single" w:sz="8" w:space="0" w:color="auto"/>
            </w:tcBorders>
            <w:vAlign w:val="center"/>
          </w:tcPr>
          <w:p w14:paraId="09D9FFB5" w14:textId="25420E71"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Quizzes</w:t>
            </w:r>
          </w:p>
        </w:tc>
        <w:tc>
          <w:tcPr>
            <w:tcW w:w="704" w:type="pct"/>
            <w:tcBorders>
              <w:top w:val="single" w:sz="8" w:space="0" w:color="auto"/>
              <w:left w:val="single" w:sz="8" w:space="0" w:color="auto"/>
              <w:bottom w:val="dashSmallGap" w:sz="4" w:space="0" w:color="auto"/>
              <w:right w:val="single" w:sz="8" w:space="0" w:color="auto"/>
            </w:tcBorders>
            <w:vAlign w:val="center"/>
          </w:tcPr>
          <w:p w14:paraId="0B33890A" w14:textId="4A2FD7EB"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6, 11</w:t>
            </w:r>
          </w:p>
        </w:tc>
        <w:tc>
          <w:tcPr>
            <w:tcW w:w="1174" w:type="pct"/>
            <w:tcBorders>
              <w:top w:val="single" w:sz="8" w:space="0" w:color="auto"/>
              <w:left w:val="single" w:sz="8" w:space="0" w:color="auto"/>
              <w:bottom w:val="dashSmallGap" w:sz="4" w:space="0" w:color="auto"/>
            </w:tcBorders>
            <w:vAlign w:val="center"/>
          </w:tcPr>
          <w:p w14:paraId="531D06A5" w14:textId="4A05C129"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 xml:space="preserve">10 </w:t>
            </w:r>
          </w:p>
        </w:tc>
      </w:tr>
      <w:tr w:rsidR="0020003C" w:rsidRPr="00F34A92" w14:paraId="4F83A0F2" w14:textId="77777777" w:rsidTr="00F34A92">
        <w:trPr>
          <w:trHeight w:val="696"/>
          <w:jc w:val="center"/>
        </w:trPr>
        <w:tc>
          <w:tcPr>
            <w:tcW w:w="220" w:type="pct"/>
            <w:tcBorders>
              <w:top w:val="dashSmallGap" w:sz="4" w:space="0" w:color="auto"/>
              <w:bottom w:val="dashSmallGap" w:sz="4" w:space="0" w:color="auto"/>
              <w:right w:val="single" w:sz="8" w:space="0" w:color="auto"/>
            </w:tcBorders>
            <w:vAlign w:val="center"/>
          </w:tcPr>
          <w:p w14:paraId="350045A6" w14:textId="6B4ED95D"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2</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667CBB7B" w14:textId="6D6F3C65"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Mid term</w:t>
            </w:r>
            <w:r w:rsidR="00A85711" w:rsidRPr="00F34A92">
              <w:rPr>
                <w:rFonts w:asciiTheme="majorBidi" w:hAnsiTheme="majorBidi" w:cstheme="majorBidi"/>
                <w:b/>
                <w:bCs/>
              </w:rPr>
              <w:t>s</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5A315724" w14:textId="2AA91333"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8</w:t>
            </w:r>
          </w:p>
        </w:tc>
        <w:tc>
          <w:tcPr>
            <w:tcW w:w="1174" w:type="pct"/>
            <w:tcBorders>
              <w:top w:val="dashSmallGap" w:sz="4" w:space="0" w:color="auto"/>
              <w:left w:val="single" w:sz="8" w:space="0" w:color="auto"/>
              <w:bottom w:val="dashSmallGap" w:sz="4" w:space="0" w:color="auto"/>
            </w:tcBorders>
            <w:vAlign w:val="center"/>
          </w:tcPr>
          <w:p w14:paraId="31E8EAC7" w14:textId="702143DA" w:rsidR="0020003C" w:rsidRPr="00F34A92" w:rsidRDefault="00A85711" w:rsidP="0020003C">
            <w:pPr>
              <w:bidi/>
              <w:jc w:val="center"/>
              <w:rPr>
                <w:rFonts w:asciiTheme="majorBidi" w:hAnsiTheme="majorBidi" w:cstheme="majorBidi"/>
                <w:b/>
                <w:bCs/>
              </w:rPr>
            </w:pPr>
            <w:r w:rsidRPr="00F34A92">
              <w:rPr>
                <w:rFonts w:asciiTheme="majorBidi" w:hAnsiTheme="majorBidi" w:cstheme="majorBidi"/>
                <w:b/>
                <w:bCs/>
              </w:rPr>
              <w:t>30</w:t>
            </w:r>
          </w:p>
        </w:tc>
      </w:tr>
      <w:tr w:rsidR="0020003C" w:rsidRPr="00F34A92" w14:paraId="64F322F2" w14:textId="77777777" w:rsidTr="00F34A92">
        <w:trPr>
          <w:trHeight w:val="696"/>
          <w:jc w:val="center"/>
        </w:trPr>
        <w:tc>
          <w:tcPr>
            <w:tcW w:w="220" w:type="pct"/>
            <w:tcBorders>
              <w:top w:val="dashSmallGap" w:sz="4" w:space="0" w:color="auto"/>
              <w:bottom w:val="dashSmallGap" w:sz="4" w:space="0" w:color="auto"/>
              <w:right w:val="single" w:sz="8" w:space="0" w:color="auto"/>
            </w:tcBorders>
            <w:vAlign w:val="center"/>
          </w:tcPr>
          <w:p w14:paraId="07C236CA" w14:textId="5187702C" w:rsidR="0020003C" w:rsidRPr="00F34A92" w:rsidRDefault="0020003C" w:rsidP="0020003C">
            <w:pPr>
              <w:bidi/>
              <w:jc w:val="center"/>
              <w:rPr>
                <w:rFonts w:asciiTheme="majorBidi" w:hAnsiTheme="majorBidi" w:cstheme="majorBidi"/>
                <w:b/>
                <w:bCs/>
                <w:rtl/>
              </w:rPr>
            </w:pPr>
            <w:r w:rsidRPr="00F34A92">
              <w:rPr>
                <w:rFonts w:asciiTheme="majorBidi" w:hAnsiTheme="majorBidi" w:cstheme="majorBidi"/>
                <w:b/>
                <w:bCs/>
              </w:rPr>
              <w:t>3</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40BC92D0" w14:textId="31B5A3ED"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Final term</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1D590E94" w14:textId="205E807C"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End of Term</w:t>
            </w:r>
          </w:p>
        </w:tc>
        <w:tc>
          <w:tcPr>
            <w:tcW w:w="1174" w:type="pct"/>
            <w:tcBorders>
              <w:top w:val="dashSmallGap" w:sz="4" w:space="0" w:color="auto"/>
              <w:left w:val="single" w:sz="8" w:space="0" w:color="auto"/>
              <w:bottom w:val="dashSmallGap" w:sz="4" w:space="0" w:color="auto"/>
            </w:tcBorders>
            <w:vAlign w:val="center"/>
          </w:tcPr>
          <w:p w14:paraId="7C911582" w14:textId="0FDB5C43" w:rsidR="0020003C" w:rsidRPr="00F34A92" w:rsidRDefault="00A85711" w:rsidP="0020003C">
            <w:pPr>
              <w:bidi/>
              <w:jc w:val="center"/>
              <w:rPr>
                <w:rFonts w:asciiTheme="majorBidi" w:hAnsiTheme="majorBidi" w:cstheme="majorBidi"/>
                <w:b/>
                <w:bCs/>
              </w:rPr>
            </w:pPr>
            <w:r w:rsidRPr="00F34A92">
              <w:rPr>
                <w:rFonts w:asciiTheme="majorBidi" w:hAnsiTheme="majorBidi" w:cstheme="majorBidi"/>
                <w:b/>
                <w:bCs/>
              </w:rPr>
              <w:t>40</w:t>
            </w:r>
          </w:p>
        </w:tc>
      </w:tr>
      <w:tr w:rsidR="0020003C" w:rsidRPr="00F34A92" w14:paraId="44147A70" w14:textId="77777777" w:rsidTr="00F34A92">
        <w:trPr>
          <w:trHeight w:val="696"/>
          <w:jc w:val="center"/>
        </w:trPr>
        <w:tc>
          <w:tcPr>
            <w:tcW w:w="220" w:type="pct"/>
            <w:tcBorders>
              <w:top w:val="dashSmallGap" w:sz="4" w:space="0" w:color="auto"/>
              <w:bottom w:val="dashSmallGap" w:sz="4" w:space="0" w:color="auto"/>
              <w:right w:val="single" w:sz="8" w:space="0" w:color="auto"/>
            </w:tcBorders>
            <w:vAlign w:val="center"/>
          </w:tcPr>
          <w:p w14:paraId="5E908E88" w14:textId="687BE59E" w:rsidR="0020003C" w:rsidRPr="00F34A92" w:rsidRDefault="0020003C" w:rsidP="0020003C">
            <w:pPr>
              <w:bidi/>
              <w:jc w:val="center"/>
              <w:rPr>
                <w:rFonts w:asciiTheme="majorBidi" w:hAnsiTheme="majorBidi" w:cstheme="majorBidi"/>
                <w:b/>
                <w:bCs/>
                <w:rtl/>
              </w:rPr>
            </w:pPr>
            <w:r w:rsidRPr="00F34A92">
              <w:rPr>
                <w:rFonts w:asciiTheme="majorBidi" w:hAnsiTheme="majorBidi" w:cstheme="majorBidi"/>
                <w:b/>
                <w:bCs/>
              </w:rPr>
              <w:t>4</w:t>
            </w:r>
          </w:p>
        </w:tc>
        <w:tc>
          <w:tcPr>
            <w:tcW w:w="2902" w:type="pct"/>
            <w:tcBorders>
              <w:top w:val="dashSmallGap" w:sz="4" w:space="0" w:color="auto"/>
              <w:left w:val="single" w:sz="8" w:space="0" w:color="auto"/>
              <w:bottom w:val="dashSmallGap" w:sz="4" w:space="0" w:color="auto"/>
              <w:right w:val="single" w:sz="8" w:space="0" w:color="auto"/>
            </w:tcBorders>
            <w:vAlign w:val="center"/>
          </w:tcPr>
          <w:p w14:paraId="6AB8D178" w14:textId="6473D02A"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Assignment/s</w:t>
            </w:r>
          </w:p>
        </w:tc>
        <w:tc>
          <w:tcPr>
            <w:tcW w:w="704" w:type="pct"/>
            <w:tcBorders>
              <w:top w:val="dashSmallGap" w:sz="4" w:space="0" w:color="auto"/>
              <w:left w:val="single" w:sz="8" w:space="0" w:color="auto"/>
              <w:bottom w:val="dashSmallGap" w:sz="4" w:space="0" w:color="auto"/>
              <w:right w:val="single" w:sz="8" w:space="0" w:color="auto"/>
            </w:tcBorders>
            <w:vAlign w:val="center"/>
          </w:tcPr>
          <w:p w14:paraId="4F48CF2C" w14:textId="28D76835"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9 , 10</w:t>
            </w:r>
          </w:p>
        </w:tc>
        <w:tc>
          <w:tcPr>
            <w:tcW w:w="1174" w:type="pct"/>
            <w:tcBorders>
              <w:top w:val="dashSmallGap" w:sz="4" w:space="0" w:color="auto"/>
              <w:left w:val="single" w:sz="8" w:space="0" w:color="auto"/>
              <w:bottom w:val="dashSmallGap" w:sz="4" w:space="0" w:color="auto"/>
            </w:tcBorders>
            <w:vAlign w:val="center"/>
          </w:tcPr>
          <w:p w14:paraId="37409803" w14:textId="58592CD6" w:rsidR="0020003C" w:rsidRPr="00F34A92" w:rsidRDefault="00A85711" w:rsidP="0020003C">
            <w:pPr>
              <w:bidi/>
              <w:jc w:val="center"/>
              <w:rPr>
                <w:rFonts w:asciiTheme="majorBidi" w:hAnsiTheme="majorBidi" w:cstheme="majorBidi"/>
                <w:b/>
                <w:bCs/>
              </w:rPr>
            </w:pPr>
            <w:r w:rsidRPr="00F34A92">
              <w:rPr>
                <w:rFonts w:asciiTheme="majorBidi" w:hAnsiTheme="majorBidi" w:cstheme="majorBidi"/>
                <w:b/>
                <w:bCs/>
              </w:rPr>
              <w:t>10</w:t>
            </w:r>
          </w:p>
        </w:tc>
      </w:tr>
      <w:tr w:rsidR="0020003C" w:rsidRPr="00F34A92" w14:paraId="68CFA0C6" w14:textId="77777777" w:rsidTr="00F34A92">
        <w:trPr>
          <w:trHeight w:val="696"/>
          <w:jc w:val="center"/>
        </w:trPr>
        <w:tc>
          <w:tcPr>
            <w:tcW w:w="220" w:type="pct"/>
            <w:tcBorders>
              <w:top w:val="dashSmallGap" w:sz="4" w:space="0" w:color="auto"/>
              <w:bottom w:val="single" w:sz="4" w:space="0" w:color="auto"/>
              <w:right w:val="single" w:sz="8" w:space="0" w:color="auto"/>
            </w:tcBorders>
            <w:vAlign w:val="center"/>
          </w:tcPr>
          <w:p w14:paraId="4A231D27" w14:textId="3C8C60E7"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5</w:t>
            </w:r>
          </w:p>
        </w:tc>
        <w:tc>
          <w:tcPr>
            <w:tcW w:w="2902" w:type="pct"/>
            <w:tcBorders>
              <w:top w:val="dashSmallGap" w:sz="4" w:space="0" w:color="auto"/>
              <w:left w:val="single" w:sz="8" w:space="0" w:color="auto"/>
              <w:bottom w:val="single" w:sz="4" w:space="0" w:color="auto"/>
              <w:right w:val="single" w:sz="8" w:space="0" w:color="auto"/>
            </w:tcBorders>
            <w:vAlign w:val="center"/>
          </w:tcPr>
          <w:p w14:paraId="40222E7F" w14:textId="5EBABE4C"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Presentation</w:t>
            </w:r>
          </w:p>
        </w:tc>
        <w:tc>
          <w:tcPr>
            <w:tcW w:w="704" w:type="pct"/>
            <w:tcBorders>
              <w:top w:val="dashSmallGap" w:sz="4" w:space="0" w:color="auto"/>
              <w:left w:val="single" w:sz="8" w:space="0" w:color="auto"/>
              <w:bottom w:val="single" w:sz="4" w:space="0" w:color="auto"/>
              <w:right w:val="single" w:sz="8" w:space="0" w:color="auto"/>
            </w:tcBorders>
            <w:vAlign w:val="center"/>
          </w:tcPr>
          <w:p w14:paraId="7A5E82FE" w14:textId="4190D86D" w:rsidR="0020003C" w:rsidRPr="00F34A92" w:rsidRDefault="0020003C" w:rsidP="0020003C">
            <w:pPr>
              <w:bidi/>
              <w:jc w:val="center"/>
              <w:rPr>
                <w:rFonts w:asciiTheme="majorBidi" w:hAnsiTheme="majorBidi" w:cstheme="majorBidi"/>
                <w:b/>
                <w:bCs/>
              </w:rPr>
            </w:pPr>
            <w:r w:rsidRPr="00F34A92">
              <w:rPr>
                <w:rFonts w:asciiTheme="majorBidi" w:hAnsiTheme="majorBidi" w:cstheme="majorBidi"/>
                <w:b/>
                <w:bCs/>
              </w:rPr>
              <w:t>12, 13</w:t>
            </w:r>
          </w:p>
        </w:tc>
        <w:tc>
          <w:tcPr>
            <w:tcW w:w="1174" w:type="pct"/>
            <w:tcBorders>
              <w:top w:val="dashSmallGap" w:sz="4" w:space="0" w:color="auto"/>
              <w:left w:val="single" w:sz="8" w:space="0" w:color="auto"/>
              <w:bottom w:val="single" w:sz="4" w:space="0" w:color="auto"/>
            </w:tcBorders>
            <w:vAlign w:val="center"/>
          </w:tcPr>
          <w:p w14:paraId="16D447B5" w14:textId="2F5713F6" w:rsidR="0020003C" w:rsidRPr="00F34A92" w:rsidRDefault="00A85711" w:rsidP="0020003C">
            <w:pPr>
              <w:bidi/>
              <w:jc w:val="center"/>
              <w:rPr>
                <w:rFonts w:asciiTheme="majorBidi" w:hAnsiTheme="majorBidi" w:cstheme="majorBidi"/>
                <w:b/>
                <w:bCs/>
              </w:rPr>
            </w:pPr>
            <w:r w:rsidRPr="00F34A92">
              <w:rPr>
                <w:rFonts w:asciiTheme="majorBidi" w:hAnsiTheme="majorBidi" w:cstheme="majorBidi"/>
                <w:b/>
                <w:bCs/>
              </w:rPr>
              <w:t>10</w:t>
            </w:r>
          </w:p>
        </w:tc>
      </w:tr>
    </w:tbl>
    <w:p w14:paraId="33B2185B" w14:textId="14F6E2CB" w:rsidR="005823E6" w:rsidRPr="00F34A92" w:rsidRDefault="00AF4771" w:rsidP="00A130D2">
      <w:pPr>
        <w:rPr>
          <w:rFonts w:asciiTheme="majorBidi" w:hAnsiTheme="majorBidi" w:cstheme="majorBidi"/>
          <w:b/>
          <w:bCs/>
          <w:sz w:val="18"/>
          <w:szCs w:val="18"/>
        </w:rPr>
      </w:pPr>
      <w:r w:rsidRPr="00F34A92">
        <w:rPr>
          <w:rFonts w:asciiTheme="majorBidi" w:hAnsiTheme="majorBidi" w:cstheme="majorBidi"/>
          <w:b/>
          <w:bCs/>
          <w:sz w:val="18"/>
          <w:szCs w:val="18"/>
        </w:rPr>
        <w:t>*Assessment task (i.e.,</w:t>
      </w:r>
      <w:r w:rsidR="006B2D7F" w:rsidRPr="00F34A92">
        <w:rPr>
          <w:rFonts w:asciiTheme="majorBidi" w:hAnsiTheme="majorBidi" w:cstheme="majorBidi"/>
          <w:b/>
          <w:bCs/>
          <w:sz w:val="18"/>
          <w:szCs w:val="18"/>
        </w:rPr>
        <w:t xml:space="preserve"> written test, oral test, oral presentation, group project,</w:t>
      </w:r>
      <w:r w:rsidRPr="00F34A92">
        <w:rPr>
          <w:rFonts w:asciiTheme="majorBidi" w:hAnsiTheme="majorBidi" w:cstheme="majorBidi"/>
          <w:b/>
          <w:bCs/>
          <w:sz w:val="18"/>
          <w:szCs w:val="18"/>
        </w:rPr>
        <w:t xml:space="preserve"> essay, etc.)</w:t>
      </w:r>
    </w:p>
    <w:p w14:paraId="525D2084" w14:textId="77777777" w:rsidR="005823E6" w:rsidRPr="00A130D2" w:rsidRDefault="005823E6" w:rsidP="008B5913">
      <w:pPr>
        <w:rPr>
          <w:rFonts w:asciiTheme="majorBidi" w:hAnsiTheme="majorBidi" w:cstheme="majorBidi"/>
          <w:b/>
          <w:bCs/>
          <w:sz w:val="30"/>
          <w:szCs w:val="30"/>
        </w:rPr>
      </w:pPr>
    </w:p>
    <w:p w14:paraId="3908F804" w14:textId="5B750EEE" w:rsidR="00417BF7" w:rsidRPr="00F34A92" w:rsidRDefault="00245E1B" w:rsidP="008B5913">
      <w:pPr>
        <w:pStyle w:val="Heading1"/>
        <w:rPr>
          <w:rFonts w:asciiTheme="majorBidi" w:hAnsiTheme="majorBidi" w:cstheme="majorBidi"/>
          <w:sz w:val="24"/>
        </w:rPr>
      </w:pPr>
      <w:bookmarkStart w:id="11" w:name="_Toc951382"/>
      <w:r w:rsidRPr="00F34A92">
        <w:rPr>
          <w:rFonts w:asciiTheme="majorBidi" w:hAnsiTheme="majorBidi" w:cstheme="majorBidi"/>
          <w:sz w:val="24"/>
        </w:rPr>
        <w:t>E</w:t>
      </w:r>
      <w:r w:rsidR="004E7612" w:rsidRPr="00F34A92">
        <w:rPr>
          <w:rFonts w:asciiTheme="majorBidi" w:hAnsiTheme="majorBidi" w:cstheme="majorBidi"/>
          <w:sz w:val="24"/>
        </w:rPr>
        <w:t>. Student Academic Counseling and Support</w:t>
      </w:r>
      <w:bookmarkEnd w:id="11"/>
    </w:p>
    <w:tbl>
      <w:tblPr>
        <w:tblStyle w:val="TableGrid"/>
        <w:tblW w:w="5000" w:type="pct"/>
        <w:tblLook w:val="04A0" w:firstRow="1" w:lastRow="0" w:firstColumn="1" w:lastColumn="0" w:noHBand="0" w:noVBand="1"/>
      </w:tblPr>
      <w:tblGrid>
        <w:gridCol w:w="9571"/>
      </w:tblGrid>
      <w:tr w:rsidR="008F5880" w:rsidRPr="00F34A92"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3E8D8884" w:rsidR="008F5880" w:rsidRPr="00F34A92" w:rsidRDefault="008F5880" w:rsidP="008B5913">
            <w:pPr>
              <w:jc w:val="both"/>
              <w:rPr>
                <w:rFonts w:asciiTheme="majorBidi" w:hAnsiTheme="majorBidi" w:cstheme="majorBidi"/>
                <w:b/>
                <w:bCs/>
              </w:rPr>
            </w:pPr>
            <w:r w:rsidRPr="00F34A92">
              <w:rPr>
                <w:rFonts w:asciiTheme="majorBidi" w:hAnsiTheme="majorBidi" w:cstheme="majorBidi"/>
                <w:b/>
                <w:bCs/>
              </w:rPr>
              <w:t>Arrangements for availability of faculty and teaching staff for individual student consultations and academic advice</w:t>
            </w:r>
            <w:r w:rsidR="00DE3C6D" w:rsidRPr="00F34A92">
              <w:rPr>
                <w:rFonts w:asciiTheme="majorBidi" w:hAnsiTheme="majorBidi" w:cstheme="majorBidi"/>
                <w:b/>
                <w:bCs/>
              </w:rPr>
              <w:t xml:space="preserve"> :</w:t>
            </w:r>
            <w:r w:rsidR="005823E6" w:rsidRPr="00F34A92">
              <w:rPr>
                <w:rFonts w:asciiTheme="majorBidi" w:hAnsiTheme="majorBidi" w:cstheme="majorBidi"/>
                <w:b/>
                <w:bCs/>
              </w:rPr>
              <w:t xml:space="preserve"> 3 hours of office hours</w:t>
            </w:r>
          </w:p>
        </w:tc>
      </w:tr>
      <w:tr w:rsidR="008F5880" w:rsidRPr="00F34A92" w14:paraId="14B8244C" w14:textId="77777777" w:rsidTr="00D74CBE">
        <w:tc>
          <w:tcPr>
            <w:tcW w:w="5000" w:type="pct"/>
            <w:tcBorders>
              <w:top w:val="nil"/>
              <w:left w:val="single" w:sz="12" w:space="0" w:color="auto"/>
              <w:bottom w:val="single" w:sz="12" w:space="0" w:color="auto"/>
              <w:right w:val="single" w:sz="12" w:space="0" w:color="auto"/>
            </w:tcBorders>
          </w:tcPr>
          <w:p w14:paraId="602208CA" w14:textId="4B373A4F" w:rsidR="005922AF" w:rsidRPr="00F34A92" w:rsidRDefault="005922AF" w:rsidP="008B5913">
            <w:pPr>
              <w:spacing w:line="276" w:lineRule="auto"/>
              <w:rPr>
                <w:rFonts w:asciiTheme="majorBidi" w:hAnsiTheme="majorBidi" w:cstheme="majorBidi"/>
                <w:b/>
                <w:bCs/>
              </w:rPr>
            </w:pPr>
          </w:p>
        </w:tc>
      </w:tr>
    </w:tbl>
    <w:p w14:paraId="7A27D507" w14:textId="6524595D" w:rsidR="008F5880" w:rsidRPr="00F34A92" w:rsidRDefault="008F5880" w:rsidP="008B5913">
      <w:pPr>
        <w:rPr>
          <w:rFonts w:asciiTheme="majorBidi" w:hAnsiTheme="majorBidi" w:cstheme="majorBidi"/>
          <w:b/>
          <w:bCs/>
        </w:rPr>
      </w:pPr>
    </w:p>
    <w:p w14:paraId="3A03EAA2" w14:textId="4B9AF41D" w:rsidR="004F498B" w:rsidRPr="00F34A92" w:rsidRDefault="00245E1B" w:rsidP="008B5913">
      <w:pPr>
        <w:pStyle w:val="Heading1"/>
        <w:rPr>
          <w:rFonts w:asciiTheme="majorBidi" w:hAnsiTheme="majorBidi" w:cstheme="majorBidi"/>
          <w:sz w:val="24"/>
        </w:rPr>
      </w:pPr>
      <w:bookmarkStart w:id="12" w:name="_Toc951383"/>
      <w:r w:rsidRPr="00F34A92">
        <w:rPr>
          <w:rFonts w:asciiTheme="majorBidi" w:hAnsiTheme="majorBidi" w:cstheme="majorBidi"/>
          <w:sz w:val="24"/>
        </w:rPr>
        <w:t>F</w:t>
      </w:r>
      <w:r w:rsidR="004F498B" w:rsidRPr="00F34A92">
        <w:rPr>
          <w:rFonts w:asciiTheme="majorBidi" w:hAnsiTheme="majorBidi" w:cstheme="majorBidi"/>
          <w:sz w:val="24"/>
        </w:rPr>
        <w:t>.</w:t>
      </w:r>
      <w:r w:rsidR="004E7612" w:rsidRPr="00F34A92">
        <w:rPr>
          <w:rFonts w:asciiTheme="majorBidi" w:hAnsiTheme="majorBidi" w:cstheme="majorBidi"/>
          <w:sz w:val="24"/>
        </w:rPr>
        <w:t xml:space="preserve"> Learning Resources</w:t>
      </w:r>
      <w:r w:rsidR="00B85E99" w:rsidRPr="00F34A92">
        <w:rPr>
          <w:rFonts w:asciiTheme="majorBidi" w:hAnsiTheme="majorBidi" w:cstheme="majorBidi"/>
          <w:sz w:val="24"/>
        </w:rPr>
        <w:t xml:space="preserve"> and Facilities</w:t>
      </w:r>
      <w:bookmarkEnd w:id="12"/>
    </w:p>
    <w:p w14:paraId="32DDE602" w14:textId="05CDB492" w:rsidR="00B85E99" w:rsidRPr="00F34A92" w:rsidRDefault="00B85E99" w:rsidP="008B5913">
      <w:pPr>
        <w:rPr>
          <w:rFonts w:asciiTheme="majorBidi" w:hAnsiTheme="majorBidi" w:cstheme="majorBidi"/>
          <w:b/>
          <w:bCs/>
        </w:rPr>
      </w:pPr>
    </w:p>
    <w:p w14:paraId="575164BB" w14:textId="77777777" w:rsidR="001B5102" w:rsidRPr="00F34A92" w:rsidRDefault="00B85E99" w:rsidP="008B5913">
      <w:pPr>
        <w:pStyle w:val="Heading2"/>
        <w:jc w:val="left"/>
        <w:rPr>
          <w:rFonts w:asciiTheme="majorBidi" w:hAnsiTheme="majorBidi" w:cstheme="majorBidi"/>
        </w:rPr>
      </w:pPr>
      <w:bookmarkStart w:id="13" w:name="_Toc951384"/>
      <w:r w:rsidRPr="00F34A92">
        <w:rPr>
          <w:rFonts w:asciiTheme="majorBidi" w:hAnsiTheme="majorBidi" w:cstheme="majorBidi"/>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F34A92" w14:paraId="55769464" w14:textId="77777777" w:rsidTr="001B5102">
        <w:trPr>
          <w:trHeight w:val="736"/>
        </w:trPr>
        <w:tc>
          <w:tcPr>
            <w:tcW w:w="2603" w:type="dxa"/>
            <w:vAlign w:val="center"/>
          </w:tcPr>
          <w:p w14:paraId="2DCD7B89" w14:textId="72AA609B" w:rsidR="001B5102" w:rsidRPr="00F34A92" w:rsidRDefault="001B5102" w:rsidP="001B5102">
            <w:pPr>
              <w:jc w:val="center"/>
              <w:rPr>
                <w:rFonts w:asciiTheme="majorBidi" w:hAnsiTheme="majorBidi" w:cstheme="majorBidi"/>
                <w:b/>
                <w:bCs/>
              </w:rPr>
            </w:pPr>
            <w:r w:rsidRPr="00F34A92">
              <w:rPr>
                <w:rFonts w:asciiTheme="majorBidi" w:hAnsiTheme="majorBidi" w:cstheme="majorBidi"/>
                <w:b/>
                <w:bCs/>
              </w:rPr>
              <w:t>Required Textbooks</w:t>
            </w:r>
          </w:p>
        </w:tc>
        <w:tc>
          <w:tcPr>
            <w:tcW w:w="6968" w:type="dxa"/>
            <w:vAlign w:val="center"/>
          </w:tcPr>
          <w:p w14:paraId="17BA5C1A" w14:textId="77777777" w:rsidR="00EC4981" w:rsidRPr="00F34A92" w:rsidRDefault="00EC4981" w:rsidP="00EC4981">
            <w:pPr>
              <w:jc w:val="lowKashida"/>
              <w:rPr>
                <w:rFonts w:asciiTheme="majorBidi" w:hAnsiTheme="majorBidi" w:cstheme="majorBidi"/>
                <w:b/>
                <w:bCs/>
              </w:rPr>
            </w:pPr>
            <w:r w:rsidRPr="00F34A92">
              <w:rPr>
                <w:rFonts w:asciiTheme="majorBidi" w:hAnsiTheme="majorBidi" w:cstheme="majorBidi"/>
                <w:b/>
                <w:bCs/>
              </w:rPr>
              <w:t>Danny D. Steinberg andNatalia V. Sciarini (2006) An Introduction to Psycholinguistics. (2nd edition) Pearson: Harlow</w:t>
            </w:r>
          </w:p>
          <w:p w14:paraId="636C0884" w14:textId="77777777" w:rsidR="00EC4981" w:rsidRPr="00F34A92" w:rsidRDefault="00EC4981" w:rsidP="00EC4981">
            <w:pPr>
              <w:jc w:val="lowKashida"/>
              <w:rPr>
                <w:rFonts w:asciiTheme="majorBidi" w:hAnsiTheme="majorBidi" w:cstheme="majorBidi"/>
                <w:b/>
                <w:bCs/>
              </w:rPr>
            </w:pPr>
          </w:p>
          <w:p w14:paraId="428F9D33" w14:textId="77777777" w:rsidR="00EC4981" w:rsidRPr="00F34A92" w:rsidRDefault="00EC4981" w:rsidP="00EC4981">
            <w:pPr>
              <w:jc w:val="lowKashida"/>
              <w:rPr>
                <w:rFonts w:asciiTheme="majorBidi" w:hAnsiTheme="majorBidi" w:cstheme="majorBidi"/>
                <w:b/>
                <w:bCs/>
              </w:rPr>
            </w:pPr>
            <w:r w:rsidRPr="00F34A92">
              <w:rPr>
                <w:rFonts w:asciiTheme="majorBidi" w:hAnsiTheme="majorBidi" w:cstheme="majorBidi"/>
                <w:b/>
                <w:bCs/>
              </w:rPr>
              <w:t>Materials (Journals, Reports, etc.)</w:t>
            </w:r>
          </w:p>
          <w:p w14:paraId="1A8E80ED" w14:textId="77777777" w:rsidR="00EC4981" w:rsidRPr="00F34A92" w:rsidRDefault="00EC4981" w:rsidP="00EC4981">
            <w:pPr>
              <w:jc w:val="lowKashida"/>
              <w:rPr>
                <w:rFonts w:asciiTheme="majorBidi" w:hAnsiTheme="majorBidi" w:cstheme="majorBidi"/>
                <w:b/>
                <w:bCs/>
              </w:rPr>
            </w:pPr>
            <w:r w:rsidRPr="00F34A92">
              <w:rPr>
                <w:rFonts w:asciiTheme="majorBidi" w:hAnsiTheme="majorBidi" w:cstheme="majorBidi"/>
                <w:b/>
                <w:bCs/>
              </w:rPr>
              <w:t>Scovel, Thomas. (1998). Psycholinguistics (Oxford introduction to language study). Oxford:</w:t>
            </w:r>
          </w:p>
          <w:p w14:paraId="3F08F39D" w14:textId="67F4BDF1" w:rsidR="001B5102" w:rsidRPr="00F34A92" w:rsidRDefault="00EC4981" w:rsidP="00EC4981">
            <w:pPr>
              <w:jc w:val="lowKashida"/>
              <w:rPr>
                <w:rFonts w:asciiTheme="majorBidi" w:hAnsiTheme="majorBidi" w:cstheme="majorBidi"/>
                <w:b/>
                <w:bCs/>
              </w:rPr>
            </w:pPr>
            <w:r w:rsidRPr="00F34A92">
              <w:rPr>
                <w:rFonts w:asciiTheme="majorBidi" w:hAnsiTheme="majorBidi" w:cstheme="majorBidi"/>
                <w:b/>
                <w:bCs/>
              </w:rPr>
              <w:t>OUP.</w:t>
            </w:r>
          </w:p>
        </w:tc>
      </w:tr>
      <w:tr w:rsidR="001B5102" w:rsidRPr="00F34A92" w14:paraId="38C40E42" w14:textId="77777777" w:rsidTr="001B5102">
        <w:trPr>
          <w:trHeight w:val="736"/>
        </w:trPr>
        <w:tc>
          <w:tcPr>
            <w:tcW w:w="2603" w:type="dxa"/>
            <w:shd w:val="clear" w:color="auto" w:fill="EAF1DD" w:themeFill="accent3" w:themeFillTint="33"/>
            <w:vAlign w:val="center"/>
          </w:tcPr>
          <w:p w14:paraId="4127AFAC" w14:textId="46AADADC" w:rsidR="001B5102" w:rsidRPr="00F34A92" w:rsidRDefault="001B5102" w:rsidP="001B5102">
            <w:pPr>
              <w:jc w:val="center"/>
              <w:rPr>
                <w:rFonts w:asciiTheme="majorBidi" w:hAnsiTheme="majorBidi" w:cstheme="majorBidi"/>
                <w:b/>
                <w:bCs/>
                <w:rtl/>
              </w:rPr>
            </w:pPr>
            <w:r w:rsidRPr="00F34A92">
              <w:rPr>
                <w:rFonts w:asciiTheme="majorBidi" w:hAnsiTheme="majorBidi" w:cstheme="majorBidi"/>
                <w:b/>
                <w:bCs/>
              </w:rPr>
              <w:t>Essential References Materials</w:t>
            </w:r>
          </w:p>
        </w:tc>
        <w:tc>
          <w:tcPr>
            <w:tcW w:w="6968" w:type="dxa"/>
            <w:shd w:val="clear" w:color="auto" w:fill="EAF1DD" w:themeFill="accent3" w:themeFillTint="33"/>
            <w:vAlign w:val="center"/>
          </w:tcPr>
          <w:p w14:paraId="1982021C" w14:textId="6C7FEFD6" w:rsidR="001B5102" w:rsidRPr="00F34A92" w:rsidRDefault="00EC4981" w:rsidP="00EC4981">
            <w:pPr>
              <w:jc w:val="lowKashida"/>
              <w:rPr>
                <w:rFonts w:asciiTheme="majorBidi" w:hAnsiTheme="majorBidi" w:cstheme="majorBidi"/>
                <w:b/>
                <w:bCs/>
              </w:rPr>
            </w:pPr>
            <w:r w:rsidRPr="00F34A92">
              <w:rPr>
                <w:rFonts w:asciiTheme="majorBidi" w:hAnsiTheme="majorBidi" w:cstheme="majorBidi"/>
                <w:b/>
                <w:bCs/>
              </w:rPr>
              <w:t>Carroll, D. (2001) The Psychology of language. Beijing: Foreign language Teaching and Research Press.</w:t>
            </w:r>
          </w:p>
          <w:p w14:paraId="2A8B302E" w14:textId="207DDEB3" w:rsidR="00EC4981" w:rsidRPr="00F34A92" w:rsidRDefault="00EC4981" w:rsidP="00EC4981">
            <w:pPr>
              <w:jc w:val="lowKashida"/>
              <w:rPr>
                <w:rFonts w:asciiTheme="majorBidi" w:hAnsiTheme="majorBidi" w:cstheme="majorBidi"/>
                <w:b/>
                <w:bCs/>
              </w:rPr>
            </w:pPr>
            <w:r w:rsidRPr="00F34A92">
              <w:rPr>
                <w:rFonts w:asciiTheme="majorBidi" w:hAnsiTheme="majorBidi" w:cstheme="majorBidi"/>
                <w:b/>
                <w:bCs/>
              </w:rPr>
              <w:t>Gaskell, Gareth. (2009). The Oxford Handbook of Psycholinguistics. Oxford: Oxford University Press.</w:t>
            </w:r>
          </w:p>
        </w:tc>
      </w:tr>
      <w:tr w:rsidR="001B5102" w:rsidRPr="00F34A92" w14:paraId="231C44F7" w14:textId="77777777" w:rsidTr="001B5102">
        <w:trPr>
          <w:trHeight w:val="736"/>
        </w:trPr>
        <w:tc>
          <w:tcPr>
            <w:tcW w:w="2603" w:type="dxa"/>
            <w:vAlign w:val="center"/>
          </w:tcPr>
          <w:p w14:paraId="5463C0A2" w14:textId="0C81C64D" w:rsidR="001B5102" w:rsidRPr="00F34A92" w:rsidRDefault="001B5102" w:rsidP="001B5102">
            <w:pPr>
              <w:jc w:val="center"/>
              <w:rPr>
                <w:rFonts w:asciiTheme="majorBidi" w:hAnsiTheme="majorBidi" w:cstheme="majorBidi"/>
                <w:b/>
                <w:bCs/>
              </w:rPr>
            </w:pPr>
            <w:r w:rsidRPr="00F34A92">
              <w:rPr>
                <w:rFonts w:asciiTheme="majorBidi" w:hAnsiTheme="majorBidi" w:cstheme="majorBidi"/>
                <w:b/>
                <w:bCs/>
              </w:rPr>
              <w:lastRenderedPageBreak/>
              <w:t>Electronic Materials</w:t>
            </w:r>
          </w:p>
        </w:tc>
        <w:tc>
          <w:tcPr>
            <w:tcW w:w="6968" w:type="dxa"/>
            <w:vAlign w:val="center"/>
          </w:tcPr>
          <w:p w14:paraId="3E33C124" w14:textId="77777777" w:rsidR="00D4093A" w:rsidRPr="00F34A92" w:rsidRDefault="00D4093A" w:rsidP="00D4093A">
            <w:pPr>
              <w:jc w:val="lowKashida"/>
              <w:rPr>
                <w:rFonts w:asciiTheme="majorBidi" w:hAnsiTheme="majorBidi" w:cstheme="majorBidi"/>
                <w:b/>
                <w:bCs/>
              </w:rPr>
            </w:pPr>
            <w:r w:rsidRPr="00F34A92">
              <w:rPr>
                <w:rFonts w:asciiTheme="majorBidi" w:hAnsiTheme="majorBidi" w:cstheme="majorBidi"/>
                <w:b/>
                <w:bCs/>
              </w:rPr>
              <w:t>Journal of Psycholinguistic Research</w:t>
            </w:r>
          </w:p>
          <w:p w14:paraId="11E1EBB5" w14:textId="628558C5" w:rsidR="001B5102" w:rsidRPr="00F34A92" w:rsidRDefault="00D4093A" w:rsidP="00D4093A">
            <w:pPr>
              <w:jc w:val="lowKashida"/>
              <w:rPr>
                <w:rFonts w:asciiTheme="majorBidi" w:hAnsiTheme="majorBidi" w:cstheme="majorBidi"/>
                <w:b/>
                <w:bCs/>
              </w:rPr>
            </w:pPr>
            <w:r w:rsidRPr="00F34A92">
              <w:rPr>
                <w:rFonts w:asciiTheme="majorBidi" w:hAnsiTheme="majorBidi" w:cstheme="majorBidi"/>
                <w:b/>
                <w:bCs/>
              </w:rPr>
              <w:t>https://link.springer.com/journal/10936</w:t>
            </w:r>
          </w:p>
        </w:tc>
      </w:tr>
      <w:tr w:rsidR="00E836C4" w:rsidRPr="00F34A92" w14:paraId="701FA171" w14:textId="77777777" w:rsidTr="00F34A92">
        <w:trPr>
          <w:trHeight w:val="736"/>
        </w:trPr>
        <w:tc>
          <w:tcPr>
            <w:tcW w:w="2603" w:type="dxa"/>
            <w:shd w:val="clear" w:color="auto" w:fill="EAF1DD" w:themeFill="accent3" w:themeFillTint="33"/>
            <w:vAlign w:val="center"/>
          </w:tcPr>
          <w:p w14:paraId="0E8E72C7" w14:textId="66D60EE8" w:rsidR="00E836C4" w:rsidRPr="00F34A92" w:rsidRDefault="00E836C4" w:rsidP="001B5102">
            <w:pPr>
              <w:jc w:val="center"/>
              <w:rPr>
                <w:rFonts w:asciiTheme="majorBidi" w:hAnsiTheme="majorBidi" w:cstheme="majorBidi"/>
                <w:b/>
                <w:bCs/>
              </w:rPr>
            </w:pPr>
            <w:r w:rsidRPr="00F34A92">
              <w:rPr>
                <w:rFonts w:asciiTheme="majorBidi" w:hAnsiTheme="majorBidi" w:cstheme="majorBidi"/>
                <w:b/>
                <w:bCs/>
              </w:rPr>
              <w:t>Other Learning Materials</w:t>
            </w:r>
          </w:p>
        </w:tc>
        <w:tc>
          <w:tcPr>
            <w:tcW w:w="6968" w:type="dxa"/>
            <w:shd w:val="clear" w:color="auto" w:fill="EAF1DD" w:themeFill="accent3" w:themeFillTint="33"/>
          </w:tcPr>
          <w:p w14:paraId="09D5F4DE" w14:textId="6325B3E7" w:rsidR="00E836C4" w:rsidRPr="00F34A92" w:rsidRDefault="00EF5498" w:rsidP="001B5102">
            <w:pPr>
              <w:jc w:val="lowKashida"/>
              <w:rPr>
                <w:rFonts w:asciiTheme="majorBidi" w:hAnsiTheme="majorBidi" w:cstheme="majorBidi"/>
                <w:b/>
                <w:bCs/>
              </w:rPr>
            </w:pPr>
            <w:r w:rsidRPr="00F34A92">
              <w:rPr>
                <w:rFonts w:asciiTheme="majorBidi" w:hAnsiTheme="majorBidi" w:cstheme="majorBidi"/>
                <w:b/>
                <w:bCs/>
              </w:rPr>
              <w:t>-</w:t>
            </w:r>
          </w:p>
        </w:tc>
      </w:tr>
    </w:tbl>
    <w:p w14:paraId="0A609E45" w14:textId="77777777" w:rsidR="001B5102" w:rsidRPr="00F34A92" w:rsidRDefault="001B5102" w:rsidP="008B5913">
      <w:pPr>
        <w:pStyle w:val="Heading2"/>
        <w:jc w:val="left"/>
        <w:rPr>
          <w:rFonts w:asciiTheme="majorBidi" w:hAnsiTheme="majorBidi" w:cstheme="majorBidi"/>
        </w:rPr>
      </w:pPr>
    </w:p>
    <w:p w14:paraId="429BD8BD" w14:textId="3D06B53F" w:rsidR="00014DE6" w:rsidRPr="00F34A92" w:rsidRDefault="00B85E99" w:rsidP="008B5913">
      <w:pPr>
        <w:pStyle w:val="Heading2"/>
        <w:jc w:val="left"/>
        <w:rPr>
          <w:rFonts w:asciiTheme="majorBidi" w:hAnsiTheme="majorBidi" w:cstheme="majorBidi"/>
        </w:rPr>
      </w:pPr>
      <w:bookmarkStart w:id="14" w:name="_Toc951385"/>
      <w:r w:rsidRPr="00F34A92">
        <w:rPr>
          <w:rFonts w:asciiTheme="majorBidi" w:hAnsiTheme="majorBidi" w:cstheme="majorBidi"/>
        </w:rPr>
        <w:t>2</w:t>
      </w:r>
      <w:r w:rsidR="00014DE6" w:rsidRPr="00F34A92">
        <w:rPr>
          <w:rFonts w:asciiTheme="majorBidi" w:hAnsiTheme="majorBidi" w:cstheme="majorBidi"/>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A130D2"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A130D2" w:rsidRDefault="00C87F43" w:rsidP="00C87F43">
            <w:pPr>
              <w:bidi/>
              <w:jc w:val="center"/>
              <w:rPr>
                <w:rFonts w:asciiTheme="majorBidi" w:hAnsiTheme="majorBidi" w:cstheme="majorBidi"/>
                <w:b/>
                <w:bCs/>
                <w:sz w:val="30"/>
                <w:szCs w:val="30"/>
              </w:rPr>
            </w:pPr>
            <w:r w:rsidRPr="00A130D2">
              <w:rPr>
                <w:rFonts w:asciiTheme="majorBidi" w:hAnsiTheme="majorBidi" w:cstheme="majorBidi"/>
                <w:b/>
                <w:bCs/>
                <w:sz w:val="30"/>
                <w:szCs w:val="30"/>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A130D2" w:rsidRDefault="00C87F43" w:rsidP="00C87F43">
            <w:pPr>
              <w:bidi/>
              <w:jc w:val="center"/>
              <w:rPr>
                <w:rFonts w:asciiTheme="majorBidi" w:hAnsiTheme="majorBidi" w:cstheme="majorBidi"/>
                <w:b/>
                <w:bCs/>
                <w:sz w:val="30"/>
                <w:szCs w:val="30"/>
              </w:rPr>
            </w:pPr>
            <w:r w:rsidRPr="00A130D2">
              <w:rPr>
                <w:rFonts w:asciiTheme="majorBidi" w:hAnsiTheme="majorBidi" w:cstheme="majorBidi"/>
                <w:b/>
                <w:bCs/>
                <w:sz w:val="30"/>
                <w:szCs w:val="30"/>
              </w:rPr>
              <w:t>Resources</w:t>
            </w:r>
          </w:p>
        </w:tc>
      </w:tr>
      <w:tr w:rsidR="00F24884" w:rsidRPr="00A130D2"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Pr="00A130D2" w:rsidRDefault="00F24884" w:rsidP="00F24884">
            <w:pPr>
              <w:jc w:val="center"/>
              <w:rPr>
                <w:rFonts w:asciiTheme="majorBidi" w:hAnsiTheme="majorBidi" w:cstheme="majorBidi"/>
                <w:b/>
                <w:bCs/>
              </w:rPr>
            </w:pPr>
            <w:r w:rsidRPr="00A130D2">
              <w:rPr>
                <w:rFonts w:asciiTheme="majorBidi" w:hAnsiTheme="majorBidi" w:cstheme="majorBidi"/>
                <w:b/>
                <w:bCs/>
              </w:rPr>
              <w:t>Accommodation</w:t>
            </w:r>
          </w:p>
          <w:p w14:paraId="7AB1D0B0" w14:textId="2C080055" w:rsidR="00F24884" w:rsidRPr="00A130D2" w:rsidRDefault="00F24884" w:rsidP="00F24884">
            <w:pPr>
              <w:bidi/>
              <w:jc w:val="center"/>
              <w:rPr>
                <w:rFonts w:asciiTheme="majorBidi" w:hAnsiTheme="majorBidi" w:cstheme="majorBidi"/>
                <w:b/>
                <w:bCs/>
                <w:rtl/>
              </w:rPr>
            </w:pPr>
            <w:r w:rsidRPr="00A130D2">
              <w:rPr>
                <w:rFonts w:asciiTheme="majorBidi" w:hAnsiTheme="majorBidi" w:cstheme="majorBidi"/>
                <w:b/>
                <w:bCs/>
              </w:rPr>
              <w:t>(Classrooms, laboratories, demonstration rooms/labs, etc.)</w:t>
            </w:r>
          </w:p>
        </w:tc>
        <w:tc>
          <w:tcPr>
            <w:tcW w:w="5731" w:type="dxa"/>
            <w:tcBorders>
              <w:top w:val="single" w:sz="8" w:space="0" w:color="auto"/>
              <w:bottom w:val="dashSmallGap" w:sz="4" w:space="0" w:color="auto"/>
            </w:tcBorders>
            <w:vAlign w:val="center"/>
          </w:tcPr>
          <w:p w14:paraId="129FEFD8" w14:textId="49913A1C" w:rsidR="00F24884" w:rsidRPr="00A130D2" w:rsidRDefault="000B70E0" w:rsidP="000B70E0">
            <w:pPr>
              <w:bidi/>
              <w:jc w:val="right"/>
              <w:rPr>
                <w:rFonts w:asciiTheme="majorBidi" w:hAnsiTheme="majorBidi" w:cstheme="majorBidi"/>
                <w:b/>
                <w:bCs/>
              </w:rPr>
            </w:pPr>
            <w:r w:rsidRPr="00A130D2">
              <w:rPr>
                <w:rFonts w:asciiTheme="majorBidi" w:hAnsiTheme="majorBidi" w:cstheme="majorBidi"/>
                <w:b/>
                <w:bCs/>
              </w:rPr>
              <w:t>Classroom and whiteboard</w:t>
            </w:r>
          </w:p>
        </w:tc>
      </w:tr>
      <w:tr w:rsidR="00F24884" w:rsidRPr="00A130D2"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A130D2" w:rsidRDefault="00F24884" w:rsidP="00F24884">
            <w:pPr>
              <w:jc w:val="center"/>
              <w:rPr>
                <w:rFonts w:asciiTheme="majorBidi" w:hAnsiTheme="majorBidi" w:cstheme="majorBidi"/>
                <w:b/>
                <w:bCs/>
              </w:rPr>
            </w:pPr>
            <w:r w:rsidRPr="00A130D2">
              <w:rPr>
                <w:rFonts w:asciiTheme="majorBidi" w:hAnsiTheme="majorBidi" w:cstheme="majorBidi"/>
                <w:b/>
                <w:bCs/>
              </w:rPr>
              <w:t>Technology Resources</w:t>
            </w:r>
          </w:p>
          <w:p w14:paraId="75D4C7EC" w14:textId="2B434E0D" w:rsidR="00F24884" w:rsidRPr="00A130D2" w:rsidRDefault="00F24884" w:rsidP="00F24884">
            <w:pPr>
              <w:bidi/>
              <w:jc w:val="center"/>
              <w:rPr>
                <w:rFonts w:asciiTheme="majorBidi" w:hAnsiTheme="majorBidi" w:cstheme="majorBidi"/>
                <w:b/>
                <w:bCs/>
                <w:rtl/>
              </w:rPr>
            </w:pPr>
            <w:r w:rsidRPr="00A130D2">
              <w:rPr>
                <w:rFonts w:asciiTheme="majorBidi" w:hAnsiTheme="majorBidi" w:cstheme="majorBidi"/>
                <w:b/>
                <w:bCs/>
              </w:rPr>
              <w:t xml:space="preserve"> (AV, data show, Smart Board, software, etc.)</w:t>
            </w:r>
          </w:p>
        </w:tc>
        <w:tc>
          <w:tcPr>
            <w:tcW w:w="5731" w:type="dxa"/>
            <w:tcBorders>
              <w:top w:val="dashSmallGap" w:sz="4" w:space="0" w:color="auto"/>
              <w:bottom w:val="dashSmallGap" w:sz="4" w:space="0" w:color="auto"/>
            </w:tcBorders>
            <w:vAlign w:val="center"/>
          </w:tcPr>
          <w:p w14:paraId="7F06A8DC" w14:textId="5FF7B604" w:rsidR="00F24884" w:rsidRPr="00A130D2" w:rsidRDefault="000B70E0" w:rsidP="000B70E0">
            <w:pPr>
              <w:bidi/>
              <w:jc w:val="right"/>
              <w:rPr>
                <w:rFonts w:asciiTheme="majorBidi" w:hAnsiTheme="majorBidi" w:cstheme="majorBidi"/>
                <w:b/>
                <w:bCs/>
              </w:rPr>
            </w:pPr>
            <w:r w:rsidRPr="00A130D2">
              <w:rPr>
                <w:rFonts w:asciiTheme="majorBidi" w:hAnsiTheme="majorBidi" w:cstheme="majorBidi"/>
                <w:b/>
                <w:bCs/>
              </w:rPr>
              <w:t>Smart board and projector</w:t>
            </w:r>
          </w:p>
        </w:tc>
      </w:tr>
      <w:tr w:rsidR="00F24884" w:rsidRPr="00A130D2"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A130D2" w:rsidRDefault="00F24884" w:rsidP="00F24884">
            <w:pPr>
              <w:jc w:val="center"/>
              <w:rPr>
                <w:rFonts w:asciiTheme="majorBidi" w:hAnsiTheme="majorBidi" w:cstheme="majorBidi"/>
                <w:b/>
                <w:bCs/>
              </w:rPr>
            </w:pPr>
            <w:r w:rsidRPr="00A130D2">
              <w:rPr>
                <w:rFonts w:asciiTheme="majorBidi" w:hAnsiTheme="majorBidi" w:cstheme="majorBidi"/>
                <w:b/>
                <w:bCs/>
              </w:rPr>
              <w:t xml:space="preserve">Other Resources </w:t>
            </w:r>
          </w:p>
          <w:p w14:paraId="4997B73D" w14:textId="172B1879" w:rsidR="00F24884" w:rsidRPr="00A130D2" w:rsidRDefault="00F24884" w:rsidP="00F24884">
            <w:pPr>
              <w:bidi/>
              <w:jc w:val="center"/>
              <w:rPr>
                <w:rFonts w:asciiTheme="majorBidi" w:hAnsiTheme="majorBidi" w:cstheme="majorBidi"/>
                <w:b/>
                <w:bCs/>
                <w:rtl/>
              </w:rPr>
            </w:pPr>
            <w:r w:rsidRPr="00A130D2">
              <w:rPr>
                <w:rFonts w:asciiTheme="majorBidi" w:hAnsiTheme="majorBidi" w:cstheme="majorBidi"/>
                <w:b/>
                <w:bCs/>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5C5D6BBC" w14:textId="7CC23244" w:rsidR="00F24884" w:rsidRPr="00A130D2" w:rsidRDefault="000B70E0" w:rsidP="000B70E0">
            <w:pPr>
              <w:bidi/>
              <w:jc w:val="right"/>
              <w:rPr>
                <w:rFonts w:asciiTheme="majorBidi" w:hAnsiTheme="majorBidi" w:cstheme="majorBidi"/>
                <w:b/>
                <w:bCs/>
              </w:rPr>
            </w:pPr>
            <w:r w:rsidRPr="00A130D2">
              <w:rPr>
                <w:rFonts w:asciiTheme="majorBidi" w:hAnsiTheme="majorBidi" w:cstheme="majorBidi"/>
                <w:b/>
                <w:bCs/>
              </w:rPr>
              <w:t>Speakers</w:t>
            </w:r>
          </w:p>
        </w:tc>
      </w:tr>
    </w:tbl>
    <w:p w14:paraId="0E477BAF" w14:textId="6760A1BE" w:rsidR="001B5102" w:rsidRPr="00A130D2" w:rsidRDefault="001B5102" w:rsidP="001B5102">
      <w:pPr>
        <w:rPr>
          <w:rFonts w:asciiTheme="majorBidi" w:hAnsiTheme="majorBidi" w:cstheme="majorBidi"/>
          <w:b/>
          <w:bCs/>
        </w:rPr>
      </w:pPr>
    </w:p>
    <w:p w14:paraId="605C799F" w14:textId="77777777" w:rsidR="003921F5" w:rsidRPr="00A130D2" w:rsidRDefault="003921F5" w:rsidP="00C87F43">
      <w:pPr>
        <w:pStyle w:val="Heading1"/>
        <w:rPr>
          <w:rFonts w:asciiTheme="majorBidi" w:hAnsiTheme="majorBidi" w:cstheme="majorBidi"/>
          <w:sz w:val="24"/>
        </w:rPr>
      </w:pPr>
      <w:bookmarkStart w:id="15" w:name="_Toc523814308"/>
      <w:bookmarkStart w:id="16" w:name="_Toc951386"/>
      <w:bookmarkStart w:id="17" w:name="_Toc521326964"/>
    </w:p>
    <w:p w14:paraId="56B2A23A" w14:textId="77777777" w:rsidR="003921F5" w:rsidRPr="00A130D2" w:rsidRDefault="003921F5" w:rsidP="00C87F43">
      <w:pPr>
        <w:pStyle w:val="Heading1"/>
        <w:rPr>
          <w:rFonts w:asciiTheme="majorBidi" w:hAnsiTheme="majorBidi" w:cstheme="majorBidi"/>
          <w:sz w:val="24"/>
        </w:rPr>
      </w:pPr>
    </w:p>
    <w:p w14:paraId="1E066044" w14:textId="77777777" w:rsidR="003921F5" w:rsidRPr="00A130D2" w:rsidRDefault="003921F5" w:rsidP="00C87F43">
      <w:pPr>
        <w:pStyle w:val="Heading1"/>
        <w:rPr>
          <w:rFonts w:asciiTheme="majorBidi" w:hAnsiTheme="majorBidi" w:cstheme="majorBidi"/>
          <w:sz w:val="24"/>
        </w:rPr>
      </w:pPr>
    </w:p>
    <w:p w14:paraId="71E733B8" w14:textId="6A42239B" w:rsidR="00F24884" w:rsidRPr="00A130D2" w:rsidRDefault="00245E1B" w:rsidP="00C87F43">
      <w:pPr>
        <w:pStyle w:val="Heading1"/>
        <w:rPr>
          <w:rFonts w:asciiTheme="majorBidi" w:hAnsiTheme="majorBidi" w:cstheme="majorBidi"/>
          <w:sz w:val="24"/>
        </w:rPr>
      </w:pPr>
      <w:r w:rsidRPr="00A130D2">
        <w:rPr>
          <w:rFonts w:asciiTheme="majorBidi" w:hAnsiTheme="majorBidi" w:cstheme="majorBidi"/>
          <w:sz w:val="24"/>
        </w:rPr>
        <w:t>G</w:t>
      </w:r>
      <w:r w:rsidR="008F7911" w:rsidRPr="00A130D2">
        <w:rPr>
          <w:rFonts w:asciiTheme="majorBidi" w:hAnsiTheme="majorBidi" w:cstheme="majorBidi"/>
          <w:sz w:val="24"/>
        </w:rPr>
        <w:t xml:space="preserve">. Course </w:t>
      </w:r>
      <w:r w:rsidR="00417BF7" w:rsidRPr="00A130D2">
        <w:rPr>
          <w:rFonts w:asciiTheme="majorBidi" w:hAnsiTheme="majorBidi" w:cstheme="majorBidi"/>
          <w:sz w:val="24"/>
        </w:rPr>
        <w:t>Q</w:t>
      </w:r>
      <w:r w:rsidR="00FE3381" w:rsidRPr="00A130D2">
        <w:rPr>
          <w:rFonts w:asciiTheme="majorBidi" w:hAnsiTheme="majorBidi" w:cstheme="majorBidi"/>
          <w:sz w:val="24"/>
        </w:rPr>
        <w:t xml:space="preserve">uality </w:t>
      </w:r>
      <w:bookmarkEnd w:id="15"/>
      <w:r w:rsidR="009D6BCB" w:rsidRPr="00A130D2">
        <w:rPr>
          <w:rFonts w:asciiTheme="majorBidi" w:hAnsiTheme="majorBidi" w:cstheme="majorBidi"/>
          <w:sz w:val="24"/>
        </w:rPr>
        <w:t>Evaluation</w:t>
      </w:r>
      <w:bookmarkEnd w:id="16"/>
      <w:r w:rsidR="008F7911" w:rsidRPr="00A130D2">
        <w:rPr>
          <w:rFonts w:asciiTheme="majorBidi" w:hAnsiTheme="majorBidi" w:cstheme="majorBidi"/>
          <w:sz w:val="24"/>
        </w:rPr>
        <w:t xml:space="preserve"> </w:t>
      </w:r>
      <w:bookmarkEnd w:id="17"/>
    </w:p>
    <w:tbl>
      <w:tblPr>
        <w:tblStyle w:val="TableGrid"/>
        <w:tblW w:w="5085" w:type="pct"/>
        <w:tblInd w:w="-16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19"/>
        <w:gridCol w:w="3269"/>
        <w:gridCol w:w="3146"/>
      </w:tblGrid>
      <w:tr w:rsidR="00F24884" w:rsidRPr="00A130D2" w14:paraId="543A0E15" w14:textId="77777777" w:rsidTr="00F34A92">
        <w:trPr>
          <w:trHeight w:val="453"/>
          <w:tblHeader/>
        </w:trPr>
        <w:tc>
          <w:tcPr>
            <w:tcW w:w="1705"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A130D2" w:rsidRDefault="00F24884" w:rsidP="00F24884">
            <w:pPr>
              <w:jc w:val="center"/>
              <w:rPr>
                <w:rFonts w:asciiTheme="majorBidi" w:hAnsiTheme="majorBidi" w:cstheme="majorBidi"/>
                <w:b/>
                <w:bCs/>
              </w:rPr>
            </w:pPr>
            <w:r w:rsidRPr="00A130D2">
              <w:rPr>
                <w:rFonts w:asciiTheme="majorBidi" w:hAnsiTheme="majorBidi" w:cstheme="majorBidi"/>
                <w:b/>
                <w:bCs/>
              </w:rPr>
              <w:t>Evaluation</w:t>
            </w:r>
          </w:p>
          <w:p w14:paraId="02C05765" w14:textId="4CE2DDC8" w:rsidR="00F24884" w:rsidRPr="00A130D2" w:rsidRDefault="00F24884" w:rsidP="00F24884">
            <w:pPr>
              <w:jc w:val="center"/>
              <w:rPr>
                <w:rFonts w:asciiTheme="majorBidi" w:hAnsiTheme="majorBidi" w:cstheme="majorBidi"/>
                <w:b/>
                <w:bCs/>
                <w:rtl/>
              </w:rPr>
            </w:pPr>
            <w:r w:rsidRPr="00A130D2">
              <w:rPr>
                <w:rFonts w:asciiTheme="majorBidi" w:hAnsiTheme="majorBidi" w:cstheme="majorBidi"/>
                <w:b/>
                <w:bCs/>
              </w:rPr>
              <w:t xml:space="preserve">Areas/Issues  </w:t>
            </w:r>
          </w:p>
        </w:tc>
        <w:tc>
          <w:tcPr>
            <w:tcW w:w="1679"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A130D2" w:rsidRDefault="00F24884" w:rsidP="00F24884">
            <w:pPr>
              <w:jc w:val="center"/>
              <w:rPr>
                <w:rFonts w:asciiTheme="majorBidi" w:hAnsiTheme="majorBidi" w:cstheme="majorBidi"/>
                <w:b/>
                <w:bCs/>
              </w:rPr>
            </w:pPr>
            <w:bookmarkStart w:id="18" w:name="_Hlk523738999"/>
            <w:r w:rsidRPr="00A130D2">
              <w:rPr>
                <w:rFonts w:asciiTheme="majorBidi" w:hAnsiTheme="majorBidi" w:cstheme="majorBidi"/>
                <w:b/>
                <w:bCs/>
              </w:rPr>
              <w:t xml:space="preserve">Evaluators </w:t>
            </w:r>
            <w:bookmarkEnd w:id="18"/>
          </w:p>
        </w:tc>
        <w:tc>
          <w:tcPr>
            <w:tcW w:w="1617"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A130D2" w:rsidRDefault="00F24884" w:rsidP="00F24884">
            <w:pPr>
              <w:jc w:val="center"/>
              <w:rPr>
                <w:rFonts w:asciiTheme="majorBidi" w:hAnsiTheme="majorBidi" w:cstheme="majorBidi"/>
                <w:b/>
                <w:bCs/>
                <w:rtl/>
              </w:rPr>
            </w:pPr>
            <w:r w:rsidRPr="00A130D2">
              <w:rPr>
                <w:rFonts w:asciiTheme="majorBidi" w:hAnsiTheme="majorBidi" w:cstheme="majorBidi"/>
                <w:b/>
                <w:bCs/>
              </w:rPr>
              <w:t>Evaluation Methods</w:t>
            </w:r>
          </w:p>
        </w:tc>
      </w:tr>
      <w:tr w:rsidR="00F24884" w:rsidRPr="00A130D2" w14:paraId="45861106" w14:textId="77777777" w:rsidTr="00F34A92">
        <w:trPr>
          <w:trHeight w:val="283"/>
        </w:trPr>
        <w:tc>
          <w:tcPr>
            <w:tcW w:w="1705" w:type="pct"/>
            <w:tcBorders>
              <w:top w:val="single" w:sz="8" w:space="0" w:color="auto"/>
              <w:left w:val="single" w:sz="12" w:space="0" w:color="auto"/>
              <w:bottom w:val="dashSmallGap" w:sz="4" w:space="0" w:color="auto"/>
              <w:right w:val="single" w:sz="8" w:space="0" w:color="auto"/>
            </w:tcBorders>
            <w:vAlign w:val="center"/>
          </w:tcPr>
          <w:p w14:paraId="523B2C0F" w14:textId="71FAF92A" w:rsidR="00F24884" w:rsidRPr="00A130D2" w:rsidRDefault="00BC0CE8" w:rsidP="00BC0CE8">
            <w:pPr>
              <w:rPr>
                <w:rFonts w:asciiTheme="majorBidi" w:hAnsiTheme="majorBidi" w:cstheme="majorBidi"/>
                <w:b/>
                <w:bCs/>
              </w:rPr>
            </w:pPr>
            <w:r w:rsidRPr="00A130D2">
              <w:rPr>
                <w:rFonts w:asciiTheme="majorBidi" w:hAnsiTheme="majorBidi" w:cstheme="majorBidi"/>
                <w:b/>
                <w:bCs/>
              </w:rPr>
              <w:t>Strategies for Obtaining Student Feedback on Effectiveness of Teaching</w:t>
            </w:r>
          </w:p>
        </w:tc>
        <w:tc>
          <w:tcPr>
            <w:tcW w:w="1679" w:type="pct"/>
            <w:tcBorders>
              <w:top w:val="single" w:sz="8" w:space="0" w:color="auto"/>
              <w:left w:val="single" w:sz="8" w:space="0" w:color="auto"/>
              <w:bottom w:val="dashSmallGap" w:sz="4" w:space="0" w:color="auto"/>
              <w:right w:val="single" w:sz="8" w:space="0" w:color="auto"/>
            </w:tcBorders>
            <w:vAlign w:val="center"/>
          </w:tcPr>
          <w:p w14:paraId="43161750" w14:textId="1F0EBE13" w:rsidR="00F24884" w:rsidRPr="00A130D2" w:rsidRDefault="00BC0CE8" w:rsidP="00F24884">
            <w:pPr>
              <w:jc w:val="lowKashida"/>
              <w:rPr>
                <w:rFonts w:asciiTheme="majorBidi" w:hAnsiTheme="majorBidi" w:cstheme="majorBidi"/>
                <w:b/>
                <w:bCs/>
                <w:rtl/>
              </w:rPr>
            </w:pPr>
            <w:r w:rsidRPr="00A130D2">
              <w:rPr>
                <w:rFonts w:asciiTheme="majorBidi" w:hAnsiTheme="majorBidi" w:cstheme="majorBidi"/>
                <w:b/>
                <w:bCs/>
              </w:rPr>
              <w:t>Instructors and coordinators</w:t>
            </w:r>
          </w:p>
        </w:tc>
        <w:tc>
          <w:tcPr>
            <w:tcW w:w="1617" w:type="pct"/>
            <w:tcBorders>
              <w:top w:val="single" w:sz="8" w:space="0" w:color="auto"/>
              <w:left w:val="single" w:sz="8" w:space="0" w:color="auto"/>
              <w:bottom w:val="dashSmallGap" w:sz="4" w:space="0" w:color="auto"/>
              <w:right w:val="single" w:sz="12" w:space="0" w:color="auto"/>
            </w:tcBorders>
            <w:vAlign w:val="center"/>
          </w:tcPr>
          <w:p w14:paraId="41892610" w14:textId="4A156265" w:rsidR="00F24884" w:rsidRPr="00A130D2" w:rsidRDefault="00F34A92" w:rsidP="00F34A92">
            <w:pPr>
              <w:rPr>
                <w:rFonts w:asciiTheme="majorBidi" w:hAnsiTheme="majorBidi" w:cstheme="majorBidi"/>
                <w:b/>
                <w:bCs/>
                <w:rtl/>
              </w:rPr>
            </w:pPr>
            <w:r w:rsidRPr="00A130D2">
              <w:rPr>
                <w:rFonts w:asciiTheme="majorBidi" w:hAnsiTheme="majorBidi" w:cstheme="majorBidi"/>
                <w:b/>
                <w:bCs/>
              </w:rPr>
              <w:t>Students’</w:t>
            </w:r>
            <w:r>
              <w:rPr>
                <w:rFonts w:asciiTheme="majorBidi" w:hAnsiTheme="majorBidi" w:cstheme="majorBidi"/>
                <w:b/>
                <w:bCs/>
              </w:rPr>
              <w:t xml:space="preserve"> </w:t>
            </w:r>
            <w:r w:rsidR="0010148D" w:rsidRPr="00A130D2">
              <w:rPr>
                <w:rFonts w:asciiTheme="majorBidi" w:hAnsiTheme="majorBidi" w:cstheme="majorBidi"/>
                <w:b/>
                <w:bCs/>
              </w:rPr>
              <w:t>feedback questionnaires.</w:t>
            </w:r>
          </w:p>
        </w:tc>
      </w:tr>
      <w:tr w:rsidR="00F24884" w:rsidRPr="00A130D2" w14:paraId="2CE980A5" w14:textId="77777777" w:rsidTr="00F34A92">
        <w:trPr>
          <w:trHeight w:val="283"/>
        </w:trPr>
        <w:tc>
          <w:tcPr>
            <w:tcW w:w="1705" w:type="pct"/>
            <w:tcBorders>
              <w:top w:val="dashSmallGap" w:sz="4" w:space="0" w:color="auto"/>
              <w:left w:val="single" w:sz="12" w:space="0" w:color="auto"/>
              <w:bottom w:val="dashSmallGap" w:sz="4" w:space="0" w:color="auto"/>
              <w:right w:val="single" w:sz="8" w:space="0" w:color="auto"/>
            </w:tcBorders>
            <w:vAlign w:val="center"/>
          </w:tcPr>
          <w:p w14:paraId="28670C63" w14:textId="77777777" w:rsidR="00BC0CE8" w:rsidRPr="00A130D2" w:rsidRDefault="00BC0CE8" w:rsidP="00BC0CE8">
            <w:pPr>
              <w:rPr>
                <w:rFonts w:asciiTheme="majorBidi" w:hAnsiTheme="majorBidi" w:cstheme="majorBidi"/>
                <w:b/>
                <w:bCs/>
              </w:rPr>
            </w:pPr>
            <w:r w:rsidRPr="00A130D2">
              <w:rPr>
                <w:rFonts w:asciiTheme="majorBidi" w:hAnsiTheme="majorBidi" w:cstheme="majorBidi"/>
                <w:b/>
                <w:bCs/>
              </w:rPr>
              <w:t>Other Strategies for Evaluation of Teaching by the Instructor or by the Department</w:t>
            </w:r>
          </w:p>
          <w:p w14:paraId="4347EB85" w14:textId="77777777" w:rsidR="00F24884" w:rsidRPr="00A130D2" w:rsidRDefault="00F24884" w:rsidP="00F24884">
            <w:pPr>
              <w:jc w:val="lowKashida"/>
              <w:rPr>
                <w:rFonts w:asciiTheme="majorBidi" w:hAnsiTheme="majorBidi" w:cstheme="majorBidi"/>
                <w:b/>
                <w:bCs/>
              </w:rPr>
            </w:pPr>
          </w:p>
        </w:tc>
        <w:tc>
          <w:tcPr>
            <w:tcW w:w="1679" w:type="pct"/>
            <w:tcBorders>
              <w:top w:val="dashSmallGap" w:sz="4" w:space="0" w:color="auto"/>
              <w:left w:val="single" w:sz="8" w:space="0" w:color="auto"/>
              <w:bottom w:val="dashSmallGap" w:sz="4" w:space="0" w:color="auto"/>
              <w:right w:val="single" w:sz="8" w:space="0" w:color="auto"/>
            </w:tcBorders>
            <w:vAlign w:val="center"/>
          </w:tcPr>
          <w:p w14:paraId="39232D13" w14:textId="77777777" w:rsidR="00F24884" w:rsidRPr="00A130D2" w:rsidRDefault="00F24884" w:rsidP="00F24884">
            <w:pPr>
              <w:jc w:val="lowKashida"/>
              <w:rPr>
                <w:rFonts w:asciiTheme="majorBidi" w:hAnsiTheme="majorBidi" w:cstheme="majorBidi"/>
                <w:b/>
                <w:bCs/>
                <w:rtl/>
              </w:rPr>
            </w:pPr>
          </w:p>
        </w:tc>
        <w:tc>
          <w:tcPr>
            <w:tcW w:w="1617" w:type="pct"/>
            <w:tcBorders>
              <w:top w:val="dashSmallGap" w:sz="4" w:space="0" w:color="auto"/>
              <w:left w:val="single" w:sz="8" w:space="0" w:color="auto"/>
              <w:bottom w:val="dashSmallGap" w:sz="4" w:space="0" w:color="auto"/>
              <w:right w:val="single" w:sz="12" w:space="0" w:color="auto"/>
            </w:tcBorders>
            <w:vAlign w:val="center"/>
          </w:tcPr>
          <w:p w14:paraId="158510FD" w14:textId="1DAE0841" w:rsidR="00F24884" w:rsidRPr="00A130D2" w:rsidRDefault="0010148D" w:rsidP="00BC0CE8">
            <w:pPr>
              <w:jc w:val="lowKashida"/>
              <w:rPr>
                <w:rFonts w:asciiTheme="majorBidi" w:hAnsiTheme="majorBidi" w:cstheme="majorBidi"/>
                <w:b/>
                <w:bCs/>
                <w:rtl/>
              </w:rPr>
            </w:pPr>
            <w:r w:rsidRPr="00A130D2">
              <w:rPr>
                <w:rFonts w:asciiTheme="majorBidi" w:hAnsiTheme="majorBidi" w:cstheme="majorBidi"/>
                <w:b/>
                <w:bCs/>
              </w:rPr>
              <w:t>Regular peer review with the course coordinator.</w:t>
            </w:r>
          </w:p>
        </w:tc>
      </w:tr>
      <w:tr w:rsidR="00F24884" w:rsidRPr="00A130D2" w14:paraId="0341A75C" w14:textId="77777777" w:rsidTr="00F34A92">
        <w:trPr>
          <w:trHeight w:val="283"/>
        </w:trPr>
        <w:tc>
          <w:tcPr>
            <w:tcW w:w="1705" w:type="pct"/>
            <w:tcBorders>
              <w:top w:val="dashSmallGap" w:sz="4" w:space="0" w:color="auto"/>
              <w:left w:val="single" w:sz="12" w:space="0" w:color="auto"/>
              <w:bottom w:val="dashSmallGap" w:sz="4" w:space="0" w:color="auto"/>
              <w:right w:val="single" w:sz="8" w:space="0" w:color="auto"/>
            </w:tcBorders>
            <w:vAlign w:val="center"/>
          </w:tcPr>
          <w:p w14:paraId="14F8FF67" w14:textId="1A14C551" w:rsidR="00F24884" w:rsidRPr="00A130D2" w:rsidRDefault="00BC0CE8" w:rsidP="00F24884">
            <w:pPr>
              <w:jc w:val="lowKashida"/>
              <w:rPr>
                <w:rFonts w:asciiTheme="majorBidi" w:hAnsiTheme="majorBidi" w:cstheme="majorBidi"/>
                <w:b/>
                <w:bCs/>
              </w:rPr>
            </w:pPr>
            <w:r w:rsidRPr="00A130D2">
              <w:rPr>
                <w:rFonts w:asciiTheme="majorBidi" w:hAnsiTheme="majorBidi" w:cstheme="majorBidi"/>
                <w:b/>
                <w:bCs/>
              </w:rPr>
              <w:t>Processes for Improvement of Teaching</w:t>
            </w:r>
          </w:p>
        </w:tc>
        <w:tc>
          <w:tcPr>
            <w:tcW w:w="1679"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A130D2" w:rsidRDefault="00F24884" w:rsidP="00F24884">
            <w:pPr>
              <w:jc w:val="lowKashida"/>
              <w:rPr>
                <w:rFonts w:asciiTheme="majorBidi" w:hAnsiTheme="majorBidi" w:cstheme="majorBidi"/>
                <w:b/>
                <w:bCs/>
              </w:rPr>
            </w:pPr>
          </w:p>
        </w:tc>
        <w:tc>
          <w:tcPr>
            <w:tcW w:w="1617" w:type="pct"/>
            <w:tcBorders>
              <w:top w:val="dashSmallGap" w:sz="4" w:space="0" w:color="auto"/>
              <w:left w:val="single" w:sz="8" w:space="0" w:color="auto"/>
              <w:bottom w:val="dashSmallGap" w:sz="4" w:space="0" w:color="auto"/>
              <w:right w:val="single" w:sz="12" w:space="0" w:color="auto"/>
            </w:tcBorders>
            <w:vAlign w:val="center"/>
          </w:tcPr>
          <w:p w14:paraId="743ED13E" w14:textId="77777777" w:rsidR="0010148D" w:rsidRPr="00A130D2" w:rsidRDefault="0010148D" w:rsidP="0010148D">
            <w:pPr>
              <w:jc w:val="lowKashida"/>
              <w:rPr>
                <w:rFonts w:asciiTheme="majorBidi" w:hAnsiTheme="majorBidi" w:cstheme="majorBidi"/>
                <w:b/>
                <w:bCs/>
              </w:rPr>
            </w:pPr>
            <w:r w:rsidRPr="00A130D2">
              <w:rPr>
                <w:rFonts w:asciiTheme="majorBidi" w:hAnsiTheme="majorBidi" w:cstheme="majorBidi"/>
                <w:b/>
                <w:bCs/>
              </w:rPr>
              <w:t>Workshops on teaching methods, and review of recommended teaching strategies.</w:t>
            </w:r>
          </w:p>
          <w:p w14:paraId="28EE2F43" w14:textId="77777777" w:rsidR="0010148D" w:rsidRPr="00A130D2" w:rsidRDefault="0010148D" w:rsidP="0010148D">
            <w:pPr>
              <w:jc w:val="lowKashida"/>
              <w:rPr>
                <w:rFonts w:asciiTheme="majorBidi" w:hAnsiTheme="majorBidi" w:cstheme="majorBidi"/>
                <w:b/>
                <w:bCs/>
              </w:rPr>
            </w:pPr>
            <w:r w:rsidRPr="00A130D2">
              <w:rPr>
                <w:rFonts w:asciiTheme="majorBidi" w:hAnsiTheme="majorBidi" w:cstheme="majorBidi"/>
                <w:b/>
                <w:bCs/>
              </w:rPr>
              <w:t>- Update learning sources.</w:t>
            </w:r>
          </w:p>
          <w:p w14:paraId="5497DADB" w14:textId="77777777" w:rsidR="0010148D" w:rsidRPr="00A130D2" w:rsidRDefault="0010148D" w:rsidP="0010148D">
            <w:pPr>
              <w:jc w:val="lowKashida"/>
              <w:rPr>
                <w:rFonts w:asciiTheme="majorBidi" w:hAnsiTheme="majorBidi" w:cstheme="majorBidi"/>
                <w:b/>
                <w:bCs/>
              </w:rPr>
            </w:pPr>
            <w:r w:rsidRPr="00A130D2">
              <w:rPr>
                <w:rFonts w:asciiTheme="majorBidi" w:hAnsiTheme="majorBidi" w:cstheme="majorBidi"/>
                <w:b/>
                <w:bCs/>
              </w:rPr>
              <w:t>- Utilization of modern teaching facilities like the smart board.</w:t>
            </w:r>
          </w:p>
          <w:p w14:paraId="30673AA5" w14:textId="60B3E244" w:rsidR="00F24884" w:rsidRPr="00A130D2" w:rsidRDefault="0010148D" w:rsidP="0010148D">
            <w:pPr>
              <w:jc w:val="lowKashida"/>
              <w:rPr>
                <w:rFonts w:asciiTheme="majorBidi" w:hAnsiTheme="majorBidi" w:cstheme="majorBidi"/>
                <w:b/>
                <w:bCs/>
                <w:rtl/>
              </w:rPr>
            </w:pPr>
            <w:r w:rsidRPr="00A130D2">
              <w:rPr>
                <w:rFonts w:asciiTheme="majorBidi" w:hAnsiTheme="majorBidi" w:cstheme="majorBidi"/>
                <w:b/>
                <w:bCs/>
              </w:rPr>
              <w:t>- Encouragement of students to explore useful relevant resources such as World Wide Web.</w:t>
            </w:r>
          </w:p>
        </w:tc>
      </w:tr>
      <w:tr w:rsidR="00F24884" w:rsidRPr="00A130D2" w14:paraId="1E43E62A" w14:textId="77777777" w:rsidTr="00F34A92">
        <w:trPr>
          <w:trHeight w:val="283"/>
        </w:trPr>
        <w:tc>
          <w:tcPr>
            <w:tcW w:w="1705" w:type="pct"/>
            <w:tcBorders>
              <w:top w:val="dashSmallGap" w:sz="4" w:space="0" w:color="auto"/>
              <w:left w:val="single" w:sz="12" w:space="0" w:color="auto"/>
              <w:bottom w:val="dashSmallGap" w:sz="4" w:space="0" w:color="auto"/>
              <w:right w:val="single" w:sz="8" w:space="0" w:color="auto"/>
            </w:tcBorders>
            <w:vAlign w:val="center"/>
          </w:tcPr>
          <w:p w14:paraId="08BE189E" w14:textId="70E3D7EC" w:rsidR="00F24884" w:rsidRPr="00A130D2" w:rsidRDefault="00BC0CE8" w:rsidP="00F24884">
            <w:pPr>
              <w:jc w:val="lowKashida"/>
              <w:rPr>
                <w:rFonts w:asciiTheme="majorBidi" w:hAnsiTheme="majorBidi" w:cstheme="majorBidi"/>
                <w:b/>
                <w:bCs/>
              </w:rPr>
            </w:pPr>
            <w:r w:rsidRPr="00A130D2">
              <w:rPr>
                <w:rFonts w:asciiTheme="majorBidi" w:hAnsiTheme="majorBidi" w:cstheme="majorBidi"/>
                <w:b/>
                <w:bCs/>
              </w:rPr>
              <w:t xml:space="preserve">Processes for Verifying Standards of Student Achievement (e.g. check marking by an independent   </w:t>
            </w:r>
            <w:r w:rsidRPr="00A130D2">
              <w:rPr>
                <w:rFonts w:asciiTheme="majorBidi" w:hAnsiTheme="majorBidi" w:cstheme="majorBidi"/>
                <w:b/>
                <w:bCs/>
              </w:rPr>
              <w:lastRenderedPageBreak/>
              <w:t>faculty staff member of a sample of student work, periodic exchange and remarking of tests or a sample of assignments with staff at another institution)</w:t>
            </w:r>
          </w:p>
        </w:tc>
        <w:tc>
          <w:tcPr>
            <w:tcW w:w="1679"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A130D2" w:rsidRDefault="00F24884" w:rsidP="00F24884">
            <w:pPr>
              <w:jc w:val="lowKashida"/>
              <w:rPr>
                <w:rFonts w:asciiTheme="majorBidi" w:hAnsiTheme="majorBidi" w:cstheme="majorBidi"/>
                <w:b/>
                <w:bCs/>
              </w:rPr>
            </w:pPr>
          </w:p>
        </w:tc>
        <w:tc>
          <w:tcPr>
            <w:tcW w:w="1617" w:type="pct"/>
            <w:tcBorders>
              <w:top w:val="dashSmallGap" w:sz="4" w:space="0" w:color="auto"/>
              <w:left w:val="single" w:sz="8" w:space="0" w:color="auto"/>
              <w:bottom w:val="dashSmallGap" w:sz="4" w:space="0" w:color="auto"/>
              <w:right w:val="single" w:sz="12" w:space="0" w:color="auto"/>
            </w:tcBorders>
            <w:vAlign w:val="center"/>
          </w:tcPr>
          <w:p w14:paraId="791463C1" w14:textId="6FFC3B51" w:rsidR="00F24884" w:rsidRPr="00A130D2" w:rsidRDefault="00F24884" w:rsidP="00BC0CE8">
            <w:pPr>
              <w:jc w:val="lowKashida"/>
              <w:rPr>
                <w:rFonts w:asciiTheme="majorBidi" w:hAnsiTheme="majorBidi" w:cstheme="majorBidi"/>
                <w:b/>
                <w:bCs/>
                <w:rtl/>
              </w:rPr>
            </w:pPr>
          </w:p>
        </w:tc>
      </w:tr>
      <w:tr w:rsidR="00F24884" w:rsidRPr="00A130D2" w14:paraId="5002C30D" w14:textId="77777777" w:rsidTr="00F34A92">
        <w:trPr>
          <w:trHeight w:val="283"/>
        </w:trPr>
        <w:tc>
          <w:tcPr>
            <w:tcW w:w="1705" w:type="pct"/>
            <w:tcBorders>
              <w:top w:val="dashSmallGap" w:sz="4" w:space="0" w:color="auto"/>
              <w:left w:val="single" w:sz="12" w:space="0" w:color="auto"/>
              <w:bottom w:val="single" w:sz="4" w:space="0" w:color="auto"/>
              <w:right w:val="single" w:sz="8" w:space="0" w:color="auto"/>
            </w:tcBorders>
            <w:vAlign w:val="center"/>
          </w:tcPr>
          <w:p w14:paraId="2DE1A742" w14:textId="4C7229FB" w:rsidR="00F24884" w:rsidRPr="00A130D2" w:rsidRDefault="00BC0CE8" w:rsidP="00F24884">
            <w:pPr>
              <w:jc w:val="lowKashida"/>
              <w:rPr>
                <w:rFonts w:asciiTheme="majorBidi" w:hAnsiTheme="majorBidi" w:cstheme="majorBidi"/>
                <w:b/>
                <w:bCs/>
              </w:rPr>
            </w:pPr>
            <w:r w:rsidRPr="00A130D2">
              <w:rPr>
                <w:rFonts w:asciiTheme="majorBidi" w:hAnsiTheme="majorBidi" w:cstheme="majorBidi"/>
                <w:b/>
                <w:bCs/>
              </w:rPr>
              <w:t>Describe the planning arrangements for periodically reviewing course effectiveness and planning for improvement.</w:t>
            </w:r>
          </w:p>
        </w:tc>
        <w:tc>
          <w:tcPr>
            <w:tcW w:w="1679" w:type="pct"/>
            <w:tcBorders>
              <w:top w:val="dashSmallGap" w:sz="4" w:space="0" w:color="auto"/>
              <w:left w:val="single" w:sz="8" w:space="0" w:color="auto"/>
              <w:bottom w:val="single" w:sz="4" w:space="0" w:color="auto"/>
              <w:right w:val="single" w:sz="8" w:space="0" w:color="auto"/>
            </w:tcBorders>
            <w:vAlign w:val="center"/>
          </w:tcPr>
          <w:p w14:paraId="44DA6C30" w14:textId="77777777" w:rsidR="00F24884" w:rsidRPr="00A130D2" w:rsidRDefault="00F24884" w:rsidP="00F24884">
            <w:pPr>
              <w:jc w:val="lowKashida"/>
              <w:rPr>
                <w:rFonts w:asciiTheme="majorBidi" w:hAnsiTheme="majorBidi" w:cstheme="majorBidi"/>
                <w:b/>
                <w:bCs/>
              </w:rPr>
            </w:pPr>
          </w:p>
        </w:tc>
        <w:tc>
          <w:tcPr>
            <w:tcW w:w="1617" w:type="pct"/>
            <w:tcBorders>
              <w:top w:val="dashSmallGap" w:sz="4" w:space="0" w:color="auto"/>
              <w:left w:val="single" w:sz="8" w:space="0" w:color="auto"/>
              <w:bottom w:val="single" w:sz="4" w:space="0" w:color="auto"/>
              <w:right w:val="single" w:sz="12" w:space="0" w:color="auto"/>
            </w:tcBorders>
            <w:vAlign w:val="center"/>
          </w:tcPr>
          <w:p w14:paraId="0A7545C8" w14:textId="3A7C92DB" w:rsidR="00F24884" w:rsidRPr="00A130D2" w:rsidRDefault="00F24884" w:rsidP="00BC0CE8">
            <w:pPr>
              <w:jc w:val="lowKashida"/>
              <w:rPr>
                <w:rFonts w:asciiTheme="majorBidi" w:hAnsiTheme="majorBidi" w:cstheme="majorBidi"/>
                <w:b/>
                <w:bCs/>
                <w:rtl/>
              </w:rPr>
            </w:pPr>
          </w:p>
        </w:tc>
      </w:tr>
    </w:tbl>
    <w:p w14:paraId="22592C97" w14:textId="7AE8E98C" w:rsidR="00C55E75" w:rsidRPr="00A130D2" w:rsidRDefault="00C55E75" w:rsidP="008B5913">
      <w:pPr>
        <w:ind w:right="43"/>
        <w:jc w:val="lowKashida"/>
        <w:rPr>
          <w:rFonts w:asciiTheme="majorBidi" w:hAnsiTheme="majorBidi" w:cstheme="majorBidi"/>
          <w:b/>
          <w:bCs/>
          <w:sz w:val="18"/>
          <w:szCs w:val="18"/>
        </w:rPr>
      </w:pPr>
      <w:r w:rsidRPr="00A130D2">
        <w:rPr>
          <w:rFonts w:asciiTheme="majorBidi" w:hAnsiTheme="majorBidi" w:cstheme="majorBidi"/>
          <w:b/>
          <w:bCs/>
          <w:sz w:val="18"/>
          <w:szCs w:val="18"/>
        </w:rPr>
        <w:t xml:space="preserve">Evaluation areas (e.g., Effectiveness of </w:t>
      </w:r>
      <w:r w:rsidR="003C78EF" w:rsidRPr="00A130D2">
        <w:rPr>
          <w:rFonts w:asciiTheme="majorBidi" w:hAnsiTheme="majorBidi" w:cstheme="majorBidi"/>
          <w:b/>
          <w:bCs/>
          <w:sz w:val="18"/>
          <w:szCs w:val="18"/>
        </w:rPr>
        <w:t>t</w:t>
      </w:r>
      <w:r w:rsidRPr="00A130D2">
        <w:rPr>
          <w:rFonts w:asciiTheme="majorBidi" w:hAnsiTheme="majorBidi" w:cstheme="majorBidi"/>
          <w:b/>
          <w:bCs/>
          <w:sz w:val="18"/>
          <w:szCs w:val="18"/>
        </w:rPr>
        <w:t xml:space="preserve">eaching and assessment, </w:t>
      </w:r>
      <w:r w:rsidR="00E03694" w:rsidRPr="00A130D2">
        <w:rPr>
          <w:rFonts w:asciiTheme="majorBidi" w:hAnsiTheme="majorBidi" w:cstheme="majorBidi"/>
          <w:b/>
          <w:bCs/>
          <w:sz w:val="18"/>
          <w:szCs w:val="18"/>
        </w:rPr>
        <w:t>Extent of a</w:t>
      </w:r>
      <w:r w:rsidRPr="00A130D2">
        <w:rPr>
          <w:rFonts w:asciiTheme="majorBidi" w:hAnsiTheme="majorBidi" w:cstheme="majorBidi"/>
          <w:b/>
          <w:bCs/>
          <w:sz w:val="18"/>
          <w:szCs w:val="18"/>
        </w:rPr>
        <w:t>chievement of course learning outcomes</w:t>
      </w:r>
      <w:r w:rsidR="00E03694" w:rsidRPr="00A130D2">
        <w:rPr>
          <w:rFonts w:asciiTheme="majorBidi" w:hAnsiTheme="majorBidi" w:cstheme="majorBidi"/>
          <w:b/>
          <w:bCs/>
          <w:sz w:val="18"/>
          <w:szCs w:val="18"/>
        </w:rPr>
        <w:t>,</w:t>
      </w:r>
      <w:r w:rsidRPr="00A130D2">
        <w:rPr>
          <w:rFonts w:asciiTheme="majorBidi" w:hAnsiTheme="majorBidi" w:cstheme="majorBidi"/>
          <w:b/>
          <w:bCs/>
          <w:sz w:val="18"/>
          <w:szCs w:val="18"/>
        </w:rPr>
        <w:t xml:space="preserve"> </w:t>
      </w:r>
      <w:r w:rsidR="00E03694" w:rsidRPr="00A130D2">
        <w:rPr>
          <w:rFonts w:asciiTheme="majorBidi" w:hAnsiTheme="majorBidi" w:cstheme="majorBidi"/>
          <w:b/>
          <w:bCs/>
          <w:sz w:val="18"/>
          <w:szCs w:val="18"/>
        </w:rPr>
        <w:t>Quality of</w:t>
      </w:r>
      <w:r w:rsidRPr="00A130D2">
        <w:rPr>
          <w:rFonts w:asciiTheme="majorBidi" w:hAnsiTheme="majorBidi" w:cstheme="majorBidi"/>
          <w:b/>
          <w:bCs/>
          <w:sz w:val="18"/>
          <w:szCs w:val="18"/>
        </w:rPr>
        <w:t xml:space="preserve"> </w:t>
      </w:r>
      <w:r w:rsidR="00E03694" w:rsidRPr="00A130D2">
        <w:rPr>
          <w:rFonts w:asciiTheme="majorBidi" w:hAnsiTheme="majorBidi" w:cstheme="majorBidi"/>
          <w:b/>
          <w:bCs/>
          <w:sz w:val="18"/>
          <w:szCs w:val="18"/>
        </w:rPr>
        <w:t>l</w:t>
      </w:r>
      <w:r w:rsidRPr="00A130D2">
        <w:rPr>
          <w:rFonts w:asciiTheme="majorBidi" w:hAnsiTheme="majorBidi" w:cstheme="majorBidi"/>
          <w:b/>
          <w:bCs/>
          <w:sz w:val="18"/>
          <w:szCs w:val="18"/>
        </w:rPr>
        <w:t>earning resources, etc.)</w:t>
      </w:r>
    </w:p>
    <w:p w14:paraId="521055CD" w14:textId="1BFDC7D9" w:rsidR="00C55E75" w:rsidRPr="00A130D2" w:rsidRDefault="00C55E75" w:rsidP="008B5913">
      <w:pPr>
        <w:ind w:right="43"/>
        <w:jc w:val="lowKashida"/>
        <w:rPr>
          <w:rFonts w:asciiTheme="majorBidi" w:hAnsiTheme="majorBidi" w:cstheme="majorBidi"/>
          <w:b/>
          <w:bCs/>
          <w:sz w:val="18"/>
          <w:szCs w:val="18"/>
        </w:rPr>
      </w:pPr>
      <w:r w:rsidRPr="00A130D2">
        <w:rPr>
          <w:rFonts w:asciiTheme="majorBidi" w:hAnsiTheme="majorBidi" w:cstheme="majorBidi"/>
          <w:b/>
          <w:bCs/>
          <w:sz w:val="18"/>
          <w:szCs w:val="18"/>
        </w:rPr>
        <w:t>Evaluators (Students,</w:t>
      </w:r>
      <w:r w:rsidR="00AA7A2C" w:rsidRPr="00A130D2">
        <w:rPr>
          <w:rFonts w:asciiTheme="majorBidi" w:hAnsiTheme="majorBidi" w:cstheme="majorBidi"/>
          <w:b/>
          <w:bCs/>
          <w:sz w:val="18"/>
          <w:szCs w:val="18"/>
        </w:rPr>
        <w:t xml:space="preserve"> </w:t>
      </w:r>
      <w:r w:rsidR="00E03694" w:rsidRPr="00A130D2">
        <w:rPr>
          <w:rFonts w:asciiTheme="majorBidi" w:hAnsiTheme="majorBidi" w:cstheme="majorBidi"/>
          <w:b/>
          <w:bCs/>
          <w:sz w:val="18"/>
          <w:szCs w:val="18"/>
        </w:rPr>
        <w:t>F</w:t>
      </w:r>
      <w:r w:rsidR="00AA7A2C" w:rsidRPr="00A130D2">
        <w:rPr>
          <w:rFonts w:asciiTheme="majorBidi" w:hAnsiTheme="majorBidi" w:cstheme="majorBidi"/>
          <w:b/>
          <w:bCs/>
          <w:sz w:val="18"/>
          <w:szCs w:val="18"/>
        </w:rPr>
        <w:t xml:space="preserve">aculty, </w:t>
      </w:r>
      <w:r w:rsidR="00E03694" w:rsidRPr="00A130D2">
        <w:rPr>
          <w:rFonts w:asciiTheme="majorBidi" w:hAnsiTheme="majorBidi" w:cstheme="majorBidi"/>
          <w:b/>
          <w:bCs/>
          <w:sz w:val="18"/>
          <w:szCs w:val="18"/>
        </w:rPr>
        <w:t>P</w:t>
      </w:r>
      <w:r w:rsidR="00AA7A2C" w:rsidRPr="00A130D2">
        <w:rPr>
          <w:rFonts w:asciiTheme="majorBidi" w:hAnsiTheme="majorBidi" w:cstheme="majorBidi"/>
          <w:b/>
          <w:bCs/>
          <w:sz w:val="18"/>
          <w:szCs w:val="18"/>
        </w:rPr>
        <w:t xml:space="preserve">rogram </w:t>
      </w:r>
      <w:r w:rsidR="00E03694" w:rsidRPr="00A130D2">
        <w:rPr>
          <w:rFonts w:asciiTheme="majorBidi" w:hAnsiTheme="majorBidi" w:cstheme="majorBidi"/>
          <w:b/>
          <w:bCs/>
          <w:sz w:val="18"/>
          <w:szCs w:val="18"/>
        </w:rPr>
        <w:t>L</w:t>
      </w:r>
      <w:r w:rsidR="00AA7A2C" w:rsidRPr="00A130D2">
        <w:rPr>
          <w:rFonts w:asciiTheme="majorBidi" w:hAnsiTheme="majorBidi" w:cstheme="majorBidi"/>
          <w:b/>
          <w:bCs/>
          <w:sz w:val="18"/>
          <w:szCs w:val="18"/>
        </w:rPr>
        <w:t>eaders,</w:t>
      </w:r>
      <w:r w:rsidRPr="00A130D2">
        <w:rPr>
          <w:rFonts w:asciiTheme="majorBidi" w:hAnsiTheme="majorBidi" w:cstheme="majorBidi"/>
          <w:b/>
          <w:bCs/>
          <w:sz w:val="18"/>
          <w:szCs w:val="18"/>
        </w:rPr>
        <w:t xml:space="preserve"> </w:t>
      </w:r>
      <w:r w:rsidR="00E03694" w:rsidRPr="00A130D2">
        <w:rPr>
          <w:rFonts w:asciiTheme="majorBidi" w:hAnsiTheme="majorBidi" w:cstheme="majorBidi"/>
          <w:b/>
          <w:bCs/>
          <w:sz w:val="18"/>
          <w:szCs w:val="18"/>
        </w:rPr>
        <w:t>P</w:t>
      </w:r>
      <w:r w:rsidRPr="00A130D2">
        <w:rPr>
          <w:rFonts w:asciiTheme="majorBidi" w:hAnsiTheme="majorBidi" w:cstheme="majorBidi"/>
          <w:b/>
          <w:bCs/>
          <w:sz w:val="18"/>
          <w:szCs w:val="18"/>
        </w:rPr>
        <w:t xml:space="preserve">eer </w:t>
      </w:r>
      <w:r w:rsidR="00E03694" w:rsidRPr="00A130D2">
        <w:rPr>
          <w:rFonts w:asciiTheme="majorBidi" w:hAnsiTheme="majorBidi" w:cstheme="majorBidi"/>
          <w:b/>
          <w:bCs/>
          <w:sz w:val="18"/>
          <w:szCs w:val="18"/>
        </w:rPr>
        <w:t>R</w:t>
      </w:r>
      <w:r w:rsidRPr="00A130D2">
        <w:rPr>
          <w:rFonts w:asciiTheme="majorBidi" w:hAnsiTheme="majorBidi" w:cstheme="majorBidi"/>
          <w:b/>
          <w:bCs/>
          <w:sz w:val="18"/>
          <w:szCs w:val="18"/>
        </w:rPr>
        <w:t>eview</w:t>
      </w:r>
      <w:r w:rsidR="00E03694" w:rsidRPr="00A130D2">
        <w:rPr>
          <w:rFonts w:asciiTheme="majorBidi" w:hAnsiTheme="majorBidi" w:cstheme="majorBidi"/>
          <w:b/>
          <w:bCs/>
          <w:sz w:val="18"/>
          <w:szCs w:val="18"/>
        </w:rPr>
        <w:t>er</w:t>
      </w:r>
      <w:r w:rsidRPr="00A130D2">
        <w:rPr>
          <w:rFonts w:asciiTheme="majorBidi" w:hAnsiTheme="majorBidi" w:cstheme="majorBidi"/>
          <w:b/>
          <w:bCs/>
          <w:sz w:val="18"/>
          <w:szCs w:val="18"/>
        </w:rPr>
        <w:t xml:space="preserve">, </w:t>
      </w:r>
      <w:r w:rsidR="00E03694" w:rsidRPr="00A130D2">
        <w:rPr>
          <w:rFonts w:asciiTheme="majorBidi" w:hAnsiTheme="majorBidi" w:cstheme="majorBidi"/>
          <w:b/>
          <w:bCs/>
          <w:sz w:val="18"/>
          <w:szCs w:val="18"/>
        </w:rPr>
        <w:t>O</w:t>
      </w:r>
      <w:r w:rsidRPr="00A130D2">
        <w:rPr>
          <w:rFonts w:asciiTheme="majorBidi" w:hAnsiTheme="majorBidi" w:cstheme="majorBidi"/>
          <w:b/>
          <w:bCs/>
          <w:sz w:val="18"/>
          <w:szCs w:val="18"/>
        </w:rPr>
        <w:t>thers (specify)</w:t>
      </w:r>
      <w:r w:rsidR="00E03694" w:rsidRPr="00A130D2">
        <w:rPr>
          <w:rFonts w:asciiTheme="majorBidi" w:hAnsiTheme="majorBidi" w:cstheme="majorBidi"/>
          <w:b/>
          <w:bCs/>
          <w:sz w:val="18"/>
          <w:szCs w:val="18"/>
        </w:rPr>
        <w:t xml:space="preserve"> </w:t>
      </w:r>
    </w:p>
    <w:p w14:paraId="341CE3F2" w14:textId="3B0E261E" w:rsidR="00E03694" w:rsidRPr="00A130D2" w:rsidRDefault="00E03694" w:rsidP="008B5913">
      <w:pPr>
        <w:ind w:right="43"/>
        <w:jc w:val="lowKashida"/>
        <w:rPr>
          <w:rFonts w:asciiTheme="majorBidi" w:hAnsiTheme="majorBidi" w:cstheme="majorBidi"/>
          <w:b/>
          <w:bCs/>
          <w:sz w:val="18"/>
          <w:szCs w:val="18"/>
          <w:rtl/>
        </w:rPr>
      </w:pPr>
      <w:r w:rsidRPr="00A130D2">
        <w:rPr>
          <w:rFonts w:asciiTheme="majorBidi" w:hAnsiTheme="majorBidi" w:cstheme="majorBidi"/>
          <w:b/>
          <w:bCs/>
          <w:sz w:val="18"/>
          <w:szCs w:val="18"/>
        </w:rPr>
        <w:t>Assessment Methods (Direct, Indirect)</w:t>
      </w:r>
    </w:p>
    <w:p w14:paraId="14E10928" w14:textId="77777777" w:rsidR="002F56F0" w:rsidRPr="00A130D2" w:rsidRDefault="002F56F0" w:rsidP="008B5913">
      <w:pPr>
        <w:rPr>
          <w:rFonts w:asciiTheme="majorBidi" w:hAnsiTheme="majorBidi" w:cstheme="majorBidi"/>
          <w:b/>
          <w:bCs/>
        </w:rPr>
      </w:pPr>
      <w:bookmarkStart w:id="19" w:name="_Toc521326972"/>
    </w:p>
    <w:p w14:paraId="4519DBB4" w14:textId="03FA6301" w:rsidR="00A1573B" w:rsidRPr="00A130D2" w:rsidRDefault="006E2124" w:rsidP="00A1573B">
      <w:pPr>
        <w:pStyle w:val="Heading1"/>
        <w:rPr>
          <w:rFonts w:asciiTheme="majorBidi" w:hAnsiTheme="majorBidi" w:cstheme="majorBidi"/>
          <w:sz w:val="24"/>
        </w:rPr>
      </w:pPr>
      <w:bookmarkStart w:id="20" w:name="_Toc532159378"/>
      <w:bookmarkStart w:id="21" w:name="_Toc951387"/>
      <w:bookmarkEnd w:id="19"/>
      <w:r w:rsidRPr="00A130D2">
        <w:rPr>
          <w:rFonts w:asciiTheme="majorBidi" w:hAnsiTheme="majorBidi" w:cstheme="majorBidi"/>
          <w:sz w:val="24"/>
        </w:rPr>
        <w:t>H</w:t>
      </w:r>
      <w:r w:rsidR="00C27A4F" w:rsidRPr="00A130D2">
        <w:rPr>
          <w:rFonts w:asciiTheme="majorBidi" w:hAnsiTheme="majorBidi" w:cstheme="majorBidi"/>
          <w:sz w:val="24"/>
        </w:rPr>
        <w:t>. Specification Approval Data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67"/>
        <w:gridCol w:w="7404"/>
      </w:tblGrid>
      <w:tr w:rsidR="003D774A" w:rsidRPr="00A130D2" w14:paraId="5DF93F7D" w14:textId="77777777" w:rsidTr="00C87F43">
        <w:trPr>
          <w:trHeight w:val="340"/>
        </w:trPr>
        <w:tc>
          <w:tcPr>
            <w:tcW w:w="1132" w:type="pct"/>
            <w:vAlign w:val="center"/>
          </w:tcPr>
          <w:p w14:paraId="4FDB26D8" w14:textId="59B46904" w:rsidR="003D774A" w:rsidRPr="00A130D2" w:rsidRDefault="003D774A" w:rsidP="003D774A">
            <w:pPr>
              <w:rPr>
                <w:rFonts w:asciiTheme="majorBidi" w:hAnsiTheme="majorBidi" w:cstheme="majorBidi"/>
                <w:b/>
                <w:bCs/>
                <w:rtl/>
              </w:rPr>
            </w:pPr>
            <w:r w:rsidRPr="00A130D2">
              <w:rPr>
                <w:rFonts w:asciiTheme="majorBidi" w:hAnsiTheme="majorBidi" w:cstheme="majorBidi"/>
                <w:b/>
                <w:bCs/>
              </w:rPr>
              <w:t>Council / Committee</w:t>
            </w:r>
          </w:p>
        </w:tc>
        <w:tc>
          <w:tcPr>
            <w:tcW w:w="3868" w:type="pct"/>
          </w:tcPr>
          <w:p w14:paraId="6FEFCF86" w14:textId="629B84A5" w:rsidR="003D774A" w:rsidRPr="00A130D2" w:rsidRDefault="003D774A" w:rsidP="003D774A">
            <w:pPr>
              <w:jc w:val="lowKashida"/>
              <w:rPr>
                <w:rFonts w:asciiTheme="majorBidi" w:hAnsiTheme="majorBidi" w:cstheme="majorBidi"/>
                <w:b/>
                <w:bCs/>
                <w:rtl/>
              </w:rPr>
            </w:pPr>
            <w:r w:rsidRPr="007637EA">
              <w:t>Department Council.</w:t>
            </w:r>
          </w:p>
        </w:tc>
      </w:tr>
      <w:tr w:rsidR="003D774A" w:rsidRPr="00A130D2" w14:paraId="405D8632" w14:textId="77777777" w:rsidTr="00C87F43">
        <w:trPr>
          <w:trHeight w:val="340"/>
        </w:trPr>
        <w:tc>
          <w:tcPr>
            <w:tcW w:w="1132" w:type="pct"/>
            <w:vAlign w:val="center"/>
          </w:tcPr>
          <w:p w14:paraId="07374A6C" w14:textId="792D9DD5" w:rsidR="003D774A" w:rsidRPr="00A130D2" w:rsidRDefault="003D774A" w:rsidP="003D774A">
            <w:pPr>
              <w:rPr>
                <w:rFonts w:asciiTheme="majorBidi" w:hAnsiTheme="majorBidi" w:cstheme="majorBidi"/>
                <w:b/>
                <w:bCs/>
                <w:rtl/>
              </w:rPr>
            </w:pPr>
            <w:r w:rsidRPr="00A130D2">
              <w:rPr>
                <w:rFonts w:asciiTheme="majorBidi" w:hAnsiTheme="majorBidi" w:cstheme="majorBidi"/>
                <w:b/>
                <w:bCs/>
              </w:rPr>
              <w:t>Reference No.</w:t>
            </w:r>
          </w:p>
        </w:tc>
        <w:tc>
          <w:tcPr>
            <w:tcW w:w="3868" w:type="pct"/>
          </w:tcPr>
          <w:p w14:paraId="7572636F" w14:textId="033C8E14" w:rsidR="003D774A" w:rsidRPr="00A130D2" w:rsidRDefault="003D774A" w:rsidP="003D774A">
            <w:pPr>
              <w:jc w:val="lowKashida"/>
              <w:rPr>
                <w:rFonts w:asciiTheme="majorBidi" w:hAnsiTheme="majorBidi" w:cstheme="majorBidi"/>
                <w:b/>
                <w:bCs/>
                <w:rtl/>
              </w:rPr>
            </w:pPr>
            <w:r w:rsidRPr="007637EA">
              <w:t>Department Council Meeting No.3</w:t>
            </w:r>
          </w:p>
        </w:tc>
      </w:tr>
      <w:tr w:rsidR="003D774A" w:rsidRPr="00A130D2" w14:paraId="319548D1" w14:textId="77777777" w:rsidTr="00C87F43">
        <w:trPr>
          <w:trHeight w:val="340"/>
        </w:trPr>
        <w:tc>
          <w:tcPr>
            <w:tcW w:w="1132" w:type="pct"/>
            <w:vAlign w:val="center"/>
          </w:tcPr>
          <w:p w14:paraId="6E2983B6" w14:textId="660CFD59" w:rsidR="003D774A" w:rsidRPr="00A130D2" w:rsidRDefault="003D774A" w:rsidP="003D774A">
            <w:pPr>
              <w:rPr>
                <w:rFonts w:asciiTheme="majorBidi" w:hAnsiTheme="majorBidi" w:cstheme="majorBidi"/>
                <w:b/>
                <w:bCs/>
                <w:rtl/>
              </w:rPr>
            </w:pPr>
            <w:r w:rsidRPr="00A130D2">
              <w:rPr>
                <w:rFonts w:asciiTheme="majorBidi" w:hAnsiTheme="majorBidi" w:cstheme="majorBidi"/>
                <w:b/>
                <w:bCs/>
              </w:rPr>
              <w:t>Date</w:t>
            </w:r>
          </w:p>
        </w:tc>
        <w:tc>
          <w:tcPr>
            <w:tcW w:w="3868" w:type="pct"/>
          </w:tcPr>
          <w:p w14:paraId="056FEAF4" w14:textId="45234A77" w:rsidR="003D774A" w:rsidRPr="00A130D2" w:rsidRDefault="003D774A" w:rsidP="003D774A">
            <w:pPr>
              <w:jc w:val="lowKashida"/>
              <w:rPr>
                <w:rFonts w:asciiTheme="majorBidi" w:hAnsiTheme="majorBidi" w:cstheme="majorBidi"/>
                <w:b/>
                <w:bCs/>
                <w:rtl/>
              </w:rPr>
            </w:pPr>
            <w:r w:rsidRPr="007637EA">
              <w:t>7-2-1442 H</w:t>
            </w:r>
          </w:p>
        </w:tc>
      </w:tr>
    </w:tbl>
    <w:p w14:paraId="5653BD4E" w14:textId="65924681" w:rsidR="005E4CF7" w:rsidRPr="00A130D2" w:rsidRDefault="005E4CF7" w:rsidP="00A1573B">
      <w:pPr>
        <w:rPr>
          <w:rFonts w:asciiTheme="majorBidi" w:hAnsiTheme="majorBidi" w:cstheme="majorBidi"/>
          <w:b/>
          <w:bCs/>
        </w:rPr>
      </w:pPr>
    </w:p>
    <w:sectPr w:rsidR="005E4CF7" w:rsidRPr="00A130D2" w:rsidSect="00932122">
      <w:headerReference w:type="default" r:id="rId11"/>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2AD1" w14:textId="77777777" w:rsidR="001471C4" w:rsidRDefault="001471C4">
      <w:r>
        <w:separator/>
      </w:r>
    </w:p>
  </w:endnote>
  <w:endnote w:type="continuationSeparator" w:id="0">
    <w:p w14:paraId="4A4804D9" w14:textId="77777777" w:rsidR="001471C4" w:rsidRDefault="00147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F34A92" w:rsidRDefault="00F34A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F34A92" w:rsidRDefault="00F3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F34A92" w:rsidRDefault="00F34A92">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77777777" w:rsidR="00F34A92" w:rsidRPr="0078250C" w:rsidRDefault="00F34A92"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F05074">
                            <w:rPr>
                              <w:b/>
                              <w:bCs/>
                              <w:noProof/>
                              <w:sz w:val="28"/>
                              <w:szCs w:val="28"/>
                            </w:rPr>
                            <w:t>6</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77777777" w:rsidR="00F34A92" w:rsidRPr="0078250C" w:rsidRDefault="00F34A92"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F05074">
                      <w:rPr>
                        <w:b/>
                        <w:bCs/>
                        <w:noProof/>
                        <w:sz w:val="28"/>
                        <w:szCs w:val="28"/>
                      </w:rPr>
                      <w:t>6</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5E45" w14:textId="77777777" w:rsidR="001471C4" w:rsidRDefault="001471C4">
      <w:r>
        <w:separator/>
      </w:r>
    </w:p>
  </w:footnote>
  <w:footnote w:type="continuationSeparator" w:id="0">
    <w:p w14:paraId="66907EE3" w14:textId="77777777" w:rsidR="001471C4" w:rsidRDefault="00147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F34A92" w:rsidRPr="001F16EB" w:rsidRDefault="00F34A92"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F34A92" w:rsidRPr="00A006BB" w:rsidRDefault="00F34A92"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6"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0"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8"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1"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9"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2283F2E"/>
    <w:multiLevelType w:val="hybridMultilevel"/>
    <w:tmpl w:val="06B248C8"/>
    <w:lvl w:ilvl="0" w:tplc="C700F9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8"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3"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8"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0"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1"/>
  </w:num>
  <w:num w:numId="4">
    <w:abstractNumId w:val="17"/>
  </w:num>
  <w:num w:numId="5">
    <w:abstractNumId w:val="149"/>
  </w:num>
  <w:num w:numId="6">
    <w:abstractNumId w:val="111"/>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5"/>
  </w:num>
  <w:num w:numId="14">
    <w:abstractNumId w:val="31"/>
  </w:num>
  <w:num w:numId="15">
    <w:abstractNumId w:val="70"/>
  </w:num>
  <w:num w:numId="16">
    <w:abstractNumId w:val="62"/>
  </w:num>
  <w:num w:numId="17">
    <w:abstractNumId w:val="60"/>
  </w:num>
  <w:num w:numId="18">
    <w:abstractNumId w:val="153"/>
  </w:num>
  <w:num w:numId="19">
    <w:abstractNumId w:val="77"/>
  </w:num>
  <w:num w:numId="20">
    <w:abstractNumId w:val="98"/>
  </w:num>
  <w:num w:numId="21">
    <w:abstractNumId w:val="73"/>
  </w:num>
  <w:num w:numId="22">
    <w:abstractNumId w:val="26"/>
  </w:num>
  <w:num w:numId="23">
    <w:abstractNumId w:val="138"/>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30"/>
  </w:num>
  <w:num w:numId="31">
    <w:abstractNumId w:val="107"/>
  </w:num>
  <w:num w:numId="32">
    <w:abstractNumId w:val="100"/>
  </w:num>
  <w:num w:numId="33">
    <w:abstractNumId w:val="159"/>
  </w:num>
  <w:num w:numId="34">
    <w:abstractNumId w:val="160"/>
  </w:num>
  <w:num w:numId="35">
    <w:abstractNumId w:val="47"/>
  </w:num>
  <w:num w:numId="36">
    <w:abstractNumId w:val="16"/>
  </w:num>
  <w:num w:numId="37">
    <w:abstractNumId w:val="157"/>
  </w:num>
  <w:num w:numId="38">
    <w:abstractNumId w:val="130"/>
  </w:num>
  <w:num w:numId="39">
    <w:abstractNumId w:val="147"/>
  </w:num>
  <w:num w:numId="40">
    <w:abstractNumId w:val="121"/>
  </w:num>
  <w:num w:numId="41">
    <w:abstractNumId w:val="38"/>
  </w:num>
  <w:num w:numId="42">
    <w:abstractNumId w:val="92"/>
  </w:num>
  <w:num w:numId="43">
    <w:abstractNumId w:val="115"/>
  </w:num>
  <w:num w:numId="44">
    <w:abstractNumId w:val="69"/>
  </w:num>
  <w:num w:numId="45">
    <w:abstractNumId w:val="114"/>
  </w:num>
  <w:num w:numId="46">
    <w:abstractNumId w:val="41"/>
  </w:num>
  <w:num w:numId="47">
    <w:abstractNumId w:val="117"/>
  </w:num>
  <w:num w:numId="48">
    <w:abstractNumId w:val="9"/>
  </w:num>
  <w:num w:numId="49">
    <w:abstractNumId w:val="113"/>
  </w:num>
  <w:num w:numId="50">
    <w:abstractNumId w:val="32"/>
  </w:num>
  <w:num w:numId="51">
    <w:abstractNumId w:val="104"/>
  </w:num>
  <w:num w:numId="52">
    <w:abstractNumId w:val="45"/>
  </w:num>
  <w:num w:numId="53">
    <w:abstractNumId w:val="91"/>
  </w:num>
  <w:num w:numId="54">
    <w:abstractNumId w:val="54"/>
  </w:num>
  <w:num w:numId="55">
    <w:abstractNumId w:val="1"/>
  </w:num>
  <w:num w:numId="56">
    <w:abstractNumId w:val="136"/>
  </w:num>
  <w:num w:numId="57">
    <w:abstractNumId w:val="85"/>
  </w:num>
  <w:num w:numId="58">
    <w:abstractNumId w:val="59"/>
  </w:num>
  <w:num w:numId="59">
    <w:abstractNumId w:val="118"/>
  </w:num>
  <w:num w:numId="60">
    <w:abstractNumId w:val="76"/>
  </w:num>
  <w:num w:numId="61">
    <w:abstractNumId w:val="49"/>
  </w:num>
  <w:num w:numId="62">
    <w:abstractNumId w:val="88"/>
  </w:num>
  <w:num w:numId="63">
    <w:abstractNumId w:val="154"/>
  </w:num>
  <w:num w:numId="64">
    <w:abstractNumId w:val="89"/>
  </w:num>
  <w:num w:numId="65">
    <w:abstractNumId w:val="99"/>
  </w:num>
  <w:num w:numId="66">
    <w:abstractNumId w:val="52"/>
  </w:num>
  <w:num w:numId="67">
    <w:abstractNumId w:val="34"/>
  </w:num>
  <w:num w:numId="68">
    <w:abstractNumId w:val="48"/>
  </w:num>
  <w:num w:numId="69">
    <w:abstractNumId w:val="146"/>
  </w:num>
  <w:num w:numId="70">
    <w:abstractNumId w:val="13"/>
  </w:num>
  <w:num w:numId="71">
    <w:abstractNumId w:val="71"/>
  </w:num>
  <w:num w:numId="72">
    <w:abstractNumId w:val="46"/>
  </w:num>
  <w:num w:numId="73">
    <w:abstractNumId w:val="0"/>
  </w:num>
  <w:num w:numId="74">
    <w:abstractNumId w:val="108"/>
  </w:num>
  <w:num w:numId="75">
    <w:abstractNumId w:val="8"/>
  </w:num>
  <w:num w:numId="76">
    <w:abstractNumId w:val="10"/>
  </w:num>
  <w:num w:numId="77">
    <w:abstractNumId w:val="6"/>
  </w:num>
  <w:num w:numId="78">
    <w:abstractNumId w:val="137"/>
  </w:num>
  <w:num w:numId="79">
    <w:abstractNumId w:val="65"/>
  </w:num>
  <w:num w:numId="80">
    <w:abstractNumId w:val="101"/>
  </w:num>
  <w:num w:numId="81">
    <w:abstractNumId w:val="151"/>
  </w:num>
  <w:num w:numId="82">
    <w:abstractNumId w:val="40"/>
  </w:num>
  <w:num w:numId="83">
    <w:abstractNumId w:val="119"/>
  </w:num>
  <w:num w:numId="84">
    <w:abstractNumId w:val="127"/>
  </w:num>
  <w:num w:numId="85">
    <w:abstractNumId w:val="80"/>
  </w:num>
  <w:num w:numId="86">
    <w:abstractNumId w:val="123"/>
  </w:num>
  <w:num w:numId="87">
    <w:abstractNumId w:val="51"/>
  </w:num>
  <w:num w:numId="88">
    <w:abstractNumId w:val="105"/>
  </w:num>
  <w:num w:numId="89">
    <w:abstractNumId w:val="23"/>
  </w:num>
  <w:num w:numId="90">
    <w:abstractNumId w:val="27"/>
  </w:num>
  <w:num w:numId="91">
    <w:abstractNumId w:val="96"/>
  </w:num>
  <w:num w:numId="92">
    <w:abstractNumId w:val="74"/>
  </w:num>
  <w:num w:numId="93">
    <w:abstractNumId w:val="145"/>
  </w:num>
  <w:num w:numId="94">
    <w:abstractNumId w:val="87"/>
  </w:num>
  <w:num w:numId="95">
    <w:abstractNumId w:val="135"/>
  </w:num>
  <w:num w:numId="96">
    <w:abstractNumId w:val="141"/>
  </w:num>
  <w:num w:numId="97">
    <w:abstractNumId w:val="4"/>
  </w:num>
  <w:num w:numId="98">
    <w:abstractNumId w:val="142"/>
  </w:num>
  <w:num w:numId="99">
    <w:abstractNumId w:val="56"/>
  </w:num>
  <w:num w:numId="100">
    <w:abstractNumId w:val="24"/>
  </w:num>
  <w:num w:numId="101">
    <w:abstractNumId w:val="58"/>
  </w:num>
  <w:num w:numId="102">
    <w:abstractNumId w:val="148"/>
  </w:num>
  <w:num w:numId="103">
    <w:abstractNumId w:val="35"/>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50"/>
  </w:num>
  <w:num w:numId="113">
    <w:abstractNumId w:val="72"/>
  </w:num>
  <w:num w:numId="114">
    <w:abstractNumId w:val="37"/>
  </w:num>
  <w:num w:numId="115">
    <w:abstractNumId w:val="68"/>
  </w:num>
  <w:num w:numId="116">
    <w:abstractNumId w:val="143"/>
  </w:num>
  <w:num w:numId="117">
    <w:abstractNumId w:val="155"/>
  </w:num>
  <w:num w:numId="118">
    <w:abstractNumId w:val="109"/>
  </w:num>
  <w:num w:numId="119">
    <w:abstractNumId w:val="152"/>
  </w:num>
  <w:num w:numId="120">
    <w:abstractNumId w:val="120"/>
  </w:num>
  <w:num w:numId="121">
    <w:abstractNumId w:val="66"/>
  </w:num>
  <w:num w:numId="122">
    <w:abstractNumId w:val="139"/>
  </w:num>
  <w:num w:numId="123">
    <w:abstractNumId w:val="64"/>
  </w:num>
  <w:num w:numId="124">
    <w:abstractNumId w:val="150"/>
  </w:num>
  <w:num w:numId="125">
    <w:abstractNumId w:val="156"/>
  </w:num>
  <w:num w:numId="126">
    <w:abstractNumId w:val="133"/>
  </w:num>
  <w:num w:numId="127">
    <w:abstractNumId w:val="36"/>
  </w:num>
  <w:num w:numId="128">
    <w:abstractNumId w:val="63"/>
  </w:num>
  <w:num w:numId="129">
    <w:abstractNumId w:val="125"/>
  </w:num>
  <w:num w:numId="130">
    <w:abstractNumId w:val="14"/>
  </w:num>
  <w:num w:numId="131">
    <w:abstractNumId w:val="78"/>
  </w:num>
  <w:num w:numId="132">
    <w:abstractNumId w:val="61"/>
  </w:num>
  <w:num w:numId="133">
    <w:abstractNumId w:val="42"/>
  </w:num>
  <w:num w:numId="134">
    <w:abstractNumId w:val="112"/>
  </w:num>
  <w:num w:numId="135">
    <w:abstractNumId w:val="53"/>
  </w:num>
  <w:num w:numId="136">
    <w:abstractNumId w:val="28"/>
  </w:num>
  <w:num w:numId="137">
    <w:abstractNumId w:val="83"/>
  </w:num>
  <w:num w:numId="138">
    <w:abstractNumId w:val="158"/>
  </w:num>
  <w:num w:numId="139">
    <w:abstractNumId w:val="140"/>
  </w:num>
  <w:num w:numId="140">
    <w:abstractNumId w:val="84"/>
  </w:num>
  <w:num w:numId="141">
    <w:abstractNumId w:val="5"/>
  </w:num>
  <w:num w:numId="142">
    <w:abstractNumId w:val="126"/>
  </w:num>
  <w:num w:numId="143">
    <w:abstractNumId w:val="110"/>
  </w:num>
  <w:num w:numId="144">
    <w:abstractNumId w:val="103"/>
  </w:num>
  <w:num w:numId="145">
    <w:abstractNumId w:val="57"/>
  </w:num>
  <w:num w:numId="146">
    <w:abstractNumId w:val="90"/>
  </w:num>
  <w:num w:numId="147">
    <w:abstractNumId w:val="124"/>
  </w:num>
  <w:num w:numId="148">
    <w:abstractNumId w:val="86"/>
  </w:num>
  <w:num w:numId="149">
    <w:abstractNumId w:val="2"/>
  </w:num>
  <w:num w:numId="150">
    <w:abstractNumId w:val="29"/>
  </w:num>
  <w:num w:numId="151">
    <w:abstractNumId w:val="97"/>
  </w:num>
  <w:num w:numId="152">
    <w:abstractNumId w:val="22"/>
  </w:num>
  <w:num w:numId="153">
    <w:abstractNumId w:val="21"/>
  </w:num>
  <w:num w:numId="154">
    <w:abstractNumId w:val="81"/>
  </w:num>
  <w:num w:numId="155">
    <w:abstractNumId w:val="44"/>
  </w:num>
  <w:num w:numId="156">
    <w:abstractNumId w:val="94"/>
  </w:num>
  <w:num w:numId="157">
    <w:abstractNumId w:val="67"/>
  </w:num>
  <w:num w:numId="158">
    <w:abstractNumId w:val="102"/>
  </w:num>
  <w:num w:numId="159">
    <w:abstractNumId w:val="122"/>
  </w:num>
  <w:num w:numId="160">
    <w:abstractNumId w:val="25"/>
  </w:num>
  <w:num w:numId="161">
    <w:abstractNumId w:val="14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ZA" w:vendorID="64" w:dllVersion="6" w:nlCheck="1" w:checkStyle="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702"/>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0E0"/>
    <w:rsid w:val="000B715A"/>
    <w:rsid w:val="000B73D2"/>
    <w:rsid w:val="000B7AA6"/>
    <w:rsid w:val="000C08C3"/>
    <w:rsid w:val="000C6EBE"/>
    <w:rsid w:val="000C7B49"/>
    <w:rsid w:val="000D0285"/>
    <w:rsid w:val="000D287A"/>
    <w:rsid w:val="000D39C4"/>
    <w:rsid w:val="000D5BE4"/>
    <w:rsid w:val="000D65F2"/>
    <w:rsid w:val="000E080B"/>
    <w:rsid w:val="000E16CB"/>
    <w:rsid w:val="000E17CA"/>
    <w:rsid w:val="000E2695"/>
    <w:rsid w:val="000E28AE"/>
    <w:rsid w:val="000E29DC"/>
    <w:rsid w:val="000E675F"/>
    <w:rsid w:val="000E6FAB"/>
    <w:rsid w:val="000E7016"/>
    <w:rsid w:val="000F1A12"/>
    <w:rsid w:val="000F2B1A"/>
    <w:rsid w:val="000F329E"/>
    <w:rsid w:val="000F3763"/>
    <w:rsid w:val="000F41E4"/>
    <w:rsid w:val="000F428B"/>
    <w:rsid w:val="000F4365"/>
    <w:rsid w:val="000F49EC"/>
    <w:rsid w:val="000F54A0"/>
    <w:rsid w:val="0010148D"/>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1C4"/>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03C"/>
    <w:rsid w:val="00200319"/>
    <w:rsid w:val="00201D6D"/>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46C2"/>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A26"/>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71C"/>
    <w:rsid w:val="002C37B2"/>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6D4"/>
    <w:rsid w:val="003839C8"/>
    <w:rsid w:val="00385CF0"/>
    <w:rsid w:val="003921F5"/>
    <w:rsid w:val="0039228E"/>
    <w:rsid w:val="00393B93"/>
    <w:rsid w:val="00395780"/>
    <w:rsid w:val="00396341"/>
    <w:rsid w:val="00396897"/>
    <w:rsid w:val="003A3337"/>
    <w:rsid w:val="003A5389"/>
    <w:rsid w:val="003A703B"/>
    <w:rsid w:val="003B04C5"/>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D774A"/>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53DB"/>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6896"/>
    <w:rsid w:val="00557217"/>
    <w:rsid w:val="00557CF9"/>
    <w:rsid w:val="00560F65"/>
    <w:rsid w:val="00562BF0"/>
    <w:rsid w:val="005643DB"/>
    <w:rsid w:val="005656E4"/>
    <w:rsid w:val="0056645F"/>
    <w:rsid w:val="00567846"/>
    <w:rsid w:val="00567D9E"/>
    <w:rsid w:val="00571663"/>
    <w:rsid w:val="005720CB"/>
    <w:rsid w:val="005749DE"/>
    <w:rsid w:val="00574AC7"/>
    <w:rsid w:val="00580404"/>
    <w:rsid w:val="00581B69"/>
    <w:rsid w:val="00581E69"/>
    <w:rsid w:val="005823E6"/>
    <w:rsid w:val="00582908"/>
    <w:rsid w:val="00585A66"/>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570"/>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0F8A"/>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05A"/>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5FBB"/>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0238"/>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68FA"/>
    <w:rsid w:val="00777067"/>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441"/>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4F26"/>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0BB7"/>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34CD"/>
    <w:rsid w:val="00976E69"/>
    <w:rsid w:val="00980100"/>
    <w:rsid w:val="009831F9"/>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0D2"/>
    <w:rsid w:val="00A13A58"/>
    <w:rsid w:val="00A1573B"/>
    <w:rsid w:val="00A20A6A"/>
    <w:rsid w:val="00A21F63"/>
    <w:rsid w:val="00A22F43"/>
    <w:rsid w:val="00A24B5D"/>
    <w:rsid w:val="00A27640"/>
    <w:rsid w:val="00A31452"/>
    <w:rsid w:val="00A323FF"/>
    <w:rsid w:val="00A33A93"/>
    <w:rsid w:val="00A3606A"/>
    <w:rsid w:val="00A360CF"/>
    <w:rsid w:val="00A36934"/>
    <w:rsid w:val="00A37EAB"/>
    <w:rsid w:val="00A37FBF"/>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5711"/>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1751"/>
    <w:rsid w:val="00BB30C2"/>
    <w:rsid w:val="00BB3474"/>
    <w:rsid w:val="00BB4F4A"/>
    <w:rsid w:val="00BC0BD3"/>
    <w:rsid w:val="00BC0CE8"/>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093A"/>
    <w:rsid w:val="00D45EEE"/>
    <w:rsid w:val="00D47DF9"/>
    <w:rsid w:val="00D51B4E"/>
    <w:rsid w:val="00D54139"/>
    <w:rsid w:val="00D5571F"/>
    <w:rsid w:val="00D57D71"/>
    <w:rsid w:val="00D60EEE"/>
    <w:rsid w:val="00D610B2"/>
    <w:rsid w:val="00D61BA9"/>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0C7"/>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E7AD7"/>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65A9"/>
    <w:rsid w:val="00E07093"/>
    <w:rsid w:val="00E074E3"/>
    <w:rsid w:val="00E07ADF"/>
    <w:rsid w:val="00E10853"/>
    <w:rsid w:val="00E12B50"/>
    <w:rsid w:val="00E1488B"/>
    <w:rsid w:val="00E213AE"/>
    <w:rsid w:val="00E237A3"/>
    <w:rsid w:val="00E25A31"/>
    <w:rsid w:val="00E26BC4"/>
    <w:rsid w:val="00E30A52"/>
    <w:rsid w:val="00E33837"/>
    <w:rsid w:val="00E34F0F"/>
    <w:rsid w:val="00E370ED"/>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36C4"/>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981"/>
    <w:rsid w:val="00EC4D53"/>
    <w:rsid w:val="00EC4FA9"/>
    <w:rsid w:val="00EC574A"/>
    <w:rsid w:val="00EC71AE"/>
    <w:rsid w:val="00ED3641"/>
    <w:rsid w:val="00ED379D"/>
    <w:rsid w:val="00ED51DD"/>
    <w:rsid w:val="00EE2B49"/>
    <w:rsid w:val="00EE48E5"/>
    <w:rsid w:val="00EE5C02"/>
    <w:rsid w:val="00EE5ED6"/>
    <w:rsid w:val="00EE7D98"/>
    <w:rsid w:val="00EF1B87"/>
    <w:rsid w:val="00EF5498"/>
    <w:rsid w:val="00EF54D0"/>
    <w:rsid w:val="00EF6A2A"/>
    <w:rsid w:val="00EF731C"/>
    <w:rsid w:val="00EF7492"/>
    <w:rsid w:val="00EF7B2A"/>
    <w:rsid w:val="00F03019"/>
    <w:rsid w:val="00F0316D"/>
    <w:rsid w:val="00F04BCE"/>
    <w:rsid w:val="00F05074"/>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A92"/>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14A5"/>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049C577F-EBAD-46B4-9CCE-40CE9BC12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customStyle="1" w:styleId="fontstyle01">
    <w:name w:val="fontstyle01"/>
    <w:basedOn w:val="DefaultParagraphFont"/>
    <w:rsid w:val="000E675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0E675F"/>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2BF0F266-37B3-4567-87C8-7704D7A0EC01}">
  <ds:schemaRefs>
    <ds:schemaRef ds:uri="http://schemas.openxmlformats.org/officeDocument/2006/bibliography"/>
  </ds:schemaRefs>
</ds:datastoreItem>
</file>

<file path=customXml/itemProps3.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1533</Words>
  <Characters>8742</Characters>
  <Application>Microsoft Office Word</Application>
  <DocSecurity>0</DocSecurity>
  <Lines>72</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10255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7</cp:revision>
  <cp:lastPrinted>2019-02-14T08:21:00Z</cp:lastPrinted>
  <dcterms:created xsi:type="dcterms:W3CDTF">2019-08-27T06:44:00Z</dcterms:created>
  <dcterms:modified xsi:type="dcterms:W3CDTF">2021-11-03T20:42:00Z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