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96" w:rsidRPr="00D54196" w:rsidRDefault="00D54196" w:rsidP="00DA3BCB">
      <w:pPr>
        <w:tabs>
          <w:tab w:val="left" w:pos="5754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  <w:bookmarkStart w:id="0" w:name="_GoBack"/>
      <w:bookmarkEnd w:id="0"/>
      <w:r w:rsidRPr="00D54196">
        <w:rPr>
          <w:rFonts w:asciiTheme="minorBidi" w:hAnsiTheme="minorBid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71F9057E" wp14:editId="7954B3A6">
            <wp:simplePos x="0" y="0"/>
            <wp:positionH relativeFrom="column">
              <wp:posOffset>-123825</wp:posOffset>
            </wp:positionH>
            <wp:positionV relativeFrom="paragraph">
              <wp:posOffset>-85725</wp:posOffset>
            </wp:positionV>
            <wp:extent cx="1695450" cy="909320"/>
            <wp:effectExtent l="0" t="0" r="0" b="508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196">
        <w:rPr>
          <w:rFonts w:asciiTheme="minorBidi" w:hAnsiTheme="minorBidi"/>
          <w:b/>
          <w:bCs/>
          <w:sz w:val="32"/>
          <w:szCs w:val="32"/>
          <w:rtl/>
        </w:rPr>
        <w:t xml:space="preserve">المملكة العربية السعودية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                       </w:t>
      </w:r>
    </w:p>
    <w:p w:rsidR="00D54196" w:rsidRPr="00D54196" w:rsidRDefault="00D54196" w:rsidP="00DA3BCB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D54196">
        <w:rPr>
          <w:rFonts w:asciiTheme="minorBidi" w:hAnsiTheme="minorBidi"/>
          <w:b/>
          <w:bCs/>
          <w:sz w:val="32"/>
          <w:szCs w:val="32"/>
          <w:rtl/>
        </w:rPr>
        <w:t xml:space="preserve">وزارة التعليم العالي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                           </w:t>
      </w:r>
    </w:p>
    <w:p w:rsidR="00D54196" w:rsidRPr="00D54196" w:rsidRDefault="00DA3BCB" w:rsidP="00DA3BCB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D54196">
        <w:rPr>
          <w:rFonts w:asciiTheme="minorBidi" w:hAnsiTheme="minorBidi"/>
          <w:b/>
          <w:bCs/>
          <w:sz w:val="32"/>
          <w:szCs w:val="32"/>
          <w:rtl/>
        </w:rPr>
        <w:t>جامعة المجمعة</w:t>
      </w:r>
    </w:p>
    <w:p w:rsidR="00D54196" w:rsidRPr="00E02D58" w:rsidRDefault="00DA3BCB" w:rsidP="00DA3BCB">
      <w:pPr>
        <w:spacing w:after="0" w:line="240" w:lineRule="auto"/>
        <w:rPr>
          <w:rFonts w:asciiTheme="minorBidi" w:hAnsiTheme="minorBidi"/>
          <w:b/>
          <w:bCs/>
          <w:sz w:val="36"/>
          <w:szCs w:val="36"/>
          <w:rtl/>
        </w:rPr>
      </w:pPr>
      <w:r w:rsidRPr="00D54196">
        <w:rPr>
          <w:rFonts w:asciiTheme="minorBidi" w:hAnsiTheme="minorBidi"/>
          <w:b/>
          <w:bCs/>
          <w:sz w:val="32"/>
          <w:szCs w:val="32"/>
          <w:rtl/>
        </w:rPr>
        <w:t>كلية التربية بالزلفى</w:t>
      </w:r>
      <w:r w:rsidR="00D54196"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                </w:t>
      </w:r>
    </w:p>
    <w:p w:rsidR="00DA3BCB" w:rsidRDefault="00DA3BCB" w:rsidP="00DA3BCB">
      <w:pPr>
        <w:spacing w:after="0" w:line="240" w:lineRule="auto"/>
        <w:rPr>
          <w:b/>
          <w:bCs/>
          <w:sz w:val="36"/>
          <w:szCs w:val="36"/>
          <w:u w:val="single"/>
          <w:rtl/>
        </w:rPr>
      </w:pPr>
      <w:r w:rsidRPr="00E02D58">
        <w:rPr>
          <w:rFonts w:asciiTheme="minorBidi" w:hAnsiTheme="minorBidi"/>
          <w:b/>
          <w:bCs/>
          <w:sz w:val="36"/>
          <w:szCs w:val="36"/>
          <w:rtl/>
        </w:rPr>
        <w:t>قسم العلوم التربوية</w:t>
      </w:r>
    </w:p>
    <w:p w:rsidR="009F753D" w:rsidRDefault="00D42550" w:rsidP="00D42550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لجنة</w:t>
      </w:r>
      <w:r w:rsidR="003D5F4E" w:rsidRPr="009F753D">
        <w:rPr>
          <w:rFonts w:hint="cs"/>
          <w:b/>
          <w:bCs/>
          <w:sz w:val="36"/>
          <w:szCs w:val="36"/>
          <w:u w:val="single"/>
          <w:rtl/>
        </w:rPr>
        <w:t xml:space="preserve"> الت</w:t>
      </w:r>
      <w:r w:rsidR="00882F58" w:rsidRPr="009F753D">
        <w:rPr>
          <w:rFonts w:hint="cs"/>
          <w:b/>
          <w:bCs/>
          <w:sz w:val="36"/>
          <w:szCs w:val="36"/>
          <w:u w:val="single"/>
          <w:rtl/>
        </w:rPr>
        <w:t>ربية</w:t>
      </w:r>
      <w:r w:rsidR="009F753D" w:rsidRPr="009F753D">
        <w:rPr>
          <w:rFonts w:hint="cs"/>
          <w:b/>
          <w:bCs/>
          <w:sz w:val="36"/>
          <w:szCs w:val="36"/>
          <w:u w:val="single"/>
          <w:rtl/>
        </w:rPr>
        <w:t xml:space="preserve"> الميدانية </w:t>
      </w:r>
    </w:p>
    <w:p w:rsidR="008F3C2F" w:rsidRPr="008F3C2F" w:rsidRDefault="008F3C2F" w:rsidP="00292246">
      <w:pPr>
        <w:tabs>
          <w:tab w:val="center" w:pos="5233"/>
        </w:tabs>
        <w:spacing w:line="240" w:lineRule="auto"/>
        <w:rPr>
          <w:rFonts w:ascii="Calibri" w:eastAsia="Calibri" w:hAnsi="Calibri" w:cs="Arial"/>
          <w:b/>
          <w:bCs/>
          <w:sz w:val="6"/>
          <w:szCs w:val="6"/>
          <w:u w:val="single"/>
          <w:rtl/>
        </w:rPr>
      </w:pPr>
    </w:p>
    <w:p w:rsidR="000B2939" w:rsidRPr="000B2939" w:rsidRDefault="000B2939" w:rsidP="00292246">
      <w:pPr>
        <w:tabs>
          <w:tab w:val="center" w:pos="5233"/>
        </w:tabs>
        <w:spacing w:line="240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 w:rsidRPr="000B2939">
        <w:rPr>
          <w:rFonts w:ascii="Calibri" w:eastAsia="Calibri" w:hAnsi="Calibri" w:cs="Arial" w:hint="cs"/>
          <w:b/>
          <w:bCs/>
          <w:sz w:val="32"/>
          <w:szCs w:val="32"/>
          <w:u w:val="single"/>
          <w:rtl/>
        </w:rPr>
        <w:t>التربية الميدانية :</w:t>
      </w:r>
    </w:p>
    <w:p w:rsidR="008119BB" w:rsidRDefault="000B2939" w:rsidP="00E8066C">
      <w:pPr>
        <w:spacing w:line="240" w:lineRule="auto"/>
        <w:jc w:val="both"/>
        <w:rPr>
          <w:rFonts w:cs="Arial"/>
          <w:sz w:val="32"/>
          <w:szCs w:val="32"/>
          <w:rtl/>
        </w:rPr>
      </w:pPr>
      <w:r w:rsidRPr="000B2939">
        <w:rPr>
          <w:rFonts w:cs="Arial" w:hint="cs"/>
          <w:sz w:val="32"/>
          <w:szCs w:val="32"/>
          <w:rtl/>
        </w:rPr>
        <w:t xml:space="preserve">هي </w:t>
      </w:r>
      <w:r w:rsidRPr="000B2939">
        <w:rPr>
          <w:rFonts w:cs="Arial"/>
          <w:sz w:val="32"/>
          <w:szCs w:val="32"/>
          <w:rtl/>
        </w:rPr>
        <w:t xml:space="preserve">نشاط تربوي ينفذ وفق خطة منظمة، خلال فترة زمنية محددة </w:t>
      </w:r>
      <w:r w:rsidRPr="000B2939">
        <w:rPr>
          <w:rFonts w:cs="Arial" w:hint="cs"/>
          <w:sz w:val="32"/>
          <w:szCs w:val="32"/>
          <w:rtl/>
        </w:rPr>
        <w:t>ت</w:t>
      </w:r>
      <w:r w:rsidRPr="000B2939">
        <w:rPr>
          <w:rFonts w:cs="Arial"/>
          <w:sz w:val="32"/>
          <w:szCs w:val="32"/>
          <w:rtl/>
        </w:rPr>
        <w:t xml:space="preserve">مارس </w:t>
      </w:r>
      <w:r w:rsidRPr="000B2939">
        <w:rPr>
          <w:rFonts w:cs="Arial" w:hint="cs"/>
          <w:sz w:val="32"/>
          <w:szCs w:val="32"/>
          <w:rtl/>
        </w:rPr>
        <w:t>المتدربات</w:t>
      </w:r>
      <w:r w:rsidRPr="000B2939">
        <w:rPr>
          <w:rFonts w:cs="Arial"/>
          <w:sz w:val="32"/>
          <w:szCs w:val="32"/>
          <w:rtl/>
        </w:rPr>
        <w:t xml:space="preserve"> خلالها عملية التدريس، و</w:t>
      </w:r>
      <w:r w:rsidRPr="000B2939">
        <w:rPr>
          <w:rFonts w:cs="Arial" w:hint="cs"/>
          <w:sz w:val="32"/>
          <w:szCs w:val="32"/>
          <w:rtl/>
        </w:rPr>
        <w:t>ت</w:t>
      </w:r>
      <w:r w:rsidRPr="000B2939">
        <w:rPr>
          <w:rFonts w:cs="Arial"/>
          <w:sz w:val="32"/>
          <w:szCs w:val="32"/>
          <w:rtl/>
        </w:rPr>
        <w:t>طبق الجوانب النظرية</w:t>
      </w:r>
      <w:r w:rsidR="000C61D7">
        <w:rPr>
          <w:rFonts w:cs="Arial" w:hint="cs"/>
          <w:sz w:val="32"/>
          <w:szCs w:val="32"/>
          <w:rtl/>
        </w:rPr>
        <w:t xml:space="preserve"> </w:t>
      </w:r>
      <w:r w:rsidRPr="000B2939">
        <w:rPr>
          <w:rFonts w:cs="Arial" w:hint="cs"/>
          <w:sz w:val="32"/>
          <w:szCs w:val="32"/>
          <w:rtl/>
        </w:rPr>
        <w:t>(</w:t>
      </w:r>
      <w:r w:rsidRPr="000B2939">
        <w:rPr>
          <w:rFonts w:cs="Arial"/>
          <w:sz w:val="32"/>
          <w:szCs w:val="32"/>
          <w:rtl/>
        </w:rPr>
        <w:t>التربوية والنفسية والشخصية</w:t>
      </w:r>
      <w:r w:rsidRPr="000B2939">
        <w:rPr>
          <w:rFonts w:cs="Arial" w:hint="cs"/>
          <w:sz w:val="32"/>
          <w:szCs w:val="32"/>
          <w:rtl/>
        </w:rPr>
        <w:t>)</w:t>
      </w:r>
      <w:r w:rsidRPr="000B2939">
        <w:rPr>
          <w:rFonts w:cs="Arial"/>
          <w:sz w:val="32"/>
          <w:szCs w:val="32"/>
          <w:rtl/>
        </w:rPr>
        <w:t xml:space="preserve"> التي درس</w:t>
      </w:r>
      <w:r w:rsidRPr="000B2939">
        <w:rPr>
          <w:rFonts w:cs="Arial" w:hint="cs"/>
          <w:sz w:val="32"/>
          <w:szCs w:val="32"/>
          <w:rtl/>
        </w:rPr>
        <w:t>ت</w:t>
      </w:r>
      <w:r w:rsidRPr="000B2939">
        <w:rPr>
          <w:rFonts w:cs="Arial"/>
          <w:sz w:val="32"/>
          <w:szCs w:val="32"/>
          <w:rtl/>
        </w:rPr>
        <w:t>ها من قبل كمتطلب سابق، و</w:t>
      </w:r>
      <w:r w:rsidRPr="000B2939">
        <w:rPr>
          <w:rFonts w:cs="Arial" w:hint="cs"/>
          <w:sz w:val="32"/>
          <w:szCs w:val="32"/>
          <w:rtl/>
        </w:rPr>
        <w:t>ت</w:t>
      </w:r>
      <w:r w:rsidRPr="000B2939">
        <w:rPr>
          <w:rFonts w:cs="Arial"/>
          <w:sz w:val="32"/>
          <w:szCs w:val="32"/>
          <w:rtl/>
        </w:rPr>
        <w:t xml:space="preserve">تحمل مسؤولية قيادة </w:t>
      </w:r>
      <w:r w:rsidRPr="000B2939">
        <w:rPr>
          <w:rFonts w:cs="Arial" w:hint="cs"/>
          <w:sz w:val="32"/>
          <w:szCs w:val="32"/>
          <w:rtl/>
        </w:rPr>
        <w:t>المتعلمين</w:t>
      </w:r>
      <w:r w:rsidRPr="000B2939">
        <w:rPr>
          <w:rFonts w:cs="Arial"/>
          <w:sz w:val="32"/>
          <w:szCs w:val="32"/>
          <w:rtl/>
        </w:rPr>
        <w:t xml:space="preserve"> تحت إشراف فني دقيق، كما </w:t>
      </w:r>
      <w:r w:rsidRPr="000B2939">
        <w:rPr>
          <w:rFonts w:cs="Arial" w:hint="cs"/>
          <w:sz w:val="32"/>
          <w:szCs w:val="32"/>
          <w:rtl/>
        </w:rPr>
        <w:t>ت</w:t>
      </w:r>
      <w:r w:rsidRPr="000B2939">
        <w:rPr>
          <w:rFonts w:cs="Arial"/>
          <w:sz w:val="32"/>
          <w:szCs w:val="32"/>
          <w:rtl/>
        </w:rPr>
        <w:t>تحمل مسؤولية المشاركة في الأنشطة غير الصفية</w:t>
      </w:r>
      <w:r w:rsidRPr="000B2939">
        <w:rPr>
          <w:rFonts w:cs="Arial" w:hint="cs"/>
          <w:sz w:val="32"/>
          <w:szCs w:val="32"/>
          <w:rtl/>
        </w:rPr>
        <w:t xml:space="preserve"> داخل البيئة المدرسية</w:t>
      </w:r>
    </w:p>
    <w:p w:rsidR="00D3132D" w:rsidRPr="003C76F7" w:rsidRDefault="00D3132D" w:rsidP="00E8066C">
      <w:pPr>
        <w:spacing w:line="240" w:lineRule="auto"/>
        <w:jc w:val="both"/>
        <w:rPr>
          <w:rFonts w:cs="Arial"/>
          <w:sz w:val="8"/>
          <w:szCs w:val="8"/>
          <w:rtl/>
        </w:rPr>
      </w:pPr>
    </w:p>
    <w:p w:rsidR="008119BB" w:rsidRDefault="008119BB" w:rsidP="00E8066C">
      <w:pPr>
        <w:spacing w:line="240" w:lineRule="auto"/>
        <w:rPr>
          <w:b/>
          <w:bCs/>
          <w:sz w:val="32"/>
          <w:szCs w:val="32"/>
          <w:u w:val="single"/>
          <w:rtl/>
        </w:rPr>
      </w:pPr>
      <w:r w:rsidRPr="00F23C0E">
        <w:rPr>
          <w:rFonts w:cs="Arial" w:hint="cs"/>
          <w:b/>
          <w:bCs/>
          <w:sz w:val="32"/>
          <w:szCs w:val="32"/>
          <w:u w:val="single"/>
          <w:rtl/>
        </w:rPr>
        <w:t>رؤية</w:t>
      </w:r>
      <w:r w:rsidRPr="00F23C0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23C0E">
        <w:rPr>
          <w:rFonts w:cs="Arial" w:hint="cs"/>
          <w:b/>
          <w:bCs/>
          <w:sz w:val="32"/>
          <w:szCs w:val="32"/>
          <w:u w:val="single"/>
          <w:rtl/>
        </w:rPr>
        <w:t>التريب</w:t>
      </w:r>
      <w:r>
        <w:rPr>
          <w:rFonts w:cs="Arial" w:hint="cs"/>
          <w:b/>
          <w:bCs/>
          <w:sz w:val="32"/>
          <w:szCs w:val="32"/>
          <w:u w:val="single"/>
          <w:rtl/>
        </w:rPr>
        <w:t>ة الميدانية</w:t>
      </w:r>
    </w:p>
    <w:p w:rsidR="00BF3B15" w:rsidRDefault="00093F6A" w:rsidP="009461D3">
      <w:pPr>
        <w:jc w:val="both"/>
        <w:rPr>
          <w:rFonts w:cs="Arial"/>
          <w:sz w:val="32"/>
          <w:szCs w:val="32"/>
          <w:rtl/>
        </w:rPr>
      </w:pPr>
      <w:r w:rsidRPr="009461D3">
        <w:rPr>
          <w:rFonts w:cs="Arial"/>
          <w:sz w:val="32"/>
          <w:szCs w:val="32"/>
          <w:rtl/>
        </w:rPr>
        <w:t>أن تكون التربية ال</w:t>
      </w:r>
      <w:r w:rsidRPr="009461D3">
        <w:rPr>
          <w:rFonts w:cs="Arial" w:hint="cs"/>
          <w:sz w:val="32"/>
          <w:szCs w:val="32"/>
          <w:rtl/>
        </w:rPr>
        <w:t>ميدانية</w:t>
      </w:r>
      <w:r w:rsidR="00BF3B15" w:rsidRPr="009461D3">
        <w:rPr>
          <w:rFonts w:cs="Arial"/>
          <w:sz w:val="32"/>
          <w:szCs w:val="32"/>
          <w:rtl/>
        </w:rPr>
        <w:t xml:space="preserve"> خ</w:t>
      </w:r>
      <w:r w:rsidRPr="009461D3">
        <w:rPr>
          <w:rFonts w:cs="Arial"/>
          <w:sz w:val="32"/>
          <w:szCs w:val="32"/>
          <w:rtl/>
        </w:rPr>
        <w:t>برة فعالة موجهة مفيدة تكسب الط</w:t>
      </w:r>
      <w:r w:rsidRPr="009461D3">
        <w:rPr>
          <w:rFonts w:cs="Arial" w:hint="cs"/>
          <w:sz w:val="32"/>
          <w:szCs w:val="32"/>
          <w:rtl/>
        </w:rPr>
        <w:t>ال</w:t>
      </w:r>
      <w:r w:rsidR="00BF3B15" w:rsidRPr="009461D3">
        <w:rPr>
          <w:rFonts w:cs="Arial"/>
          <w:sz w:val="32"/>
          <w:szCs w:val="32"/>
          <w:rtl/>
        </w:rPr>
        <w:t>ب</w:t>
      </w:r>
      <w:r w:rsidRPr="009461D3">
        <w:rPr>
          <w:rFonts w:cs="Arial" w:hint="cs"/>
          <w:sz w:val="32"/>
          <w:szCs w:val="32"/>
          <w:rtl/>
        </w:rPr>
        <w:t>ات</w:t>
      </w:r>
      <w:r w:rsidR="00BF3B15" w:rsidRPr="009461D3">
        <w:rPr>
          <w:rFonts w:cs="Arial"/>
          <w:sz w:val="32"/>
          <w:szCs w:val="32"/>
          <w:rtl/>
        </w:rPr>
        <w:t xml:space="preserve"> </w:t>
      </w:r>
      <w:r w:rsidRPr="009461D3">
        <w:rPr>
          <w:rFonts w:cs="Arial"/>
          <w:sz w:val="32"/>
          <w:szCs w:val="32"/>
          <w:rtl/>
        </w:rPr>
        <w:t>المعلم</w:t>
      </w:r>
      <w:r w:rsidRPr="009461D3">
        <w:rPr>
          <w:rFonts w:cs="Arial" w:hint="cs"/>
          <w:sz w:val="32"/>
          <w:szCs w:val="32"/>
          <w:rtl/>
        </w:rPr>
        <w:t>ات</w:t>
      </w:r>
      <w:r w:rsidRPr="009461D3">
        <w:rPr>
          <w:rFonts w:cs="Arial"/>
          <w:sz w:val="32"/>
          <w:szCs w:val="32"/>
          <w:rtl/>
        </w:rPr>
        <w:t xml:space="preserve"> الكفايات التي تجعل منه</w:t>
      </w:r>
      <w:r w:rsidRPr="009461D3">
        <w:rPr>
          <w:rFonts w:cs="Arial" w:hint="cs"/>
          <w:sz w:val="32"/>
          <w:szCs w:val="32"/>
          <w:rtl/>
        </w:rPr>
        <w:t>ن</w:t>
      </w:r>
      <w:r w:rsidRPr="009461D3">
        <w:rPr>
          <w:rFonts w:cs="Arial"/>
          <w:sz w:val="32"/>
          <w:szCs w:val="32"/>
          <w:rtl/>
        </w:rPr>
        <w:t xml:space="preserve"> معلم</w:t>
      </w:r>
      <w:r w:rsidRPr="009461D3">
        <w:rPr>
          <w:rFonts w:cs="Arial" w:hint="cs"/>
          <w:sz w:val="32"/>
          <w:szCs w:val="32"/>
          <w:rtl/>
        </w:rPr>
        <w:t xml:space="preserve">ات </w:t>
      </w:r>
      <w:r w:rsidRPr="009461D3">
        <w:rPr>
          <w:rFonts w:cs="Arial"/>
          <w:sz w:val="32"/>
          <w:szCs w:val="32"/>
          <w:rtl/>
        </w:rPr>
        <w:t>أكفا</w:t>
      </w:r>
      <w:r w:rsidRPr="009461D3">
        <w:rPr>
          <w:rFonts w:cs="Arial" w:hint="cs"/>
          <w:sz w:val="32"/>
          <w:szCs w:val="32"/>
          <w:rtl/>
        </w:rPr>
        <w:t xml:space="preserve">ء </w:t>
      </w:r>
      <w:r w:rsidR="00AF3D65" w:rsidRPr="009461D3">
        <w:rPr>
          <w:rFonts w:cs="Arial" w:hint="cs"/>
          <w:sz w:val="32"/>
          <w:szCs w:val="32"/>
          <w:rtl/>
        </w:rPr>
        <w:t xml:space="preserve">بما يحقق معايير الجودة في مجال إعدادها </w:t>
      </w:r>
      <w:r w:rsidRPr="009461D3">
        <w:rPr>
          <w:rFonts w:cs="Arial" w:hint="cs"/>
          <w:sz w:val="32"/>
          <w:szCs w:val="32"/>
          <w:rtl/>
        </w:rPr>
        <w:t>في</w:t>
      </w:r>
      <w:r w:rsidR="00BF3B15" w:rsidRPr="009461D3">
        <w:rPr>
          <w:rFonts w:cs="Arial"/>
          <w:sz w:val="32"/>
          <w:szCs w:val="32"/>
          <w:rtl/>
        </w:rPr>
        <w:t xml:space="preserve"> ضوء الاتجاهات التربوية المعاصرة</w:t>
      </w:r>
    </w:p>
    <w:p w:rsidR="003C76F7" w:rsidRPr="003C76F7" w:rsidRDefault="003C76F7" w:rsidP="009461D3">
      <w:pPr>
        <w:jc w:val="both"/>
        <w:rPr>
          <w:rFonts w:cs="Arial"/>
          <w:sz w:val="2"/>
          <w:szCs w:val="2"/>
          <w:rtl/>
        </w:rPr>
      </w:pPr>
    </w:p>
    <w:p w:rsidR="00F23C0E" w:rsidRDefault="00F23C0E" w:rsidP="00F23C0E">
      <w:pPr>
        <w:rPr>
          <w:b/>
          <w:bCs/>
          <w:sz w:val="32"/>
          <w:szCs w:val="32"/>
          <w:u w:val="single"/>
          <w:rtl/>
        </w:rPr>
      </w:pPr>
      <w:r w:rsidRPr="00F23C0E">
        <w:rPr>
          <w:rFonts w:cs="Arial" w:hint="cs"/>
          <w:b/>
          <w:bCs/>
          <w:sz w:val="32"/>
          <w:szCs w:val="32"/>
          <w:u w:val="single"/>
          <w:rtl/>
        </w:rPr>
        <w:t>رسالة</w:t>
      </w:r>
      <w:r w:rsidRPr="00F23C0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1850A9">
        <w:rPr>
          <w:rFonts w:cs="Arial" w:hint="cs"/>
          <w:b/>
          <w:bCs/>
          <w:sz w:val="32"/>
          <w:szCs w:val="32"/>
          <w:u w:val="single"/>
          <w:rtl/>
        </w:rPr>
        <w:t>الت</w:t>
      </w:r>
      <w:r w:rsidR="00E20F8A">
        <w:rPr>
          <w:rFonts w:cs="Arial" w:hint="cs"/>
          <w:b/>
          <w:bCs/>
          <w:sz w:val="32"/>
          <w:szCs w:val="32"/>
          <w:u w:val="single"/>
          <w:rtl/>
        </w:rPr>
        <w:t>ربية الميدانية</w:t>
      </w:r>
    </w:p>
    <w:p w:rsidR="00F23C0E" w:rsidRDefault="00A04A38" w:rsidP="00503C9B">
      <w:pPr>
        <w:jc w:val="both"/>
        <w:rPr>
          <w:b/>
          <w:bCs/>
          <w:sz w:val="32"/>
          <w:szCs w:val="32"/>
          <w:u w:val="single"/>
          <w:rtl/>
        </w:rPr>
      </w:pPr>
      <w:r w:rsidRPr="00A04A38">
        <w:rPr>
          <w:rFonts w:cs="Arial" w:hint="cs"/>
          <w:sz w:val="32"/>
          <w:szCs w:val="32"/>
          <w:rtl/>
        </w:rPr>
        <w:t>الارتقاء</w:t>
      </w:r>
      <w:r w:rsidRPr="00A04A38">
        <w:rPr>
          <w:rFonts w:cs="Arial"/>
          <w:sz w:val="32"/>
          <w:szCs w:val="32"/>
          <w:rtl/>
        </w:rPr>
        <w:t xml:space="preserve"> </w:t>
      </w:r>
      <w:r w:rsidRPr="00A04A38">
        <w:rPr>
          <w:rFonts w:cs="Arial" w:hint="cs"/>
          <w:sz w:val="32"/>
          <w:szCs w:val="32"/>
          <w:rtl/>
        </w:rPr>
        <w:t>بالتربية</w:t>
      </w:r>
      <w:r w:rsidRPr="00A04A38">
        <w:rPr>
          <w:rFonts w:cs="Arial"/>
          <w:sz w:val="32"/>
          <w:szCs w:val="32"/>
          <w:rtl/>
        </w:rPr>
        <w:t xml:space="preserve"> </w:t>
      </w:r>
      <w:r w:rsidRPr="00A04A38">
        <w:rPr>
          <w:rFonts w:cs="Arial" w:hint="cs"/>
          <w:sz w:val="32"/>
          <w:szCs w:val="32"/>
          <w:rtl/>
        </w:rPr>
        <w:t>الميدانية</w:t>
      </w:r>
      <w:r w:rsidRPr="00A04A38">
        <w:rPr>
          <w:rFonts w:cs="Arial"/>
          <w:sz w:val="32"/>
          <w:szCs w:val="32"/>
          <w:rtl/>
        </w:rPr>
        <w:t xml:space="preserve"> </w:t>
      </w:r>
      <w:r w:rsidRPr="00A04A38">
        <w:rPr>
          <w:rFonts w:cs="Arial" w:hint="cs"/>
          <w:sz w:val="32"/>
          <w:szCs w:val="32"/>
          <w:rtl/>
        </w:rPr>
        <w:t>من</w:t>
      </w:r>
      <w:r w:rsidRPr="00A04A38">
        <w:rPr>
          <w:rFonts w:cs="Arial"/>
          <w:sz w:val="32"/>
          <w:szCs w:val="32"/>
          <w:rtl/>
        </w:rPr>
        <w:t xml:space="preserve"> </w:t>
      </w:r>
      <w:r w:rsidRPr="00A04A38">
        <w:rPr>
          <w:rFonts w:cs="Arial" w:hint="cs"/>
          <w:sz w:val="32"/>
          <w:szCs w:val="32"/>
          <w:rtl/>
        </w:rPr>
        <w:t>حيث</w:t>
      </w:r>
      <w:r w:rsidRPr="00A04A38">
        <w:rPr>
          <w:rFonts w:cs="Arial"/>
          <w:sz w:val="32"/>
          <w:szCs w:val="32"/>
          <w:rtl/>
        </w:rPr>
        <w:t xml:space="preserve"> </w:t>
      </w:r>
      <w:r w:rsidRPr="00A04A38">
        <w:rPr>
          <w:rFonts w:cs="Arial" w:hint="cs"/>
          <w:sz w:val="32"/>
          <w:szCs w:val="32"/>
          <w:rtl/>
        </w:rPr>
        <w:t>المضمون</w:t>
      </w:r>
      <w:r w:rsidRPr="00A04A38">
        <w:rPr>
          <w:rFonts w:cs="Arial"/>
          <w:sz w:val="32"/>
          <w:szCs w:val="32"/>
          <w:rtl/>
        </w:rPr>
        <w:t xml:space="preserve"> </w:t>
      </w:r>
      <w:r w:rsidRPr="00A04A38">
        <w:rPr>
          <w:rFonts w:cs="Arial" w:hint="cs"/>
          <w:sz w:val="32"/>
          <w:szCs w:val="32"/>
          <w:rtl/>
        </w:rPr>
        <w:t>والإجراءات</w:t>
      </w:r>
      <w:r w:rsidRPr="00A04A38">
        <w:rPr>
          <w:rFonts w:cs="Arial"/>
          <w:sz w:val="32"/>
          <w:szCs w:val="32"/>
          <w:rtl/>
        </w:rPr>
        <w:t xml:space="preserve"> </w:t>
      </w:r>
      <w:r w:rsidRPr="00A04A38">
        <w:rPr>
          <w:rFonts w:cs="Arial" w:hint="cs"/>
          <w:sz w:val="32"/>
          <w:szCs w:val="32"/>
          <w:rtl/>
        </w:rPr>
        <w:t>والآليات</w:t>
      </w:r>
      <w:r w:rsidRPr="00A04A38">
        <w:rPr>
          <w:rFonts w:cs="Arial"/>
          <w:sz w:val="32"/>
          <w:szCs w:val="32"/>
          <w:rtl/>
        </w:rPr>
        <w:t xml:space="preserve"> </w:t>
      </w:r>
      <w:r w:rsidRPr="00A04A38">
        <w:rPr>
          <w:rFonts w:cs="Arial" w:hint="cs"/>
          <w:sz w:val="32"/>
          <w:szCs w:val="32"/>
          <w:rtl/>
        </w:rPr>
        <w:t>التنفيذية</w:t>
      </w:r>
      <w:r w:rsidRPr="00A04A38">
        <w:rPr>
          <w:rFonts w:cs="Arial"/>
          <w:sz w:val="32"/>
          <w:szCs w:val="32"/>
          <w:rtl/>
        </w:rPr>
        <w:t xml:space="preserve"> </w:t>
      </w:r>
      <w:r w:rsidRPr="00A04A38">
        <w:rPr>
          <w:rFonts w:cs="Arial" w:hint="cs"/>
          <w:sz w:val="32"/>
          <w:szCs w:val="32"/>
          <w:rtl/>
        </w:rPr>
        <w:t>والتقويمية</w:t>
      </w:r>
      <w:r w:rsidRPr="00A04A38">
        <w:rPr>
          <w:rFonts w:cs="Arial"/>
          <w:sz w:val="32"/>
          <w:szCs w:val="32"/>
          <w:rtl/>
        </w:rPr>
        <w:t xml:space="preserve"> </w:t>
      </w:r>
      <w:r w:rsidRPr="00A04A38">
        <w:rPr>
          <w:rFonts w:cs="Arial" w:hint="cs"/>
          <w:sz w:val="32"/>
          <w:szCs w:val="32"/>
          <w:rtl/>
        </w:rPr>
        <w:t>والمتابعة</w:t>
      </w:r>
      <w:r w:rsidR="002F7D1F">
        <w:rPr>
          <w:rFonts w:cs="Arial" w:hint="cs"/>
          <w:sz w:val="32"/>
          <w:szCs w:val="32"/>
          <w:rtl/>
        </w:rPr>
        <w:t>، ل</w:t>
      </w:r>
      <w:r w:rsidR="00657A71" w:rsidRPr="009A0A17">
        <w:rPr>
          <w:rFonts w:cs="Arial"/>
          <w:sz w:val="32"/>
          <w:szCs w:val="32"/>
          <w:rtl/>
        </w:rPr>
        <w:t xml:space="preserve">تزويد الطالبات المتدربات بالمعلومات والمهارات اللازمة للممارسة المتقنة داخل الفصل الدراسي و خلق روح التجديد والابتكار </w:t>
      </w:r>
      <w:r w:rsidR="009A0A17" w:rsidRPr="009A0A17">
        <w:rPr>
          <w:rFonts w:cs="Arial" w:hint="cs"/>
          <w:sz w:val="32"/>
          <w:szCs w:val="32"/>
          <w:rtl/>
        </w:rPr>
        <w:t>في</w:t>
      </w:r>
      <w:r w:rsidR="00657A71" w:rsidRPr="009A0A17">
        <w:rPr>
          <w:rFonts w:cs="Arial"/>
          <w:sz w:val="32"/>
          <w:szCs w:val="32"/>
          <w:rtl/>
        </w:rPr>
        <w:t xml:space="preserve"> بيئة تربوية تعليمية </w:t>
      </w:r>
      <w:r w:rsidR="009A0A17" w:rsidRPr="009A0A17">
        <w:rPr>
          <w:rFonts w:cs="Arial" w:hint="cs"/>
          <w:sz w:val="32"/>
          <w:szCs w:val="32"/>
          <w:rtl/>
        </w:rPr>
        <w:t xml:space="preserve">خصبة </w:t>
      </w:r>
      <w:r w:rsidR="00657A71" w:rsidRPr="009A0A17">
        <w:rPr>
          <w:rFonts w:cs="Arial"/>
          <w:sz w:val="32"/>
          <w:szCs w:val="32"/>
          <w:rtl/>
        </w:rPr>
        <w:t>عالية الجودة لإعداد كوادر تربوية قادرة على المساهمة في بناء المجتمع المعاصر</w:t>
      </w:r>
      <w:r w:rsidR="009A0A17" w:rsidRPr="002F7D1F">
        <w:rPr>
          <w:rFonts w:cs="Arial" w:hint="cs"/>
          <w:sz w:val="32"/>
          <w:szCs w:val="32"/>
          <w:rtl/>
        </w:rPr>
        <w:t>، من خلال إعداد</w:t>
      </w:r>
      <w:r w:rsidR="002F7D1F" w:rsidRPr="002F7D1F">
        <w:rPr>
          <w:rFonts w:hint="cs"/>
          <w:b/>
          <w:bCs/>
          <w:sz w:val="32"/>
          <w:szCs w:val="32"/>
          <w:rtl/>
        </w:rPr>
        <w:t xml:space="preserve"> </w:t>
      </w:r>
      <w:r w:rsidR="00F23C0E" w:rsidRPr="009A0A17">
        <w:rPr>
          <w:rFonts w:cs="Arial" w:hint="cs"/>
          <w:sz w:val="32"/>
          <w:szCs w:val="32"/>
          <w:rtl/>
        </w:rPr>
        <w:t>معلمة</w:t>
      </w:r>
      <w:r w:rsidR="00F23C0E" w:rsidRPr="009A0A17">
        <w:rPr>
          <w:rFonts w:cs="Arial"/>
          <w:sz w:val="32"/>
          <w:szCs w:val="32"/>
          <w:rtl/>
        </w:rPr>
        <w:t xml:space="preserve"> </w:t>
      </w:r>
      <w:r w:rsidR="00F23C0E" w:rsidRPr="009A0A17">
        <w:rPr>
          <w:rFonts w:cs="Arial" w:hint="cs"/>
          <w:sz w:val="32"/>
          <w:szCs w:val="32"/>
          <w:rtl/>
        </w:rPr>
        <w:t>متخصصة</w:t>
      </w:r>
      <w:r w:rsidR="00F23C0E" w:rsidRPr="009A0A17">
        <w:rPr>
          <w:rFonts w:cs="Arial"/>
          <w:sz w:val="32"/>
          <w:szCs w:val="32"/>
          <w:rtl/>
        </w:rPr>
        <w:t xml:space="preserve"> </w:t>
      </w:r>
      <w:r w:rsidR="00F23C0E" w:rsidRPr="009A0A17">
        <w:rPr>
          <w:rFonts w:cs="Arial" w:hint="cs"/>
          <w:sz w:val="32"/>
          <w:szCs w:val="32"/>
          <w:rtl/>
        </w:rPr>
        <w:t>في</w:t>
      </w:r>
      <w:r w:rsidR="00F23C0E" w:rsidRPr="009A0A17">
        <w:rPr>
          <w:rFonts w:cs="Arial"/>
          <w:sz w:val="32"/>
          <w:szCs w:val="32"/>
          <w:rtl/>
        </w:rPr>
        <w:t xml:space="preserve"> </w:t>
      </w:r>
      <w:r w:rsidR="00BF703D" w:rsidRPr="009A0A17">
        <w:rPr>
          <w:rFonts w:cs="Arial" w:hint="cs"/>
          <w:sz w:val="32"/>
          <w:szCs w:val="32"/>
          <w:rtl/>
        </w:rPr>
        <w:t>ال</w:t>
      </w:r>
      <w:r w:rsidR="00F23C0E" w:rsidRPr="009A0A17">
        <w:rPr>
          <w:rFonts w:cs="Arial" w:hint="cs"/>
          <w:sz w:val="32"/>
          <w:szCs w:val="32"/>
          <w:rtl/>
        </w:rPr>
        <w:t>تدريس</w:t>
      </w:r>
      <w:r w:rsidR="00F23C0E" w:rsidRPr="009A0A17">
        <w:rPr>
          <w:rFonts w:cs="Arial"/>
          <w:sz w:val="32"/>
          <w:szCs w:val="32"/>
          <w:rtl/>
        </w:rPr>
        <w:t xml:space="preserve"> </w:t>
      </w:r>
      <w:r w:rsidR="00BF703D" w:rsidRPr="009A0A17">
        <w:rPr>
          <w:rFonts w:cs="Arial" w:hint="cs"/>
          <w:sz w:val="32"/>
          <w:szCs w:val="32"/>
          <w:rtl/>
        </w:rPr>
        <w:t>بمجالاته</w:t>
      </w:r>
      <w:r w:rsidR="00F23C0E" w:rsidRPr="009A0A17">
        <w:rPr>
          <w:rFonts w:cs="Arial"/>
          <w:sz w:val="32"/>
          <w:szCs w:val="32"/>
          <w:rtl/>
        </w:rPr>
        <w:t xml:space="preserve"> </w:t>
      </w:r>
      <w:r w:rsidR="00F23C0E" w:rsidRPr="009A0A17">
        <w:rPr>
          <w:rFonts w:cs="Arial" w:hint="cs"/>
          <w:sz w:val="32"/>
          <w:szCs w:val="32"/>
          <w:rtl/>
        </w:rPr>
        <w:t>المختلفة</w:t>
      </w:r>
      <w:r w:rsidR="00F23C0E" w:rsidRPr="009A0A17">
        <w:rPr>
          <w:rFonts w:cs="Arial"/>
          <w:sz w:val="32"/>
          <w:szCs w:val="32"/>
          <w:rtl/>
        </w:rPr>
        <w:t xml:space="preserve"> </w:t>
      </w:r>
      <w:r w:rsidR="00F23C0E" w:rsidRPr="009A0A17">
        <w:rPr>
          <w:rFonts w:cs="Arial" w:hint="cs"/>
          <w:sz w:val="32"/>
          <w:szCs w:val="32"/>
          <w:rtl/>
        </w:rPr>
        <w:t>لمراحل</w:t>
      </w:r>
      <w:r w:rsidR="00F23C0E" w:rsidRPr="009A0A17">
        <w:rPr>
          <w:rFonts w:cs="Arial"/>
          <w:sz w:val="32"/>
          <w:szCs w:val="32"/>
          <w:rtl/>
        </w:rPr>
        <w:t xml:space="preserve"> </w:t>
      </w:r>
      <w:r w:rsidR="00F23C0E" w:rsidRPr="009A0A17">
        <w:rPr>
          <w:rFonts w:cs="Arial" w:hint="cs"/>
          <w:sz w:val="32"/>
          <w:szCs w:val="32"/>
          <w:rtl/>
        </w:rPr>
        <w:t>التعليم</w:t>
      </w:r>
      <w:r w:rsidR="00F23C0E" w:rsidRPr="009A0A17">
        <w:rPr>
          <w:rFonts w:cs="Arial"/>
          <w:sz w:val="32"/>
          <w:szCs w:val="32"/>
          <w:rtl/>
        </w:rPr>
        <w:t xml:space="preserve"> </w:t>
      </w:r>
      <w:r w:rsidR="00BF703D" w:rsidRPr="009A0A17">
        <w:rPr>
          <w:rFonts w:cs="Arial" w:hint="cs"/>
          <w:sz w:val="32"/>
          <w:szCs w:val="32"/>
          <w:rtl/>
        </w:rPr>
        <w:t>المختلفة</w:t>
      </w:r>
      <w:r w:rsidR="00F23C0E" w:rsidRPr="009A0A17">
        <w:rPr>
          <w:rFonts w:cs="Arial"/>
          <w:sz w:val="32"/>
          <w:szCs w:val="32"/>
          <w:rtl/>
        </w:rPr>
        <w:t xml:space="preserve"> </w:t>
      </w:r>
      <w:r w:rsidR="00F23C0E" w:rsidRPr="009A0A17">
        <w:rPr>
          <w:rFonts w:cs="Arial" w:hint="cs"/>
          <w:sz w:val="32"/>
          <w:szCs w:val="32"/>
          <w:rtl/>
        </w:rPr>
        <w:t>بحيث</w:t>
      </w:r>
      <w:r w:rsidR="00F23C0E" w:rsidRPr="009A0A17">
        <w:rPr>
          <w:rFonts w:cs="Arial"/>
          <w:sz w:val="32"/>
          <w:szCs w:val="32"/>
          <w:rtl/>
        </w:rPr>
        <w:t xml:space="preserve"> </w:t>
      </w:r>
      <w:r w:rsidR="00F23C0E" w:rsidRPr="009A0A17">
        <w:rPr>
          <w:rFonts w:cs="Arial" w:hint="cs"/>
          <w:sz w:val="32"/>
          <w:szCs w:val="32"/>
          <w:rtl/>
        </w:rPr>
        <w:t>تصل</w:t>
      </w:r>
      <w:r w:rsidR="00F23C0E" w:rsidRPr="009A0A17">
        <w:rPr>
          <w:rFonts w:cs="Arial"/>
          <w:sz w:val="32"/>
          <w:szCs w:val="32"/>
          <w:rtl/>
        </w:rPr>
        <w:t xml:space="preserve"> </w:t>
      </w:r>
      <w:r w:rsidR="00F23C0E" w:rsidRPr="009A0A17">
        <w:rPr>
          <w:rFonts w:cs="Arial" w:hint="cs"/>
          <w:sz w:val="32"/>
          <w:szCs w:val="32"/>
          <w:rtl/>
        </w:rPr>
        <w:t>بمستوي</w:t>
      </w:r>
      <w:r w:rsidR="00F23C0E" w:rsidRPr="009A0A17">
        <w:rPr>
          <w:rFonts w:cs="Arial"/>
          <w:sz w:val="32"/>
          <w:szCs w:val="32"/>
          <w:rtl/>
        </w:rPr>
        <w:t xml:space="preserve"> </w:t>
      </w:r>
      <w:r w:rsidR="00F23C0E" w:rsidRPr="009A0A17">
        <w:rPr>
          <w:rFonts w:cs="Arial" w:hint="cs"/>
          <w:sz w:val="32"/>
          <w:szCs w:val="32"/>
          <w:rtl/>
        </w:rPr>
        <w:t>الخريج</w:t>
      </w:r>
      <w:r w:rsidR="00BF703D" w:rsidRPr="009A0A17">
        <w:rPr>
          <w:rFonts w:cs="Arial" w:hint="cs"/>
          <w:sz w:val="32"/>
          <w:szCs w:val="32"/>
          <w:rtl/>
        </w:rPr>
        <w:t>ة</w:t>
      </w:r>
      <w:r w:rsidR="00F23C0E" w:rsidRPr="009A0A17">
        <w:rPr>
          <w:rFonts w:cs="Arial"/>
          <w:sz w:val="32"/>
          <w:szCs w:val="32"/>
          <w:rtl/>
        </w:rPr>
        <w:t xml:space="preserve"> </w:t>
      </w:r>
      <w:r w:rsidR="00F23C0E" w:rsidRPr="009A0A17">
        <w:rPr>
          <w:rFonts w:cs="Arial" w:hint="cs"/>
          <w:sz w:val="32"/>
          <w:szCs w:val="32"/>
          <w:rtl/>
        </w:rPr>
        <w:t>إلي</w:t>
      </w:r>
      <w:r w:rsidR="00F23C0E" w:rsidRPr="009A0A17">
        <w:rPr>
          <w:rFonts w:cs="Arial"/>
          <w:sz w:val="32"/>
          <w:szCs w:val="32"/>
          <w:rtl/>
        </w:rPr>
        <w:t xml:space="preserve"> </w:t>
      </w:r>
      <w:r w:rsidR="00F23C0E" w:rsidRPr="009A0A17">
        <w:rPr>
          <w:rFonts w:cs="Arial" w:hint="cs"/>
          <w:sz w:val="32"/>
          <w:szCs w:val="32"/>
          <w:rtl/>
        </w:rPr>
        <w:t>مستوي</w:t>
      </w:r>
      <w:r w:rsidR="00F23C0E" w:rsidRPr="009A0A17">
        <w:rPr>
          <w:rFonts w:cs="Arial"/>
          <w:sz w:val="32"/>
          <w:szCs w:val="32"/>
          <w:rtl/>
        </w:rPr>
        <w:t xml:space="preserve"> </w:t>
      </w:r>
      <w:r w:rsidR="00F23C0E" w:rsidRPr="009A0A17">
        <w:rPr>
          <w:rFonts w:cs="Arial" w:hint="cs"/>
          <w:sz w:val="32"/>
          <w:szCs w:val="32"/>
          <w:rtl/>
        </w:rPr>
        <w:t>تنافسي</w:t>
      </w:r>
      <w:r w:rsidR="00F23C0E" w:rsidRPr="009A0A17">
        <w:rPr>
          <w:rFonts w:cs="Arial"/>
          <w:sz w:val="32"/>
          <w:szCs w:val="32"/>
          <w:rtl/>
        </w:rPr>
        <w:t xml:space="preserve"> </w:t>
      </w:r>
      <w:r w:rsidR="00F23C0E" w:rsidRPr="009A0A17">
        <w:rPr>
          <w:rFonts w:cs="Arial" w:hint="cs"/>
          <w:sz w:val="32"/>
          <w:szCs w:val="32"/>
          <w:rtl/>
        </w:rPr>
        <w:t>مع</w:t>
      </w:r>
      <w:r w:rsidR="00F23C0E" w:rsidRPr="009A0A17">
        <w:rPr>
          <w:rFonts w:cs="Arial"/>
          <w:sz w:val="32"/>
          <w:szCs w:val="32"/>
          <w:rtl/>
        </w:rPr>
        <w:t xml:space="preserve"> </w:t>
      </w:r>
      <w:r w:rsidR="00F23C0E" w:rsidRPr="009A0A17">
        <w:rPr>
          <w:rFonts w:cs="Arial" w:hint="cs"/>
          <w:sz w:val="32"/>
          <w:szCs w:val="32"/>
          <w:rtl/>
        </w:rPr>
        <w:t>خريجات</w:t>
      </w:r>
      <w:r w:rsidR="00F23C0E" w:rsidRPr="009A0A17">
        <w:rPr>
          <w:rFonts w:cs="Arial"/>
          <w:sz w:val="32"/>
          <w:szCs w:val="32"/>
          <w:rtl/>
        </w:rPr>
        <w:t xml:space="preserve"> </w:t>
      </w:r>
      <w:r w:rsidR="00F23C0E" w:rsidRPr="009A0A17">
        <w:rPr>
          <w:rFonts w:cs="Arial" w:hint="cs"/>
          <w:sz w:val="32"/>
          <w:szCs w:val="32"/>
          <w:rtl/>
        </w:rPr>
        <w:t>الكليات</w:t>
      </w:r>
      <w:r w:rsidR="00F23C0E" w:rsidRPr="009A0A17">
        <w:rPr>
          <w:rFonts w:cs="Arial"/>
          <w:sz w:val="32"/>
          <w:szCs w:val="32"/>
          <w:rtl/>
        </w:rPr>
        <w:t xml:space="preserve"> </w:t>
      </w:r>
      <w:r w:rsidR="00F23C0E" w:rsidRPr="009A0A17">
        <w:rPr>
          <w:rFonts w:cs="Arial" w:hint="cs"/>
          <w:sz w:val="32"/>
          <w:szCs w:val="32"/>
          <w:rtl/>
        </w:rPr>
        <w:t>المناظرة</w:t>
      </w:r>
      <w:r w:rsidR="00F23C0E" w:rsidRPr="009A0A17">
        <w:rPr>
          <w:rFonts w:cs="Arial"/>
          <w:sz w:val="32"/>
          <w:szCs w:val="32"/>
          <w:rtl/>
        </w:rPr>
        <w:t xml:space="preserve"> </w:t>
      </w:r>
      <w:r w:rsidR="00F23C0E" w:rsidRPr="009A0A17">
        <w:rPr>
          <w:rFonts w:cs="Arial" w:hint="cs"/>
          <w:sz w:val="32"/>
          <w:szCs w:val="32"/>
          <w:rtl/>
        </w:rPr>
        <w:t>لنفس</w:t>
      </w:r>
      <w:r w:rsidR="00F23C0E" w:rsidRPr="009A0A17">
        <w:rPr>
          <w:rFonts w:cs="Arial"/>
          <w:sz w:val="32"/>
          <w:szCs w:val="32"/>
          <w:rtl/>
        </w:rPr>
        <w:t xml:space="preserve"> </w:t>
      </w:r>
      <w:r w:rsidR="00F23C0E" w:rsidRPr="009A0A17">
        <w:rPr>
          <w:rFonts w:cs="Arial" w:hint="cs"/>
          <w:sz w:val="32"/>
          <w:szCs w:val="32"/>
          <w:rtl/>
        </w:rPr>
        <w:t>تخصص</w:t>
      </w:r>
      <w:r w:rsidR="00BF703D" w:rsidRPr="009A0A17">
        <w:rPr>
          <w:rFonts w:cs="Arial" w:hint="cs"/>
          <w:sz w:val="32"/>
          <w:szCs w:val="32"/>
          <w:rtl/>
        </w:rPr>
        <w:t>ها</w:t>
      </w:r>
    </w:p>
    <w:p w:rsidR="003F576D" w:rsidRDefault="003F576D" w:rsidP="00503C9B">
      <w:pPr>
        <w:jc w:val="both"/>
        <w:rPr>
          <w:b/>
          <w:bCs/>
          <w:sz w:val="32"/>
          <w:szCs w:val="32"/>
          <w:u w:val="single"/>
          <w:rtl/>
        </w:rPr>
      </w:pPr>
    </w:p>
    <w:p w:rsidR="003F576D" w:rsidRDefault="003F576D" w:rsidP="00503C9B">
      <w:pPr>
        <w:jc w:val="both"/>
        <w:rPr>
          <w:b/>
          <w:bCs/>
          <w:sz w:val="32"/>
          <w:szCs w:val="32"/>
          <w:u w:val="single"/>
          <w:rtl/>
        </w:rPr>
      </w:pPr>
    </w:p>
    <w:p w:rsidR="003F576D" w:rsidRDefault="003F576D" w:rsidP="00503C9B">
      <w:pPr>
        <w:jc w:val="both"/>
        <w:rPr>
          <w:b/>
          <w:bCs/>
          <w:sz w:val="32"/>
          <w:szCs w:val="32"/>
          <w:u w:val="single"/>
          <w:rtl/>
        </w:rPr>
      </w:pPr>
    </w:p>
    <w:p w:rsidR="00372C02" w:rsidRDefault="00372C02" w:rsidP="00503C9B">
      <w:pPr>
        <w:jc w:val="both"/>
        <w:rPr>
          <w:b/>
          <w:bCs/>
          <w:sz w:val="2"/>
          <w:szCs w:val="2"/>
          <w:u w:val="single"/>
          <w:rtl/>
        </w:rPr>
      </w:pPr>
    </w:p>
    <w:p w:rsidR="00546578" w:rsidRDefault="00546578" w:rsidP="00546578">
      <w:pPr>
        <w:rPr>
          <w:b/>
          <w:bCs/>
          <w:sz w:val="32"/>
          <w:szCs w:val="32"/>
          <w:u w:val="single"/>
          <w:rtl/>
        </w:rPr>
      </w:pPr>
      <w:r w:rsidRPr="00546578">
        <w:rPr>
          <w:rFonts w:hint="cs"/>
          <w:b/>
          <w:bCs/>
          <w:sz w:val="32"/>
          <w:szCs w:val="32"/>
          <w:u w:val="single"/>
          <w:rtl/>
        </w:rPr>
        <w:lastRenderedPageBreak/>
        <w:t>أهداف التربية ال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ميدانية  </w:t>
      </w:r>
    </w:p>
    <w:p w:rsidR="003F576D" w:rsidRPr="003F576D" w:rsidRDefault="003F576D" w:rsidP="00D828C0">
      <w:pPr>
        <w:pStyle w:val="a6"/>
        <w:numPr>
          <w:ilvl w:val="0"/>
          <w:numId w:val="8"/>
        </w:numPr>
        <w:spacing w:line="360" w:lineRule="auto"/>
        <w:ind w:left="368"/>
        <w:jc w:val="both"/>
        <w:rPr>
          <w:rFonts w:cs="Arial"/>
          <w:sz w:val="32"/>
          <w:szCs w:val="32"/>
          <w:rtl/>
        </w:rPr>
      </w:pPr>
      <w:r w:rsidRPr="003F576D">
        <w:rPr>
          <w:rFonts w:cs="Arial" w:hint="cs"/>
          <w:sz w:val="32"/>
          <w:szCs w:val="32"/>
          <w:rtl/>
        </w:rPr>
        <w:t>تنمية المعارف العلمية لدى الطالب</w:t>
      </w:r>
      <w:r w:rsidR="009B2084">
        <w:rPr>
          <w:rFonts w:cs="Arial" w:hint="cs"/>
          <w:sz w:val="32"/>
          <w:szCs w:val="32"/>
          <w:rtl/>
        </w:rPr>
        <w:t>ة</w:t>
      </w:r>
      <w:r w:rsidRPr="003F576D">
        <w:rPr>
          <w:rFonts w:cs="Arial" w:hint="cs"/>
          <w:sz w:val="32"/>
          <w:szCs w:val="32"/>
          <w:rtl/>
        </w:rPr>
        <w:t xml:space="preserve"> المعلم</w:t>
      </w:r>
      <w:r w:rsidR="009B2084">
        <w:rPr>
          <w:rFonts w:cs="Arial" w:hint="cs"/>
          <w:sz w:val="32"/>
          <w:szCs w:val="32"/>
          <w:rtl/>
        </w:rPr>
        <w:t>ة</w:t>
      </w:r>
      <w:r w:rsidRPr="003F576D">
        <w:rPr>
          <w:rFonts w:cs="Arial" w:hint="cs"/>
          <w:sz w:val="32"/>
          <w:szCs w:val="32"/>
          <w:rtl/>
        </w:rPr>
        <w:t xml:space="preserve"> في مجال تخصصه</w:t>
      </w:r>
      <w:r w:rsidR="009B2084">
        <w:rPr>
          <w:rFonts w:cs="Arial" w:hint="cs"/>
          <w:sz w:val="32"/>
          <w:szCs w:val="32"/>
          <w:rtl/>
        </w:rPr>
        <w:t>ا</w:t>
      </w:r>
      <w:r w:rsidRPr="003F576D">
        <w:rPr>
          <w:rFonts w:cs="Arial" w:hint="cs"/>
          <w:sz w:val="32"/>
          <w:szCs w:val="32"/>
          <w:rtl/>
        </w:rPr>
        <w:t xml:space="preserve"> والعمل على صقلها وتنميتها.</w:t>
      </w:r>
    </w:p>
    <w:p w:rsidR="003F576D" w:rsidRPr="003F576D" w:rsidRDefault="003F576D" w:rsidP="00D828C0">
      <w:pPr>
        <w:pStyle w:val="a6"/>
        <w:numPr>
          <w:ilvl w:val="0"/>
          <w:numId w:val="8"/>
        </w:numPr>
        <w:spacing w:line="360" w:lineRule="auto"/>
        <w:ind w:left="368"/>
        <w:jc w:val="both"/>
        <w:rPr>
          <w:rFonts w:cs="Arial"/>
          <w:sz w:val="32"/>
          <w:szCs w:val="32"/>
        </w:rPr>
      </w:pPr>
      <w:r w:rsidRPr="003F576D">
        <w:rPr>
          <w:rFonts w:cs="Arial" w:hint="cs"/>
          <w:sz w:val="32"/>
          <w:szCs w:val="32"/>
          <w:rtl/>
        </w:rPr>
        <w:t>ترجمة النظريات والمبادئ والمفاهيم التربوية التي تعلم</w:t>
      </w:r>
      <w:r w:rsidR="009B2084">
        <w:rPr>
          <w:rFonts w:cs="Arial" w:hint="cs"/>
          <w:sz w:val="32"/>
          <w:szCs w:val="32"/>
          <w:rtl/>
        </w:rPr>
        <w:t>ت</w:t>
      </w:r>
      <w:r w:rsidRPr="003F576D">
        <w:rPr>
          <w:rFonts w:cs="Arial" w:hint="cs"/>
          <w:sz w:val="32"/>
          <w:szCs w:val="32"/>
          <w:rtl/>
        </w:rPr>
        <w:t>ها الطالب</w:t>
      </w:r>
      <w:r w:rsidR="009B2084">
        <w:rPr>
          <w:rFonts w:cs="Arial" w:hint="cs"/>
          <w:sz w:val="32"/>
          <w:szCs w:val="32"/>
          <w:rtl/>
        </w:rPr>
        <w:t>ة</w:t>
      </w:r>
      <w:r w:rsidRPr="003F576D">
        <w:rPr>
          <w:rFonts w:cs="Arial" w:hint="cs"/>
          <w:sz w:val="32"/>
          <w:szCs w:val="32"/>
          <w:rtl/>
        </w:rPr>
        <w:t xml:space="preserve"> المعلم</w:t>
      </w:r>
      <w:r w:rsidR="009B2084">
        <w:rPr>
          <w:rFonts w:cs="Arial" w:hint="cs"/>
          <w:sz w:val="32"/>
          <w:szCs w:val="32"/>
          <w:rtl/>
        </w:rPr>
        <w:t>ة</w:t>
      </w:r>
      <w:r w:rsidRPr="003F576D">
        <w:rPr>
          <w:rFonts w:cs="Arial" w:hint="cs"/>
          <w:sz w:val="32"/>
          <w:szCs w:val="32"/>
          <w:rtl/>
        </w:rPr>
        <w:t xml:space="preserve"> في أثناء الإعداد في القسم إلى مجال التطبيق والممارسة.</w:t>
      </w:r>
    </w:p>
    <w:p w:rsidR="003F576D" w:rsidRPr="003F576D" w:rsidRDefault="003F576D" w:rsidP="00D828C0">
      <w:pPr>
        <w:pStyle w:val="a6"/>
        <w:numPr>
          <w:ilvl w:val="0"/>
          <w:numId w:val="8"/>
        </w:numPr>
        <w:spacing w:line="360" w:lineRule="auto"/>
        <w:ind w:left="368"/>
        <w:jc w:val="both"/>
        <w:rPr>
          <w:rFonts w:cs="Arial"/>
          <w:sz w:val="32"/>
          <w:szCs w:val="32"/>
        </w:rPr>
      </w:pPr>
      <w:r w:rsidRPr="003F576D">
        <w:rPr>
          <w:rFonts w:cs="Arial" w:hint="cs"/>
          <w:sz w:val="32"/>
          <w:szCs w:val="32"/>
          <w:rtl/>
        </w:rPr>
        <w:t>اكتساب القدرة على معالجه المواقف التعليمية و</w:t>
      </w:r>
      <w:r w:rsidR="009B2084">
        <w:rPr>
          <w:rFonts w:cs="Arial" w:hint="cs"/>
          <w:sz w:val="32"/>
          <w:szCs w:val="32"/>
          <w:rtl/>
        </w:rPr>
        <w:t xml:space="preserve">فق الاساليب والاتجاهات الحديثة </w:t>
      </w:r>
    </w:p>
    <w:p w:rsidR="003F576D" w:rsidRPr="003F576D" w:rsidRDefault="003F576D" w:rsidP="00D828C0">
      <w:pPr>
        <w:pStyle w:val="a6"/>
        <w:numPr>
          <w:ilvl w:val="0"/>
          <w:numId w:val="8"/>
        </w:numPr>
        <w:spacing w:line="360" w:lineRule="auto"/>
        <w:ind w:left="368"/>
        <w:jc w:val="both"/>
        <w:rPr>
          <w:rFonts w:cs="Arial"/>
          <w:sz w:val="32"/>
          <w:szCs w:val="32"/>
        </w:rPr>
      </w:pPr>
      <w:r w:rsidRPr="003F576D">
        <w:rPr>
          <w:rFonts w:cs="Arial" w:hint="cs"/>
          <w:sz w:val="32"/>
          <w:szCs w:val="32"/>
          <w:rtl/>
        </w:rPr>
        <w:t>توفير الخبرات العلمية التي تساعد المتدرب</w:t>
      </w:r>
      <w:r w:rsidR="009B2084">
        <w:rPr>
          <w:rFonts w:cs="Arial" w:hint="cs"/>
          <w:sz w:val="32"/>
          <w:szCs w:val="32"/>
          <w:rtl/>
        </w:rPr>
        <w:t>ة</w:t>
      </w:r>
      <w:r w:rsidRPr="003F576D">
        <w:rPr>
          <w:rFonts w:cs="Arial" w:hint="cs"/>
          <w:sz w:val="32"/>
          <w:szCs w:val="32"/>
          <w:rtl/>
        </w:rPr>
        <w:t xml:space="preserve"> على ممارسة المهام المختلفة المناطة بالمعلم</w:t>
      </w:r>
      <w:r w:rsidR="009B2084">
        <w:rPr>
          <w:rFonts w:cs="Arial" w:hint="cs"/>
          <w:sz w:val="32"/>
          <w:szCs w:val="32"/>
          <w:rtl/>
        </w:rPr>
        <w:t>ة</w:t>
      </w:r>
      <w:r w:rsidRPr="003F576D">
        <w:rPr>
          <w:rFonts w:cs="Arial" w:hint="cs"/>
          <w:sz w:val="32"/>
          <w:szCs w:val="32"/>
          <w:rtl/>
        </w:rPr>
        <w:t xml:space="preserve"> .</w:t>
      </w:r>
    </w:p>
    <w:p w:rsidR="003F576D" w:rsidRPr="003F576D" w:rsidRDefault="009B2084" w:rsidP="00D828C0">
      <w:pPr>
        <w:pStyle w:val="a6"/>
        <w:numPr>
          <w:ilvl w:val="0"/>
          <w:numId w:val="8"/>
        </w:numPr>
        <w:spacing w:line="360" w:lineRule="auto"/>
        <w:ind w:left="368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إتاحة الفرصة للمتدربات</w:t>
      </w:r>
      <w:r w:rsidR="003F576D" w:rsidRPr="003F576D">
        <w:rPr>
          <w:rFonts w:cs="Arial" w:hint="cs"/>
          <w:sz w:val="32"/>
          <w:szCs w:val="32"/>
          <w:rtl/>
        </w:rPr>
        <w:t xml:space="preserve"> ل</w:t>
      </w:r>
      <w:r w:rsidR="003F576D" w:rsidRPr="003F576D">
        <w:rPr>
          <w:rFonts w:cs="Arial"/>
          <w:sz w:val="32"/>
          <w:szCs w:val="32"/>
          <w:rtl/>
        </w:rPr>
        <w:t xml:space="preserve">لتعرف على </w:t>
      </w:r>
      <w:r w:rsidR="003F576D" w:rsidRPr="003F576D">
        <w:rPr>
          <w:rFonts w:cs="Arial" w:hint="cs"/>
          <w:sz w:val="32"/>
          <w:szCs w:val="32"/>
          <w:rtl/>
        </w:rPr>
        <w:t xml:space="preserve">البيئة </w:t>
      </w:r>
      <w:r w:rsidR="003F576D" w:rsidRPr="003F576D">
        <w:rPr>
          <w:rFonts w:cs="Arial"/>
          <w:sz w:val="32"/>
          <w:szCs w:val="32"/>
          <w:rtl/>
        </w:rPr>
        <w:t xml:space="preserve"> المدرسية</w:t>
      </w:r>
      <w:r w:rsidR="003F576D" w:rsidRPr="003F576D">
        <w:rPr>
          <w:rFonts w:cs="Arial" w:hint="cs"/>
          <w:sz w:val="32"/>
          <w:szCs w:val="32"/>
          <w:rtl/>
        </w:rPr>
        <w:t xml:space="preserve"> بجوانبها المختلفة </w:t>
      </w:r>
      <w:r w:rsidR="003F576D" w:rsidRPr="003F576D">
        <w:rPr>
          <w:rFonts w:cs="Arial"/>
          <w:sz w:val="32"/>
          <w:szCs w:val="32"/>
          <w:rtl/>
        </w:rPr>
        <w:t xml:space="preserve"> </w:t>
      </w:r>
      <w:r w:rsidR="003F576D" w:rsidRPr="003F576D">
        <w:rPr>
          <w:rFonts w:cs="Arial" w:hint="cs"/>
          <w:sz w:val="32"/>
          <w:szCs w:val="32"/>
          <w:rtl/>
        </w:rPr>
        <w:t>.</w:t>
      </w:r>
    </w:p>
    <w:p w:rsidR="003F576D" w:rsidRPr="003F576D" w:rsidRDefault="009B2084" w:rsidP="00D828C0">
      <w:pPr>
        <w:pStyle w:val="a6"/>
        <w:numPr>
          <w:ilvl w:val="0"/>
          <w:numId w:val="8"/>
        </w:numPr>
        <w:spacing w:line="360" w:lineRule="auto"/>
        <w:ind w:left="368"/>
        <w:jc w:val="both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إتاحة الفرصة للمتدربات</w:t>
      </w:r>
      <w:r w:rsidR="003F576D" w:rsidRPr="003F576D">
        <w:rPr>
          <w:rFonts w:cs="Arial" w:hint="cs"/>
          <w:sz w:val="32"/>
          <w:szCs w:val="32"/>
          <w:rtl/>
        </w:rPr>
        <w:t xml:space="preserve">  للتعرف على المناهج الدراسية وخاصة في مجال التخصص وكيفية التعامل معها وتطويرها مستقبلا .</w:t>
      </w:r>
    </w:p>
    <w:p w:rsidR="003F576D" w:rsidRPr="003F576D" w:rsidRDefault="009B2084" w:rsidP="00D828C0">
      <w:pPr>
        <w:pStyle w:val="a6"/>
        <w:numPr>
          <w:ilvl w:val="0"/>
          <w:numId w:val="8"/>
        </w:numPr>
        <w:spacing w:line="360" w:lineRule="auto"/>
        <w:ind w:left="368"/>
        <w:jc w:val="both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اكتساب المتدربات </w:t>
      </w:r>
      <w:r w:rsidR="003F576D" w:rsidRPr="003F576D">
        <w:rPr>
          <w:rFonts w:cs="Arial" w:hint="cs"/>
          <w:sz w:val="32"/>
          <w:szCs w:val="32"/>
          <w:rtl/>
        </w:rPr>
        <w:t>ل</w:t>
      </w:r>
      <w:r w:rsidR="003F576D" w:rsidRPr="003F576D">
        <w:rPr>
          <w:rFonts w:cs="Arial"/>
          <w:sz w:val="32"/>
          <w:szCs w:val="32"/>
          <w:rtl/>
        </w:rPr>
        <w:t xml:space="preserve">لمهارات التدريسية الهادفة من حيث التخطيط الفصلي واليومي وتنفيذ الدروس اليومية </w:t>
      </w:r>
      <w:r w:rsidR="003F576D" w:rsidRPr="003F576D">
        <w:rPr>
          <w:rFonts w:cs="Arial" w:hint="cs"/>
          <w:sz w:val="32"/>
          <w:szCs w:val="32"/>
          <w:rtl/>
        </w:rPr>
        <w:t>واستخدام</w:t>
      </w:r>
      <w:r w:rsidR="003F576D" w:rsidRPr="003F576D">
        <w:rPr>
          <w:rFonts w:cs="Arial"/>
          <w:sz w:val="32"/>
          <w:szCs w:val="32"/>
          <w:rtl/>
        </w:rPr>
        <w:t xml:space="preserve"> معينات التدريس المتميز</w:t>
      </w:r>
      <w:r w:rsidR="003F576D" w:rsidRPr="003F576D">
        <w:rPr>
          <w:rFonts w:cs="Arial" w:hint="cs"/>
          <w:sz w:val="32"/>
          <w:szCs w:val="32"/>
          <w:rtl/>
        </w:rPr>
        <w:t>ة</w:t>
      </w:r>
      <w:r w:rsidR="003F576D" w:rsidRPr="003F576D">
        <w:rPr>
          <w:rFonts w:cs="Arial"/>
          <w:sz w:val="32"/>
          <w:szCs w:val="32"/>
          <w:rtl/>
        </w:rPr>
        <w:t xml:space="preserve"> والتقويم الشامل المتكامل للدرس .</w:t>
      </w:r>
    </w:p>
    <w:p w:rsidR="003F576D" w:rsidRPr="003F576D" w:rsidRDefault="003F576D" w:rsidP="00D828C0">
      <w:pPr>
        <w:pStyle w:val="a6"/>
        <w:numPr>
          <w:ilvl w:val="0"/>
          <w:numId w:val="8"/>
        </w:numPr>
        <w:spacing w:line="360" w:lineRule="auto"/>
        <w:ind w:left="368"/>
        <w:jc w:val="both"/>
        <w:rPr>
          <w:rFonts w:cs="Arial"/>
          <w:sz w:val="32"/>
          <w:szCs w:val="32"/>
        </w:rPr>
      </w:pPr>
      <w:r w:rsidRPr="003F576D">
        <w:rPr>
          <w:rFonts w:cs="Arial"/>
          <w:sz w:val="32"/>
          <w:szCs w:val="32"/>
          <w:rtl/>
        </w:rPr>
        <w:t>التعرف على القدرات والإمكانات التدريسية وتنمية الميول والرغبات ال</w:t>
      </w:r>
      <w:r w:rsidRPr="003F576D">
        <w:rPr>
          <w:rFonts w:cs="Arial" w:hint="cs"/>
          <w:sz w:val="32"/>
          <w:szCs w:val="32"/>
          <w:rtl/>
        </w:rPr>
        <w:t>إ</w:t>
      </w:r>
      <w:r w:rsidRPr="003F576D">
        <w:rPr>
          <w:rFonts w:cs="Arial"/>
          <w:sz w:val="32"/>
          <w:szCs w:val="32"/>
          <w:rtl/>
        </w:rPr>
        <w:t>يجابية نحو مهنة التدريس .</w:t>
      </w:r>
    </w:p>
    <w:p w:rsidR="003F576D" w:rsidRPr="003F576D" w:rsidRDefault="003F576D" w:rsidP="00D828C0">
      <w:pPr>
        <w:pStyle w:val="a6"/>
        <w:numPr>
          <w:ilvl w:val="0"/>
          <w:numId w:val="8"/>
        </w:numPr>
        <w:spacing w:line="360" w:lineRule="auto"/>
        <w:ind w:left="368"/>
        <w:jc w:val="both"/>
        <w:rPr>
          <w:rFonts w:cs="Arial"/>
          <w:sz w:val="32"/>
          <w:szCs w:val="32"/>
        </w:rPr>
      </w:pPr>
      <w:r w:rsidRPr="003F576D">
        <w:rPr>
          <w:rFonts w:cs="Arial" w:hint="cs"/>
          <w:sz w:val="32"/>
          <w:szCs w:val="32"/>
          <w:rtl/>
        </w:rPr>
        <w:t>تبادل الخبرات الأكاديمية والم</w:t>
      </w:r>
      <w:r w:rsidR="009B2084">
        <w:rPr>
          <w:rFonts w:cs="Arial" w:hint="cs"/>
          <w:sz w:val="32"/>
          <w:szCs w:val="32"/>
          <w:rtl/>
        </w:rPr>
        <w:t>يدانية  بين المتدربات والمعلمات</w:t>
      </w:r>
      <w:r w:rsidRPr="003F576D">
        <w:rPr>
          <w:rFonts w:cs="Arial" w:hint="cs"/>
          <w:sz w:val="32"/>
          <w:szCs w:val="32"/>
          <w:rtl/>
        </w:rPr>
        <w:t xml:space="preserve"> .</w:t>
      </w:r>
    </w:p>
    <w:p w:rsidR="003F576D" w:rsidRPr="003F576D" w:rsidRDefault="003F576D" w:rsidP="00D828C0">
      <w:pPr>
        <w:pStyle w:val="a6"/>
        <w:numPr>
          <w:ilvl w:val="0"/>
          <w:numId w:val="8"/>
        </w:numPr>
        <w:spacing w:line="360" w:lineRule="auto"/>
        <w:ind w:left="368"/>
        <w:jc w:val="both"/>
        <w:rPr>
          <w:rFonts w:cs="Arial"/>
          <w:sz w:val="32"/>
          <w:szCs w:val="32"/>
        </w:rPr>
      </w:pPr>
      <w:r w:rsidRPr="003F576D">
        <w:rPr>
          <w:rFonts w:cs="Arial"/>
          <w:sz w:val="32"/>
          <w:szCs w:val="32"/>
          <w:rtl/>
        </w:rPr>
        <w:t xml:space="preserve">تعديل وتدعيم السلوكيات </w:t>
      </w:r>
      <w:r w:rsidRPr="003F576D">
        <w:rPr>
          <w:rFonts w:cs="Arial" w:hint="cs"/>
          <w:sz w:val="32"/>
          <w:szCs w:val="32"/>
          <w:rtl/>
        </w:rPr>
        <w:t>الإ</w:t>
      </w:r>
      <w:r w:rsidRPr="003F576D">
        <w:rPr>
          <w:rFonts w:cs="Arial"/>
          <w:sz w:val="32"/>
          <w:szCs w:val="32"/>
          <w:rtl/>
        </w:rPr>
        <w:t xml:space="preserve">يجابية في أداء </w:t>
      </w:r>
      <w:r w:rsidR="009B2084">
        <w:rPr>
          <w:rFonts w:cs="Arial" w:hint="cs"/>
          <w:sz w:val="32"/>
          <w:szCs w:val="32"/>
          <w:rtl/>
        </w:rPr>
        <w:t>المتدربات</w:t>
      </w:r>
      <w:r w:rsidRPr="003F576D">
        <w:rPr>
          <w:rFonts w:cs="Arial"/>
          <w:sz w:val="32"/>
          <w:szCs w:val="32"/>
          <w:rtl/>
        </w:rPr>
        <w:t xml:space="preserve"> . </w:t>
      </w:r>
    </w:p>
    <w:p w:rsidR="003F576D" w:rsidRPr="003F576D" w:rsidRDefault="003F576D" w:rsidP="00D828C0">
      <w:pPr>
        <w:pStyle w:val="a6"/>
        <w:numPr>
          <w:ilvl w:val="0"/>
          <w:numId w:val="8"/>
        </w:numPr>
        <w:spacing w:line="360" w:lineRule="auto"/>
        <w:ind w:left="368"/>
        <w:jc w:val="both"/>
        <w:rPr>
          <w:rFonts w:cs="Arial"/>
          <w:sz w:val="32"/>
          <w:szCs w:val="32"/>
          <w:rtl/>
        </w:rPr>
      </w:pPr>
      <w:r w:rsidRPr="003F576D">
        <w:rPr>
          <w:rFonts w:cs="Arial"/>
          <w:sz w:val="32"/>
          <w:szCs w:val="32"/>
          <w:rtl/>
        </w:rPr>
        <w:t>ممارسة الأنشطة المتنوعة والمختلفة الصفية واللاصفية</w:t>
      </w:r>
      <w:r w:rsidRPr="003F576D">
        <w:rPr>
          <w:rFonts w:cs="Arial" w:hint="cs"/>
          <w:sz w:val="32"/>
          <w:szCs w:val="32"/>
          <w:rtl/>
        </w:rPr>
        <w:t xml:space="preserve"> </w:t>
      </w:r>
      <w:r w:rsidRPr="003F576D">
        <w:rPr>
          <w:rFonts w:cs="Arial"/>
          <w:sz w:val="32"/>
          <w:szCs w:val="32"/>
          <w:rtl/>
        </w:rPr>
        <w:t>فعليا داخل المدرسة مع التلاميذ وتطبيق ما ت</w:t>
      </w:r>
      <w:r w:rsidRPr="003F576D">
        <w:rPr>
          <w:rFonts w:cs="Arial" w:hint="cs"/>
          <w:sz w:val="32"/>
          <w:szCs w:val="32"/>
          <w:rtl/>
        </w:rPr>
        <w:t>م تعلمه</w:t>
      </w:r>
      <w:r w:rsidRPr="003F576D">
        <w:rPr>
          <w:rFonts w:cs="Arial"/>
          <w:sz w:val="32"/>
          <w:szCs w:val="32"/>
          <w:rtl/>
        </w:rPr>
        <w:t xml:space="preserve"> من نظريات ومفاهيم .</w:t>
      </w:r>
    </w:p>
    <w:p w:rsidR="003F576D" w:rsidRPr="003F576D" w:rsidRDefault="003F576D" w:rsidP="00D828C0">
      <w:pPr>
        <w:pStyle w:val="a6"/>
        <w:numPr>
          <w:ilvl w:val="0"/>
          <w:numId w:val="8"/>
        </w:numPr>
        <w:spacing w:line="360" w:lineRule="auto"/>
        <w:ind w:left="368"/>
        <w:jc w:val="both"/>
        <w:rPr>
          <w:rFonts w:cs="Arial"/>
          <w:sz w:val="32"/>
          <w:szCs w:val="32"/>
        </w:rPr>
      </w:pPr>
      <w:r w:rsidRPr="003F576D">
        <w:rPr>
          <w:rFonts w:cs="Arial"/>
          <w:sz w:val="32"/>
          <w:szCs w:val="32"/>
          <w:rtl/>
        </w:rPr>
        <w:t>الاستغلال الجيد لإمكانات المدرسة وتفعيلها بطريقة ناجحة لتحقيق الأهداف المطلوبة وبناء العلاقات الإنسانية مع مجتمع المدرسة</w:t>
      </w:r>
      <w:r w:rsidRPr="003F576D">
        <w:rPr>
          <w:rFonts w:cs="Arial" w:hint="cs"/>
          <w:sz w:val="32"/>
          <w:szCs w:val="32"/>
          <w:rtl/>
        </w:rPr>
        <w:t xml:space="preserve"> .</w:t>
      </w:r>
    </w:p>
    <w:p w:rsidR="003F576D" w:rsidRDefault="003F576D" w:rsidP="00546578">
      <w:pPr>
        <w:rPr>
          <w:b/>
          <w:bCs/>
          <w:sz w:val="32"/>
          <w:szCs w:val="32"/>
          <w:u w:val="single"/>
          <w:rtl/>
        </w:rPr>
      </w:pPr>
    </w:p>
    <w:p w:rsidR="00F41352" w:rsidRPr="003F576D" w:rsidRDefault="00F41352" w:rsidP="00546578">
      <w:pPr>
        <w:rPr>
          <w:b/>
          <w:bCs/>
          <w:sz w:val="32"/>
          <w:szCs w:val="32"/>
          <w:u w:val="single"/>
          <w:rtl/>
        </w:rPr>
      </w:pPr>
    </w:p>
    <w:p w:rsidR="00DD31D3" w:rsidRPr="001C0D64" w:rsidRDefault="00DD31D3" w:rsidP="00DD31D3">
      <w:pPr>
        <w:jc w:val="both"/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lastRenderedPageBreak/>
        <w:t>لجنة</w:t>
      </w:r>
      <w:r w:rsidRPr="001C0D64">
        <w:rPr>
          <w:rFonts w:cs="Arial" w:hint="cs"/>
          <w:b/>
          <w:bCs/>
          <w:sz w:val="32"/>
          <w:szCs w:val="32"/>
          <w:u w:val="single"/>
          <w:rtl/>
        </w:rPr>
        <w:t xml:space="preserve"> التربية الميدانية  </w:t>
      </w:r>
    </w:p>
    <w:p w:rsidR="00A01FC5" w:rsidRDefault="00DD31D3" w:rsidP="003C76F7">
      <w:pPr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 xml:space="preserve">تعتبر </w:t>
      </w:r>
      <w:r>
        <w:rPr>
          <w:rFonts w:cs="Arial" w:hint="cs"/>
          <w:sz w:val="32"/>
          <w:szCs w:val="32"/>
          <w:rtl/>
        </w:rPr>
        <w:t>لجنة</w:t>
      </w:r>
      <w:r>
        <w:rPr>
          <w:rFonts w:cs="Arial"/>
          <w:sz w:val="32"/>
          <w:szCs w:val="32"/>
          <w:rtl/>
        </w:rPr>
        <w:t xml:space="preserve"> التربية الميدانية أحد </w:t>
      </w:r>
      <w:r>
        <w:rPr>
          <w:rFonts w:cs="Arial" w:hint="cs"/>
          <w:sz w:val="32"/>
          <w:szCs w:val="32"/>
          <w:rtl/>
        </w:rPr>
        <w:t>لجان</w:t>
      </w:r>
      <w:r w:rsidRPr="001C0D64">
        <w:rPr>
          <w:rFonts w:cs="Arial"/>
          <w:sz w:val="32"/>
          <w:szCs w:val="32"/>
          <w:rtl/>
        </w:rPr>
        <w:t xml:space="preserve"> قسم </w:t>
      </w:r>
      <w:r w:rsidRPr="001C0D64">
        <w:rPr>
          <w:rFonts w:cs="Arial" w:hint="cs"/>
          <w:sz w:val="32"/>
          <w:szCs w:val="32"/>
          <w:rtl/>
        </w:rPr>
        <w:t>العلوم التربوية</w:t>
      </w:r>
      <w:r>
        <w:rPr>
          <w:rFonts w:cs="Arial"/>
          <w:sz w:val="32"/>
          <w:szCs w:val="32"/>
          <w:rtl/>
        </w:rPr>
        <w:t xml:space="preserve"> حيث تعمل هذه ال</w:t>
      </w:r>
      <w:r>
        <w:rPr>
          <w:rFonts w:cs="Arial" w:hint="cs"/>
          <w:sz w:val="32"/>
          <w:szCs w:val="32"/>
          <w:rtl/>
        </w:rPr>
        <w:t>لجنة</w:t>
      </w:r>
      <w:r w:rsidRPr="001C0D64">
        <w:rPr>
          <w:rFonts w:cs="Arial"/>
          <w:sz w:val="32"/>
          <w:szCs w:val="32"/>
          <w:rtl/>
        </w:rPr>
        <w:t xml:space="preserve"> على تنظيم توجيه </w:t>
      </w:r>
      <w:r w:rsidRPr="001C0D64">
        <w:rPr>
          <w:rFonts w:cs="Arial" w:hint="cs"/>
          <w:sz w:val="32"/>
          <w:szCs w:val="32"/>
          <w:rtl/>
        </w:rPr>
        <w:t>المتدربات</w:t>
      </w:r>
      <w:r w:rsidRPr="001C0D64">
        <w:rPr>
          <w:rFonts w:cs="Arial"/>
          <w:sz w:val="32"/>
          <w:szCs w:val="32"/>
          <w:rtl/>
        </w:rPr>
        <w:t xml:space="preserve"> إلى مدارس التربية الميدانية. والعمل على تنظيم الإشراف على هؤلاء </w:t>
      </w:r>
      <w:r w:rsidRPr="001C0D64">
        <w:rPr>
          <w:rFonts w:cs="Arial" w:hint="cs"/>
          <w:sz w:val="32"/>
          <w:szCs w:val="32"/>
          <w:rtl/>
        </w:rPr>
        <w:t>المتدربات</w:t>
      </w:r>
      <w:r w:rsidR="00707B5E">
        <w:rPr>
          <w:rFonts w:cs="Arial"/>
          <w:sz w:val="32"/>
          <w:szCs w:val="32"/>
          <w:rtl/>
        </w:rPr>
        <w:t xml:space="preserve"> والتنسيق مع مدير</w:t>
      </w:r>
      <w:r w:rsidR="00707B5E">
        <w:rPr>
          <w:rFonts w:cs="Arial" w:hint="cs"/>
          <w:sz w:val="32"/>
          <w:szCs w:val="32"/>
          <w:rtl/>
        </w:rPr>
        <w:t>ات</w:t>
      </w:r>
      <w:r w:rsidRPr="001C0D64">
        <w:rPr>
          <w:rFonts w:cs="Arial"/>
          <w:sz w:val="32"/>
          <w:szCs w:val="32"/>
          <w:rtl/>
        </w:rPr>
        <w:t xml:space="preserve"> المدارس في متابعته</w:t>
      </w:r>
      <w:r w:rsidRPr="001C0D64">
        <w:rPr>
          <w:rFonts w:cs="Arial" w:hint="cs"/>
          <w:sz w:val="32"/>
          <w:szCs w:val="32"/>
          <w:rtl/>
        </w:rPr>
        <w:t>ن</w:t>
      </w:r>
      <w:r w:rsidRPr="001C0D64">
        <w:rPr>
          <w:rFonts w:cs="Arial"/>
          <w:sz w:val="32"/>
          <w:szCs w:val="32"/>
          <w:rtl/>
        </w:rPr>
        <w:t xml:space="preserve"> وتسهيل كل ما من شأنه </w:t>
      </w:r>
      <w:r w:rsidRPr="001C0D64">
        <w:rPr>
          <w:rFonts w:cs="Arial" w:hint="cs"/>
          <w:sz w:val="32"/>
          <w:szCs w:val="32"/>
          <w:rtl/>
        </w:rPr>
        <w:t>إ</w:t>
      </w:r>
      <w:r w:rsidRPr="001C0D64">
        <w:rPr>
          <w:rFonts w:cs="Arial"/>
          <w:sz w:val="32"/>
          <w:szCs w:val="32"/>
          <w:rtl/>
        </w:rPr>
        <w:t>كسابه</w:t>
      </w:r>
      <w:r w:rsidRPr="001C0D64">
        <w:rPr>
          <w:rFonts w:cs="Arial" w:hint="cs"/>
          <w:sz w:val="32"/>
          <w:szCs w:val="32"/>
          <w:rtl/>
        </w:rPr>
        <w:t>ن</w:t>
      </w:r>
      <w:r w:rsidRPr="001C0D64">
        <w:rPr>
          <w:rFonts w:cs="Arial"/>
          <w:sz w:val="32"/>
          <w:szCs w:val="32"/>
          <w:rtl/>
        </w:rPr>
        <w:t xml:space="preserve"> للمهارات التدريسية والخبرات التربوية</w:t>
      </w:r>
      <w:r w:rsidR="00184A9A">
        <w:rPr>
          <w:rFonts w:hint="cs"/>
          <w:sz w:val="32"/>
          <w:szCs w:val="32"/>
          <w:rtl/>
        </w:rPr>
        <w:t xml:space="preserve"> بشكل فعال ومثمر</w:t>
      </w:r>
    </w:p>
    <w:p w:rsidR="003C76F7" w:rsidRPr="003C76F7" w:rsidRDefault="003C76F7" w:rsidP="003C76F7">
      <w:pPr>
        <w:jc w:val="both"/>
        <w:rPr>
          <w:sz w:val="4"/>
          <w:szCs w:val="4"/>
          <w:rtl/>
        </w:rPr>
      </w:pPr>
    </w:p>
    <w:p w:rsidR="00BF40D2" w:rsidRPr="00BF40D2" w:rsidRDefault="005D1269" w:rsidP="004B20DD">
      <w:pPr>
        <w:spacing w:line="360" w:lineRule="auto"/>
        <w:ind w:left="-58"/>
        <w:contextualSpacing/>
        <w:jc w:val="both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 w:rsidRPr="005D1269">
        <w:rPr>
          <w:rFonts w:ascii="Calibri" w:eastAsia="Calibri" w:hAnsi="Calibri" w:cs="Arial" w:hint="cs"/>
          <w:b/>
          <w:bCs/>
          <w:sz w:val="32"/>
          <w:szCs w:val="32"/>
          <w:u w:val="single"/>
          <w:rtl/>
        </w:rPr>
        <w:t xml:space="preserve">مهام لجنة  </w:t>
      </w:r>
      <w:r>
        <w:rPr>
          <w:rFonts w:ascii="Calibri" w:eastAsia="Calibri" w:hAnsi="Calibri" w:cs="Arial" w:hint="cs"/>
          <w:b/>
          <w:bCs/>
          <w:sz w:val="32"/>
          <w:szCs w:val="32"/>
          <w:u w:val="single"/>
          <w:rtl/>
        </w:rPr>
        <w:t>ا</w:t>
      </w:r>
      <w:r w:rsidRPr="005D1269">
        <w:rPr>
          <w:rFonts w:ascii="Calibri" w:eastAsia="Calibri" w:hAnsi="Calibri" w:cs="Arial" w:hint="cs"/>
          <w:b/>
          <w:bCs/>
          <w:sz w:val="32"/>
          <w:szCs w:val="32"/>
          <w:u w:val="single"/>
          <w:rtl/>
        </w:rPr>
        <w:t xml:space="preserve">لتربية الميدانية </w:t>
      </w:r>
    </w:p>
    <w:p w:rsidR="00BF40D2" w:rsidRPr="00BF40D2" w:rsidRDefault="004E12B9" w:rsidP="004B20DD">
      <w:pPr>
        <w:spacing w:line="360" w:lineRule="auto"/>
        <w:ind w:left="-58"/>
        <w:contextualSpacing/>
        <w:jc w:val="both"/>
        <w:rPr>
          <w:rFonts w:ascii="Calibri" w:eastAsia="Calibri" w:hAnsi="Calibri" w:cs="Arial"/>
          <w:sz w:val="32"/>
          <w:szCs w:val="32"/>
          <w:rtl/>
        </w:rPr>
      </w:pPr>
      <w:r w:rsidRPr="00C66AD1">
        <w:rPr>
          <w:rFonts w:ascii="Calibri" w:eastAsia="Calibri" w:hAnsi="Calibri" w:cs="Arial" w:hint="cs"/>
          <w:sz w:val="32"/>
          <w:szCs w:val="32"/>
          <w:rtl/>
        </w:rPr>
        <w:t>تقوم لج</w:t>
      </w:r>
      <w:r w:rsidR="009228A8" w:rsidRPr="00C66AD1">
        <w:rPr>
          <w:rFonts w:ascii="Calibri" w:eastAsia="Calibri" w:hAnsi="Calibri" w:cs="Arial" w:hint="cs"/>
          <w:sz w:val="32"/>
          <w:szCs w:val="32"/>
          <w:rtl/>
        </w:rPr>
        <w:t>نة التربية الميدانية بأداء المها</w:t>
      </w:r>
      <w:r w:rsidRPr="00C66AD1">
        <w:rPr>
          <w:rFonts w:ascii="Calibri" w:eastAsia="Calibri" w:hAnsi="Calibri" w:cs="Arial" w:hint="cs"/>
          <w:sz w:val="32"/>
          <w:szCs w:val="32"/>
          <w:rtl/>
        </w:rPr>
        <w:t>م الآتية:</w:t>
      </w:r>
    </w:p>
    <w:p w:rsidR="00BF40D2" w:rsidRPr="00BF40D2" w:rsidRDefault="00BF40D2" w:rsidP="004B20DD">
      <w:pPr>
        <w:numPr>
          <w:ilvl w:val="0"/>
          <w:numId w:val="1"/>
        </w:numPr>
        <w:spacing w:line="360" w:lineRule="auto"/>
        <w:ind w:left="-58"/>
        <w:contextualSpacing/>
        <w:jc w:val="both"/>
        <w:rPr>
          <w:rFonts w:ascii="Calibri" w:eastAsia="Calibri" w:hAnsi="Calibri" w:cs="Arial"/>
          <w:sz w:val="32"/>
          <w:szCs w:val="32"/>
        </w:rPr>
      </w:pPr>
      <w:r w:rsidRPr="00BF40D2">
        <w:rPr>
          <w:rFonts w:ascii="Calibri" w:eastAsia="Calibri" w:hAnsi="Calibri" w:cs="Arial" w:hint="cs"/>
          <w:sz w:val="32"/>
          <w:szCs w:val="32"/>
          <w:rtl/>
        </w:rPr>
        <w:t xml:space="preserve">توجيه خطاب الى الإشراف التربوي لتحديد المدارس التي </w:t>
      </w:r>
      <w:r w:rsidR="00335ACA">
        <w:rPr>
          <w:rFonts w:ascii="Calibri" w:eastAsia="Calibri" w:hAnsi="Calibri" w:cs="Arial" w:hint="cs"/>
          <w:sz w:val="32"/>
          <w:szCs w:val="32"/>
          <w:rtl/>
        </w:rPr>
        <w:t>س</w:t>
      </w:r>
      <w:r w:rsidRPr="00BF40D2">
        <w:rPr>
          <w:rFonts w:ascii="Calibri" w:eastAsia="Calibri" w:hAnsi="Calibri" w:cs="Arial" w:hint="cs"/>
          <w:sz w:val="32"/>
          <w:szCs w:val="32"/>
          <w:rtl/>
        </w:rPr>
        <w:t>يتم بها تدريب المتدربات خلال فترة التربية الميدانية .</w:t>
      </w:r>
    </w:p>
    <w:p w:rsidR="00BF40D2" w:rsidRPr="00BF40D2" w:rsidRDefault="00BF40D2" w:rsidP="004B20DD">
      <w:pPr>
        <w:numPr>
          <w:ilvl w:val="0"/>
          <w:numId w:val="1"/>
        </w:numPr>
        <w:spacing w:line="360" w:lineRule="auto"/>
        <w:ind w:left="-58"/>
        <w:contextualSpacing/>
        <w:jc w:val="both"/>
        <w:rPr>
          <w:rFonts w:ascii="Calibri" w:eastAsia="Calibri" w:hAnsi="Calibri" w:cs="Arial"/>
          <w:sz w:val="32"/>
          <w:szCs w:val="32"/>
        </w:rPr>
      </w:pPr>
      <w:r w:rsidRPr="00BF40D2">
        <w:rPr>
          <w:rFonts w:ascii="Calibri" w:eastAsia="Calibri" w:hAnsi="Calibri" w:cs="Arial" w:hint="cs"/>
          <w:sz w:val="32"/>
          <w:szCs w:val="32"/>
          <w:rtl/>
        </w:rPr>
        <w:t>تحديد عدد المتدربات بناء على توجيه خطاب الى الأقسام العلمية  لتحديد عدد المتدربات في كل تخصص</w:t>
      </w:r>
      <w:r w:rsidR="00FB5F28">
        <w:rPr>
          <w:rFonts w:ascii="Calibri" w:eastAsia="Calibri" w:hAnsi="Calibri" w:cs="Arial" w:hint="cs"/>
          <w:sz w:val="32"/>
          <w:szCs w:val="32"/>
          <w:rtl/>
        </w:rPr>
        <w:t>، والتواصل مع الأقسام</w:t>
      </w:r>
      <w:r w:rsidR="0086214E">
        <w:rPr>
          <w:rFonts w:ascii="Calibri" w:eastAsia="Calibri" w:hAnsi="Calibri" w:cs="Arial" w:hint="cs"/>
          <w:sz w:val="32"/>
          <w:szCs w:val="32"/>
          <w:rtl/>
        </w:rPr>
        <w:t xml:space="preserve"> لتبصيرهم بآلية التربية الميدانية </w:t>
      </w:r>
      <w:r w:rsidRPr="00BF40D2">
        <w:rPr>
          <w:rFonts w:ascii="Calibri" w:eastAsia="Calibri" w:hAnsi="Calibri" w:cs="Arial" w:hint="cs"/>
          <w:sz w:val="32"/>
          <w:szCs w:val="32"/>
          <w:rtl/>
        </w:rPr>
        <w:t xml:space="preserve">  </w:t>
      </w:r>
    </w:p>
    <w:p w:rsidR="00BF40D2" w:rsidRPr="00BF40D2" w:rsidRDefault="00335ACA" w:rsidP="004B20DD">
      <w:pPr>
        <w:numPr>
          <w:ilvl w:val="0"/>
          <w:numId w:val="1"/>
        </w:numPr>
        <w:spacing w:line="360" w:lineRule="auto"/>
        <w:ind w:left="-58"/>
        <w:contextualSpacing/>
        <w:jc w:val="both"/>
        <w:rPr>
          <w:rFonts w:ascii="Calibri" w:eastAsia="Calibri" w:hAnsi="Calibri" w:cs="Arial"/>
          <w:b/>
          <w:bCs/>
          <w:sz w:val="32"/>
          <w:szCs w:val="32"/>
        </w:rPr>
      </w:pPr>
      <w:r>
        <w:rPr>
          <w:rFonts w:ascii="Calibri" w:eastAsia="Calibri" w:hAnsi="Calibri" w:cs="Arial" w:hint="cs"/>
          <w:sz w:val="32"/>
          <w:szCs w:val="32"/>
          <w:rtl/>
        </w:rPr>
        <w:t>الإعلان عن  أسماء المدارس</w:t>
      </w:r>
      <w:r w:rsidR="00BF40D2" w:rsidRPr="00BF40D2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="00B81725">
        <w:rPr>
          <w:rFonts w:ascii="Calibri" w:eastAsia="Calibri" w:hAnsi="Calibri" w:cs="Arial" w:hint="cs"/>
          <w:sz w:val="32"/>
          <w:szCs w:val="32"/>
          <w:rtl/>
        </w:rPr>
        <w:t>(</w:t>
      </w:r>
      <w:r w:rsidR="00BF40D2" w:rsidRPr="00BF40D2">
        <w:rPr>
          <w:rFonts w:ascii="Calibri" w:eastAsia="Calibri" w:hAnsi="Calibri" w:cs="Arial" w:hint="cs"/>
          <w:sz w:val="32"/>
          <w:szCs w:val="32"/>
          <w:rtl/>
        </w:rPr>
        <w:t>ويتم إعلام المتدربات بأسماء المدارس التي سوف يقمن فيها بالتدريب الميداني على المنتدى الخاص ب</w:t>
      </w:r>
      <w:r>
        <w:rPr>
          <w:rFonts w:ascii="Calibri" w:eastAsia="Calibri" w:hAnsi="Calibri" w:cs="Arial" w:hint="cs"/>
          <w:sz w:val="32"/>
          <w:szCs w:val="32"/>
          <w:rtl/>
        </w:rPr>
        <w:t>الطالبات على موقع الكلية</w:t>
      </w:r>
      <w:r w:rsidR="00B81725">
        <w:rPr>
          <w:rFonts w:ascii="Calibri" w:eastAsia="Calibri" w:hAnsi="Calibri" w:cs="Arial" w:hint="cs"/>
          <w:sz w:val="32"/>
          <w:szCs w:val="32"/>
          <w:rtl/>
        </w:rPr>
        <w:t>)</w:t>
      </w:r>
      <w:r w:rsidR="00BF40D2" w:rsidRPr="00BF40D2">
        <w:rPr>
          <w:rFonts w:ascii="Calibri" w:eastAsia="Calibri" w:hAnsi="Calibri" w:cs="Arial" w:hint="cs"/>
          <w:sz w:val="32"/>
          <w:szCs w:val="32"/>
          <w:rtl/>
        </w:rPr>
        <w:t>، وأيضا يتم الإعلان دا</w:t>
      </w:r>
      <w:r>
        <w:rPr>
          <w:rFonts w:ascii="Calibri" w:eastAsia="Calibri" w:hAnsi="Calibri" w:cs="Arial" w:hint="cs"/>
          <w:sz w:val="32"/>
          <w:szCs w:val="32"/>
          <w:rtl/>
        </w:rPr>
        <w:t>خل الكلية</w:t>
      </w:r>
      <w:r w:rsidR="00BF40D2" w:rsidRPr="00BF40D2">
        <w:rPr>
          <w:rFonts w:ascii="Calibri" w:eastAsia="Calibri" w:hAnsi="Calibri" w:cs="Arial" w:hint="cs"/>
          <w:sz w:val="32"/>
          <w:szCs w:val="32"/>
          <w:rtl/>
        </w:rPr>
        <w:t>.</w:t>
      </w:r>
    </w:p>
    <w:p w:rsidR="00BF40D2" w:rsidRPr="00BF40D2" w:rsidRDefault="00BF40D2" w:rsidP="004B20DD">
      <w:pPr>
        <w:numPr>
          <w:ilvl w:val="0"/>
          <w:numId w:val="1"/>
        </w:numPr>
        <w:spacing w:line="360" w:lineRule="auto"/>
        <w:ind w:left="-58"/>
        <w:contextualSpacing/>
        <w:jc w:val="both"/>
        <w:rPr>
          <w:rFonts w:ascii="Calibri" w:eastAsia="Calibri" w:hAnsi="Calibri" w:cs="Arial"/>
          <w:b/>
          <w:bCs/>
          <w:sz w:val="32"/>
          <w:szCs w:val="32"/>
        </w:rPr>
      </w:pPr>
      <w:r w:rsidRPr="00BF40D2">
        <w:rPr>
          <w:rFonts w:ascii="Calibri" w:eastAsia="Calibri" w:hAnsi="Calibri" w:cs="Arial" w:hint="cs"/>
          <w:sz w:val="32"/>
          <w:szCs w:val="32"/>
          <w:rtl/>
        </w:rPr>
        <w:t xml:space="preserve">تحديد جدول زمنى </w:t>
      </w:r>
      <w:r w:rsidR="00B81725" w:rsidRPr="00BF40D2">
        <w:rPr>
          <w:rFonts w:ascii="Calibri" w:eastAsia="Calibri" w:hAnsi="Calibri" w:cs="Arial" w:hint="cs"/>
          <w:sz w:val="32"/>
          <w:szCs w:val="32"/>
          <w:rtl/>
        </w:rPr>
        <w:t>لاختيار</w:t>
      </w:r>
      <w:r w:rsidRPr="00BF40D2">
        <w:rPr>
          <w:rFonts w:ascii="Calibri" w:eastAsia="Calibri" w:hAnsi="Calibri" w:cs="Arial" w:hint="cs"/>
          <w:sz w:val="32"/>
          <w:szCs w:val="32"/>
          <w:rtl/>
        </w:rPr>
        <w:t xml:space="preserve">  المتدربات  للمدارس ( كل قسم في يوم خاص )</w:t>
      </w:r>
      <w:r w:rsidR="0085062B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</w:p>
    <w:p w:rsidR="00BF40D2" w:rsidRDefault="00BF40D2" w:rsidP="004B20DD">
      <w:pPr>
        <w:numPr>
          <w:ilvl w:val="0"/>
          <w:numId w:val="1"/>
        </w:numPr>
        <w:spacing w:line="360" w:lineRule="auto"/>
        <w:ind w:left="-58"/>
        <w:contextualSpacing/>
        <w:jc w:val="both"/>
        <w:rPr>
          <w:rFonts w:ascii="Calibri" w:eastAsia="Calibri" w:hAnsi="Calibri" w:cs="Arial"/>
          <w:sz w:val="32"/>
          <w:szCs w:val="32"/>
        </w:rPr>
      </w:pPr>
      <w:r w:rsidRPr="00BF40D2">
        <w:rPr>
          <w:rFonts w:ascii="Calibri" w:eastAsia="Calibri" w:hAnsi="Calibri" w:cs="Arial" w:hint="cs"/>
          <w:sz w:val="32"/>
          <w:szCs w:val="32"/>
          <w:rtl/>
        </w:rPr>
        <w:t>إعداد قائمة بأسم</w:t>
      </w:r>
      <w:r w:rsidR="00BB2337">
        <w:rPr>
          <w:rFonts w:ascii="Calibri" w:eastAsia="Calibri" w:hAnsi="Calibri" w:cs="Arial" w:hint="cs"/>
          <w:sz w:val="32"/>
          <w:szCs w:val="32"/>
          <w:rtl/>
        </w:rPr>
        <w:t>اء المدارس وأسماء  المتدربات اللا</w:t>
      </w:r>
      <w:r w:rsidRPr="00BF40D2">
        <w:rPr>
          <w:rFonts w:ascii="Calibri" w:eastAsia="Calibri" w:hAnsi="Calibri" w:cs="Arial" w:hint="cs"/>
          <w:sz w:val="32"/>
          <w:szCs w:val="32"/>
          <w:rtl/>
        </w:rPr>
        <w:t>تي</w:t>
      </w:r>
      <w:r w:rsidR="0085062B">
        <w:rPr>
          <w:rFonts w:ascii="Calibri" w:eastAsia="Calibri" w:hAnsi="Calibri" w:cs="Arial" w:hint="cs"/>
          <w:sz w:val="32"/>
          <w:szCs w:val="32"/>
          <w:rtl/>
        </w:rPr>
        <w:t xml:space="preserve"> يقمن بالتدريب بها </w:t>
      </w:r>
    </w:p>
    <w:p w:rsidR="005707D4" w:rsidRPr="00BF40D2" w:rsidRDefault="005707D4" w:rsidP="004B20DD">
      <w:pPr>
        <w:numPr>
          <w:ilvl w:val="0"/>
          <w:numId w:val="1"/>
        </w:numPr>
        <w:spacing w:line="360" w:lineRule="auto"/>
        <w:ind w:left="-58"/>
        <w:contextualSpacing/>
        <w:jc w:val="both"/>
        <w:rPr>
          <w:rFonts w:ascii="Calibri" w:eastAsia="Calibri" w:hAnsi="Calibri" w:cs="Arial"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كتابة الخطابات الرسمية التي سيتم توجيهها ل</w:t>
      </w:r>
      <w:r w:rsidRPr="00EE4AEA">
        <w:rPr>
          <w:rFonts w:ascii="Times New Roman" w:eastAsia="Times New Roman" w:hAnsi="Times New Roman" w:cs="Times New Roman" w:hint="cs"/>
          <w:sz w:val="28"/>
          <w:szCs w:val="28"/>
          <w:rtl/>
        </w:rPr>
        <w:t>لمدارس بأسماء الطالبات</w:t>
      </w:r>
    </w:p>
    <w:p w:rsidR="00BF40D2" w:rsidRPr="00BF40D2" w:rsidRDefault="00CD0223" w:rsidP="004B20DD">
      <w:pPr>
        <w:numPr>
          <w:ilvl w:val="0"/>
          <w:numId w:val="1"/>
        </w:numPr>
        <w:spacing w:line="360" w:lineRule="auto"/>
        <w:ind w:left="-58"/>
        <w:contextualSpacing/>
        <w:jc w:val="both"/>
        <w:rPr>
          <w:rFonts w:ascii="Calibri" w:eastAsia="Calibri" w:hAnsi="Calibri" w:cs="Arial"/>
          <w:sz w:val="32"/>
          <w:szCs w:val="32"/>
        </w:rPr>
      </w:pPr>
      <w:r w:rsidRPr="00BF40D2">
        <w:rPr>
          <w:rFonts w:ascii="Calibri" w:eastAsia="Calibri" w:hAnsi="Calibri" w:cs="Arial" w:hint="cs"/>
          <w:sz w:val="32"/>
          <w:szCs w:val="32"/>
          <w:rtl/>
        </w:rPr>
        <w:t>اعتماد</w:t>
      </w:r>
      <w:r w:rsidR="00BF40D2" w:rsidRPr="00BF40D2">
        <w:rPr>
          <w:rFonts w:ascii="Calibri" w:eastAsia="Calibri" w:hAnsi="Calibri" w:cs="Arial" w:hint="cs"/>
          <w:sz w:val="32"/>
          <w:szCs w:val="32"/>
          <w:rtl/>
        </w:rPr>
        <w:t xml:space="preserve">  توزيع المتدربات من سعادة ال</w:t>
      </w:r>
      <w:r w:rsidR="0085062B">
        <w:rPr>
          <w:rFonts w:ascii="Calibri" w:eastAsia="Calibri" w:hAnsi="Calibri" w:cs="Arial" w:hint="cs"/>
          <w:sz w:val="32"/>
          <w:szCs w:val="32"/>
          <w:rtl/>
        </w:rPr>
        <w:t xml:space="preserve">دكتور رئيس قسم العلوم التربوية </w:t>
      </w:r>
    </w:p>
    <w:p w:rsidR="00BF40D2" w:rsidRPr="00BF40D2" w:rsidRDefault="00BF40D2" w:rsidP="004B20DD">
      <w:pPr>
        <w:numPr>
          <w:ilvl w:val="0"/>
          <w:numId w:val="1"/>
        </w:numPr>
        <w:spacing w:line="360" w:lineRule="auto"/>
        <w:ind w:left="-58"/>
        <w:contextualSpacing/>
        <w:jc w:val="both"/>
        <w:rPr>
          <w:rFonts w:ascii="Calibri" w:eastAsia="Calibri" w:hAnsi="Calibri" w:cs="Arial"/>
          <w:sz w:val="32"/>
          <w:szCs w:val="32"/>
        </w:rPr>
      </w:pPr>
      <w:r w:rsidRPr="00BF40D2">
        <w:rPr>
          <w:rFonts w:ascii="Calibri" w:eastAsia="Calibri" w:hAnsi="Calibri" w:cs="Arial" w:hint="cs"/>
          <w:sz w:val="32"/>
          <w:szCs w:val="32"/>
          <w:rtl/>
        </w:rPr>
        <w:t>توجيه خطة توزيع المتدربات الى الإ</w:t>
      </w:r>
      <w:r w:rsidR="0085062B">
        <w:rPr>
          <w:rFonts w:ascii="Calibri" w:eastAsia="Calibri" w:hAnsi="Calibri" w:cs="Arial" w:hint="cs"/>
          <w:sz w:val="32"/>
          <w:szCs w:val="32"/>
          <w:rtl/>
        </w:rPr>
        <w:t xml:space="preserve">شراف التربوي  </w:t>
      </w:r>
    </w:p>
    <w:p w:rsidR="00BF40D2" w:rsidRPr="00BF40D2" w:rsidRDefault="00BF40D2" w:rsidP="004B20DD">
      <w:pPr>
        <w:numPr>
          <w:ilvl w:val="0"/>
          <w:numId w:val="1"/>
        </w:numPr>
        <w:spacing w:line="360" w:lineRule="auto"/>
        <w:ind w:left="-58"/>
        <w:contextualSpacing/>
        <w:jc w:val="both"/>
        <w:rPr>
          <w:rFonts w:ascii="Calibri" w:eastAsia="Calibri" w:hAnsi="Calibri" w:cs="Arial"/>
          <w:sz w:val="32"/>
          <w:szCs w:val="32"/>
        </w:rPr>
      </w:pPr>
      <w:r w:rsidRPr="00BF40D2">
        <w:rPr>
          <w:rFonts w:ascii="Calibri" w:eastAsia="Calibri" w:hAnsi="Calibri" w:cs="Arial" w:hint="cs"/>
          <w:sz w:val="32"/>
          <w:szCs w:val="32"/>
          <w:rtl/>
        </w:rPr>
        <w:t>يقوم الإشراف التربوي بمسئولية إرسال خطة توزيع المتدربا</w:t>
      </w:r>
      <w:r w:rsidR="0085062B">
        <w:rPr>
          <w:rFonts w:ascii="Calibri" w:eastAsia="Calibri" w:hAnsi="Calibri" w:cs="Arial" w:hint="cs"/>
          <w:sz w:val="32"/>
          <w:szCs w:val="32"/>
          <w:rtl/>
        </w:rPr>
        <w:t xml:space="preserve">ت الى المدارس المختلفة بالزلفي </w:t>
      </w:r>
    </w:p>
    <w:p w:rsidR="00046B3C" w:rsidRDefault="00BF40D2" w:rsidP="004B20DD">
      <w:pPr>
        <w:numPr>
          <w:ilvl w:val="0"/>
          <w:numId w:val="1"/>
        </w:numPr>
        <w:spacing w:line="360" w:lineRule="auto"/>
        <w:ind w:left="-58"/>
        <w:contextualSpacing/>
        <w:jc w:val="both"/>
        <w:rPr>
          <w:rFonts w:ascii="Calibri" w:eastAsia="Calibri" w:hAnsi="Calibri" w:cs="Arial"/>
          <w:b/>
          <w:bCs/>
          <w:sz w:val="32"/>
          <w:szCs w:val="32"/>
        </w:rPr>
      </w:pPr>
      <w:r w:rsidRPr="00BF40D2">
        <w:rPr>
          <w:rFonts w:ascii="Calibri" w:eastAsia="Calibri" w:hAnsi="Calibri" w:cs="Arial" w:hint="cs"/>
          <w:sz w:val="32"/>
          <w:szCs w:val="32"/>
          <w:rtl/>
        </w:rPr>
        <w:t>تحديد جدول زمنى للمتدربات لإستلام الخطابات الخاصة  بتوجيههن الى المدارس</w:t>
      </w:r>
    </w:p>
    <w:p w:rsidR="00865D54" w:rsidRPr="00865D54" w:rsidRDefault="00865D54" w:rsidP="004B20DD">
      <w:pPr>
        <w:numPr>
          <w:ilvl w:val="0"/>
          <w:numId w:val="1"/>
        </w:numPr>
        <w:spacing w:line="360" w:lineRule="auto"/>
        <w:ind w:left="-58"/>
        <w:contextualSpacing/>
        <w:jc w:val="both"/>
        <w:rPr>
          <w:rFonts w:ascii="Calibri" w:eastAsia="Calibri" w:hAnsi="Calibri" w:cs="Arial"/>
          <w:sz w:val="32"/>
          <w:szCs w:val="32"/>
        </w:rPr>
      </w:pPr>
      <w:r w:rsidRPr="00865D54">
        <w:rPr>
          <w:rFonts w:ascii="Calibri" w:eastAsia="Calibri" w:hAnsi="Calibri" w:cs="Arial" w:hint="cs"/>
          <w:sz w:val="32"/>
          <w:szCs w:val="32"/>
          <w:rtl/>
        </w:rPr>
        <w:t>التأكد من توجه المتدربات إلي الم</w:t>
      </w:r>
      <w:r w:rsidR="00D85C75">
        <w:rPr>
          <w:rFonts w:ascii="Calibri" w:eastAsia="Calibri" w:hAnsi="Calibri" w:cs="Arial" w:hint="cs"/>
          <w:sz w:val="32"/>
          <w:szCs w:val="32"/>
          <w:rtl/>
        </w:rPr>
        <w:t>دارس حسب خطة توزيعهن عليها</w:t>
      </w:r>
    </w:p>
    <w:p w:rsidR="00EC6877" w:rsidRDefault="00DE6B75" w:rsidP="004B20DD">
      <w:pPr>
        <w:numPr>
          <w:ilvl w:val="0"/>
          <w:numId w:val="1"/>
        </w:numPr>
        <w:spacing w:line="360" w:lineRule="auto"/>
        <w:ind w:left="-58"/>
        <w:contextualSpacing/>
        <w:jc w:val="both"/>
        <w:rPr>
          <w:rFonts w:ascii="Calibri" w:eastAsia="Calibri" w:hAnsi="Calibri" w:cs="Arial"/>
          <w:sz w:val="32"/>
          <w:szCs w:val="32"/>
        </w:rPr>
      </w:pPr>
      <w:r>
        <w:rPr>
          <w:rFonts w:ascii="Calibri" w:eastAsia="Calibri" w:hAnsi="Calibri" w:cs="Arial" w:hint="cs"/>
          <w:sz w:val="32"/>
          <w:szCs w:val="32"/>
          <w:rtl/>
        </w:rPr>
        <w:lastRenderedPageBreak/>
        <w:t xml:space="preserve">حل أي </w:t>
      </w:r>
      <w:r w:rsidR="00046B3C" w:rsidRPr="00046B3C">
        <w:rPr>
          <w:rFonts w:ascii="Calibri" w:eastAsia="Calibri" w:hAnsi="Calibri" w:cs="Arial" w:hint="cs"/>
          <w:sz w:val="32"/>
          <w:szCs w:val="32"/>
          <w:rtl/>
        </w:rPr>
        <w:t>مشكلات تظهر في توزيع المتدربات علي المدارس</w:t>
      </w:r>
      <w:r w:rsidR="002510F1">
        <w:rPr>
          <w:rFonts w:ascii="Calibri" w:eastAsia="Calibri" w:hAnsi="Calibri" w:cs="Arial" w:hint="cs"/>
          <w:sz w:val="32"/>
          <w:szCs w:val="32"/>
          <w:rtl/>
        </w:rPr>
        <w:t xml:space="preserve"> بالتعاون مع الإشراف التربوي</w:t>
      </w:r>
    </w:p>
    <w:p w:rsidR="00BF40D2" w:rsidRPr="00BF40D2" w:rsidRDefault="00EC6877" w:rsidP="004B20DD">
      <w:pPr>
        <w:numPr>
          <w:ilvl w:val="0"/>
          <w:numId w:val="1"/>
        </w:numPr>
        <w:spacing w:line="360" w:lineRule="auto"/>
        <w:ind w:left="-58"/>
        <w:contextualSpacing/>
        <w:jc w:val="both"/>
        <w:rPr>
          <w:rFonts w:ascii="Calibri" w:eastAsia="Calibri" w:hAnsi="Calibri" w:cs="Arial"/>
          <w:sz w:val="32"/>
          <w:szCs w:val="32"/>
        </w:rPr>
      </w:pPr>
      <w:r w:rsidRPr="00EC6877">
        <w:rPr>
          <w:rFonts w:ascii="Calibri" w:eastAsia="Calibri" w:hAnsi="Calibri" w:cs="Arial" w:hint="cs"/>
          <w:sz w:val="32"/>
          <w:szCs w:val="32"/>
          <w:rtl/>
        </w:rPr>
        <w:t>توزيع</w:t>
      </w:r>
      <w:r w:rsidRPr="00EC6877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EC6877">
        <w:rPr>
          <w:rFonts w:ascii="Calibri" w:eastAsia="Calibri" w:hAnsi="Calibri" w:cs="Arial" w:hint="cs"/>
          <w:sz w:val="32"/>
          <w:szCs w:val="32"/>
          <w:rtl/>
        </w:rPr>
        <w:t>مهام</w:t>
      </w:r>
      <w:r w:rsidRPr="00EC6877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EC6877">
        <w:rPr>
          <w:rFonts w:ascii="Calibri" w:eastAsia="Calibri" w:hAnsi="Calibri" w:cs="Arial" w:hint="cs"/>
          <w:sz w:val="32"/>
          <w:szCs w:val="32"/>
          <w:rtl/>
        </w:rPr>
        <w:t>الإشراف</w:t>
      </w:r>
      <w:r w:rsidRPr="00EC6877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EC6877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EC6877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EC6877">
        <w:rPr>
          <w:rFonts w:ascii="Calibri" w:eastAsia="Calibri" w:hAnsi="Calibri" w:cs="Arial" w:hint="cs"/>
          <w:sz w:val="32"/>
          <w:szCs w:val="32"/>
          <w:rtl/>
        </w:rPr>
        <w:t>المشرف</w:t>
      </w:r>
      <w:r>
        <w:rPr>
          <w:rFonts w:ascii="Calibri" w:eastAsia="Calibri" w:hAnsi="Calibri" w:cs="Arial" w:hint="cs"/>
          <w:sz w:val="32"/>
          <w:szCs w:val="32"/>
          <w:rtl/>
        </w:rPr>
        <w:t>ات</w:t>
      </w:r>
      <w:r w:rsidRPr="00EC6877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EC6877">
        <w:rPr>
          <w:rFonts w:ascii="Calibri" w:eastAsia="Calibri" w:hAnsi="Calibri" w:cs="Arial" w:hint="cs"/>
          <w:sz w:val="32"/>
          <w:szCs w:val="32"/>
          <w:rtl/>
        </w:rPr>
        <w:t>الأكاديمي</w:t>
      </w:r>
      <w:r>
        <w:rPr>
          <w:rFonts w:ascii="Calibri" w:eastAsia="Calibri" w:hAnsi="Calibri" w:cs="Arial" w:hint="cs"/>
          <w:sz w:val="32"/>
          <w:szCs w:val="32"/>
          <w:rtl/>
        </w:rPr>
        <w:t>ات</w:t>
      </w:r>
      <w:r>
        <w:rPr>
          <w:rFonts w:ascii="Calibri" w:eastAsia="Calibri" w:hAnsi="Calibri" w:cs="Arial"/>
          <w:sz w:val="32"/>
          <w:szCs w:val="32"/>
          <w:rtl/>
        </w:rPr>
        <w:t xml:space="preserve"> (</w:t>
      </w:r>
      <w:r w:rsidRPr="00EC6877">
        <w:rPr>
          <w:rFonts w:ascii="Calibri" w:eastAsia="Calibri" w:hAnsi="Calibri" w:cs="Arial" w:hint="cs"/>
          <w:sz w:val="32"/>
          <w:szCs w:val="32"/>
          <w:rtl/>
        </w:rPr>
        <w:t>عضو</w:t>
      </w:r>
      <w:r>
        <w:rPr>
          <w:rFonts w:ascii="Calibri" w:eastAsia="Calibri" w:hAnsi="Calibri" w:cs="Arial" w:hint="cs"/>
          <w:sz w:val="32"/>
          <w:szCs w:val="32"/>
          <w:rtl/>
        </w:rPr>
        <w:t>ات</w:t>
      </w:r>
      <w:r w:rsidRPr="00EC6877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EC6877">
        <w:rPr>
          <w:rFonts w:ascii="Calibri" w:eastAsia="Calibri" w:hAnsi="Calibri" w:cs="Arial" w:hint="cs"/>
          <w:sz w:val="32"/>
          <w:szCs w:val="32"/>
          <w:rtl/>
        </w:rPr>
        <w:t>هيئة</w:t>
      </w:r>
      <w:r w:rsidRPr="00EC6877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EC6877">
        <w:rPr>
          <w:rFonts w:ascii="Calibri" w:eastAsia="Calibri" w:hAnsi="Calibri" w:cs="Arial" w:hint="cs"/>
          <w:sz w:val="32"/>
          <w:szCs w:val="32"/>
          <w:rtl/>
        </w:rPr>
        <w:t>التدريس</w:t>
      </w:r>
      <w:r w:rsidRPr="00EC6877">
        <w:rPr>
          <w:rFonts w:ascii="Calibri" w:eastAsia="Calibri" w:hAnsi="Calibri" w:cs="Arial"/>
          <w:sz w:val="32"/>
          <w:szCs w:val="32"/>
          <w:rtl/>
        </w:rPr>
        <w:t xml:space="preserve">) </w:t>
      </w:r>
      <w:r w:rsidR="006A6EE8">
        <w:rPr>
          <w:rFonts w:ascii="Calibri" w:eastAsia="Calibri" w:hAnsi="Calibri" w:cs="Arial" w:hint="cs"/>
          <w:sz w:val="32"/>
          <w:szCs w:val="32"/>
          <w:rtl/>
        </w:rPr>
        <w:t>في ضوء</w:t>
      </w:r>
      <w:r w:rsidRPr="00EC6877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="006A6EE8">
        <w:rPr>
          <w:rFonts w:ascii="Calibri" w:eastAsia="Calibri" w:hAnsi="Calibri" w:cs="Arial" w:hint="cs"/>
          <w:sz w:val="32"/>
          <w:szCs w:val="32"/>
          <w:rtl/>
        </w:rPr>
        <w:t>التخصص</w:t>
      </w:r>
      <w:r w:rsidR="0085062B" w:rsidRPr="00046B3C">
        <w:rPr>
          <w:rFonts w:ascii="Calibri" w:eastAsia="Calibri" w:hAnsi="Calibri" w:cs="Arial" w:hint="cs"/>
          <w:sz w:val="32"/>
          <w:szCs w:val="32"/>
          <w:rtl/>
        </w:rPr>
        <w:t xml:space="preserve"> </w:t>
      </w:r>
    </w:p>
    <w:p w:rsidR="00BF40D2" w:rsidRPr="00BF40D2" w:rsidRDefault="00BF40D2" w:rsidP="004B20DD">
      <w:pPr>
        <w:numPr>
          <w:ilvl w:val="0"/>
          <w:numId w:val="1"/>
        </w:numPr>
        <w:spacing w:line="360" w:lineRule="auto"/>
        <w:ind w:left="-58"/>
        <w:contextualSpacing/>
        <w:jc w:val="both"/>
        <w:rPr>
          <w:rFonts w:ascii="Calibri" w:eastAsia="Calibri" w:hAnsi="Calibri" w:cs="Arial"/>
          <w:b/>
          <w:bCs/>
          <w:sz w:val="32"/>
          <w:szCs w:val="32"/>
        </w:rPr>
      </w:pPr>
      <w:r w:rsidRPr="00BF40D2">
        <w:rPr>
          <w:rFonts w:ascii="Calibri" w:eastAsia="Calibri" w:hAnsi="Calibri" w:cs="Arial" w:hint="cs"/>
          <w:sz w:val="32"/>
          <w:szCs w:val="32"/>
          <w:rtl/>
        </w:rPr>
        <w:t xml:space="preserve">إعداد </w:t>
      </w:r>
      <w:r w:rsidR="00CD0223" w:rsidRPr="00BF40D2">
        <w:rPr>
          <w:rFonts w:ascii="Calibri" w:eastAsia="Calibri" w:hAnsi="Calibri" w:cs="Arial" w:hint="cs"/>
          <w:sz w:val="32"/>
          <w:szCs w:val="32"/>
          <w:rtl/>
        </w:rPr>
        <w:t>الاستمارات</w:t>
      </w:r>
      <w:r w:rsidRPr="00BF40D2">
        <w:rPr>
          <w:rFonts w:ascii="Calibri" w:eastAsia="Calibri" w:hAnsi="Calibri" w:cs="Arial" w:hint="cs"/>
          <w:sz w:val="32"/>
          <w:szCs w:val="32"/>
          <w:rtl/>
        </w:rPr>
        <w:t xml:space="preserve"> الخاصة بكل من المشرفة الأ</w:t>
      </w:r>
      <w:r w:rsidR="00A95482">
        <w:rPr>
          <w:rFonts w:ascii="Calibri" w:eastAsia="Calibri" w:hAnsi="Calibri" w:cs="Arial" w:hint="cs"/>
          <w:sz w:val="32"/>
          <w:szCs w:val="32"/>
          <w:rtl/>
        </w:rPr>
        <w:t xml:space="preserve">كاديمية ( عضو هيئة التدريس) </w:t>
      </w:r>
      <w:r w:rsidRPr="00BF40D2">
        <w:rPr>
          <w:rFonts w:ascii="Calibri" w:eastAsia="Calibri" w:hAnsi="Calibri" w:cs="Arial" w:hint="cs"/>
          <w:sz w:val="32"/>
          <w:szCs w:val="32"/>
          <w:rtl/>
        </w:rPr>
        <w:t>والمعلمة ومديرة المدرسة وتسليمها الى المشرفة الأكاديمية تبعا لعدد المتدربات لديها</w:t>
      </w:r>
      <w:r w:rsidR="0085062B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</w:p>
    <w:p w:rsidR="002D0B71" w:rsidRDefault="00BF40D2" w:rsidP="004B20DD">
      <w:pPr>
        <w:numPr>
          <w:ilvl w:val="0"/>
          <w:numId w:val="1"/>
        </w:numPr>
        <w:spacing w:line="360" w:lineRule="auto"/>
        <w:ind w:left="-58"/>
        <w:contextualSpacing/>
        <w:jc w:val="both"/>
        <w:rPr>
          <w:rFonts w:ascii="Calibri" w:eastAsia="Calibri" w:hAnsi="Calibri" w:cs="Arial"/>
          <w:sz w:val="32"/>
          <w:szCs w:val="32"/>
        </w:rPr>
      </w:pPr>
      <w:r w:rsidRPr="00BF40D2">
        <w:rPr>
          <w:rFonts w:ascii="Calibri" w:eastAsia="Calibri" w:hAnsi="Calibri" w:cs="Arial" w:hint="cs"/>
          <w:sz w:val="32"/>
          <w:szCs w:val="32"/>
          <w:rtl/>
        </w:rPr>
        <w:t>إ</w:t>
      </w:r>
      <w:r w:rsidR="008822B9">
        <w:rPr>
          <w:rFonts w:ascii="Calibri" w:eastAsia="Calibri" w:hAnsi="Calibri" w:cs="Arial" w:hint="cs"/>
          <w:sz w:val="32"/>
          <w:szCs w:val="32"/>
          <w:rtl/>
        </w:rPr>
        <w:t xml:space="preserve">جراء لقاء مع المتدربات </w:t>
      </w:r>
      <w:r w:rsidR="007B6778">
        <w:rPr>
          <w:rFonts w:ascii="Calibri" w:eastAsia="Calibri" w:hAnsi="Calibri" w:cs="Arial" w:hint="cs"/>
          <w:sz w:val="32"/>
          <w:szCs w:val="32"/>
          <w:rtl/>
        </w:rPr>
        <w:t>في بداية</w:t>
      </w:r>
      <w:r w:rsidR="007B6778" w:rsidRPr="00BF40D2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="007B6778">
        <w:rPr>
          <w:rFonts w:ascii="Calibri" w:eastAsia="Calibri" w:hAnsi="Calibri" w:cs="Arial" w:hint="cs"/>
          <w:sz w:val="32"/>
          <w:szCs w:val="32"/>
          <w:rtl/>
        </w:rPr>
        <w:t>ال</w:t>
      </w:r>
      <w:r w:rsidR="007B6778" w:rsidRPr="00BF40D2">
        <w:rPr>
          <w:rFonts w:ascii="Calibri" w:eastAsia="Calibri" w:hAnsi="Calibri" w:cs="Arial" w:hint="cs"/>
          <w:sz w:val="32"/>
          <w:szCs w:val="32"/>
          <w:rtl/>
        </w:rPr>
        <w:t xml:space="preserve">فصل </w:t>
      </w:r>
      <w:r w:rsidR="000345D9">
        <w:rPr>
          <w:rFonts w:ascii="Calibri" w:eastAsia="Calibri" w:hAnsi="Calibri" w:cs="Arial" w:hint="cs"/>
          <w:sz w:val="32"/>
          <w:szCs w:val="32"/>
          <w:rtl/>
        </w:rPr>
        <w:t>ال</w:t>
      </w:r>
      <w:r w:rsidR="007B6778" w:rsidRPr="00BF40D2">
        <w:rPr>
          <w:rFonts w:ascii="Calibri" w:eastAsia="Calibri" w:hAnsi="Calibri" w:cs="Arial" w:hint="cs"/>
          <w:sz w:val="32"/>
          <w:szCs w:val="32"/>
          <w:rtl/>
        </w:rPr>
        <w:t xml:space="preserve">دراسي </w:t>
      </w:r>
      <w:r w:rsidRPr="00BF40D2">
        <w:rPr>
          <w:rFonts w:ascii="Calibri" w:eastAsia="Calibri" w:hAnsi="Calibri" w:cs="Arial" w:hint="cs"/>
          <w:sz w:val="32"/>
          <w:szCs w:val="32"/>
          <w:rtl/>
        </w:rPr>
        <w:t>لعرض الآلية الخاصة بالتربية الميدانية</w:t>
      </w:r>
      <w:r w:rsidR="00DE6B75" w:rsidRPr="00DE6B75">
        <w:rPr>
          <w:rFonts w:ascii="Calibri" w:eastAsia="Calibri" w:hAnsi="Calibri" w:cs="Arial" w:hint="cs"/>
          <w:sz w:val="32"/>
          <w:szCs w:val="32"/>
          <w:rtl/>
        </w:rPr>
        <w:t xml:space="preserve"> وتوضيح دور كلاً من المتدربة والمعلمة والمديرة والمشرفة الأكاديمية وتوضيح أهمية التربية الميدانية </w:t>
      </w:r>
    </w:p>
    <w:p w:rsidR="00BF40D2" w:rsidRPr="00BF40D2" w:rsidRDefault="002D0B71" w:rsidP="004B20DD">
      <w:pPr>
        <w:numPr>
          <w:ilvl w:val="0"/>
          <w:numId w:val="1"/>
        </w:numPr>
        <w:spacing w:line="360" w:lineRule="auto"/>
        <w:ind w:left="-58"/>
        <w:contextualSpacing/>
        <w:jc w:val="both"/>
        <w:rPr>
          <w:rFonts w:ascii="Calibri" w:eastAsia="Calibri" w:hAnsi="Calibri" w:cs="Arial"/>
          <w:sz w:val="32"/>
          <w:szCs w:val="32"/>
        </w:rPr>
      </w:pPr>
      <w:r>
        <w:rPr>
          <w:rFonts w:ascii="Calibri" w:eastAsia="Calibri" w:hAnsi="Calibri" w:cs="Arial" w:hint="cs"/>
          <w:sz w:val="32"/>
          <w:szCs w:val="32"/>
          <w:rtl/>
        </w:rPr>
        <w:t>عمل لقاء مع المشرفات الأكاديميات وخاصة الجدد لمناقشة آلية التربية الميدانية وتوضيح المهام الموكلة إليهن في عملية الإشراف</w:t>
      </w:r>
      <w:r w:rsidR="007B6778" w:rsidRPr="00DE6B75">
        <w:rPr>
          <w:rFonts w:ascii="Calibri" w:eastAsia="Calibri" w:hAnsi="Calibri" w:cs="Arial" w:hint="cs"/>
          <w:sz w:val="32"/>
          <w:szCs w:val="32"/>
          <w:rtl/>
        </w:rPr>
        <w:t xml:space="preserve"> </w:t>
      </w:r>
    </w:p>
    <w:p w:rsidR="00BF40D2" w:rsidRDefault="006730D8" w:rsidP="004B20DD">
      <w:pPr>
        <w:numPr>
          <w:ilvl w:val="0"/>
          <w:numId w:val="1"/>
        </w:numPr>
        <w:spacing w:line="360" w:lineRule="auto"/>
        <w:ind w:left="-58"/>
        <w:contextualSpacing/>
        <w:jc w:val="both"/>
        <w:rPr>
          <w:rFonts w:ascii="Calibri" w:eastAsia="Calibri" w:hAnsi="Calibri" w:cs="Arial"/>
          <w:b/>
          <w:bCs/>
          <w:sz w:val="32"/>
          <w:szCs w:val="32"/>
        </w:rPr>
      </w:pPr>
      <w:r w:rsidRPr="00880022">
        <w:rPr>
          <w:rFonts w:ascii="Calibri" w:eastAsia="Calibri" w:hAnsi="Calibri" w:cs="Arial" w:hint="cs"/>
          <w:sz w:val="32"/>
          <w:szCs w:val="32"/>
          <w:rtl/>
        </w:rPr>
        <w:t xml:space="preserve">متابعة التدريب الميداني علي مدار الفصل الدراسي </w:t>
      </w:r>
      <w:r>
        <w:rPr>
          <w:rFonts w:ascii="Calibri" w:eastAsia="Calibri" w:hAnsi="Calibri" w:cs="Arial" w:hint="cs"/>
          <w:sz w:val="32"/>
          <w:szCs w:val="32"/>
          <w:rtl/>
        </w:rPr>
        <w:t xml:space="preserve">و </w:t>
      </w:r>
      <w:r w:rsidR="00BF40D2" w:rsidRPr="00BF40D2">
        <w:rPr>
          <w:rFonts w:ascii="Calibri" w:eastAsia="Calibri" w:hAnsi="Calibri" w:cs="Arial" w:hint="cs"/>
          <w:sz w:val="32"/>
          <w:szCs w:val="32"/>
          <w:rtl/>
        </w:rPr>
        <w:t>إجراء</w:t>
      </w:r>
      <w:r w:rsidR="00BF40D2" w:rsidRPr="00BF40D2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="00BF40D2" w:rsidRPr="00BF40D2">
        <w:rPr>
          <w:rFonts w:ascii="Calibri" w:eastAsia="Calibri" w:hAnsi="Calibri" w:cs="Arial" w:hint="cs"/>
          <w:sz w:val="32"/>
          <w:szCs w:val="32"/>
          <w:rtl/>
        </w:rPr>
        <w:t>لقاء</w:t>
      </w:r>
      <w:r w:rsidR="006469D3">
        <w:rPr>
          <w:rFonts w:ascii="Calibri" w:eastAsia="Calibri" w:hAnsi="Calibri" w:cs="Arial" w:hint="cs"/>
          <w:sz w:val="32"/>
          <w:szCs w:val="32"/>
          <w:rtl/>
        </w:rPr>
        <w:t>ات</w:t>
      </w:r>
      <w:r w:rsidR="00BF40D2" w:rsidRPr="00BF40D2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="00BF40D2" w:rsidRPr="00BF40D2">
        <w:rPr>
          <w:rFonts w:ascii="Calibri" w:eastAsia="Calibri" w:hAnsi="Calibri" w:cs="Arial" w:hint="cs"/>
          <w:sz w:val="32"/>
          <w:szCs w:val="32"/>
          <w:rtl/>
        </w:rPr>
        <w:t>مع</w:t>
      </w:r>
      <w:r w:rsidR="00BF40D2" w:rsidRPr="00BF40D2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="00BF40D2" w:rsidRPr="00BF40D2">
        <w:rPr>
          <w:rFonts w:ascii="Calibri" w:eastAsia="Calibri" w:hAnsi="Calibri" w:cs="Arial" w:hint="cs"/>
          <w:sz w:val="32"/>
          <w:szCs w:val="32"/>
          <w:rtl/>
        </w:rPr>
        <w:t>المتدربات</w:t>
      </w:r>
      <w:r w:rsidR="006469D3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</w:rPr>
        <w:t>(</w:t>
      </w:r>
      <w:r w:rsidR="006469D3" w:rsidRPr="00BF40D2">
        <w:rPr>
          <w:rFonts w:ascii="Calibri" w:eastAsia="Calibri" w:hAnsi="Calibri" w:cs="Arial" w:hint="cs"/>
          <w:sz w:val="32"/>
          <w:szCs w:val="32"/>
          <w:rtl/>
        </w:rPr>
        <w:t>خلال الفصل الدراسي )</w:t>
      </w:r>
      <w:r w:rsidR="006469D3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="00BF40D2" w:rsidRPr="00BF40D2">
        <w:rPr>
          <w:rFonts w:ascii="Calibri" w:eastAsia="Calibri" w:hAnsi="Calibri" w:cs="Arial" w:hint="cs"/>
          <w:sz w:val="32"/>
          <w:szCs w:val="32"/>
          <w:rtl/>
        </w:rPr>
        <w:t>لتحديد</w:t>
      </w:r>
      <w:r w:rsidR="00BF40D2" w:rsidRPr="00BF40D2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="00BF40D2" w:rsidRPr="00BF40D2">
        <w:rPr>
          <w:rFonts w:ascii="Calibri" w:eastAsia="Calibri" w:hAnsi="Calibri" w:cs="Arial" w:hint="cs"/>
          <w:sz w:val="32"/>
          <w:szCs w:val="32"/>
          <w:rtl/>
        </w:rPr>
        <w:t>المشكلات</w:t>
      </w:r>
      <w:r w:rsidR="00BF40D2" w:rsidRPr="00BF40D2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="00BF40D2" w:rsidRPr="00BF40D2">
        <w:rPr>
          <w:rFonts w:ascii="Calibri" w:eastAsia="Calibri" w:hAnsi="Calibri" w:cs="Arial" w:hint="cs"/>
          <w:sz w:val="32"/>
          <w:szCs w:val="32"/>
          <w:rtl/>
        </w:rPr>
        <w:t>التي</w:t>
      </w:r>
      <w:r w:rsidR="00BF40D2" w:rsidRPr="00BF40D2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="00BF40D2" w:rsidRPr="00BF40D2">
        <w:rPr>
          <w:rFonts w:ascii="Calibri" w:eastAsia="Calibri" w:hAnsi="Calibri" w:cs="Arial" w:hint="cs"/>
          <w:sz w:val="32"/>
          <w:szCs w:val="32"/>
          <w:rtl/>
        </w:rPr>
        <w:t>يتعرضن</w:t>
      </w:r>
      <w:r w:rsidR="00BF40D2" w:rsidRPr="00BF40D2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="00BF40D2" w:rsidRPr="00BF40D2">
        <w:rPr>
          <w:rFonts w:ascii="Calibri" w:eastAsia="Calibri" w:hAnsi="Calibri" w:cs="Arial" w:hint="cs"/>
          <w:sz w:val="32"/>
          <w:szCs w:val="32"/>
          <w:rtl/>
        </w:rPr>
        <w:t>لها</w:t>
      </w:r>
      <w:r w:rsidR="00BF40D2" w:rsidRPr="00BF40D2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="00BF40D2" w:rsidRPr="00BF40D2">
        <w:rPr>
          <w:rFonts w:ascii="Calibri" w:eastAsia="Calibri" w:hAnsi="Calibri" w:cs="Arial" w:hint="cs"/>
          <w:sz w:val="32"/>
          <w:szCs w:val="32"/>
          <w:rtl/>
        </w:rPr>
        <w:t>خلال</w:t>
      </w:r>
      <w:r w:rsidR="00BF40D2" w:rsidRPr="00BF40D2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="00BF40D2" w:rsidRPr="00BF40D2">
        <w:rPr>
          <w:rFonts w:ascii="Calibri" w:eastAsia="Calibri" w:hAnsi="Calibri" w:cs="Arial" w:hint="cs"/>
          <w:sz w:val="32"/>
          <w:szCs w:val="32"/>
          <w:rtl/>
        </w:rPr>
        <w:t>ممارسة</w:t>
      </w:r>
      <w:r w:rsidR="00BF40D2" w:rsidRPr="00BF40D2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="00BF40D2" w:rsidRPr="00BF40D2">
        <w:rPr>
          <w:rFonts w:ascii="Calibri" w:eastAsia="Calibri" w:hAnsi="Calibri" w:cs="Arial" w:hint="cs"/>
          <w:sz w:val="32"/>
          <w:szCs w:val="32"/>
          <w:rtl/>
        </w:rPr>
        <w:t>التربية</w:t>
      </w:r>
      <w:r w:rsidR="00BF40D2" w:rsidRPr="00BF40D2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="00BF40D2" w:rsidRPr="00BF40D2">
        <w:rPr>
          <w:rFonts w:ascii="Calibri" w:eastAsia="Calibri" w:hAnsi="Calibri" w:cs="Arial" w:hint="cs"/>
          <w:sz w:val="32"/>
          <w:szCs w:val="32"/>
          <w:rtl/>
        </w:rPr>
        <w:t>الميدانية</w:t>
      </w:r>
      <w:r w:rsidR="00B12FF2">
        <w:rPr>
          <w:rFonts w:ascii="Calibri" w:eastAsia="Calibri" w:hAnsi="Calibri" w:cs="Arial" w:hint="cs"/>
          <w:sz w:val="32"/>
          <w:szCs w:val="32"/>
          <w:rtl/>
        </w:rPr>
        <w:t xml:space="preserve"> والعمل علي حلها </w:t>
      </w:r>
      <w:r w:rsidR="001B38FC" w:rsidRPr="00880022">
        <w:rPr>
          <w:rFonts w:ascii="Calibri" w:eastAsia="Calibri" w:hAnsi="Calibri" w:cs="Arial" w:hint="cs"/>
          <w:sz w:val="32"/>
          <w:szCs w:val="32"/>
          <w:rtl/>
        </w:rPr>
        <w:t xml:space="preserve">وتذليل أي عقبات تظهر أثناء التدريب </w:t>
      </w:r>
      <w:r w:rsidR="00B12FF2">
        <w:rPr>
          <w:rFonts w:ascii="Calibri" w:eastAsia="Calibri" w:hAnsi="Calibri" w:cs="Arial" w:hint="cs"/>
          <w:sz w:val="32"/>
          <w:szCs w:val="32"/>
          <w:rtl/>
        </w:rPr>
        <w:t>بالتعاون مع المشرفة الأكاديمية وبالتواصل مع المعلمات المتعاونات ومديرات المدارس</w:t>
      </w:r>
      <w:r w:rsidR="00BF40D2" w:rsidRPr="00BF40D2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. </w:t>
      </w:r>
    </w:p>
    <w:p w:rsidR="00915D74" w:rsidRPr="00915D74" w:rsidRDefault="00915D74" w:rsidP="004B20DD">
      <w:pPr>
        <w:numPr>
          <w:ilvl w:val="0"/>
          <w:numId w:val="1"/>
        </w:numPr>
        <w:spacing w:line="360" w:lineRule="auto"/>
        <w:ind w:left="-58"/>
        <w:contextualSpacing/>
        <w:jc w:val="both"/>
        <w:rPr>
          <w:rFonts w:ascii="Calibri" w:eastAsia="Calibri" w:hAnsi="Calibri" w:cs="Arial"/>
          <w:sz w:val="32"/>
          <w:szCs w:val="32"/>
        </w:rPr>
      </w:pPr>
      <w:r w:rsidRPr="00915D74">
        <w:rPr>
          <w:rFonts w:ascii="Calibri" w:eastAsia="Calibri" w:hAnsi="Calibri" w:cs="Arial" w:hint="cs"/>
          <w:sz w:val="32"/>
          <w:szCs w:val="32"/>
          <w:rtl/>
        </w:rPr>
        <w:t xml:space="preserve">استقبال التقارير الأسبوعية من المشرفات الأكاديميات في التخصصات المختلفة </w:t>
      </w:r>
      <w:r w:rsidR="004D592E">
        <w:rPr>
          <w:rFonts w:ascii="Calibri" w:eastAsia="Calibri" w:hAnsi="Calibri" w:cs="Arial" w:hint="cs"/>
          <w:sz w:val="32"/>
          <w:szCs w:val="32"/>
          <w:rtl/>
        </w:rPr>
        <w:t>والتي توضح</w:t>
      </w:r>
      <w:r w:rsidRPr="00915D74">
        <w:rPr>
          <w:rFonts w:ascii="Calibri" w:eastAsia="Calibri" w:hAnsi="Calibri" w:cs="Arial" w:hint="cs"/>
          <w:sz w:val="32"/>
          <w:szCs w:val="32"/>
          <w:rtl/>
        </w:rPr>
        <w:t xml:space="preserve"> ما تم إنجازه </w:t>
      </w:r>
      <w:r w:rsidR="004D592E">
        <w:rPr>
          <w:rFonts w:ascii="Calibri" w:eastAsia="Calibri" w:hAnsi="Calibri" w:cs="Arial" w:hint="cs"/>
          <w:sz w:val="32"/>
          <w:szCs w:val="32"/>
          <w:rtl/>
        </w:rPr>
        <w:t>خلال الأسبوع ل</w:t>
      </w:r>
      <w:r w:rsidRPr="00915D74">
        <w:rPr>
          <w:rFonts w:ascii="Calibri" w:eastAsia="Calibri" w:hAnsi="Calibri" w:cs="Arial" w:hint="cs"/>
          <w:sz w:val="32"/>
          <w:szCs w:val="32"/>
          <w:rtl/>
        </w:rPr>
        <w:t xml:space="preserve">تحديد النواحي السلبية والايجابية في التدريب </w:t>
      </w:r>
    </w:p>
    <w:p w:rsidR="004407F8" w:rsidRPr="00357ACE" w:rsidRDefault="00357ACE" w:rsidP="002E7B0D">
      <w:pPr>
        <w:numPr>
          <w:ilvl w:val="0"/>
          <w:numId w:val="1"/>
        </w:numPr>
        <w:spacing w:line="360" w:lineRule="auto"/>
        <w:ind w:left="-58"/>
        <w:contextualSpacing/>
        <w:jc w:val="both"/>
        <w:rPr>
          <w:rFonts w:ascii="Calibri" w:eastAsia="Calibri" w:hAnsi="Calibri" w:cs="Arial"/>
          <w:sz w:val="32"/>
          <w:szCs w:val="32"/>
        </w:rPr>
      </w:pPr>
      <w:r w:rsidRPr="00357ACE">
        <w:rPr>
          <w:rFonts w:ascii="Calibri" w:eastAsia="Calibri" w:hAnsi="Calibri" w:cs="Arial" w:hint="cs"/>
          <w:sz w:val="32"/>
          <w:szCs w:val="32"/>
          <w:rtl/>
        </w:rPr>
        <w:t>استلام</w:t>
      </w:r>
      <w:r w:rsidR="00365DEB">
        <w:rPr>
          <w:rFonts w:ascii="Calibri" w:eastAsia="Calibri" w:hAnsi="Calibri" w:cs="Arial" w:hint="cs"/>
          <w:sz w:val="32"/>
          <w:szCs w:val="32"/>
          <w:rtl/>
        </w:rPr>
        <w:t xml:space="preserve"> استمارات التقويم الخاصة بالمتدر</w:t>
      </w:r>
      <w:r w:rsidRPr="00357ACE">
        <w:rPr>
          <w:rFonts w:ascii="Calibri" w:eastAsia="Calibri" w:hAnsi="Calibri" w:cs="Arial" w:hint="cs"/>
          <w:sz w:val="32"/>
          <w:szCs w:val="32"/>
          <w:rtl/>
        </w:rPr>
        <w:t xml:space="preserve">بات من المدارس في نهاية الفصل الدراسي </w:t>
      </w:r>
    </w:p>
    <w:p w:rsidR="00192FDD" w:rsidRDefault="006B6259" w:rsidP="003B4CD9">
      <w:pPr>
        <w:numPr>
          <w:ilvl w:val="0"/>
          <w:numId w:val="1"/>
        </w:numPr>
        <w:spacing w:line="360" w:lineRule="auto"/>
        <w:ind w:left="-58"/>
        <w:contextualSpacing/>
        <w:jc w:val="both"/>
        <w:rPr>
          <w:rFonts w:ascii="Calibri" w:eastAsia="Calibri" w:hAnsi="Calibri" w:cs="Arial"/>
          <w:sz w:val="32"/>
          <w:szCs w:val="32"/>
        </w:rPr>
      </w:pPr>
      <w:r>
        <w:rPr>
          <w:rFonts w:ascii="Calibri" w:eastAsia="Calibri" w:hAnsi="Calibri" w:cs="Arial" w:hint="cs"/>
          <w:sz w:val="32"/>
          <w:szCs w:val="32"/>
          <w:rtl/>
        </w:rPr>
        <w:t>استطلاع آراء كلاً</w:t>
      </w:r>
      <w:r w:rsidR="00192FDD" w:rsidRPr="00192FDD">
        <w:rPr>
          <w:rFonts w:ascii="Calibri" w:eastAsia="Calibri" w:hAnsi="Calibri" w:cs="Arial" w:hint="cs"/>
          <w:sz w:val="32"/>
          <w:szCs w:val="32"/>
          <w:rtl/>
        </w:rPr>
        <w:t xml:space="preserve"> من المتدربات والمعلمات ومديرات المدارس والمشرفات الأكاديميات </w:t>
      </w:r>
      <w:r w:rsidR="00851B2F">
        <w:rPr>
          <w:rFonts w:ascii="Calibri" w:eastAsia="Calibri" w:hAnsi="Calibri" w:cs="Arial" w:hint="cs"/>
          <w:sz w:val="32"/>
          <w:szCs w:val="32"/>
          <w:rtl/>
        </w:rPr>
        <w:t xml:space="preserve">(في نهاية الفصل الدراسي) </w:t>
      </w:r>
      <w:r w:rsidR="00192FDD" w:rsidRPr="00192FDD">
        <w:rPr>
          <w:rFonts w:ascii="Calibri" w:eastAsia="Calibri" w:hAnsi="Calibri" w:cs="Arial" w:hint="cs"/>
          <w:sz w:val="32"/>
          <w:szCs w:val="32"/>
          <w:rtl/>
        </w:rPr>
        <w:t xml:space="preserve">للتعرف علي مشكلات التربية الميدانية </w:t>
      </w:r>
      <w:r w:rsidR="00872536">
        <w:rPr>
          <w:rFonts w:ascii="Calibri" w:eastAsia="Calibri" w:hAnsi="Calibri" w:cs="Arial" w:hint="cs"/>
          <w:sz w:val="32"/>
          <w:szCs w:val="32"/>
          <w:rtl/>
        </w:rPr>
        <w:t xml:space="preserve">للعام الحالي </w:t>
      </w:r>
      <w:r w:rsidR="00192FDD" w:rsidRPr="00192FDD">
        <w:rPr>
          <w:rFonts w:ascii="Calibri" w:eastAsia="Calibri" w:hAnsi="Calibri" w:cs="Arial" w:hint="cs"/>
          <w:sz w:val="32"/>
          <w:szCs w:val="32"/>
          <w:rtl/>
        </w:rPr>
        <w:t>من وجهه نظرهن وكذلك الحلول المقترحة لها</w:t>
      </w:r>
      <w:r w:rsidR="003B4CD9">
        <w:rPr>
          <w:rFonts w:ascii="Calibri" w:eastAsia="Calibri" w:hAnsi="Calibri" w:cs="Arial" w:hint="cs"/>
          <w:sz w:val="32"/>
          <w:szCs w:val="32"/>
          <w:rtl/>
        </w:rPr>
        <w:t>،</w:t>
      </w:r>
      <w:r w:rsidR="00851B2F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="003B4CD9">
        <w:rPr>
          <w:rFonts w:ascii="Calibri" w:eastAsia="Calibri" w:hAnsi="Calibri" w:cs="Arial" w:hint="cs"/>
          <w:sz w:val="32"/>
          <w:szCs w:val="32"/>
          <w:rtl/>
        </w:rPr>
        <w:t xml:space="preserve">واستخدامها في وضع تصور </w:t>
      </w:r>
      <w:r w:rsidR="003B4CD9" w:rsidRPr="003B4CD9">
        <w:rPr>
          <w:rFonts w:ascii="Calibri" w:eastAsia="Calibri" w:hAnsi="Calibri" w:cs="Arial" w:hint="cs"/>
          <w:sz w:val="32"/>
          <w:szCs w:val="32"/>
          <w:rtl/>
        </w:rPr>
        <w:t>للمعوقات</w:t>
      </w:r>
      <w:r w:rsidR="003B4CD9" w:rsidRPr="003B4CD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="003B4CD9" w:rsidRPr="003B4CD9">
        <w:rPr>
          <w:rFonts w:ascii="Calibri" w:eastAsia="Calibri" w:hAnsi="Calibri" w:cs="Arial" w:hint="cs"/>
          <w:sz w:val="32"/>
          <w:szCs w:val="32"/>
          <w:rtl/>
        </w:rPr>
        <w:t>التي</w:t>
      </w:r>
      <w:r w:rsidR="003B4CD9" w:rsidRPr="003B4CD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="003B4CD9" w:rsidRPr="003B4CD9">
        <w:rPr>
          <w:rFonts w:ascii="Calibri" w:eastAsia="Calibri" w:hAnsi="Calibri" w:cs="Arial" w:hint="cs"/>
          <w:sz w:val="32"/>
          <w:szCs w:val="32"/>
          <w:rtl/>
        </w:rPr>
        <w:t>تقف</w:t>
      </w:r>
      <w:r w:rsidR="003B4CD9" w:rsidRPr="003B4CD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="003B4CD9">
        <w:rPr>
          <w:rFonts w:ascii="Calibri" w:eastAsia="Calibri" w:hAnsi="Calibri" w:cs="Arial" w:hint="cs"/>
          <w:sz w:val="32"/>
          <w:szCs w:val="32"/>
          <w:rtl/>
        </w:rPr>
        <w:t>عقبة في سبيل</w:t>
      </w:r>
      <w:r w:rsidR="003B4CD9" w:rsidRPr="003B4CD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="003B4CD9" w:rsidRPr="003B4CD9">
        <w:rPr>
          <w:rFonts w:ascii="Calibri" w:eastAsia="Calibri" w:hAnsi="Calibri" w:cs="Arial" w:hint="cs"/>
          <w:sz w:val="32"/>
          <w:szCs w:val="32"/>
          <w:rtl/>
        </w:rPr>
        <w:t>التطور</w:t>
      </w:r>
      <w:r w:rsidR="003B4CD9" w:rsidRPr="003B4CD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="003B4CD9">
        <w:rPr>
          <w:rFonts w:ascii="Calibri" w:eastAsia="Calibri" w:hAnsi="Calibri" w:cs="Arial" w:hint="cs"/>
          <w:sz w:val="32"/>
          <w:szCs w:val="32"/>
          <w:rtl/>
        </w:rPr>
        <w:t>المنشود</w:t>
      </w:r>
      <w:r w:rsidR="003B4CD9" w:rsidRPr="003B4CD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="003B4CD9" w:rsidRPr="003B4CD9">
        <w:rPr>
          <w:rFonts w:ascii="Calibri" w:eastAsia="Calibri" w:hAnsi="Calibri" w:cs="Arial" w:hint="cs"/>
          <w:sz w:val="32"/>
          <w:szCs w:val="32"/>
          <w:rtl/>
        </w:rPr>
        <w:t>للتربية</w:t>
      </w:r>
      <w:r w:rsidR="003B4CD9">
        <w:rPr>
          <w:rFonts w:ascii="Calibri" w:eastAsia="Calibri" w:hAnsi="Calibri" w:cs="Arial" w:hint="cs"/>
          <w:sz w:val="32"/>
          <w:szCs w:val="32"/>
          <w:rtl/>
        </w:rPr>
        <w:t xml:space="preserve"> الميدانية</w:t>
      </w:r>
      <w:r w:rsidR="00D548C3">
        <w:rPr>
          <w:rFonts w:ascii="Calibri" w:eastAsia="Calibri" w:hAnsi="Calibri" w:cs="Arial" w:hint="cs"/>
          <w:sz w:val="32"/>
          <w:szCs w:val="32"/>
          <w:rtl/>
        </w:rPr>
        <w:t>،</w:t>
      </w:r>
      <w:r w:rsidR="003B4CD9" w:rsidRPr="003B4CD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="00CF438E">
        <w:rPr>
          <w:rFonts w:ascii="Calibri" w:eastAsia="Calibri" w:hAnsi="Calibri" w:cs="Arial" w:hint="cs"/>
          <w:sz w:val="32"/>
          <w:szCs w:val="32"/>
          <w:rtl/>
        </w:rPr>
        <w:t xml:space="preserve">والاستفادة منه في </w:t>
      </w:r>
      <w:r w:rsidR="003B4CD9">
        <w:rPr>
          <w:rFonts w:ascii="Calibri" w:eastAsia="Calibri" w:hAnsi="Calibri" w:cs="Arial" w:hint="cs"/>
          <w:sz w:val="32"/>
          <w:szCs w:val="32"/>
          <w:rtl/>
        </w:rPr>
        <w:t>إعداد خطة ل</w:t>
      </w:r>
      <w:r w:rsidR="00851B2F">
        <w:rPr>
          <w:rFonts w:ascii="Calibri" w:eastAsia="Calibri" w:hAnsi="Calibri" w:cs="Arial" w:hint="cs"/>
          <w:sz w:val="32"/>
          <w:szCs w:val="32"/>
          <w:rtl/>
        </w:rPr>
        <w:t>تطوير الأداء في العام التالي</w:t>
      </w:r>
    </w:p>
    <w:p w:rsidR="00B63F65" w:rsidRPr="00EC4B14" w:rsidRDefault="002E7B0D" w:rsidP="00EC4B14">
      <w:pPr>
        <w:pStyle w:val="a6"/>
        <w:numPr>
          <w:ilvl w:val="0"/>
          <w:numId w:val="1"/>
        </w:numPr>
        <w:ind w:left="-58"/>
        <w:rPr>
          <w:rFonts w:ascii="Calibri" w:eastAsia="Calibri" w:hAnsi="Calibri" w:cs="Arial"/>
          <w:sz w:val="32"/>
          <w:szCs w:val="32"/>
          <w:rtl/>
        </w:rPr>
      </w:pPr>
      <w:r w:rsidRPr="00EC4B14">
        <w:rPr>
          <w:rFonts w:ascii="Calibri" w:eastAsia="Calibri" w:hAnsi="Calibri" w:cs="Arial"/>
          <w:sz w:val="32"/>
          <w:szCs w:val="32"/>
          <w:rtl/>
        </w:rPr>
        <w:lastRenderedPageBreak/>
        <w:t xml:space="preserve"> إعداد تقرير</w:t>
      </w:r>
      <w:r w:rsidRPr="00EC4B14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="00073EBC">
        <w:rPr>
          <w:rFonts w:ascii="Calibri" w:eastAsia="Calibri" w:hAnsi="Calibri" w:cs="Arial" w:hint="cs"/>
          <w:sz w:val="32"/>
          <w:szCs w:val="32"/>
          <w:rtl/>
        </w:rPr>
        <w:t xml:space="preserve">فصلي </w:t>
      </w:r>
      <w:r w:rsidRPr="00EC4B14">
        <w:rPr>
          <w:rFonts w:ascii="Calibri" w:eastAsia="Calibri" w:hAnsi="Calibri" w:cs="Arial"/>
          <w:sz w:val="32"/>
          <w:szCs w:val="32"/>
          <w:rtl/>
        </w:rPr>
        <w:t>عن سير التربية الميدانية</w:t>
      </w:r>
      <w:r w:rsidRPr="00EC4B14">
        <w:rPr>
          <w:rFonts w:ascii="Calibri" w:eastAsia="Calibri" w:hAnsi="Calibri" w:cs="Arial" w:hint="cs"/>
          <w:sz w:val="32"/>
          <w:szCs w:val="32"/>
          <w:rtl/>
        </w:rPr>
        <w:t xml:space="preserve"> في نهاية الفصل الدراسي ورفعه</w:t>
      </w:r>
      <w:r w:rsidR="00B63F65" w:rsidRPr="00EC4B14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EC4B14">
        <w:rPr>
          <w:rFonts w:ascii="Calibri" w:eastAsia="Calibri" w:hAnsi="Calibri" w:cs="Arial" w:hint="cs"/>
          <w:sz w:val="32"/>
          <w:szCs w:val="32"/>
          <w:rtl/>
        </w:rPr>
        <w:t xml:space="preserve">لسعادة رئيس قسم العلوم التربوية </w:t>
      </w:r>
      <w:r w:rsidR="00B63F65" w:rsidRPr="00EC4B14">
        <w:rPr>
          <w:rFonts w:ascii="Calibri" w:eastAsia="Calibri" w:hAnsi="Calibri" w:cs="Arial"/>
          <w:sz w:val="32"/>
          <w:szCs w:val="32"/>
          <w:rtl/>
        </w:rPr>
        <w:t xml:space="preserve"> </w:t>
      </w:r>
    </w:p>
    <w:p w:rsidR="002E7B0D" w:rsidRPr="002E7B0D" w:rsidRDefault="002E7B0D" w:rsidP="006C479B">
      <w:pPr>
        <w:spacing w:line="360" w:lineRule="auto"/>
        <w:ind w:left="-58"/>
        <w:rPr>
          <w:rFonts w:ascii="Calibri" w:eastAsia="Calibri" w:hAnsi="Calibri" w:cs="Arial"/>
          <w:b/>
          <w:bCs/>
          <w:sz w:val="6"/>
          <w:szCs w:val="6"/>
          <w:u w:val="single"/>
          <w:rtl/>
        </w:rPr>
      </w:pPr>
    </w:p>
    <w:sectPr w:rsidR="002E7B0D" w:rsidRPr="002E7B0D" w:rsidSect="007C476E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1CF" w:rsidRDefault="00F331CF" w:rsidP="00546578">
      <w:pPr>
        <w:spacing w:after="0" w:line="240" w:lineRule="auto"/>
      </w:pPr>
      <w:r>
        <w:separator/>
      </w:r>
    </w:p>
  </w:endnote>
  <w:endnote w:type="continuationSeparator" w:id="0">
    <w:p w:rsidR="00F331CF" w:rsidRDefault="00F331CF" w:rsidP="0054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75043583"/>
      <w:docPartObj>
        <w:docPartGallery w:val="Page Numbers (Bottom of Page)"/>
        <w:docPartUnique/>
      </w:docPartObj>
    </w:sdtPr>
    <w:sdtEndPr/>
    <w:sdtContent>
      <w:p w:rsidR="00CD29D2" w:rsidRDefault="00CD29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F3C" w:rsidRPr="009E1F3C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CD29D2" w:rsidRDefault="00CD29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1CF" w:rsidRDefault="00F331CF" w:rsidP="00546578">
      <w:pPr>
        <w:spacing w:after="0" w:line="240" w:lineRule="auto"/>
      </w:pPr>
      <w:r>
        <w:separator/>
      </w:r>
    </w:p>
  </w:footnote>
  <w:footnote w:type="continuationSeparator" w:id="0">
    <w:p w:rsidR="00F331CF" w:rsidRDefault="00F331CF" w:rsidP="00546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5D87"/>
    <w:multiLevelType w:val="hybridMultilevel"/>
    <w:tmpl w:val="765C2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63C7A"/>
    <w:multiLevelType w:val="hybridMultilevel"/>
    <w:tmpl w:val="CAD046E6"/>
    <w:lvl w:ilvl="0" w:tplc="53E275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1B36B9"/>
    <w:multiLevelType w:val="hybridMultilevel"/>
    <w:tmpl w:val="1DFCC5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DC71DE"/>
    <w:multiLevelType w:val="hybridMultilevel"/>
    <w:tmpl w:val="498AC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EB3C89"/>
    <w:multiLevelType w:val="hybridMultilevel"/>
    <w:tmpl w:val="4F38ACAA"/>
    <w:lvl w:ilvl="0" w:tplc="8F04FF3E">
      <w:start w:val="1"/>
      <w:numFmt w:val="decimal"/>
      <w:lvlText w:val="%1."/>
      <w:lvlJc w:val="left"/>
      <w:pPr>
        <w:ind w:left="360" w:hanging="360"/>
      </w:pPr>
      <w:rPr>
        <w:b/>
        <w:bCs/>
        <w:color w:val="C0000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C2D7650"/>
    <w:multiLevelType w:val="hybridMultilevel"/>
    <w:tmpl w:val="26BC5F1A"/>
    <w:lvl w:ilvl="0" w:tplc="53E27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357E7"/>
    <w:multiLevelType w:val="hybridMultilevel"/>
    <w:tmpl w:val="513A9F3A"/>
    <w:lvl w:ilvl="0" w:tplc="E948143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F2C0E"/>
    <w:multiLevelType w:val="hybridMultilevel"/>
    <w:tmpl w:val="003C7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C2"/>
    <w:rsid w:val="000345D9"/>
    <w:rsid w:val="0004656D"/>
    <w:rsid w:val="00046B3C"/>
    <w:rsid w:val="0005182C"/>
    <w:rsid w:val="00073EBC"/>
    <w:rsid w:val="00093F6A"/>
    <w:rsid w:val="000A40CF"/>
    <w:rsid w:val="000B2939"/>
    <w:rsid w:val="000C1470"/>
    <w:rsid w:val="000C61D7"/>
    <w:rsid w:val="000D24A4"/>
    <w:rsid w:val="000F45A9"/>
    <w:rsid w:val="00132A08"/>
    <w:rsid w:val="0016054A"/>
    <w:rsid w:val="0016245D"/>
    <w:rsid w:val="00184A9A"/>
    <w:rsid w:val="001850A9"/>
    <w:rsid w:val="00187D5F"/>
    <w:rsid w:val="00192FDD"/>
    <w:rsid w:val="00195552"/>
    <w:rsid w:val="001B38FC"/>
    <w:rsid w:val="001C0D64"/>
    <w:rsid w:val="001D3E40"/>
    <w:rsid w:val="001F622A"/>
    <w:rsid w:val="00250C9C"/>
    <w:rsid w:val="002510F1"/>
    <w:rsid w:val="00283603"/>
    <w:rsid w:val="00292246"/>
    <w:rsid w:val="002C11F9"/>
    <w:rsid w:val="002D0B71"/>
    <w:rsid w:val="002E1142"/>
    <w:rsid w:val="002E7B0D"/>
    <w:rsid w:val="002F7D1F"/>
    <w:rsid w:val="0032369B"/>
    <w:rsid w:val="003314C2"/>
    <w:rsid w:val="00335ACA"/>
    <w:rsid w:val="00340675"/>
    <w:rsid w:val="00357ACE"/>
    <w:rsid w:val="00365DEB"/>
    <w:rsid w:val="00372C02"/>
    <w:rsid w:val="00374298"/>
    <w:rsid w:val="00377ACE"/>
    <w:rsid w:val="00381270"/>
    <w:rsid w:val="003A2A7D"/>
    <w:rsid w:val="003B4CD9"/>
    <w:rsid w:val="003C53CD"/>
    <w:rsid w:val="003C76F7"/>
    <w:rsid w:val="003D5F4E"/>
    <w:rsid w:val="003F576D"/>
    <w:rsid w:val="00436B22"/>
    <w:rsid w:val="004407F8"/>
    <w:rsid w:val="00442455"/>
    <w:rsid w:val="00473BFB"/>
    <w:rsid w:val="004929BA"/>
    <w:rsid w:val="004B20DD"/>
    <w:rsid w:val="004B5043"/>
    <w:rsid w:val="004C2BA8"/>
    <w:rsid w:val="004D592E"/>
    <w:rsid w:val="004E12B9"/>
    <w:rsid w:val="004F3CF6"/>
    <w:rsid w:val="00503C9B"/>
    <w:rsid w:val="00524D06"/>
    <w:rsid w:val="00546578"/>
    <w:rsid w:val="00555F75"/>
    <w:rsid w:val="005707D4"/>
    <w:rsid w:val="005943A1"/>
    <w:rsid w:val="005B0E5E"/>
    <w:rsid w:val="005C31E7"/>
    <w:rsid w:val="005C792A"/>
    <w:rsid w:val="005D1269"/>
    <w:rsid w:val="005F0D5C"/>
    <w:rsid w:val="006469D3"/>
    <w:rsid w:val="006513FC"/>
    <w:rsid w:val="00656312"/>
    <w:rsid w:val="00657A71"/>
    <w:rsid w:val="006607E8"/>
    <w:rsid w:val="00667289"/>
    <w:rsid w:val="006730D8"/>
    <w:rsid w:val="006779FC"/>
    <w:rsid w:val="006A5329"/>
    <w:rsid w:val="006A66DA"/>
    <w:rsid w:val="006A6EE8"/>
    <w:rsid w:val="006B6259"/>
    <w:rsid w:val="006C1817"/>
    <w:rsid w:val="006C479B"/>
    <w:rsid w:val="006E3556"/>
    <w:rsid w:val="00707B5E"/>
    <w:rsid w:val="0073055B"/>
    <w:rsid w:val="007B6778"/>
    <w:rsid w:val="007C476E"/>
    <w:rsid w:val="007E0B10"/>
    <w:rsid w:val="007E4A65"/>
    <w:rsid w:val="008119BB"/>
    <w:rsid w:val="0082116A"/>
    <w:rsid w:val="00823391"/>
    <w:rsid w:val="00846DEF"/>
    <w:rsid w:val="0085062B"/>
    <w:rsid w:val="00851B2F"/>
    <w:rsid w:val="0086214E"/>
    <w:rsid w:val="00865D54"/>
    <w:rsid w:val="00872536"/>
    <w:rsid w:val="00880022"/>
    <w:rsid w:val="008822B9"/>
    <w:rsid w:val="00882F58"/>
    <w:rsid w:val="008F3C2F"/>
    <w:rsid w:val="008F7E7E"/>
    <w:rsid w:val="00915D74"/>
    <w:rsid w:val="009228A8"/>
    <w:rsid w:val="009461D3"/>
    <w:rsid w:val="00960C17"/>
    <w:rsid w:val="009A0A17"/>
    <w:rsid w:val="009B13F3"/>
    <w:rsid w:val="009B2084"/>
    <w:rsid w:val="009E1F3C"/>
    <w:rsid w:val="009E5ACA"/>
    <w:rsid w:val="009F753D"/>
    <w:rsid w:val="00A01FC5"/>
    <w:rsid w:val="00A0290F"/>
    <w:rsid w:val="00A03014"/>
    <w:rsid w:val="00A04A38"/>
    <w:rsid w:val="00A12F9F"/>
    <w:rsid w:val="00A3237B"/>
    <w:rsid w:val="00A40C32"/>
    <w:rsid w:val="00A95482"/>
    <w:rsid w:val="00AA0C0E"/>
    <w:rsid w:val="00AA1B8F"/>
    <w:rsid w:val="00AC36EF"/>
    <w:rsid w:val="00AF3713"/>
    <w:rsid w:val="00AF3D65"/>
    <w:rsid w:val="00AF6D3C"/>
    <w:rsid w:val="00B12FF2"/>
    <w:rsid w:val="00B63F65"/>
    <w:rsid w:val="00B80A9B"/>
    <w:rsid w:val="00B81725"/>
    <w:rsid w:val="00BB2337"/>
    <w:rsid w:val="00BF3B15"/>
    <w:rsid w:val="00BF40D2"/>
    <w:rsid w:val="00BF703D"/>
    <w:rsid w:val="00BF79B1"/>
    <w:rsid w:val="00C66AD1"/>
    <w:rsid w:val="00C93066"/>
    <w:rsid w:val="00CD0223"/>
    <w:rsid w:val="00CD29D2"/>
    <w:rsid w:val="00CF438E"/>
    <w:rsid w:val="00D3132D"/>
    <w:rsid w:val="00D42550"/>
    <w:rsid w:val="00D54196"/>
    <w:rsid w:val="00D548C3"/>
    <w:rsid w:val="00D6729D"/>
    <w:rsid w:val="00D828C0"/>
    <w:rsid w:val="00D85C75"/>
    <w:rsid w:val="00D903DC"/>
    <w:rsid w:val="00D97838"/>
    <w:rsid w:val="00DA3BCB"/>
    <w:rsid w:val="00DD31D3"/>
    <w:rsid w:val="00DE6B75"/>
    <w:rsid w:val="00DF4FDC"/>
    <w:rsid w:val="00E02D58"/>
    <w:rsid w:val="00E20F8A"/>
    <w:rsid w:val="00E515E4"/>
    <w:rsid w:val="00E536C2"/>
    <w:rsid w:val="00E5488D"/>
    <w:rsid w:val="00E8066C"/>
    <w:rsid w:val="00E85D9E"/>
    <w:rsid w:val="00EB4BC0"/>
    <w:rsid w:val="00EB5525"/>
    <w:rsid w:val="00EC4B14"/>
    <w:rsid w:val="00EC6877"/>
    <w:rsid w:val="00EF4948"/>
    <w:rsid w:val="00F10ECF"/>
    <w:rsid w:val="00F23C0E"/>
    <w:rsid w:val="00F331CF"/>
    <w:rsid w:val="00F41352"/>
    <w:rsid w:val="00F41D8F"/>
    <w:rsid w:val="00F74D4F"/>
    <w:rsid w:val="00F759C2"/>
    <w:rsid w:val="00FB5F28"/>
    <w:rsid w:val="00FD127B"/>
    <w:rsid w:val="00F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5419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46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46578"/>
  </w:style>
  <w:style w:type="paragraph" w:styleId="a5">
    <w:name w:val="footer"/>
    <w:basedOn w:val="a"/>
    <w:link w:val="Char1"/>
    <w:uiPriority w:val="99"/>
    <w:unhideWhenUsed/>
    <w:rsid w:val="00546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46578"/>
  </w:style>
  <w:style w:type="paragraph" w:styleId="a6">
    <w:name w:val="List Paragraph"/>
    <w:basedOn w:val="a"/>
    <w:uiPriority w:val="34"/>
    <w:qFormat/>
    <w:rsid w:val="00335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5419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46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46578"/>
  </w:style>
  <w:style w:type="paragraph" w:styleId="a5">
    <w:name w:val="footer"/>
    <w:basedOn w:val="a"/>
    <w:link w:val="Char1"/>
    <w:uiPriority w:val="99"/>
    <w:unhideWhenUsed/>
    <w:rsid w:val="00546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46578"/>
  </w:style>
  <w:style w:type="paragraph" w:styleId="a6">
    <w:name w:val="List Paragraph"/>
    <w:basedOn w:val="a"/>
    <w:uiPriority w:val="34"/>
    <w:qFormat/>
    <w:rsid w:val="00335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55C3-DE15-4CA1-AB02-F340F1B0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hp</cp:lastModifiedBy>
  <cp:revision>2</cp:revision>
  <dcterms:created xsi:type="dcterms:W3CDTF">2014-11-24T19:13:00Z</dcterms:created>
  <dcterms:modified xsi:type="dcterms:W3CDTF">2014-11-24T19:13:00Z</dcterms:modified>
</cp:coreProperties>
</file>