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2F251C" w:rsidP="002F251C">
      <w:pPr>
        <w:jc w:val="right"/>
        <w:rPr>
          <w:rtl/>
        </w:rPr>
      </w:pPr>
      <w:r>
        <w:rPr>
          <w:rFonts w:asciiTheme="majorBidi" w:hAnsiTheme="majorBidi" w:cstheme="majorBidi" w:hint="cs"/>
          <w:bCs/>
          <w:iCs/>
          <w:rtl/>
          <w:lang w:val="en-US" w:bidi="ar-EG"/>
        </w:rPr>
        <w:t>الكيمياء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</w:rPr>
        <w:t>البرنامج :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      </w:t>
      </w:r>
      <w:r>
        <w:rPr>
          <w:rFonts w:asciiTheme="majorBidi" w:hAnsiTheme="majorBidi" w:cstheme="majorBidi"/>
          <w:bCs/>
          <w:iCs/>
          <w:lang w:bidi="ar-EG"/>
        </w:rPr>
        <w:t xml:space="preserve">            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 w:hint="cs"/>
          <w:bCs/>
          <w:iCs/>
          <w:rtl/>
          <w:lang w:bidi="ar-EG"/>
        </w:rPr>
        <w:t>الكيمياء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>
        <w:rPr>
          <w:rFonts w:asciiTheme="majorBidi" w:hAnsiTheme="majorBidi" w:cstheme="majorBidi"/>
          <w:bCs/>
          <w:iCs/>
          <w:lang w:val="en-US" w:bidi="ar-EG"/>
        </w:rPr>
        <w:t xml:space="preserve">         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 </w:t>
      </w:r>
      <w:r>
        <w:rPr>
          <w:rFonts w:asciiTheme="majorBidi" w:hAnsiTheme="majorBidi" w:cstheme="majorBidi" w:hint="cs"/>
          <w:bCs/>
          <w:iCs/>
          <w:rtl/>
          <w:lang w:val="en-US" w:bidi="ar-EG"/>
        </w:rPr>
        <w:t xml:space="preserve">التربية بالزلفي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 w:hint="cs"/>
          <w:bCs/>
          <w:iCs/>
          <w:rtl/>
          <w:lang w:val="en-US" w:bidi="ar-EG"/>
        </w:rPr>
        <w:t xml:space="preserve"> </w:t>
      </w:r>
      <w:r w:rsidR="00307D03" w:rsidRPr="00D0377D">
        <w:rPr>
          <w:rFonts w:hint="cs"/>
          <w:b/>
          <w:bCs/>
          <w:i/>
          <w:iCs/>
          <w:rtl/>
        </w:rPr>
        <w:t>الكلية</w:t>
      </w:r>
      <w:r w:rsidR="00307D03" w:rsidRPr="00D0377D">
        <w:rPr>
          <w:rFonts w:hint="cs"/>
          <w:b/>
          <w:bCs/>
          <w:rtl/>
        </w:rPr>
        <w:t xml:space="preserve"> </w:t>
      </w:r>
      <w:r w:rsidR="00307D03">
        <w:rPr>
          <w:rFonts w:hint="cs"/>
          <w:rtl/>
        </w:rPr>
        <w:t>:</w:t>
      </w:r>
    </w:p>
    <w:p w:rsidR="003A4B27" w:rsidRDefault="003A4B27" w:rsidP="00A83CDD">
      <w:pPr>
        <w:pStyle w:val="Heading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B72C2F" w:rsidP="00B72C2F">
      <w:pPr>
        <w:jc w:val="right"/>
        <w:rPr>
          <w:rtl/>
        </w:rPr>
      </w:pPr>
      <w:r>
        <w:t>C</w:t>
      </w:r>
      <w:r w:rsidR="002F251C">
        <w:t>hem</w:t>
      </w:r>
      <w:r>
        <w:t>424</w:t>
      </w:r>
      <w:r w:rsidR="00307D03" w:rsidRPr="00D0377D">
        <w:rPr>
          <w:rFonts w:hint="cs"/>
          <w:b/>
          <w:bCs/>
          <w:sz w:val="28"/>
          <w:szCs w:val="28"/>
          <w:rtl/>
        </w:rPr>
        <w:t xml:space="preserve">رقم </w:t>
      </w:r>
      <w:proofErr w:type="gramStart"/>
      <w:r w:rsidR="00307D03" w:rsidRPr="00D0377D">
        <w:rPr>
          <w:rFonts w:hint="cs"/>
          <w:b/>
          <w:bCs/>
          <w:sz w:val="28"/>
          <w:szCs w:val="28"/>
          <w:rtl/>
        </w:rPr>
        <w:t>المقرر :</w:t>
      </w:r>
      <w:proofErr w:type="gramEnd"/>
    </w:p>
    <w:p w:rsidR="00B902A2" w:rsidRDefault="00B902A2" w:rsidP="00176198"/>
    <w:p w:rsidR="00176198" w:rsidRPr="00D0377D" w:rsidRDefault="00307D03" w:rsidP="00307D03">
      <w:pPr>
        <w:jc w:val="right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proofErr w:type="gramStart"/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>مخرجات</w:t>
      </w:r>
      <w:proofErr w:type="gramEnd"/>
      <w:r w:rsidRPr="00D0377D">
        <w:rPr>
          <w:rFonts w:hint="cs"/>
          <w:b/>
          <w:bCs/>
          <w:sz w:val="28"/>
          <w:szCs w:val="28"/>
          <w:rtl/>
        </w:rPr>
        <w:t xml:space="preserve">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TableGrid"/>
        <w:tblW w:w="10557" w:type="dxa"/>
        <w:tblInd w:w="-459" w:type="dxa"/>
        <w:tblLook w:val="04A0" w:firstRow="1" w:lastRow="0" w:firstColumn="1" w:lastColumn="0" w:noHBand="0" w:noVBand="1"/>
      </w:tblPr>
      <w:tblGrid>
        <w:gridCol w:w="9477"/>
        <w:gridCol w:w="1080"/>
      </w:tblGrid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Default="00B72C2F" w:rsidP="00B72C2F">
            <w:pPr>
              <w:jc w:val="right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التعرف على</w:t>
            </w:r>
            <w:r>
              <w:rPr>
                <w:rFonts w:hint="cs"/>
                <w:rtl/>
                <w:lang w:val="en-US" w:bidi="ar-EG"/>
              </w:rPr>
              <w:t xml:space="preserve"> اساسيات</w:t>
            </w:r>
            <w:r>
              <w:rPr>
                <w:rFonts w:hint="cs"/>
                <w:rtl/>
                <w:lang w:bidi="ar-EG"/>
              </w:rPr>
              <w:t xml:space="preserve"> الكيمياء النووية والاشعاعية إضافة إلى النشاط الاشعاعي والتحلل الاشعاعي وثبات الأنوية</w:t>
            </w:r>
            <w:r w:rsidR="002F251C">
              <w:rPr>
                <w:rFonts w:hint="cs"/>
                <w:rtl/>
                <w:lang w:bidi="ar-EG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2F251C" w:rsidRDefault="002F251C" w:rsidP="00D0377D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 xml:space="preserve">إلمام الطالبة </w:t>
            </w:r>
            <w:r w:rsidR="00B72C2F">
              <w:rPr>
                <w:rFonts w:hint="cs"/>
                <w:rtl/>
                <w:lang w:val="en-US" w:bidi="ar-EG"/>
              </w:rPr>
              <w:t>الطالبة بالتفاعلا النووية وأجهزة قياس الاشعاعات والمصادر المشعة والنظائر المشعة</w:t>
            </w:r>
            <w:r w:rsidR="00B72C2F">
              <w:rPr>
                <w:rFonts w:hint="cs"/>
                <w:rtl/>
                <w:lang w:val="en-US" w:bidi="ar-EG"/>
              </w:rPr>
              <w:t xml:space="preserve"> وكذلك تأثيرات الاشعاع المختلفة.</w:t>
            </w:r>
            <w:r>
              <w:rPr>
                <w:rFonts w:hint="cs"/>
                <w:rtl/>
                <w:lang w:val="en-US" w:bidi="ar-EG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D0377D" w:rsidRDefault="00B72C2F" w:rsidP="00B72C2F">
            <w:pPr>
              <w:jc w:val="right"/>
              <w:rPr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>القدرة على تفسير و تحليل المفاهيم والأساسيات والمبادئ ونقدها  بابداع .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2F251C" w:rsidRDefault="002F251C" w:rsidP="00B72C2F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>تفسير النتائج ونقدها وتحليلها أثناء حل المشكلات</w:t>
            </w:r>
            <w:r w:rsidR="00B72C2F">
              <w:rPr>
                <w:rFonts w:hint="cs"/>
                <w:rtl/>
                <w:lang w:val="en-US" w:bidi="ar-EG"/>
              </w:rPr>
              <w:t>, مع تطبيق المهارات المكتسبة في سياقات متصلة بالكيمياء النووية.</w:t>
            </w:r>
            <w:r>
              <w:rPr>
                <w:rFonts w:hint="cs"/>
                <w:rtl/>
                <w:lang w:val="en-US" w:bidi="ar-EG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2F251C" w:rsidRDefault="00EC6369" w:rsidP="001159F0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>-</w:t>
            </w:r>
            <w:r w:rsidR="002F251C">
              <w:rPr>
                <w:rFonts w:hint="cs"/>
                <w:rtl/>
                <w:lang w:val="en-US" w:bidi="ar-EG"/>
              </w:rPr>
              <w:t xml:space="preserve"> تحمل المسئولية</w:t>
            </w:r>
            <w:r w:rsidR="00B72C2F">
              <w:rPr>
                <w:rFonts w:hint="cs"/>
                <w:rtl/>
                <w:lang w:val="en-US" w:bidi="ar-EG"/>
              </w:rPr>
              <w:t xml:space="preserve"> والاعتماد على الذات</w:t>
            </w:r>
            <w:r w:rsidR="001159F0">
              <w:rPr>
                <w:rFonts w:hint="cs"/>
                <w:rtl/>
                <w:lang w:val="en-US" w:bidi="ar-EG"/>
              </w:rPr>
              <w:t xml:space="preserve"> عند حل الأنشطة المنهجية </w:t>
            </w:r>
            <w:r w:rsidR="002F251C">
              <w:rPr>
                <w:rFonts w:hint="cs"/>
                <w:rtl/>
                <w:lang w:val="en-US" w:bidi="ar-EG"/>
              </w:rPr>
              <w:t xml:space="preserve"> </w:t>
            </w:r>
            <w:r w:rsidR="00B72C2F">
              <w:rPr>
                <w:rFonts w:hint="cs"/>
                <w:rtl/>
                <w:lang w:val="en-US" w:bidi="ar-EG"/>
              </w:rPr>
              <w:t>مع الالتزام بالقيم الاسلامية</w:t>
            </w:r>
            <w:r w:rsidR="001159F0">
              <w:rPr>
                <w:rFonts w:hint="cs"/>
                <w:rtl/>
                <w:lang w:val="en-US" w:bidi="ar-EG"/>
              </w:rPr>
              <w:t xml:space="preserve"> -</w:t>
            </w:r>
            <w:r w:rsidR="00B72C2F">
              <w:rPr>
                <w:rFonts w:hint="cs"/>
                <w:rtl/>
                <w:lang w:val="en-US" w:bidi="ar-EG"/>
              </w:rPr>
              <w:t xml:space="preserve"> </w:t>
            </w:r>
            <w:r w:rsidR="001159F0">
              <w:rPr>
                <w:rFonts w:hint="cs"/>
                <w:rtl/>
                <w:lang w:val="en-US" w:bidi="ar-EG"/>
              </w:rPr>
              <w:t>الحث على العمل التعاوني والتواصل بين الطالبات</w:t>
            </w:r>
            <w:r w:rsidR="001159F0">
              <w:rPr>
                <w:rFonts w:hint="cs"/>
                <w:rtl/>
                <w:lang w:val="en-US" w:bidi="ar-EG"/>
              </w:rPr>
              <w:t xml:space="preserve"> (تشجيع روح الفريق)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EC6369" w:rsidRDefault="00EC6369" w:rsidP="001159F0">
            <w:pPr>
              <w:jc w:val="right"/>
              <w:rPr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 xml:space="preserve">التواصل كتابيا وشفهيا </w:t>
            </w:r>
            <w:r w:rsidR="001159F0">
              <w:rPr>
                <w:rFonts w:hint="cs"/>
                <w:rtl/>
                <w:lang w:val="en-US" w:bidi="ar-EG"/>
              </w:rPr>
              <w:t>استخدام تقنيات المعلومات المناسبة في جمع وتحليل المعلومات مع تطبيق الأساليب الرياضية عند حل المشكلات المتعلقة بالكيمياء النووية والاشعاعية.</w:t>
            </w:r>
            <w:r>
              <w:rPr>
                <w:rFonts w:hint="cs"/>
                <w:rtl/>
                <w:lang w:val="en-US" w:bidi="ar-EG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EC6369" w:rsidRDefault="00D0377D" w:rsidP="00EC6369">
            <w:pPr>
              <w:jc w:val="right"/>
              <w:rPr>
                <w:lang w:val="en-US" w:bidi="ar-EG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TableGrid"/>
        <w:tblW w:w="10543" w:type="dxa"/>
        <w:jc w:val="center"/>
        <w:tblInd w:w="3930" w:type="dxa"/>
        <w:tblLayout w:type="fixed"/>
        <w:tblLook w:val="04A0" w:firstRow="1" w:lastRow="0" w:firstColumn="1" w:lastColumn="0" w:noHBand="0" w:noVBand="1"/>
      </w:tblPr>
      <w:tblGrid>
        <w:gridCol w:w="450"/>
        <w:gridCol w:w="426"/>
        <w:gridCol w:w="425"/>
        <w:gridCol w:w="493"/>
        <w:gridCol w:w="425"/>
        <w:gridCol w:w="425"/>
        <w:gridCol w:w="425"/>
        <w:gridCol w:w="426"/>
        <w:gridCol w:w="425"/>
        <w:gridCol w:w="425"/>
        <w:gridCol w:w="434"/>
        <w:gridCol w:w="419"/>
        <w:gridCol w:w="425"/>
        <w:gridCol w:w="425"/>
        <w:gridCol w:w="14"/>
        <w:gridCol w:w="411"/>
        <w:gridCol w:w="483"/>
        <w:gridCol w:w="555"/>
        <w:gridCol w:w="473"/>
        <w:gridCol w:w="2504"/>
        <w:gridCol w:w="20"/>
        <w:gridCol w:w="35"/>
      </w:tblGrid>
      <w:tr w:rsidR="00C36E76" w:rsidTr="001001A4">
        <w:trPr>
          <w:gridAfter w:val="3"/>
          <w:wAfter w:w="2559" w:type="dxa"/>
          <w:jc w:val="center"/>
        </w:trPr>
        <w:tc>
          <w:tcPr>
            <w:tcW w:w="7984" w:type="dxa"/>
            <w:gridSpan w:val="19"/>
          </w:tcPr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bookmarkStart w:id="0" w:name="_GoBack" w:colFirst="0" w:colLast="0"/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bookmarkEnd w:id="0"/>
      <w:tr w:rsidR="002D650E" w:rsidTr="001001A4">
        <w:trPr>
          <w:gridAfter w:val="3"/>
          <w:wAfter w:w="2559" w:type="dxa"/>
          <w:jc w:val="center"/>
        </w:trPr>
        <w:tc>
          <w:tcPr>
            <w:tcW w:w="7984" w:type="dxa"/>
            <w:gridSpan w:val="19"/>
          </w:tcPr>
          <w:p w:rsidR="002D650E" w:rsidRPr="002D650E" w:rsidRDefault="002D650E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</w:p>
        </w:tc>
      </w:tr>
      <w:tr w:rsidR="001001A4" w:rsidTr="001001A4">
        <w:trPr>
          <w:trHeight w:val="619"/>
          <w:jc w:val="center"/>
        </w:trPr>
        <w:tc>
          <w:tcPr>
            <w:tcW w:w="450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EC6369">
              <w:rPr>
                <w:b/>
                <w:bCs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EC6369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93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26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4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19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5" w:type="dxa"/>
            <w:gridSpan w:val="2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83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5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01A4">
              <w:rPr>
                <w:b/>
                <w:bCs/>
                <w:sz w:val="22"/>
                <w:szCs w:val="22"/>
              </w:rPr>
              <w:t>a</w:t>
            </w:r>
            <w:r w:rsidRPr="001001A4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73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01A4">
              <w:rPr>
                <w:b/>
                <w:bCs/>
                <w:sz w:val="28"/>
                <w:szCs w:val="28"/>
                <w:lang w:val="en-US" w:bidi="ar-EG"/>
              </w:rPr>
              <w:t>a</w:t>
            </w:r>
            <w:r w:rsidRPr="002D650E">
              <w:rPr>
                <w:sz w:val="20"/>
                <w:szCs w:val="20"/>
                <w:vertAlign w:val="subscript"/>
                <w:lang w:val="en-US" w:bidi="ar-EG"/>
              </w:rPr>
              <w:t>1</w:t>
            </w:r>
          </w:p>
        </w:tc>
        <w:tc>
          <w:tcPr>
            <w:tcW w:w="2559" w:type="dxa"/>
            <w:gridSpan w:val="3"/>
            <w:vAlign w:val="center"/>
          </w:tcPr>
          <w:p w:rsidR="002D650E" w:rsidRDefault="002D650E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2D650E" w:rsidRPr="00F32441" w:rsidRDefault="002D650E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1001A4" w:rsidTr="001001A4">
        <w:trPr>
          <w:gridAfter w:val="2"/>
          <w:wAfter w:w="55" w:type="dxa"/>
          <w:jc w:val="center"/>
        </w:trPr>
        <w:tc>
          <w:tcPr>
            <w:tcW w:w="450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0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1001A4" w:rsidTr="001159F0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Pr="008D0F05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P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1001A4" w:rsidTr="003F0DCA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P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1001A4" w:rsidTr="001159F0">
        <w:trPr>
          <w:gridAfter w:val="1"/>
          <w:wAfter w:w="35" w:type="dxa"/>
          <w:jc w:val="center"/>
        </w:trPr>
        <w:tc>
          <w:tcPr>
            <w:tcW w:w="450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001A4">
      <w:pPr>
        <w:jc w:val="center"/>
      </w:pPr>
    </w:p>
    <w:sectPr w:rsidR="00176198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10" w:rsidRDefault="00303310" w:rsidP="008B4796">
      <w:r>
        <w:separator/>
      </w:r>
    </w:p>
  </w:endnote>
  <w:endnote w:type="continuationSeparator" w:id="0">
    <w:p w:rsidR="00303310" w:rsidRDefault="00303310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10" w:rsidRDefault="00303310" w:rsidP="008B4796">
      <w:r>
        <w:separator/>
      </w:r>
    </w:p>
  </w:footnote>
  <w:footnote w:type="continuationSeparator" w:id="0">
    <w:p w:rsidR="00303310" w:rsidRDefault="00303310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Header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Header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001A4"/>
    <w:rsid w:val="001104B5"/>
    <w:rsid w:val="00110974"/>
    <w:rsid w:val="001159F0"/>
    <w:rsid w:val="00121EBD"/>
    <w:rsid w:val="001234C7"/>
    <w:rsid w:val="001272C0"/>
    <w:rsid w:val="00131210"/>
    <w:rsid w:val="00134F6F"/>
    <w:rsid w:val="001401E0"/>
    <w:rsid w:val="00142FF6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D650E"/>
    <w:rsid w:val="002E18B9"/>
    <w:rsid w:val="002E2C7D"/>
    <w:rsid w:val="002F251C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3F0DCA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2C2F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31A7"/>
    <w:rsid w:val="00CB4E2F"/>
    <w:rsid w:val="00CB4F1A"/>
    <w:rsid w:val="00CD0595"/>
    <w:rsid w:val="00CD73DE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6369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8B4796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8B4796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salem mohamad</cp:lastModifiedBy>
  <cp:revision>4</cp:revision>
  <dcterms:created xsi:type="dcterms:W3CDTF">2014-11-14T20:40:00Z</dcterms:created>
  <dcterms:modified xsi:type="dcterms:W3CDTF">2014-11-14T20:55:00Z</dcterms:modified>
</cp:coreProperties>
</file>