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5FFC" w:rsidRDefault="004F5FFC" w:rsidP="004F5FFC">
      <w:pPr>
        <w:pStyle w:val="Heading1"/>
        <w:rPr>
          <w:rFonts w:ascii="Bell MT" w:hAnsi="Bell MT"/>
          <w:caps/>
          <w:sz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bookmarkStart w:id="0" w:name="_Toc388306221"/>
      <w:bookmarkStart w:id="1" w:name="PCOM113"/>
      <w:r w:rsidRPr="001544EC">
        <w:rPr>
          <w:rFonts w:ascii="Bell MT" w:hAnsi="Bell MT"/>
          <w:caps/>
          <w:sz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Course Specification PCOM113</w:t>
      </w:r>
      <w:bookmarkEnd w:id="0"/>
    </w:p>
    <w:bookmarkEnd w:id="1"/>
    <w:p w:rsidR="004F5FFC" w:rsidRPr="001544EC" w:rsidRDefault="004F5FFC" w:rsidP="004F5FFC">
      <w:pPr>
        <w:bidi w:val="0"/>
        <w:spacing w:line="36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4F5FFC" w:rsidRPr="00B7797A" w:rsidTr="00195AED">
        <w:tc>
          <w:tcPr>
            <w:tcW w:w="5000" w:type="pct"/>
          </w:tcPr>
          <w:p w:rsidR="004F5FFC" w:rsidRPr="00B7797A" w:rsidRDefault="004F5FFC" w:rsidP="00195AED">
            <w:pPr>
              <w:bidi w:val="0"/>
              <w:spacing w:after="0" w:line="360" w:lineRule="auto"/>
              <w:jc w:val="both"/>
              <w:rPr>
                <w:rFonts w:ascii="Bell MT" w:hAnsi="Bell MT"/>
                <w:color w:val="000000"/>
                <w:lang w:bidi="ar-EG"/>
              </w:rPr>
            </w:pPr>
            <w:r w:rsidRPr="00B7797A">
              <w:rPr>
                <w:rFonts w:ascii="Bell MT" w:hAnsi="Bell MT"/>
                <w:color w:val="000000"/>
                <w:lang w:bidi="ar-EG"/>
              </w:rPr>
              <w:t>Institution:</w:t>
            </w:r>
            <w:r w:rsidRPr="00B7797A">
              <w:rPr>
                <w:rFonts w:ascii="Bell MT" w:hAnsi="Bell MT"/>
                <w:color w:val="000000"/>
                <w:lang w:bidi="ar-EG"/>
              </w:rPr>
              <w:tab/>
            </w:r>
            <w:r w:rsidRPr="001544EC">
              <w:rPr>
                <w:rFonts w:ascii="Bell MT" w:hAnsi="Bell MT"/>
                <w:b/>
                <w:bCs/>
                <w:color w:val="1F497D" w:themeColor="text2"/>
              </w:rPr>
              <w:t>Majmaah University</w:t>
            </w:r>
          </w:p>
        </w:tc>
      </w:tr>
      <w:tr w:rsidR="004F5FFC" w:rsidRPr="00B7797A" w:rsidTr="00195AED">
        <w:tc>
          <w:tcPr>
            <w:tcW w:w="5000" w:type="pct"/>
          </w:tcPr>
          <w:p w:rsidR="004F5FFC" w:rsidRPr="001544EC" w:rsidRDefault="004F5FFC" w:rsidP="00195AED">
            <w:pPr>
              <w:bidi w:val="0"/>
              <w:spacing w:after="0" w:line="360" w:lineRule="auto"/>
              <w:jc w:val="both"/>
              <w:rPr>
                <w:rFonts w:ascii="Bell MT" w:hAnsi="Bell MT"/>
                <w:color w:val="1F497D" w:themeColor="text2"/>
                <w:lang w:bidi="ar-EG"/>
              </w:rPr>
            </w:pPr>
            <w:r w:rsidRPr="00B7797A">
              <w:rPr>
                <w:rFonts w:ascii="Bell MT" w:hAnsi="Bell MT"/>
                <w:color w:val="000000"/>
                <w:lang w:bidi="ar-EG"/>
              </w:rPr>
              <w:t xml:space="preserve">College/Department:    </w:t>
            </w:r>
            <w:r w:rsidRPr="001544EC">
              <w:rPr>
                <w:rFonts w:ascii="Bell MT" w:hAnsi="Bell MT"/>
                <w:b/>
                <w:bCs/>
                <w:color w:val="1F497D" w:themeColor="text2"/>
                <w:lang w:bidi="ar-JO"/>
              </w:rPr>
              <w:t>Preparatory Year</w:t>
            </w:r>
          </w:p>
          <w:p w:rsidR="004F5FFC" w:rsidRPr="00B7797A" w:rsidRDefault="004F5FFC" w:rsidP="00195AED">
            <w:pPr>
              <w:bidi w:val="0"/>
              <w:spacing w:after="0" w:line="360" w:lineRule="auto"/>
              <w:jc w:val="both"/>
              <w:rPr>
                <w:rFonts w:ascii="Bell MT" w:hAnsi="Bell MT"/>
                <w:color w:val="000000"/>
                <w:lang w:bidi="ar-EG"/>
              </w:rPr>
            </w:pPr>
          </w:p>
        </w:tc>
      </w:tr>
    </w:tbl>
    <w:p w:rsidR="004F5FFC" w:rsidRPr="00B7797A" w:rsidRDefault="004F5FFC" w:rsidP="004F5FFC">
      <w:pPr>
        <w:pStyle w:val="Heading7"/>
        <w:spacing w:before="0" w:after="0" w:line="360" w:lineRule="auto"/>
        <w:jc w:val="both"/>
        <w:rPr>
          <w:rFonts w:ascii="Bell MT" w:hAnsi="Bell MT"/>
          <w:b/>
          <w:bCs/>
          <w:sz w:val="22"/>
          <w:szCs w:val="22"/>
        </w:rPr>
      </w:pPr>
      <w:r w:rsidRPr="00B7797A">
        <w:rPr>
          <w:rFonts w:ascii="Bell MT" w:hAnsi="Bell MT"/>
          <w:b/>
          <w:bCs/>
          <w:sz w:val="22"/>
          <w:szCs w:val="22"/>
        </w:rPr>
        <w:t>A Course Identification and General Information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22"/>
      </w:tblGrid>
      <w:tr w:rsidR="004F5FFC" w:rsidRPr="00B7797A" w:rsidTr="00195AED">
        <w:tc>
          <w:tcPr>
            <w:tcW w:w="5000" w:type="pct"/>
          </w:tcPr>
          <w:p w:rsidR="004F5FFC" w:rsidRPr="00B7797A" w:rsidRDefault="004F5FFC" w:rsidP="00195AED">
            <w:pPr>
              <w:pStyle w:val="Heading7"/>
              <w:spacing w:before="0" w:after="0" w:line="360" w:lineRule="auto"/>
              <w:jc w:val="both"/>
              <w:rPr>
                <w:rFonts w:ascii="Bell MT" w:hAnsi="Bell MT"/>
              </w:rPr>
            </w:pPr>
            <w:r w:rsidRPr="00B7797A">
              <w:rPr>
                <w:rFonts w:ascii="Bell MT" w:hAnsi="Bell MT"/>
                <w:sz w:val="22"/>
                <w:szCs w:val="22"/>
              </w:rPr>
              <w:t>1.  Course title and code</w:t>
            </w:r>
            <w:r w:rsidRPr="001544EC">
              <w:rPr>
                <w:rFonts w:ascii="Bell MT" w:hAnsi="Bell MT"/>
                <w:color w:val="1F497D" w:themeColor="text2"/>
                <w:sz w:val="22"/>
                <w:szCs w:val="22"/>
              </w:rPr>
              <w:t>:</w:t>
            </w:r>
            <w:r w:rsidRPr="001544EC">
              <w:rPr>
                <w:rFonts w:ascii="Bell MT" w:hAnsi="Bell MT"/>
                <w:b/>
                <w:bCs/>
                <w:color w:val="1F497D" w:themeColor="text2"/>
                <w:sz w:val="22"/>
                <w:szCs w:val="22"/>
              </w:rPr>
              <w:t xml:space="preserve">    </w:t>
            </w:r>
            <w:r w:rsidRPr="001544EC">
              <w:rPr>
                <w:rFonts w:ascii="Bell MT" w:hAnsi="Bell MT"/>
                <w:b/>
                <w:bCs/>
                <w:color w:val="1F497D" w:themeColor="text2"/>
                <w:sz w:val="22"/>
                <w:szCs w:val="22"/>
                <w:lang w:bidi="ar-JO"/>
              </w:rPr>
              <w:t>Computer Skills</w:t>
            </w:r>
            <w:proofErr w:type="gramStart"/>
            <w:r w:rsidRPr="001544EC">
              <w:rPr>
                <w:rFonts w:ascii="Bell MT" w:hAnsi="Bell MT"/>
                <w:b/>
                <w:bCs/>
                <w:color w:val="1F497D" w:themeColor="text2"/>
                <w:sz w:val="22"/>
                <w:szCs w:val="22"/>
              </w:rPr>
              <w:t>,  PCOM</w:t>
            </w:r>
            <w:proofErr w:type="gramEnd"/>
            <w:r w:rsidRPr="001544EC">
              <w:rPr>
                <w:rFonts w:ascii="Bell MT" w:hAnsi="Bell MT"/>
                <w:b/>
                <w:bCs/>
                <w:color w:val="1F497D" w:themeColor="text2"/>
                <w:sz w:val="22"/>
                <w:szCs w:val="22"/>
              </w:rPr>
              <w:t xml:space="preserve"> 113</w:t>
            </w:r>
          </w:p>
        </w:tc>
      </w:tr>
      <w:tr w:rsidR="004F5FFC" w:rsidRPr="00B7797A" w:rsidTr="00195AED">
        <w:tc>
          <w:tcPr>
            <w:tcW w:w="5000" w:type="pct"/>
          </w:tcPr>
          <w:p w:rsidR="004F5FFC" w:rsidRPr="00B7797A" w:rsidRDefault="004F5FFC" w:rsidP="00195AED">
            <w:pPr>
              <w:pStyle w:val="Heading7"/>
              <w:spacing w:before="0" w:after="0" w:line="360" w:lineRule="auto"/>
              <w:jc w:val="both"/>
              <w:rPr>
                <w:rFonts w:ascii="Bell MT" w:hAnsi="Bell MT"/>
              </w:rPr>
            </w:pPr>
            <w:r w:rsidRPr="00B7797A">
              <w:rPr>
                <w:rFonts w:ascii="Bell MT" w:hAnsi="Bell MT"/>
                <w:sz w:val="22"/>
                <w:szCs w:val="22"/>
              </w:rPr>
              <w:t xml:space="preserve">2.  Credit </w:t>
            </w:r>
            <w:proofErr w:type="gramStart"/>
            <w:r w:rsidRPr="00B7797A">
              <w:rPr>
                <w:rFonts w:ascii="Bell MT" w:hAnsi="Bell MT"/>
                <w:sz w:val="22"/>
                <w:szCs w:val="22"/>
              </w:rPr>
              <w:t xml:space="preserve">hours  </w:t>
            </w:r>
            <w:r w:rsidRPr="001544EC">
              <w:rPr>
                <w:rFonts w:ascii="Bell MT" w:hAnsi="Bell MT"/>
                <w:b/>
                <w:bCs/>
                <w:color w:val="1F497D" w:themeColor="text2"/>
                <w:sz w:val="22"/>
                <w:szCs w:val="22"/>
                <w:lang w:bidi="ar-JO"/>
              </w:rPr>
              <w:t>2credit</w:t>
            </w:r>
            <w:proofErr w:type="gramEnd"/>
            <w:r w:rsidRPr="001544EC">
              <w:rPr>
                <w:rFonts w:ascii="Bell MT" w:hAnsi="Bell MT"/>
                <w:b/>
                <w:bCs/>
                <w:color w:val="1F497D" w:themeColor="text2"/>
                <w:sz w:val="22"/>
                <w:szCs w:val="22"/>
                <w:lang w:bidi="ar-JO"/>
              </w:rPr>
              <w:t xml:space="preserve"> hours</w:t>
            </w:r>
          </w:p>
        </w:tc>
      </w:tr>
      <w:tr w:rsidR="004F5FFC" w:rsidRPr="00B7797A" w:rsidTr="00195AED">
        <w:tc>
          <w:tcPr>
            <w:tcW w:w="5000" w:type="pct"/>
          </w:tcPr>
          <w:p w:rsidR="004F5FFC" w:rsidRPr="001B0AAA" w:rsidRDefault="004F5FFC" w:rsidP="00195AED">
            <w:pPr>
              <w:pStyle w:val="NoSpacing"/>
              <w:bidi w:val="0"/>
              <w:rPr>
                <w:rFonts w:ascii="Bell MT" w:hAnsi="Bell MT"/>
              </w:rPr>
            </w:pPr>
            <w:r w:rsidRPr="001B0AAA">
              <w:rPr>
                <w:rStyle w:val="NoSpacingChar"/>
                <w:rFonts w:ascii="Bell MT" w:hAnsi="Bell MT"/>
              </w:rPr>
              <w:t>3.  Program(s) in which the course is offered</w:t>
            </w:r>
            <w:r w:rsidRPr="001B0AAA">
              <w:rPr>
                <w:rFonts w:ascii="Bell MT" w:hAnsi="Bell MT"/>
              </w:rPr>
              <w:t xml:space="preserve">.   </w:t>
            </w:r>
            <w:r w:rsidRPr="001B0AAA">
              <w:rPr>
                <w:rFonts w:ascii="Bell MT" w:hAnsi="Bell MT"/>
                <w:color w:val="1F497D" w:themeColor="text2"/>
              </w:rPr>
              <w:t>Bachelor degree</w:t>
            </w:r>
          </w:p>
          <w:p w:rsidR="004F5FFC" w:rsidRPr="00B7797A" w:rsidRDefault="004F5FFC" w:rsidP="00195AED">
            <w:pPr>
              <w:pStyle w:val="Heading1"/>
              <w:spacing w:line="360" w:lineRule="auto"/>
              <w:jc w:val="both"/>
              <w:rPr>
                <w:rFonts w:ascii="Bell MT" w:hAnsi="Bell MT"/>
                <w:b w:val="0"/>
                <w:bCs w:val="0"/>
                <w:sz w:val="22"/>
                <w:szCs w:val="22"/>
              </w:rPr>
            </w:pPr>
          </w:p>
        </w:tc>
      </w:tr>
      <w:tr w:rsidR="004F5FFC" w:rsidRPr="00B7797A" w:rsidTr="00195AED">
        <w:tc>
          <w:tcPr>
            <w:tcW w:w="5000" w:type="pct"/>
          </w:tcPr>
          <w:p w:rsidR="004F5FFC" w:rsidRPr="00B7797A" w:rsidRDefault="004F5FFC" w:rsidP="00195AED">
            <w:pPr>
              <w:pStyle w:val="Footer"/>
              <w:tabs>
                <w:tab w:val="clear" w:pos="4153"/>
                <w:tab w:val="clear" w:pos="8306"/>
                <w:tab w:val="left" w:pos="72"/>
              </w:tabs>
              <w:spacing w:line="360" w:lineRule="auto"/>
              <w:jc w:val="both"/>
              <w:rPr>
                <w:rFonts w:ascii="Bell MT" w:hAnsi="Bell MT"/>
                <w:b/>
                <w:bCs/>
              </w:rPr>
            </w:pPr>
            <w:r w:rsidRPr="00B7797A">
              <w:rPr>
                <w:rFonts w:ascii="Bell MT" w:hAnsi="Bell MT"/>
                <w:sz w:val="22"/>
                <w:szCs w:val="22"/>
                <w:lang w:bidi="ar-EG"/>
              </w:rPr>
              <w:t xml:space="preserve">4.  Name of faculty member responsible for the course:  </w:t>
            </w:r>
            <w:proofErr w:type="spellStart"/>
            <w:r w:rsidRPr="001544EC">
              <w:rPr>
                <w:rFonts w:ascii="Bell MT" w:hAnsi="Bell MT"/>
                <w:b/>
                <w:bCs/>
                <w:color w:val="1F497D" w:themeColor="text2"/>
                <w:sz w:val="22"/>
                <w:szCs w:val="22"/>
              </w:rPr>
              <w:t>Mr.Sattam</w:t>
            </w:r>
            <w:proofErr w:type="spellEnd"/>
            <w:r w:rsidRPr="001544EC">
              <w:rPr>
                <w:rFonts w:ascii="Bell MT" w:hAnsi="Bell MT"/>
                <w:b/>
                <w:bCs/>
                <w:color w:val="1F497D" w:themeColor="text2"/>
                <w:sz w:val="22"/>
                <w:szCs w:val="22"/>
              </w:rPr>
              <w:t xml:space="preserve"> </w:t>
            </w:r>
            <w:proofErr w:type="spellStart"/>
            <w:r w:rsidRPr="001544EC">
              <w:rPr>
                <w:rFonts w:ascii="Bell MT" w:hAnsi="Bell MT"/>
                <w:b/>
                <w:bCs/>
                <w:color w:val="1F497D" w:themeColor="text2"/>
                <w:sz w:val="22"/>
                <w:szCs w:val="22"/>
              </w:rPr>
              <w:t>Matarneh</w:t>
            </w:r>
            <w:proofErr w:type="spellEnd"/>
            <w:r w:rsidRPr="001544EC">
              <w:rPr>
                <w:rFonts w:ascii="Bell MT" w:hAnsi="Bell MT"/>
                <w:color w:val="1F497D" w:themeColor="text2"/>
                <w:sz w:val="22"/>
                <w:szCs w:val="22"/>
                <w:lang w:bidi="ar-EG"/>
              </w:rPr>
              <w:t xml:space="preserve">   </w:t>
            </w:r>
          </w:p>
          <w:p w:rsidR="004F5FFC" w:rsidRPr="00B7797A" w:rsidRDefault="004F5FFC" w:rsidP="00195AED">
            <w:pPr>
              <w:bidi w:val="0"/>
              <w:spacing w:after="0" w:line="360" w:lineRule="auto"/>
              <w:ind w:left="360"/>
              <w:jc w:val="both"/>
              <w:rPr>
                <w:rFonts w:ascii="Bell MT" w:hAnsi="Bell MT"/>
                <w:b/>
                <w:bCs/>
              </w:rPr>
            </w:pPr>
          </w:p>
        </w:tc>
      </w:tr>
      <w:tr w:rsidR="004F5FFC" w:rsidRPr="00B7797A" w:rsidTr="00195AED">
        <w:tc>
          <w:tcPr>
            <w:tcW w:w="5000" w:type="pct"/>
          </w:tcPr>
          <w:p w:rsidR="004F5FFC" w:rsidRPr="00B7797A" w:rsidRDefault="004F5FFC" w:rsidP="00195AED">
            <w:pPr>
              <w:pStyle w:val="Heading7"/>
              <w:spacing w:before="0" w:after="0" w:line="360" w:lineRule="auto"/>
              <w:jc w:val="both"/>
              <w:rPr>
                <w:rFonts w:ascii="Bell MT" w:hAnsi="Bell MT"/>
              </w:rPr>
            </w:pPr>
            <w:r w:rsidRPr="00B7797A">
              <w:rPr>
                <w:rFonts w:ascii="Bell MT" w:hAnsi="Bell MT"/>
                <w:sz w:val="22"/>
                <w:szCs w:val="22"/>
              </w:rPr>
              <w:t>5.  Level/year at which this course is offered</w:t>
            </w:r>
            <w:r w:rsidRPr="00B7797A">
              <w:rPr>
                <w:rFonts w:ascii="Bell MT" w:hAnsi="Bell MT"/>
                <w:b/>
                <w:bCs/>
                <w:sz w:val="22"/>
                <w:szCs w:val="22"/>
              </w:rPr>
              <w:t xml:space="preserve">:   </w:t>
            </w:r>
            <w:r w:rsidRPr="001544EC">
              <w:rPr>
                <w:rFonts w:ascii="Bell MT" w:hAnsi="Bell MT"/>
                <w:b/>
                <w:bCs/>
                <w:color w:val="1F497D" w:themeColor="text2"/>
                <w:sz w:val="22"/>
                <w:szCs w:val="22"/>
                <w:lang w:val="en-US"/>
              </w:rPr>
              <w:t>first semester.</w:t>
            </w:r>
            <w:r w:rsidRPr="001544EC">
              <w:rPr>
                <w:rFonts w:ascii="Bell MT" w:hAnsi="Bell MT"/>
                <w:b/>
                <w:bCs/>
                <w:color w:val="1F497D" w:themeColor="text2"/>
                <w:sz w:val="22"/>
                <w:szCs w:val="22"/>
              </w:rPr>
              <w:t xml:space="preserve">   </w:t>
            </w:r>
          </w:p>
        </w:tc>
      </w:tr>
      <w:tr w:rsidR="004F5FFC" w:rsidRPr="00B7797A" w:rsidTr="00195AED">
        <w:tc>
          <w:tcPr>
            <w:tcW w:w="5000" w:type="pct"/>
          </w:tcPr>
          <w:p w:rsidR="004F5FFC" w:rsidRPr="00B7797A" w:rsidRDefault="004F5FFC" w:rsidP="00195AED">
            <w:pPr>
              <w:bidi w:val="0"/>
              <w:spacing w:after="0" w:line="360" w:lineRule="auto"/>
              <w:jc w:val="both"/>
              <w:rPr>
                <w:rFonts w:ascii="Bell MT" w:hAnsi="Bell MT"/>
              </w:rPr>
            </w:pPr>
            <w:r w:rsidRPr="00B7797A">
              <w:rPr>
                <w:rFonts w:ascii="Bell MT" w:hAnsi="Bell MT"/>
              </w:rPr>
              <w:t xml:space="preserve">6.  Pre-requisites for this course (if any)      </w:t>
            </w:r>
          </w:p>
        </w:tc>
      </w:tr>
      <w:tr w:rsidR="004F5FFC" w:rsidRPr="00B7797A" w:rsidTr="00195AED">
        <w:tc>
          <w:tcPr>
            <w:tcW w:w="5000" w:type="pct"/>
          </w:tcPr>
          <w:p w:rsidR="004F5FFC" w:rsidRPr="00B7797A" w:rsidRDefault="004F5FFC" w:rsidP="00195AED">
            <w:pPr>
              <w:bidi w:val="0"/>
              <w:spacing w:after="0" w:line="360" w:lineRule="auto"/>
              <w:jc w:val="both"/>
              <w:rPr>
                <w:rFonts w:ascii="Bell MT" w:hAnsi="Bell MT"/>
              </w:rPr>
            </w:pPr>
            <w:r w:rsidRPr="00B7797A">
              <w:rPr>
                <w:rFonts w:ascii="Bell MT" w:hAnsi="Bell MT"/>
              </w:rPr>
              <w:t xml:space="preserve">7.  Co-requisites for this course (if any)      </w:t>
            </w:r>
          </w:p>
        </w:tc>
      </w:tr>
      <w:tr w:rsidR="004F5FFC" w:rsidRPr="00B7797A" w:rsidTr="00195AED">
        <w:tc>
          <w:tcPr>
            <w:tcW w:w="5000" w:type="pct"/>
          </w:tcPr>
          <w:p w:rsidR="004F5FFC" w:rsidRPr="00B7797A" w:rsidRDefault="004F5FFC" w:rsidP="00195AED">
            <w:pPr>
              <w:bidi w:val="0"/>
              <w:spacing w:after="0" w:line="360" w:lineRule="auto"/>
              <w:jc w:val="both"/>
              <w:rPr>
                <w:rFonts w:ascii="Bell MT" w:hAnsi="Bell MT"/>
                <w:color w:val="000000"/>
                <w:lang w:bidi="ar-EG"/>
              </w:rPr>
            </w:pPr>
            <w:r w:rsidRPr="00B7797A">
              <w:rPr>
                <w:rFonts w:ascii="Bell MT" w:hAnsi="Bell MT"/>
                <w:color w:val="000000"/>
                <w:lang w:bidi="ar-EG"/>
              </w:rPr>
              <w:t xml:space="preserve">8.  Location if not on main campus        </w:t>
            </w:r>
          </w:p>
        </w:tc>
      </w:tr>
    </w:tbl>
    <w:p w:rsidR="004F5FFC" w:rsidRPr="00B7797A" w:rsidRDefault="004F5FFC" w:rsidP="004F5FFC">
      <w:pPr>
        <w:pStyle w:val="Heading7"/>
        <w:spacing w:before="0" w:after="0" w:line="360" w:lineRule="auto"/>
        <w:jc w:val="both"/>
        <w:rPr>
          <w:rFonts w:ascii="Bell MT" w:hAnsi="Bell MT"/>
          <w:b/>
          <w:bCs/>
          <w:sz w:val="22"/>
          <w:szCs w:val="22"/>
        </w:rPr>
      </w:pPr>
    </w:p>
    <w:p w:rsidR="004F5FFC" w:rsidRPr="00B7797A" w:rsidRDefault="004F5FFC" w:rsidP="004F5FFC">
      <w:pPr>
        <w:pStyle w:val="Heading7"/>
        <w:spacing w:before="0" w:after="0" w:line="360" w:lineRule="auto"/>
        <w:jc w:val="both"/>
        <w:rPr>
          <w:rFonts w:ascii="Bell MT" w:hAnsi="Bell MT"/>
          <w:b/>
          <w:bCs/>
          <w:sz w:val="22"/>
          <w:szCs w:val="22"/>
          <w:lang w:val="en-US"/>
        </w:rPr>
      </w:pPr>
      <w:r w:rsidRPr="00B7797A">
        <w:rPr>
          <w:rFonts w:ascii="Bell MT" w:hAnsi="Bell MT"/>
          <w:b/>
          <w:bCs/>
          <w:sz w:val="22"/>
          <w:szCs w:val="22"/>
        </w:rPr>
        <w:t xml:space="preserve">B  Objectives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22"/>
      </w:tblGrid>
      <w:tr w:rsidR="004F5FFC" w:rsidRPr="00B7797A" w:rsidTr="00195AED">
        <w:trPr>
          <w:trHeight w:val="690"/>
        </w:trPr>
        <w:tc>
          <w:tcPr>
            <w:tcW w:w="5000" w:type="pct"/>
          </w:tcPr>
          <w:p w:rsidR="004F5FFC" w:rsidRPr="00B7797A" w:rsidRDefault="004F5FFC" w:rsidP="00195AED">
            <w:pPr>
              <w:pStyle w:val="Heading7"/>
              <w:numPr>
                <w:ilvl w:val="0"/>
                <w:numId w:val="2"/>
              </w:numPr>
              <w:spacing w:before="0" w:after="0" w:line="360" w:lineRule="auto"/>
              <w:jc w:val="both"/>
              <w:rPr>
                <w:rFonts w:ascii="Bell MT" w:hAnsi="Bell MT"/>
                <w:sz w:val="22"/>
                <w:szCs w:val="22"/>
              </w:rPr>
            </w:pPr>
            <w:r w:rsidRPr="00B7797A">
              <w:rPr>
                <w:rFonts w:ascii="Bell MT" w:hAnsi="Bell MT"/>
                <w:sz w:val="22"/>
                <w:szCs w:val="22"/>
              </w:rPr>
              <w:t>Summary of the main learning outcomes for students enrolled in the course.</w:t>
            </w:r>
          </w:p>
          <w:p w:rsidR="004F5FFC" w:rsidRPr="00A45F3A" w:rsidRDefault="004F5FFC" w:rsidP="004F5FFC">
            <w:pPr>
              <w:numPr>
                <w:ilvl w:val="0"/>
                <w:numId w:val="3"/>
              </w:numPr>
              <w:bidi w:val="0"/>
              <w:spacing w:after="0" w:line="360" w:lineRule="auto"/>
              <w:jc w:val="both"/>
              <w:rPr>
                <w:rFonts w:ascii="Bell MT" w:hAnsi="Bell MT"/>
                <w:color w:val="1F497D" w:themeColor="text2"/>
              </w:rPr>
            </w:pPr>
            <w:r w:rsidRPr="00A45F3A">
              <w:rPr>
                <w:rFonts w:ascii="Bell MT" w:hAnsi="Bell MT"/>
                <w:b/>
                <w:bCs/>
                <w:color w:val="1F497D" w:themeColor="text2"/>
              </w:rPr>
              <w:t>Recognize the different P.C hardware components.</w:t>
            </w:r>
          </w:p>
          <w:p w:rsidR="004F5FFC" w:rsidRPr="00A45F3A" w:rsidRDefault="004F5FFC" w:rsidP="004F5FFC">
            <w:pPr>
              <w:numPr>
                <w:ilvl w:val="0"/>
                <w:numId w:val="3"/>
              </w:numPr>
              <w:bidi w:val="0"/>
              <w:spacing w:after="0" w:line="360" w:lineRule="auto"/>
              <w:jc w:val="both"/>
              <w:rPr>
                <w:rFonts w:ascii="Bell MT" w:hAnsi="Bell MT"/>
                <w:color w:val="1F497D" w:themeColor="text2"/>
              </w:rPr>
            </w:pPr>
            <w:r w:rsidRPr="00A45F3A">
              <w:rPr>
                <w:rFonts w:ascii="Bell MT" w:hAnsi="Bell MT"/>
                <w:b/>
                <w:bCs/>
                <w:color w:val="1F497D" w:themeColor="text2"/>
              </w:rPr>
              <w:t>Understand what software is.</w:t>
            </w:r>
          </w:p>
          <w:p w:rsidR="004F5FFC" w:rsidRPr="00A45F3A" w:rsidRDefault="004F5FFC" w:rsidP="004F5FFC">
            <w:pPr>
              <w:numPr>
                <w:ilvl w:val="0"/>
                <w:numId w:val="3"/>
              </w:numPr>
              <w:bidi w:val="0"/>
              <w:spacing w:after="0" w:line="360" w:lineRule="auto"/>
              <w:jc w:val="both"/>
              <w:rPr>
                <w:rFonts w:ascii="Bell MT" w:hAnsi="Bell MT"/>
                <w:color w:val="1F497D" w:themeColor="text2"/>
              </w:rPr>
            </w:pPr>
            <w:r w:rsidRPr="00A45F3A">
              <w:rPr>
                <w:rFonts w:ascii="Bell MT" w:hAnsi="Bell MT"/>
                <w:b/>
                <w:bCs/>
                <w:color w:val="1F497D" w:themeColor="text2"/>
              </w:rPr>
              <w:t>Distinguish between the various kinds of software and how to correctly use them.</w:t>
            </w:r>
          </w:p>
          <w:p w:rsidR="004F5FFC" w:rsidRPr="00A45F3A" w:rsidRDefault="004F5FFC" w:rsidP="004F5FFC">
            <w:pPr>
              <w:numPr>
                <w:ilvl w:val="0"/>
                <w:numId w:val="3"/>
              </w:numPr>
              <w:bidi w:val="0"/>
              <w:spacing w:after="0" w:line="360" w:lineRule="auto"/>
              <w:jc w:val="both"/>
              <w:rPr>
                <w:rFonts w:ascii="Bell MT" w:hAnsi="Bell MT"/>
                <w:color w:val="1F497D" w:themeColor="text2"/>
              </w:rPr>
            </w:pPr>
            <w:r w:rsidRPr="00A45F3A">
              <w:rPr>
                <w:rFonts w:ascii="Bell MT" w:hAnsi="Bell MT"/>
                <w:b/>
                <w:bCs/>
                <w:color w:val="1F497D" w:themeColor="text2"/>
              </w:rPr>
              <w:t>Understand what an Operating System is and what it does.</w:t>
            </w:r>
          </w:p>
          <w:p w:rsidR="004F5FFC" w:rsidRPr="00A45F3A" w:rsidRDefault="004F5FFC" w:rsidP="004F5FFC">
            <w:pPr>
              <w:numPr>
                <w:ilvl w:val="0"/>
                <w:numId w:val="3"/>
              </w:numPr>
              <w:bidi w:val="0"/>
              <w:spacing w:after="0" w:line="360" w:lineRule="auto"/>
              <w:jc w:val="both"/>
              <w:rPr>
                <w:rFonts w:ascii="Bell MT" w:hAnsi="Bell MT"/>
                <w:color w:val="1F497D" w:themeColor="text2"/>
              </w:rPr>
            </w:pPr>
            <w:r w:rsidRPr="00A45F3A">
              <w:rPr>
                <w:rFonts w:ascii="Bell MT" w:hAnsi="Bell MT"/>
                <w:b/>
                <w:bCs/>
                <w:color w:val="1F497D" w:themeColor="text2"/>
              </w:rPr>
              <w:t>Have a good working knowledge of the Microsoft Windows Operating System.</w:t>
            </w:r>
          </w:p>
          <w:p w:rsidR="004F5FFC" w:rsidRPr="00A45F3A" w:rsidRDefault="004F5FFC" w:rsidP="004F5FFC">
            <w:pPr>
              <w:numPr>
                <w:ilvl w:val="0"/>
                <w:numId w:val="3"/>
              </w:numPr>
              <w:bidi w:val="0"/>
              <w:spacing w:after="0" w:line="360" w:lineRule="auto"/>
              <w:jc w:val="both"/>
              <w:rPr>
                <w:rFonts w:ascii="Bell MT" w:hAnsi="Bell MT"/>
                <w:color w:val="1F497D" w:themeColor="text2"/>
              </w:rPr>
            </w:pPr>
            <w:r w:rsidRPr="00A45F3A">
              <w:rPr>
                <w:rFonts w:ascii="Bell MT" w:hAnsi="Bell MT"/>
                <w:b/>
                <w:bCs/>
                <w:color w:val="1F497D" w:themeColor="text2"/>
              </w:rPr>
              <w:t>Learn how to manage and find computer resources.</w:t>
            </w:r>
          </w:p>
          <w:p w:rsidR="004F5FFC" w:rsidRPr="00A45F3A" w:rsidRDefault="004F5FFC" w:rsidP="004F5FFC">
            <w:pPr>
              <w:numPr>
                <w:ilvl w:val="0"/>
                <w:numId w:val="3"/>
              </w:numPr>
              <w:bidi w:val="0"/>
              <w:spacing w:after="0" w:line="360" w:lineRule="auto"/>
              <w:jc w:val="both"/>
              <w:rPr>
                <w:rFonts w:ascii="Bell MT" w:hAnsi="Bell MT"/>
                <w:color w:val="1F497D" w:themeColor="text2"/>
              </w:rPr>
            </w:pPr>
            <w:r w:rsidRPr="00A45F3A">
              <w:rPr>
                <w:rFonts w:ascii="Bell MT" w:hAnsi="Bell MT"/>
                <w:b/>
                <w:bCs/>
                <w:color w:val="1F497D" w:themeColor="text2"/>
              </w:rPr>
              <w:t>Have a working knowledge of Microsoft office’s most common functions: Microsoft Word, Excel, and Power Point.</w:t>
            </w:r>
          </w:p>
          <w:p w:rsidR="004F5FFC" w:rsidRPr="00A45F3A" w:rsidRDefault="004F5FFC" w:rsidP="004F5FFC">
            <w:pPr>
              <w:numPr>
                <w:ilvl w:val="0"/>
                <w:numId w:val="3"/>
              </w:numPr>
              <w:bidi w:val="0"/>
              <w:spacing w:after="0" w:line="360" w:lineRule="auto"/>
              <w:jc w:val="both"/>
              <w:rPr>
                <w:rFonts w:ascii="Bell MT" w:hAnsi="Bell MT"/>
                <w:color w:val="1F497D" w:themeColor="text2"/>
              </w:rPr>
            </w:pPr>
            <w:r w:rsidRPr="00A45F3A">
              <w:rPr>
                <w:rFonts w:ascii="Bell MT" w:hAnsi="Bell MT"/>
                <w:b/>
                <w:bCs/>
                <w:color w:val="1F497D" w:themeColor="text2"/>
              </w:rPr>
              <w:t>Recognize the main elements of web sites.</w:t>
            </w:r>
          </w:p>
          <w:p w:rsidR="004F5FFC" w:rsidRPr="00A45F3A" w:rsidRDefault="004F5FFC" w:rsidP="004F5FFC">
            <w:pPr>
              <w:numPr>
                <w:ilvl w:val="0"/>
                <w:numId w:val="3"/>
              </w:numPr>
              <w:bidi w:val="0"/>
              <w:spacing w:after="0" w:line="360" w:lineRule="auto"/>
              <w:jc w:val="both"/>
              <w:rPr>
                <w:rFonts w:ascii="Bell MT" w:hAnsi="Bell MT"/>
                <w:color w:val="1F497D" w:themeColor="text2"/>
              </w:rPr>
            </w:pPr>
            <w:r w:rsidRPr="00A45F3A">
              <w:rPr>
                <w:rFonts w:ascii="Bell MT" w:hAnsi="Bell MT"/>
                <w:b/>
                <w:bCs/>
                <w:color w:val="1F497D" w:themeColor="text2"/>
              </w:rPr>
              <w:t>Learn how to “Surf the Internet”.</w:t>
            </w:r>
          </w:p>
          <w:p w:rsidR="004F5FFC" w:rsidRPr="00B7797A" w:rsidRDefault="004F5FFC" w:rsidP="00195AED">
            <w:pPr>
              <w:bidi w:val="0"/>
              <w:spacing w:after="0" w:line="360" w:lineRule="auto"/>
              <w:ind w:left="1440"/>
              <w:jc w:val="both"/>
              <w:rPr>
                <w:rFonts w:ascii="Bell MT" w:hAnsi="Bell MT"/>
              </w:rPr>
            </w:pPr>
          </w:p>
        </w:tc>
      </w:tr>
      <w:tr w:rsidR="004F5FFC" w:rsidRPr="00B7797A" w:rsidTr="00195AED">
        <w:tc>
          <w:tcPr>
            <w:tcW w:w="5000" w:type="pct"/>
          </w:tcPr>
          <w:p w:rsidR="004F5FFC" w:rsidRPr="00B7797A" w:rsidRDefault="004F5FFC" w:rsidP="00195AED">
            <w:pPr>
              <w:pStyle w:val="Heading7"/>
              <w:spacing w:before="0" w:after="0" w:line="360" w:lineRule="auto"/>
              <w:jc w:val="both"/>
              <w:rPr>
                <w:rFonts w:ascii="Bell MT" w:hAnsi="Bell MT"/>
                <w:sz w:val="22"/>
                <w:szCs w:val="22"/>
              </w:rPr>
            </w:pPr>
            <w:r w:rsidRPr="00B7797A">
              <w:rPr>
                <w:rFonts w:ascii="Bell MT" w:hAnsi="Bell MT"/>
                <w:b/>
                <w:bCs/>
                <w:sz w:val="22"/>
                <w:szCs w:val="22"/>
              </w:rPr>
              <w:t xml:space="preserve">2.  </w:t>
            </w:r>
            <w:r w:rsidRPr="00B7797A">
              <w:rPr>
                <w:rFonts w:ascii="Bell MT" w:hAnsi="Bell MT"/>
                <w:sz w:val="22"/>
                <w:szCs w:val="22"/>
              </w:rPr>
              <w:t xml:space="preserve">Briefly describe any plans for developing and improving the course that are being implemented. </w:t>
            </w:r>
          </w:p>
          <w:p w:rsidR="004F5FFC" w:rsidRPr="00B7797A" w:rsidRDefault="004F5FFC" w:rsidP="00195AED">
            <w:pPr>
              <w:bidi w:val="0"/>
              <w:spacing w:after="0" w:line="360" w:lineRule="auto"/>
              <w:jc w:val="both"/>
              <w:rPr>
                <w:rFonts w:ascii="Bell MT" w:hAnsi="Bell MT"/>
              </w:rPr>
            </w:pPr>
            <w:r w:rsidRPr="00A45F3A">
              <w:rPr>
                <w:rFonts w:ascii="Bell MT" w:hAnsi="Bell MT"/>
                <w:b/>
                <w:bCs/>
                <w:color w:val="1F497D" w:themeColor="text2"/>
              </w:rPr>
              <w:t>focus on practical side in course  And planning to hold examinations electronically in the future</w:t>
            </w:r>
          </w:p>
        </w:tc>
      </w:tr>
    </w:tbl>
    <w:p w:rsidR="004F5FFC" w:rsidRPr="00B7797A" w:rsidRDefault="004F5FFC" w:rsidP="004F5FFC">
      <w:pPr>
        <w:bidi w:val="0"/>
        <w:spacing w:after="0" w:line="360" w:lineRule="auto"/>
        <w:rPr>
          <w:rFonts w:ascii="Bell MT" w:hAnsi="Bell MT"/>
          <w:b/>
          <w:bCs/>
        </w:rPr>
      </w:pPr>
    </w:p>
    <w:p w:rsidR="004F5FFC" w:rsidRPr="00B7797A" w:rsidRDefault="004F5FFC" w:rsidP="004F5FFC">
      <w:pPr>
        <w:bidi w:val="0"/>
        <w:spacing w:after="0" w:line="360" w:lineRule="auto"/>
        <w:rPr>
          <w:rFonts w:ascii="Bell MT" w:hAnsi="Bell MT"/>
        </w:rPr>
      </w:pPr>
      <w:r w:rsidRPr="00B7797A">
        <w:rPr>
          <w:rFonts w:ascii="Bell MT" w:hAnsi="Bell MT"/>
          <w:b/>
          <w:bCs/>
        </w:rPr>
        <w:t>C.  Course Description</w:t>
      </w:r>
      <w:r w:rsidRPr="00B7797A">
        <w:rPr>
          <w:rFonts w:ascii="Bell MT" w:hAnsi="Bell MT"/>
        </w:rPr>
        <w:t xml:space="preserve">: </w:t>
      </w:r>
    </w:p>
    <w:p w:rsidR="004F5FFC" w:rsidRPr="00B7797A" w:rsidRDefault="004F5FFC" w:rsidP="004F5FFC">
      <w:pPr>
        <w:bidi w:val="0"/>
        <w:spacing w:after="0" w:line="360" w:lineRule="auto"/>
        <w:rPr>
          <w:rFonts w:ascii="Bell MT" w:hAnsi="Bell MT"/>
        </w:rPr>
      </w:pPr>
      <w:r w:rsidRPr="00B7797A">
        <w:rPr>
          <w:rFonts w:ascii="Bell MT" w:hAnsi="Bell MT"/>
        </w:rPr>
        <w:t>This course covers the basic concepts of computing literacy, and introduces operating systems and various important software packages for word processing, spreadsheets, and presentations. It also touches on some of the Internet concepts and services including the Web and the electronic mail.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92"/>
        <w:gridCol w:w="1065"/>
        <w:gridCol w:w="1065"/>
      </w:tblGrid>
      <w:tr w:rsidR="004F5FFC" w:rsidRPr="00B7797A" w:rsidTr="00195AED">
        <w:trPr>
          <w:trHeight w:val="533"/>
        </w:trPr>
        <w:tc>
          <w:tcPr>
            <w:tcW w:w="5000" w:type="pct"/>
            <w:gridSpan w:val="3"/>
            <w:tcBorders>
              <w:top w:val="single" w:sz="4" w:space="0" w:color="auto"/>
              <w:left w:val="single" w:sz="4" w:space="0" w:color="auto"/>
              <w:bottom w:val="single" w:sz="4" w:space="0" w:color="auto"/>
              <w:right w:val="single" w:sz="4" w:space="0" w:color="auto"/>
            </w:tcBorders>
          </w:tcPr>
          <w:p w:rsidR="004F5FFC" w:rsidRPr="00B7797A" w:rsidRDefault="004F5FFC" w:rsidP="00195AED">
            <w:pPr>
              <w:bidi w:val="0"/>
              <w:spacing w:after="0" w:line="360" w:lineRule="auto"/>
              <w:rPr>
                <w:rFonts w:ascii="Bell MT" w:hAnsi="Bell MT"/>
                <w:lang w:bidi="ar-EG"/>
              </w:rPr>
            </w:pPr>
            <w:r w:rsidRPr="00B7797A">
              <w:rPr>
                <w:rFonts w:ascii="Bell MT" w:hAnsi="Bell MT"/>
                <w:lang w:bidi="ar-EG"/>
              </w:rPr>
              <w:t>1. Topics to be Covered</w:t>
            </w:r>
          </w:p>
        </w:tc>
      </w:tr>
      <w:tr w:rsidR="004F5FFC" w:rsidRPr="00B7797A" w:rsidTr="00195AED">
        <w:trPr>
          <w:cantSplit/>
          <w:trHeight w:val="877"/>
        </w:trPr>
        <w:tc>
          <w:tcPr>
            <w:tcW w:w="3750" w:type="pct"/>
            <w:tcBorders>
              <w:top w:val="single" w:sz="4" w:space="0" w:color="auto"/>
              <w:left w:val="single" w:sz="4" w:space="0" w:color="auto"/>
              <w:bottom w:val="single" w:sz="4" w:space="0" w:color="auto"/>
              <w:right w:val="single" w:sz="4" w:space="0" w:color="auto"/>
            </w:tcBorders>
          </w:tcPr>
          <w:p w:rsidR="004F5FFC" w:rsidRPr="00B7797A" w:rsidRDefault="004F5FFC" w:rsidP="00195AED">
            <w:pPr>
              <w:bidi w:val="0"/>
              <w:spacing w:after="0" w:line="360" w:lineRule="auto"/>
              <w:jc w:val="center"/>
              <w:rPr>
                <w:rFonts w:ascii="Bell MT" w:hAnsi="Bell MT"/>
                <w:rtl/>
              </w:rPr>
            </w:pPr>
            <w:r w:rsidRPr="00B7797A">
              <w:rPr>
                <w:rFonts w:ascii="Bell MT" w:hAnsi="Bell MT"/>
                <w:lang w:val="fr-FR" w:bidi="ar-EG"/>
              </w:rPr>
              <w:t xml:space="preserve">List of </w:t>
            </w:r>
            <w:proofErr w:type="spellStart"/>
            <w:r w:rsidRPr="00B7797A">
              <w:rPr>
                <w:rFonts w:ascii="Bell MT" w:hAnsi="Bell MT"/>
                <w:lang w:val="fr-FR" w:bidi="ar-EG"/>
              </w:rPr>
              <w:t>Topics</w:t>
            </w:r>
            <w:proofErr w:type="spellEnd"/>
          </w:p>
        </w:tc>
        <w:tc>
          <w:tcPr>
            <w:tcW w:w="625" w:type="pct"/>
            <w:tcBorders>
              <w:top w:val="single" w:sz="4" w:space="0" w:color="auto"/>
              <w:left w:val="single" w:sz="4" w:space="0" w:color="auto"/>
              <w:bottom w:val="single" w:sz="4" w:space="0" w:color="auto"/>
              <w:right w:val="single" w:sz="4" w:space="0" w:color="auto"/>
            </w:tcBorders>
          </w:tcPr>
          <w:p w:rsidR="004F5FFC" w:rsidRPr="00B7797A" w:rsidRDefault="004F5FFC" w:rsidP="00195AED">
            <w:pPr>
              <w:bidi w:val="0"/>
              <w:spacing w:after="0" w:line="360" w:lineRule="auto"/>
              <w:jc w:val="center"/>
              <w:rPr>
                <w:rFonts w:ascii="Bell MT" w:hAnsi="Bell MT"/>
              </w:rPr>
            </w:pPr>
            <w:r w:rsidRPr="00B7797A">
              <w:rPr>
                <w:rFonts w:ascii="Bell MT" w:hAnsi="Bell MT"/>
                <w:lang w:bidi="ar-EG"/>
              </w:rPr>
              <w:t>No of</w:t>
            </w:r>
          </w:p>
          <w:p w:rsidR="004F5FFC" w:rsidRPr="00B7797A" w:rsidRDefault="004F5FFC" w:rsidP="00195AED">
            <w:pPr>
              <w:bidi w:val="0"/>
              <w:spacing w:after="0" w:line="360" w:lineRule="auto"/>
              <w:jc w:val="center"/>
              <w:rPr>
                <w:rFonts w:ascii="Bell MT" w:hAnsi="Bell MT"/>
                <w:lang w:bidi="ar-EG"/>
              </w:rPr>
            </w:pPr>
            <w:r w:rsidRPr="00B7797A">
              <w:rPr>
                <w:rFonts w:ascii="Bell MT" w:hAnsi="Bell MT"/>
                <w:lang w:bidi="ar-EG"/>
              </w:rPr>
              <w:t>Weeks</w:t>
            </w:r>
          </w:p>
        </w:tc>
        <w:tc>
          <w:tcPr>
            <w:tcW w:w="625" w:type="pct"/>
            <w:tcBorders>
              <w:top w:val="single" w:sz="4" w:space="0" w:color="auto"/>
              <w:left w:val="single" w:sz="4" w:space="0" w:color="auto"/>
              <w:bottom w:val="single" w:sz="4" w:space="0" w:color="auto"/>
              <w:right w:val="single" w:sz="4" w:space="0" w:color="auto"/>
            </w:tcBorders>
          </w:tcPr>
          <w:p w:rsidR="004F5FFC" w:rsidRPr="00B7797A" w:rsidRDefault="004F5FFC" w:rsidP="00195AED">
            <w:pPr>
              <w:bidi w:val="0"/>
              <w:spacing w:after="0" w:line="360" w:lineRule="auto"/>
              <w:jc w:val="center"/>
              <w:rPr>
                <w:rFonts w:ascii="Bell MT" w:hAnsi="Bell MT"/>
                <w:lang w:bidi="ar-EG"/>
              </w:rPr>
            </w:pPr>
            <w:r w:rsidRPr="00B7797A">
              <w:rPr>
                <w:rFonts w:ascii="Bell MT" w:hAnsi="Bell MT"/>
                <w:lang w:bidi="ar-EG"/>
              </w:rPr>
              <w:t>Contact hours</w:t>
            </w:r>
          </w:p>
        </w:tc>
      </w:tr>
      <w:tr w:rsidR="004F5FFC" w:rsidRPr="00B7797A" w:rsidTr="00195AED">
        <w:trPr>
          <w:cantSplit/>
          <w:trHeight w:val="380"/>
        </w:trPr>
        <w:tc>
          <w:tcPr>
            <w:tcW w:w="3750" w:type="pct"/>
            <w:tcBorders>
              <w:top w:val="single" w:sz="4" w:space="0" w:color="auto"/>
              <w:left w:val="single" w:sz="4" w:space="0" w:color="auto"/>
              <w:bottom w:val="single" w:sz="4" w:space="0" w:color="auto"/>
              <w:right w:val="single" w:sz="4" w:space="0" w:color="auto"/>
            </w:tcBorders>
          </w:tcPr>
          <w:p w:rsidR="004F5FFC" w:rsidRPr="00A45F3A" w:rsidRDefault="004F5FFC" w:rsidP="00195AED">
            <w:pPr>
              <w:bidi w:val="0"/>
              <w:spacing w:after="0" w:line="360" w:lineRule="auto"/>
              <w:rPr>
                <w:rFonts w:ascii="Bell MT" w:hAnsi="Bell MT"/>
                <w:b/>
                <w:bCs/>
                <w:color w:val="1F497D" w:themeColor="text2"/>
                <w:lang w:bidi="ar-JO"/>
              </w:rPr>
            </w:pPr>
            <w:r w:rsidRPr="00A45F3A">
              <w:rPr>
                <w:rFonts w:ascii="Bell MT" w:hAnsi="Bell MT"/>
                <w:b/>
                <w:bCs/>
                <w:color w:val="1F497D" w:themeColor="text2"/>
                <w:lang w:bidi="ar-JO"/>
              </w:rPr>
              <w:t xml:space="preserve">Introduction to Computer Hardware </w:t>
            </w:r>
          </w:p>
        </w:tc>
        <w:tc>
          <w:tcPr>
            <w:tcW w:w="625" w:type="pct"/>
            <w:tcBorders>
              <w:top w:val="single" w:sz="4" w:space="0" w:color="auto"/>
              <w:left w:val="single" w:sz="4" w:space="0" w:color="auto"/>
              <w:bottom w:val="single" w:sz="4" w:space="0" w:color="auto"/>
              <w:right w:val="single" w:sz="4" w:space="0" w:color="auto"/>
            </w:tcBorders>
          </w:tcPr>
          <w:p w:rsidR="004F5FFC" w:rsidRPr="00A45F3A" w:rsidRDefault="004F5FFC" w:rsidP="00195AED">
            <w:pPr>
              <w:bidi w:val="0"/>
              <w:spacing w:after="0" w:line="360" w:lineRule="auto"/>
              <w:jc w:val="center"/>
              <w:rPr>
                <w:rFonts w:ascii="Bell MT" w:hAnsi="Bell MT"/>
                <w:b/>
                <w:bCs/>
                <w:color w:val="1F497D" w:themeColor="text2"/>
              </w:rPr>
            </w:pPr>
            <w:r w:rsidRPr="00A45F3A">
              <w:rPr>
                <w:rFonts w:ascii="Bell MT" w:hAnsi="Bell MT"/>
                <w:b/>
                <w:bCs/>
                <w:color w:val="1F497D" w:themeColor="text2"/>
              </w:rPr>
              <w:t>2</w:t>
            </w:r>
          </w:p>
        </w:tc>
        <w:tc>
          <w:tcPr>
            <w:tcW w:w="625" w:type="pct"/>
            <w:tcBorders>
              <w:top w:val="single" w:sz="4" w:space="0" w:color="auto"/>
              <w:left w:val="single" w:sz="4" w:space="0" w:color="auto"/>
              <w:bottom w:val="single" w:sz="4" w:space="0" w:color="auto"/>
              <w:right w:val="single" w:sz="4" w:space="0" w:color="auto"/>
            </w:tcBorders>
          </w:tcPr>
          <w:p w:rsidR="004F5FFC" w:rsidRPr="00A45F3A" w:rsidRDefault="004F5FFC" w:rsidP="00195AED">
            <w:pPr>
              <w:bidi w:val="0"/>
              <w:spacing w:after="0" w:line="360" w:lineRule="auto"/>
              <w:jc w:val="center"/>
              <w:rPr>
                <w:rFonts w:ascii="Bell MT" w:hAnsi="Bell MT"/>
                <w:b/>
                <w:bCs/>
                <w:color w:val="1F497D" w:themeColor="text2"/>
              </w:rPr>
            </w:pPr>
            <w:r w:rsidRPr="00A45F3A">
              <w:rPr>
                <w:rFonts w:ascii="Bell MT" w:hAnsi="Bell MT"/>
                <w:b/>
                <w:bCs/>
                <w:color w:val="1F497D" w:themeColor="text2"/>
              </w:rPr>
              <w:t>6</w:t>
            </w:r>
          </w:p>
        </w:tc>
      </w:tr>
      <w:tr w:rsidR="004F5FFC" w:rsidRPr="00B7797A" w:rsidTr="00195AED">
        <w:trPr>
          <w:cantSplit/>
          <w:trHeight w:val="380"/>
        </w:trPr>
        <w:tc>
          <w:tcPr>
            <w:tcW w:w="3750" w:type="pct"/>
            <w:tcBorders>
              <w:top w:val="single" w:sz="4" w:space="0" w:color="auto"/>
              <w:left w:val="single" w:sz="4" w:space="0" w:color="auto"/>
              <w:bottom w:val="single" w:sz="4" w:space="0" w:color="auto"/>
              <w:right w:val="single" w:sz="4" w:space="0" w:color="auto"/>
            </w:tcBorders>
          </w:tcPr>
          <w:p w:rsidR="004F5FFC" w:rsidRPr="00A45F3A" w:rsidRDefault="004F5FFC" w:rsidP="00195AED">
            <w:pPr>
              <w:bidi w:val="0"/>
              <w:spacing w:after="0" w:line="360" w:lineRule="auto"/>
              <w:rPr>
                <w:rFonts w:ascii="Bell MT" w:hAnsi="Bell MT"/>
                <w:b/>
                <w:bCs/>
                <w:color w:val="1F497D" w:themeColor="text2"/>
                <w:lang w:bidi="ar-JO"/>
              </w:rPr>
            </w:pPr>
            <w:r w:rsidRPr="00A45F3A">
              <w:rPr>
                <w:rFonts w:ascii="Bell MT" w:hAnsi="Bell MT"/>
                <w:b/>
                <w:bCs/>
                <w:color w:val="1F497D" w:themeColor="text2"/>
                <w:lang w:bidi="ar-JO"/>
              </w:rPr>
              <w:t>Introduction to Computer Soft ware</w:t>
            </w:r>
          </w:p>
        </w:tc>
        <w:tc>
          <w:tcPr>
            <w:tcW w:w="625" w:type="pct"/>
            <w:tcBorders>
              <w:top w:val="single" w:sz="4" w:space="0" w:color="auto"/>
              <w:left w:val="single" w:sz="4" w:space="0" w:color="auto"/>
              <w:bottom w:val="single" w:sz="4" w:space="0" w:color="auto"/>
              <w:right w:val="single" w:sz="4" w:space="0" w:color="auto"/>
            </w:tcBorders>
          </w:tcPr>
          <w:p w:rsidR="004F5FFC" w:rsidRPr="00A45F3A" w:rsidRDefault="004F5FFC" w:rsidP="00195AED">
            <w:pPr>
              <w:bidi w:val="0"/>
              <w:spacing w:after="0" w:line="360" w:lineRule="auto"/>
              <w:jc w:val="center"/>
              <w:rPr>
                <w:rFonts w:ascii="Bell MT" w:hAnsi="Bell MT"/>
                <w:b/>
                <w:bCs/>
                <w:color w:val="1F497D" w:themeColor="text2"/>
              </w:rPr>
            </w:pPr>
            <w:r w:rsidRPr="00A45F3A">
              <w:rPr>
                <w:rFonts w:ascii="Bell MT" w:hAnsi="Bell MT"/>
                <w:b/>
                <w:bCs/>
                <w:color w:val="1F497D" w:themeColor="text2"/>
              </w:rPr>
              <w:t>2</w:t>
            </w:r>
          </w:p>
        </w:tc>
        <w:tc>
          <w:tcPr>
            <w:tcW w:w="625" w:type="pct"/>
            <w:tcBorders>
              <w:top w:val="single" w:sz="4" w:space="0" w:color="auto"/>
              <w:left w:val="single" w:sz="4" w:space="0" w:color="auto"/>
              <w:bottom w:val="single" w:sz="4" w:space="0" w:color="auto"/>
              <w:right w:val="single" w:sz="4" w:space="0" w:color="auto"/>
            </w:tcBorders>
          </w:tcPr>
          <w:p w:rsidR="004F5FFC" w:rsidRPr="00A45F3A" w:rsidRDefault="004F5FFC" w:rsidP="00195AED">
            <w:pPr>
              <w:bidi w:val="0"/>
              <w:spacing w:after="0" w:line="360" w:lineRule="auto"/>
              <w:jc w:val="center"/>
              <w:rPr>
                <w:rFonts w:ascii="Bell MT" w:hAnsi="Bell MT"/>
                <w:b/>
                <w:bCs/>
                <w:color w:val="1F497D" w:themeColor="text2"/>
              </w:rPr>
            </w:pPr>
            <w:r w:rsidRPr="00A45F3A">
              <w:rPr>
                <w:rFonts w:ascii="Bell MT" w:hAnsi="Bell MT"/>
                <w:b/>
                <w:bCs/>
                <w:color w:val="1F497D" w:themeColor="text2"/>
              </w:rPr>
              <w:t>6</w:t>
            </w:r>
          </w:p>
        </w:tc>
      </w:tr>
      <w:tr w:rsidR="004F5FFC" w:rsidRPr="00B7797A" w:rsidTr="00195AED">
        <w:trPr>
          <w:cantSplit/>
          <w:trHeight w:val="73"/>
        </w:trPr>
        <w:tc>
          <w:tcPr>
            <w:tcW w:w="3750" w:type="pct"/>
            <w:tcBorders>
              <w:top w:val="single" w:sz="4" w:space="0" w:color="auto"/>
              <w:left w:val="single" w:sz="4" w:space="0" w:color="auto"/>
              <w:bottom w:val="single" w:sz="4" w:space="0" w:color="auto"/>
              <w:right w:val="single" w:sz="4" w:space="0" w:color="auto"/>
            </w:tcBorders>
          </w:tcPr>
          <w:p w:rsidR="004F5FFC" w:rsidRPr="00A45F3A" w:rsidRDefault="004F5FFC" w:rsidP="00195AED">
            <w:pPr>
              <w:bidi w:val="0"/>
              <w:spacing w:after="0" w:line="360" w:lineRule="auto"/>
              <w:rPr>
                <w:rFonts w:ascii="Bell MT" w:hAnsi="Bell MT"/>
                <w:b/>
                <w:bCs/>
                <w:color w:val="1F497D" w:themeColor="text2"/>
                <w:lang w:bidi="ar-JO"/>
              </w:rPr>
            </w:pPr>
            <w:r w:rsidRPr="00A45F3A">
              <w:rPr>
                <w:rFonts w:ascii="Bell MT" w:hAnsi="Bell MT"/>
                <w:b/>
                <w:bCs/>
                <w:color w:val="1F497D" w:themeColor="text2"/>
                <w:lang w:bidi="ar-JO"/>
              </w:rPr>
              <w:t>Introduction to Operating system and how its work</w:t>
            </w:r>
          </w:p>
        </w:tc>
        <w:tc>
          <w:tcPr>
            <w:tcW w:w="625" w:type="pct"/>
            <w:tcBorders>
              <w:top w:val="single" w:sz="4" w:space="0" w:color="auto"/>
              <w:left w:val="single" w:sz="4" w:space="0" w:color="auto"/>
              <w:bottom w:val="single" w:sz="4" w:space="0" w:color="auto"/>
              <w:right w:val="single" w:sz="4" w:space="0" w:color="auto"/>
            </w:tcBorders>
          </w:tcPr>
          <w:p w:rsidR="004F5FFC" w:rsidRPr="00A45F3A" w:rsidRDefault="004F5FFC" w:rsidP="00195AED">
            <w:pPr>
              <w:bidi w:val="0"/>
              <w:spacing w:after="0" w:line="360" w:lineRule="auto"/>
              <w:jc w:val="center"/>
              <w:rPr>
                <w:rFonts w:ascii="Bell MT" w:hAnsi="Bell MT"/>
                <w:b/>
                <w:bCs/>
                <w:color w:val="1F497D" w:themeColor="text2"/>
                <w:lang w:bidi="ar-EG"/>
              </w:rPr>
            </w:pPr>
            <w:r w:rsidRPr="00A45F3A">
              <w:rPr>
                <w:rFonts w:ascii="Bell MT" w:hAnsi="Bell MT"/>
                <w:b/>
                <w:bCs/>
                <w:color w:val="1F497D" w:themeColor="text2"/>
                <w:lang w:bidi="ar-EG"/>
              </w:rPr>
              <w:t>1</w:t>
            </w:r>
          </w:p>
        </w:tc>
        <w:tc>
          <w:tcPr>
            <w:tcW w:w="625" w:type="pct"/>
            <w:tcBorders>
              <w:top w:val="single" w:sz="4" w:space="0" w:color="auto"/>
              <w:left w:val="single" w:sz="4" w:space="0" w:color="auto"/>
              <w:bottom w:val="single" w:sz="4" w:space="0" w:color="auto"/>
              <w:right w:val="single" w:sz="4" w:space="0" w:color="auto"/>
            </w:tcBorders>
          </w:tcPr>
          <w:p w:rsidR="004F5FFC" w:rsidRPr="00A45F3A" w:rsidRDefault="004F5FFC" w:rsidP="00195AED">
            <w:pPr>
              <w:bidi w:val="0"/>
              <w:spacing w:after="0" w:line="360" w:lineRule="auto"/>
              <w:jc w:val="center"/>
              <w:rPr>
                <w:rFonts w:ascii="Bell MT" w:hAnsi="Bell MT"/>
                <w:b/>
                <w:bCs/>
                <w:color w:val="1F497D" w:themeColor="text2"/>
                <w:lang w:bidi="ar-EG"/>
              </w:rPr>
            </w:pPr>
            <w:r w:rsidRPr="00A45F3A">
              <w:rPr>
                <w:rFonts w:ascii="Bell MT" w:hAnsi="Bell MT"/>
                <w:b/>
                <w:bCs/>
                <w:color w:val="1F497D" w:themeColor="text2"/>
                <w:lang w:bidi="ar-EG"/>
              </w:rPr>
              <w:t>3</w:t>
            </w:r>
          </w:p>
        </w:tc>
      </w:tr>
      <w:tr w:rsidR="004F5FFC" w:rsidRPr="00B7797A" w:rsidTr="00195AED">
        <w:trPr>
          <w:cantSplit/>
          <w:trHeight w:val="73"/>
        </w:trPr>
        <w:tc>
          <w:tcPr>
            <w:tcW w:w="3750" w:type="pct"/>
            <w:tcBorders>
              <w:top w:val="single" w:sz="4" w:space="0" w:color="auto"/>
              <w:left w:val="single" w:sz="4" w:space="0" w:color="auto"/>
              <w:bottom w:val="single" w:sz="4" w:space="0" w:color="auto"/>
              <w:right w:val="single" w:sz="4" w:space="0" w:color="auto"/>
            </w:tcBorders>
          </w:tcPr>
          <w:p w:rsidR="004F5FFC" w:rsidRPr="00A45F3A" w:rsidRDefault="004F5FFC" w:rsidP="00195AED">
            <w:pPr>
              <w:bidi w:val="0"/>
              <w:spacing w:after="0" w:line="360" w:lineRule="auto"/>
              <w:rPr>
                <w:rFonts w:ascii="Bell MT" w:hAnsi="Bell MT"/>
                <w:b/>
                <w:bCs/>
                <w:color w:val="1F497D" w:themeColor="text2"/>
                <w:lang w:bidi="ar-JO"/>
              </w:rPr>
            </w:pPr>
            <w:r w:rsidRPr="00A45F3A">
              <w:rPr>
                <w:rFonts w:ascii="Bell MT" w:hAnsi="Bell MT"/>
                <w:b/>
                <w:bCs/>
                <w:color w:val="1F497D" w:themeColor="text2"/>
                <w:lang w:bidi="ar-JO"/>
              </w:rPr>
              <w:t>Ms. Windows</w:t>
            </w:r>
          </w:p>
        </w:tc>
        <w:tc>
          <w:tcPr>
            <w:tcW w:w="625" w:type="pct"/>
            <w:tcBorders>
              <w:top w:val="single" w:sz="4" w:space="0" w:color="auto"/>
              <w:left w:val="single" w:sz="4" w:space="0" w:color="auto"/>
              <w:bottom w:val="single" w:sz="4" w:space="0" w:color="auto"/>
              <w:right w:val="single" w:sz="4" w:space="0" w:color="auto"/>
            </w:tcBorders>
          </w:tcPr>
          <w:p w:rsidR="004F5FFC" w:rsidRPr="00A45F3A" w:rsidRDefault="004F5FFC" w:rsidP="00195AED">
            <w:pPr>
              <w:bidi w:val="0"/>
              <w:spacing w:after="0" w:line="360" w:lineRule="auto"/>
              <w:jc w:val="center"/>
              <w:rPr>
                <w:rFonts w:ascii="Bell MT" w:hAnsi="Bell MT"/>
                <w:b/>
                <w:bCs/>
                <w:color w:val="1F497D" w:themeColor="text2"/>
                <w:lang w:bidi="ar-EG"/>
              </w:rPr>
            </w:pPr>
            <w:r w:rsidRPr="00A45F3A">
              <w:rPr>
                <w:rFonts w:ascii="Bell MT" w:hAnsi="Bell MT"/>
                <w:b/>
                <w:bCs/>
                <w:color w:val="1F497D" w:themeColor="text2"/>
                <w:lang w:bidi="ar-EG"/>
              </w:rPr>
              <w:t>2</w:t>
            </w:r>
          </w:p>
        </w:tc>
        <w:tc>
          <w:tcPr>
            <w:tcW w:w="625" w:type="pct"/>
            <w:tcBorders>
              <w:top w:val="single" w:sz="4" w:space="0" w:color="auto"/>
              <w:left w:val="single" w:sz="4" w:space="0" w:color="auto"/>
              <w:bottom w:val="single" w:sz="4" w:space="0" w:color="auto"/>
              <w:right w:val="single" w:sz="4" w:space="0" w:color="auto"/>
            </w:tcBorders>
          </w:tcPr>
          <w:p w:rsidR="004F5FFC" w:rsidRPr="00A45F3A" w:rsidRDefault="004F5FFC" w:rsidP="00195AED">
            <w:pPr>
              <w:bidi w:val="0"/>
              <w:spacing w:after="0" w:line="360" w:lineRule="auto"/>
              <w:jc w:val="center"/>
              <w:rPr>
                <w:rFonts w:ascii="Bell MT" w:hAnsi="Bell MT"/>
                <w:b/>
                <w:bCs/>
                <w:color w:val="1F497D" w:themeColor="text2"/>
                <w:lang w:bidi="ar-EG"/>
              </w:rPr>
            </w:pPr>
            <w:r w:rsidRPr="00A45F3A">
              <w:rPr>
                <w:rFonts w:ascii="Bell MT" w:hAnsi="Bell MT"/>
                <w:b/>
                <w:bCs/>
                <w:color w:val="1F497D" w:themeColor="text2"/>
                <w:lang w:bidi="ar-EG"/>
              </w:rPr>
              <w:t>6</w:t>
            </w:r>
          </w:p>
        </w:tc>
      </w:tr>
      <w:tr w:rsidR="004F5FFC" w:rsidRPr="00B7797A" w:rsidTr="00195AED">
        <w:trPr>
          <w:cantSplit/>
          <w:trHeight w:val="471"/>
        </w:trPr>
        <w:tc>
          <w:tcPr>
            <w:tcW w:w="3750" w:type="pct"/>
            <w:tcBorders>
              <w:top w:val="single" w:sz="4" w:space="0" w:color="auto"/>
              <w:left w:val="single" w:sz="4" w:space="0" w:color="auto"/>
              <w:bottom w:val="single" w:sz="4" w:space="0" w:color="auto"/>
              <w:right w:val="single" w:sz="4" w:space="0" w:color="auto"/>
            </w:tcBorders>
          </w:tcPr>
          <w:p w:rsidR="004F5FFC" w:rsidRPr="00A45F3A" w:rsidRDefault="004F5FFC" w:rsidP="00195AED">
            <w:pPr>
              <w:bidi w:val="0"/>
              <w:spacing w:after="0" w:line="360" w:lineRule="auto"/>
              <w:rPr>
                <w:rFonts w:ascii="Bell MT" w:hAnsi="Bell MT"/>
                <w:b/>
                <w:bCs/>
                <w:color w:val="1F497D" w:themeColor="text2"/>
                <w:lang w:bidi="ar-JO"/>
              </w:rPr>
            </w:pPr>
            <w:r w:rsidRPr="00A45F3A">
              <w:rPr>
                <w:rFonts w:ascii="Bell MT" w:hAnsi="Bell MT"/>
                <w:b/>
                <w:bCs/>
                <w:color w:val="1F497D" w:themeColor="text2"/>
                <w:lang w:bidi="ar-JO"/>
              </w:rPr>
              <w:t>Ms. Word</w:t>
            </w:r>
          </w:p>
        </w:tc>
        <w:tc>
          <w:tcPr>
            <w:tcW w:w="625" w:type="pct"/>
            <w:tcBorders>
              <w:top w:val="single" w:sz="4" w:space="0" w:color="auto"/>
              <w:left w:val="single" w:sz="4" w:space="0" w:color="auto"/>
              <w:bottom w:val="single" w:sz="4" w:space="0" w:color="auto"/>
              <w:right w:val="single" w:sz="4" w:space="0" w:color="auto"/>
            </w:tcBorders>
          </w:tcPr>
          <w:p w:rsidR="004F5FFC" w:rsidRPr="00A45F3A" w:rsidRDefault="004F5FFC" w:rsidP="00195AED">
            <w:pPr>
              <w:bidi w:val="0"/>
              <w:spacing w:after="0" w:line="360" w:lineRule="auto"/>
              <w:jc w:val="center"/>
              <w:rPr>
                <w:rFonts w:ascii="Bell MT" w:hAnsi="Bell MT"/>
                <w:b/>
                <w:bCs/>
                <w:color w:val="1F497D" w:themeColor="text2"/>
                <w:lang w:bidi="ar-EG"/>
              </w:rPr>
            </w:pPr>
            <w:r w:rsidRPr="00A45F3A">
              <w:rPr>
                <w:rFonts w:ascii="Bell MT" w:hAnsi="Bell MT"/>
                <w:b/>
                <w:bCs/>
                <w:color w:val="1F497D" w:themeColor="text2"/>
                <w:lang w:bidi="ar-EG"/>
              </w:rPr>
              <w:t>3</w:t>
            </w:r>
          </w:p>
        </w:tc>
        <w:tc>
          <w:tcPr>
            <w:tcW w:w="625" w:type="pct"/>
            <w:tcBorders>
              <w:top w:val="single" w:sz="4" w:space="0" w:color="auto"/>
              <w:left w:val="single" w:sz="4" w:space="0" w:color="auto"/>
              <w:bottom w:val="single" w:sz="4" w:space="0" w:color="auto"/>
              <w:right w:val="single" w:sz="4" w:space="0" w:color="auto"/>
            </w:tcBorders>
          </w:tcPr>
          <w:p w:rsidR="004F5FFC" w:rsidRPr="00A45F3A" w:rsidRDefault="004F5FFC" w:rsidP="00195AED">
            <w:pPr>
              <w:bidi w:val="0"/>
              <w:spacing w:after="0" w:line="360" w:lineRule="auto"/>
              <w:jc w:val="center"/>
              <w:rPr>
                <w:rFonts w:ascii="Bell MT" w:hAnsi="Bell MT"/>
                <w:b/>
                <w:bCs/>
                <w:color w:val="1F497D" w:themeColor="text2"/>
                <w:lang w:bidi="ar-EG"/>
              </w:rPr>
            </w:pPr>
            <w:r w:rsidRPr="00A45F3A">
              <w:rPr>
                <w:rFonts w:ascii="Bell MT" w:hAnsi="Bell MT"/>
                <w:b/>
                <w:bCs/>
                <w:color w:val="1F497D" w:themeColor="text2"/>
                <w:lang w:bidi="ar-EG"/>
              </w:rPr>
              <w:t>9</w:t>
            </w:r>
          </w:p>
        </w:tc>
      </w:tr>
      <w:tr w:rsidR="004F5FFC" w:rsidRPr="00B7797A" w:rsidTr="00195AED">
        <w:trPr>
          <w:cantSplit/>
          <w:trHeight w:val="486"/>
        </w:trPr>
        <w:tc>
          <w:tcPr>
            <w:tcW w:w="3750" w:type="pct"/>
            <w:tcBorders>
              <w:top w:val="single" w:sz="4" w:space="0" w:color="auto"/>
              <w:left w:val="single" w:sz="4" w:space="0" w:color="auto"/>
              <w:bottom w:val="single" w:sz="4" w:space="0" w:color="auto"/>
              <w:right w:val="single" w:sz="4" w:space="0" w:color="auto"/>
            </w:tcBorders>
          </w:tcPr>
          <w:p w:rsidR="004F5FFC" w:rsidRPr="00A45F3A" w:rsidRDefault="004F5FFC" w:rsidP="00195AED">
            <w:pPr>
              <w:bidi w:val="0"/>
              <w:spacing w:after="0" w:line="360" w:lineRule="auto"/>
              <w:rPr>
                <w:rFonts w:ascii="Bell MT" w:hAnsi="Bell MT"/>
                <w:b/>
                <w:bCs/>
                <w:color w:val="1F497D" w:themeColor="text2"/>
                <w:lang w:bidi="ar-JO"/>
              </w:rPr>
            </w:pPr>
            <w:r w:rsidRPr="00A45F3A">
              <w:rPr>
                <w:rFonts w:ascii="Bell MT" w:hAnsi="Bell MT"/>
                <w:b/>
                <w:bCs/>
                <w:color w:val="1F497D" w:themeColor="text2"/>
                <w:lang w:bidi="ar-JO"/>
              </w:rPr>
              <w:t>Ms. Excel</w:t>
            </w:r>
          </w:p>
        </w:tc>
        <w:tc>
          <w:tcPr>
            <w:tcW w:w="625" w:type="pct"/>
            <w:tcBorders>
              <w:top w:val="single" w:sz="4" w:space="0" w:color="auto"/>
              <w:left w:val="single" w:sz="4" w:space="0" w:color="auto"/>
              <w:bottom w:val="single" w:sz="4" w:space="0" w:color="auto"/>
              <w:right w:val="single" w:sz="4" w:space="0" w:color="auto"/>
            </w:tcBorders>
          </w:tcPr>
          <w:p w:rsidR="004F5FFC" w:rsidRPr="00A45F3A" w:rsidRDefault="004F5FFC" w:rsidP="00195AED">
            <w:pPr>
              <w:bidi w:val="0"/>
              <w:spacing w:after="0" w:line="360" w:lineRule="auto"/>
              <w:jc w:val="center"/>
              <w:rPr>
                <w:rFonts w:ascii="Bell MT" w:hAnsi="Bell MT"/>
                <w:b/>
                <w:bCs/>
                <w:color w:val="1F497D" w:themeColor="text2"/>
                <w:lang w:bidi="ar-EG"/>
              </w:rPr>
            </w:pPr>
            <w:r w:rsidRPr="00A45F3A">
              <w:rPr>
                <w:rFonts w:ascii="Bell MT" w:hAnsi="Bell MT"/>
                <w:b/>
                <w:bCs/>
                <w:color w:val="1F497D" w:themeColor="text2"/>
                <w:lang w:bidi="ar-EG"/>
              </w:rPr>
              <w:t>3</w:t>
            </w:r>
          </w:p>
        </w:tc>
        <w:tc>
          <w:tcPr>
            <w:tcW w:w="625" w:type="pct"/>
            <w:tcBorders>
              <w:top w:val="single" w:sz="4" w:space="0" w:color="auto"/>
              <w:left w:val="single" w:sz="4" w:space="0" w:color="auto"/>
              <w:bottom w:val="single" w:sz="4" w:space="0" w:color="auto"/>
              <w:right w:val="single" w:sz="4" w:space="0" w:color="auto"/>
            </w:tcBorders>
          </w:tcPr>
          <w:p w:rsidR="004F5FFC" w:rsidRPr="00A45F3A" w:rsidRDefault="004F5FFC" w:rsidP="00195AED">
            <w:pPr>
              <w:bidi w:val="0"/>
              <w:spacing w:after="0" w:line="360" w:lineRule="auto"/>
              <w:jc w:val="center"/>
              <w:rPr>
                <w:rFonts w:ascii="Bell MT" w:hAnsi="Bell MT"/>
                <w:b/>
                <w:bCs/>
                <w:color w:val="1F497D" w:themeColor="text2"/>
                <w:lang w:bidi="ar-EG"/>
              </w:rPr>
            </w:pPr>
            <w:r w:rsidRPr="00A45F3A">
              <w:rPr>
                <w:rFonts w:ascii="Bell MT" w:hAnsi="Bell MT"/>
                <w:b/>
                <w:bCs/>
                <w:color w:val="1F497D" w:themeColor="text2"/>
                <w:lang w:bidi="ar-EG"/>
              </w:rPr>
              <w:t>9</w:t>
            </w:r>
          </w:p>
        </w:tc>
      </w:tr>
      <w:tr w:rsidR="004F5FFC" w:rsidRPr="00B7797A" w:rsidTr="00195AED">
        <w:trPr>
          <w:cantSplit/>
          <w:trHeight w:val="455"/>
        </w:trPr>
        <w:tc>
          <w:tcPr>
            <w:tcW w:w="3750" w:type="pct"/>
            <w:tcBorders>
              <w:top w:val="single" w:sz="4" w:space="0" w:color="auto"/>
              <w:left w:val="single" w:sz="4" w:space="0" w:color="auto"/>
              <w:bottom w:val="single" w:sz="4" w:space="0" w:color="auto"/>
              <w:right w:val="single" w:sz="4" w:space="0" w:color="auto"/>
            </w:tcBorders>
          </w:tcPr>
          <w:p w:rsidR="004F5FFC" w:rsidRPr="00A45F3A" w:rsidRDefault="004F5FFC" w:rsidP="00195AED">
            <w:pPr>
              <w:bidi w:val="0"/>
              <w:spacing w:after="0" w:line="360" w:lineRule="auto"/>
              <w:rPr>
                <w:rFonts w:ascii="Bell MT" w:hAnsi="Bell MT"/>
                <w:b/>
                <w:bCs/>
                <w:color w:val="1F497D" w:themeColor="text2"/>
                <w:lang w:bidi="ar-JO"/>
              </w:rPr>
            </w:pPr>
            <w:r w:rsidRPr="00A45F3A">
              <w:rPr>
                <w:rFonts w:ascii="Bell MT" w:hAnsi="Bell MT"/>
                <w:b/>
                <w:bCs/>
                <w:color w:val="1F497D" w:themeColor="text2"/>
                <w:lang w:bidi="ar-JO"/>
              </w:rPr>
              <w:t>Ms. Power Point</w:t>
            </w:r>
          </w:p>
        </w:tc>
        <w:tc>
          <w:tcPr>
            <w:tcW w:w="625" w:type="pct"/>
            <w:tcBorders>
              <w:top w:val="single" w:sz="4" w:space="0" w:color="auto"/>
              <w:left w:val="single" w:sz="4" w:space="0" w:color="auto"/>
              <w:bottom w:val="single" w:sz="4" w:space="0" w:color="auto"/>
              <w:right w:val="single" w:sz="4" w:space="0" w:color="auto"/>
            </w:tcBorders>
          </w:tcPr>
          <w:p w:rsidR="004F5FFC" w:rsidRPr="00A45F3A" w:rsidRDefault="004F5FFC" w:rsidP="00195AED">
            <w:pPr>
              <w:bidi w:val="0"/>
              <w:spacing w:after="0" w:line="360" w:lineRule="auto"/>
              <w:jc w:val="center"/>
              <w:rPr>
                <w:rFonts w:ascii="Bell MT" w:hAnsi="Bell MT"/>
                <w:b/>
                <w:bCs/>
                <w:color w:val="1F497D" w:themeColor="text2"/>
                <w:lang w:bidi="ar-EG"/>
              </w:rPr>
            </w:pPr>
            <w:r w:rsidRPr="00A45F3A">
              <w:rPr>
                <w:rFonts w:ascii="Bell MT" w:hAnsi="Bell MT"/>
                <w:b/>
                <w:bCs/>
                <w:color w:val="1F497D" w:themeColor="text2"/>
                <w:lang w:bidi="ar-EG"/>
              </w:rPr>
              <w:t>2</w:t>
            </w:r>
          </w:p>
        </w:tc>
        <w:tc>
          <w:tcPr>
            <w:tcW w:w="625" w:type="pct"/>
            <w:tcBorders>
              <w:top w:val="single" w:sz="4" w:space="0" w:color="auto"/>
              <w:left w:val="single" w:sz="4" w:space="0" w:color="auto"/>
              <w:bottom w:val="single" w:sz="4" w:space="0" w:color="auto"/>
              <w:right w:val="single" w:sz="4" w:space="0" w:color="auto"/>
            </w:tcBorders>
          </w:tcPr>
          <w:p w:rsidR="004F5FFC" w:rsidRPr="00A45F3A" w:rsidRDefault="004F5FFC" w:rsidP="00195AED">
            <w:pPr>
              <w:bidi w:val="0"/>
              <w:spacing w:after="0" w:line="360" w:lineRule="auto"/>
              <w:jc w:val="center"/>
              <w:rPr>
                <w:rFonts w:ascii="Bell MT" w:hAnsi="Bell MT"/>
                <w:b/>
                <w:bCs/>
                <w:color w:val="1F497D" w:themeColor="text2"/>
                <w:lang w:bidi="ar-EG"/>
              </w:rPr>
            </w:pPr>
            <w:r w:rsidRPr="00A45F3A">
              <w:rPr>
                <w:rFonts w:ascii="Bell MT" w:hAnsi="Bell MT"/>
                <w:b/>
                <w:bCs/>
                <w:color w:val="1F497D" w:themeColor="text2"/>
                <w:lang w:bidi="ar-EG"/>
              </w:rPr>
              <w:t>6</w:t>
            </w:r>
          </w:p>
        </w:tc>
      </w:tr>
      <w:tr w:rsidR="004F5FFC" w:rsidRPr="00B7797A" w:rsidTr="00195AED">
        <w:trPr>
          <w:cantSplit/>
          <w:trHeight w:val="471"/>
        </w:trPr>
        <w:tc>
          <w:tcPr>
            <w:tcW w:w="3750" w:type="pct"/>
            <w:tcBorders>
              <w:top w:val="single" w:sz="4" w:space="0" w:color="auto"/>
              <w:left w:val="single" w:sz="4" w:space="0" w:color="auto"/>
              <w:bottom w:val="single" w:sz="4" w:space="0" w:color="auto"/>
              <w:right w:val="single" w:sz="4" w:space="0" w:color="auto"/>
            </w:tcBorders>
          </w:tcPr>
          <w:p w:rsidR="004F5FFC" w:rsidRPr="00A45F3A" w:rsidRDefault="004F5FFC" w:rsidP="00195AED">
            <w:pPr>
              <w:bidi w:val="0"/>
              <w:spacing w:after="0" w:line="360" w:lineRule="auto"/>
              <w:rPr>
                <w:rFonts w:ascii="Bell MT" w:hAnsi="Bell MT"/>
                <w:b/>
                <w:bCs/>
                <w:color w:val="1F497D" w:themeColor="text2"/>
                <w:lang w:bidi="ar-JO"/>
              </w:rPr>
            </w:pPr>
            <w:r w:rsidRPr="00A45F3A">
              <w:rPr>
                <w:rFonts w:ascii="Bell MT" w:hAnsi="Bell MT"/>
                <w:b/>
                <w:bCs/>
                <w:color w:val="1F497D" w:themeColor="text2"/>
                <w:lang w:bidi="ar-JO"/>
              </w:rPr>
              <w:t>Internet and emailing</w:t>
            </w:r>
          </w:p>
        </w:tc>
        <w:tc>
          <w:tcPr>
            <w:tcW w:w="625" w:type="pct"/>
            <w:tcBorders>
              <w:top w:val="single" w:sz="4" w:space="0" w:color="auto"/>
              <w:left w:val="single" w:sz="4" w:space="0" w:color="auto"/>
              <w:bottom w:val="single" w:sz="4" w:space="0" w:color="auto"/>
              <w:right w:val="single" w:sz="4" w:space="0" w:color="auto"/>
            </w:tcBorders>
          </w:tcPr>
          <w:p w:rsidR="004F5FFC" w:rsidRPr="00A45F3A" w:rsidRDefault="004F5FFC" w:rsidP="00195AED">
            <w:pPr>
              <w:bidi w:val="0"/>
              <w:spacing w:after="0" w:line="360" w:lineRule="auto"/>
              <w:jc w:val="center"/>
              <w:rPr>
                <w:rFonts w:ascii="Bell MT" w:hAnsi="Bell MT"/>
                <w:b/>
                <w:bCs/>
                <w:color w:val="1F497D" w:themeColor="text2"/>
                <w:lang w:bidi="ar-EG"/>
              </w:rPr>
            </w:pPr>
            <w:r w:rsidRPr="00A45F3A">
              <w:rPr>
                <w:rFonts w:ascii="Bell MT" w:hAnsi="Bell MT"/>
                <w:b/>
                <w:bCs/>
                <w:color w:val="1F497D" w:themeColor="text2"/>
                <w:lang w:bidi="ar-EG"/>
              </w:rPr>
              <w:t>2</w:t>
            </w:r>
          </w:p>
        </w:tc>
        <w:tc>
          <w:tcPr>
            <w:tcW w:w="625" w:type="pct"/>
            <w:tcBorders>
              <w:top w:val="single" w:sz="4" w:space="0" w:color="auto"/>
              <w:left w:val="single" w:sz="4" w:space="0" w:color="auto"/>
              <w:bottom w:val="single" w:sz="4" w:space="0" w:color="auto"/>
              <w:right w:val="single" w:sz="4" w:space="0" w:color="auto"/>
            </w:tcBorders>
          </w:tcPr>
          <w:p w:rsidR="004F5FFC" w:rsidRPr="00A45F3A" w:rsidRDefault="004F5FFC" w:rsidP="00195AED">
            <w:pPr>
              <w:bidi w:val="0"/>
              <w:spacing w:after="0" w:line="360" w:lineRule="auto"/>
              <w:jc w:val="center"/>
              <w:rPr>
                <w:rFonts w:ascii="Bell MT" w:hAnsi="Bell MT"/>
                <w:b/>
                <w:bCs/>
                <w:color w:val="1F497D" w:themeColor="text2"/>
                <w:lang w:bidi="ar-EG"/>
              </w:rPr>
            </w:pPr>
            <w:r w:rsidRPr="00A45F3A">
              <w:rPr>
                <w:rFonts w:ascii="Bell MT" w:hAnsi="Bell MT"/>
                <w:b/>
                <w:bCs/>
                <w:color w:val="1F497D" w:themeColor="text2"/>
                <w:lang w:bidi="ar-EG"/>
              </w:rPr>
              <w:t>6</w:t>
            </w:r>
          </w:p>
        </w:tc>
      </w:tr>
    </w:tbl>
    <w:p w:rsidR="004F5FFC" w:rsidRPr="00B7797A" w:rsidRDefault="004F5FFC" w:rsidP="004F5FFC">
      <w:pPr>
        <w:pStyle w:val="Heading9"/>
        <w:spacing w:before="0" w:after="0" w:line="360" w:lineRule="auto"/>
        <w:jc w:val="both"/>
        <w:rPr>
          <w:rFonts w:ascii="Bell MT" w:hAnsi="Bell MT"/>
          <w:lang w:bidi="ar-EG"/>
        </w:rPr>
      </w:pPr>
    </w:p>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0"/>
        <w:gridCol w:w="1620"/>
        <w:gridCol w:w="1530"/>
        <w:gridCol w:w="1854"/>
        <w:gridCol w:w="1836"/>
      </w:tblGrid>
      <w:tr w:rsidR="004F5FFC" w:rsidRPr="00B7797A" w:rsidTr="00195AED">
        <w:trPr>
          <w:trHeight w:val="647"/>
        </w:trPr>
        <w:tc>
          <w:tcPr>
            <w:tcW w:w="8640" w:type="dxa"/>
            <w:gridSpan w:val="5"/>
            <w:tcBorders>
              <w:top w:val="single" w:sz="4" w:space="0" w:color="auto"/>
              <w:left w:val="single" w:sz="4" w:space="0" w:color="auto"/>
              <w:bottom w:val="single" w:sz="4" w:space="0" w:color="auto"/>
              <w:right w:val="single" w:sz="4" w:space="0" w:color="auto"/>
            </w:tcBorders>
          </w:tcPr>
          <w:p w:rsidR="004F5FFC" w:rsidRPr="00B7797A" w:rsidRDefault="004F5FFC" w:rsidP="00195AED">
            <w:pPr>
              <w:pStyle w:val="Heading7"/>
              <w:spacing w:before="0" w:after="0" w:line="360" w:lineRule="auto"/>
              <w:rPr>
                <w:rFonts w:ascii="Bell MT" w:hAnsi="Bell MT"/>
                <w:sz w:val="22"/>
                <w:szCs w:val="22"/>
              </w:rPr>
            </w:pPr>
            <w:r w:rsidRPr="00B7797A">
              <w:rPr>
                <w:rFonts w:ascii="Bell MT" w:hAnsi="Bell MT"/>
                <w:sz w:val="22"/>
                <w:szCs w:val="22"/>
              </w:rPr>
              <w:t xml:space="preserve">2. Course components (total contact hours per semester): </w:t>
            </w:r>
            <w:r w:rsidRPr="00B7797A">
              <w:rPr>
                <w:rFonts w:ascii="Bell MT" w:hAnsi="Bell MT"/>
                <w:sz w:val="22"/>
                <w:szCs w:val="22"/>
              </w:rPr>
              <w:tab/>
            </w:r>
          </w:p>
        </w:tc>
      </w:tr>
      <w:tr w:rsidR="004F5FFC" w:rsidRPr="00B7797A" w:rsidTr="00195AED">
        <w:trPr>
          <w:trHeight w:val="1043"/>
        </w:trPr>
        <w:tc>
          <w:tcPr>
            <w:tcW w:w="1800" w:type="dxa"/>
            <w:tcBorders>
              <w:top w:val="single" w:sz="4" w:space="0" w:color="auto"/>
              <w:left w:val="single" w:sz="4" w:space="0" w:color="auto"/>
              <w:bottom w:val="single" w:sz="4" w:space="0" w:color="auto"/>
              <w:right w:val="single" w:sz="4" w:space="0" w:color="auto"/>
            </w:tcBorders>
          </w:tcPr>
          <w:p w:rsidR="004F5FFC" w:rsidRPr="00B7797A" w:rsidRDefault="004F5FFC" w:rsidP="00195AED">
            <w:pPr>
              <w:pStyle w:val="Heading7"/>
              <w:spacing w:before="0" w:after="0" w:line="360" w:lineRule="auto"/>
              <w:rPr>
                <w:rFonts w:ascii="Bell MT" w:hAnsi="Bell MT"/>
                <w:sz w:val="22"/>
                <w:szCs w:val="22"/>
              </w:rPr>
            </w:pPr>
            <w:r w:rsidRPr="00B7797A">
              <w:rPr>
                <w:rFonts w:ascii="Bell MT" w:hAnsi="Bell MT"/>
                <w:sz w:val="22"/>
                <w:szCs w:val="22"/>
              </w:rPr>
              <w:t>Lecture:</w:t>
            </w:r>
          </w:p>
          <w:p w:rsidR="004F5FFC" w:rsidRPr="00B7797A" w:rsidRDefault="004F5FFC" w:rsidP="00195AED">
            <w:pPr>
              <w:pStyle w:val="Heading7"/>
              <w:spacing w:before="0" w:after="0" w:line="360" w:lineRule="auto"/>
              <w:rPr>
                <w:rFonts w:ascii="Bell MT" w:hAnsi="Bell MT"/>
                <w:sz w:val="22"/>
                <w:szCs w:val="22"/>
                <w:lang w:val="en-US"/>
              </w:rPr>
            </w:pPr>
            <w:r w:rsidRPr="00B7797A">
              <w:rPr>
                <w:rFonts w:ascii="Bell MT" w:hAnsi="Bell MT"/>
                <w:sz w:val="22"/>
                <w:szCs w:val="22"/>
              </w:rPr>
              <w:t>21</w:t>
            </w:r>
          </w:p>
        </w:tc>
        <w:tc>
          <w:tcPr>
            <w:tcW w:w="1620" w:type="dxa"/>
            <w:tcBorders>
              <w:top w:val="single" w:sz="4" w:space="0" w:color="auto"/>
              <w:left w:val="single" w:sz="4" w:space="0" w:color="auto"/>
              <w:bottom w:val="single" w:sz="4" w:space="0" w:color="auto"/>
              <w:right w:val="single" w:sz="4" w:space="0" w:color="auto"/>
            </w:tcBorders>
          </w:tcPr>
          <w:p w:rsidR="004F5FFC" w:rsidRPr="00B7797A" w:rsidRDefault="004F5FFC" w:rsidP="00195AED">
            <w:pPr>
              <w:pStyle w:val="Heading7"/>
              <w:spacing w:before="0" w:after="0" w:line="360" w:lineRule="auto"/>
              <w:rPr>
                <w:rFonts w:ascii="Bell MT" w:hAnsi="Bell MT"/>
                <w:sz w:val="22"/>
                <w:szCs w:val="22"/>
              </w:rPr>
            </w:pPr>
            <w:r w:rsidRPr="00B7797A">
              <w:rPr>
                <w:rFonts w:ascii="Bell MT" w:hAnsi="Bell MT"/>
                <w:sz w:val="22"/>
                <w:szCs w:val="22"/>
              </w:rPr>
              <w:t>Tutorial:</w:t>
            </w:r>
          </w:p>
          <w:p w:rsidR="004F5FFC" w:rsidRPr="00B7797A" w:rsidRDefault="004F5FFC" w:rsidP="00195AED">
            <w:pPr>
              <w:pStyle w:val="Heading7"/>
              <w:spacing w:before="0" w:after="0" w:line="360" w:lineRule="auto"/>
              <w:rPr>
                <w:rFonts w:ascii="Bell MT" w:hAnsi="Bell MT"/>
                <w:sz w:val="22"/>
                <w:szCs w:val="22"/>
              </w:rPr>
            </w:pPr>
          </w:p>
        </w:tc>
        <w:tc>
          <w:tcPr>
            <w:tcW w:w="1530" w:type="dxa"/>
            <w:tcBorders>
              <w:top w:val="single" w:sz="4" w:space="0" w:color="auto"/>
              <w:left w:val="single" w:sz="4" w:space="0" w:color="auto"/>
              <w:bottom w:val="single" w:sz="4" w:space="0" w:color="auto"/>
              <w:right w:val="single" w:sz="4" w:space="0" w:color="auto"/>
            </w:tcBorders>
          </w:tcPr>
          <w:p w:rsidR="004F5FFC" w:rsidRPr="00B7797A" w:rsidRDefault="004F5FFC" w:rsidP="00195AED">
            <w:pPr>
              <w:pStyle w:val="Heading7"/>
              <w:spacing w:before="0" w:after="0" w:line="360" w:lineRule="auto"/>
              <w:rPr>
                <w:rFonts w:ascii="Bell MT" w:hAnsi="Bell MT"/>
                <w:sz w:val="22"/>
                <w:szCs w:val="22"/>
              </w:rPr>
            </w:pPr>
            <w:r w:rsidRPr="00B7797A">
              <w:rPr>
                <w:rFonts w:ascii="Bell MT" w:hAnsi="Bell MT"/>
                <w:sz w:val="22"/>
                <w:szCs w:val="22"/>
              </w:rPr>
              <w:t>Laboratory</w:t>
            </w:r>
          </w:p>
          <w:p w:rsidR="004F5FFC" w:rsidRPr="00B7797A" w:rsidRDefault="004F5FFC" w:rsidP="00195AED">
            <w:pPr>
              <w:bidi w:val="0"/>
              <w:spacing w:after="0" w:line="360" w:lineRule="auto"/>
              <w:rPr>
                <w:rFonts w:ascii="Bell MT" w:hAnsi="Bell MT"/>
              </w:rPr>
            </w:pPr>
            <w:r w:rsidRPr="00B7797A">
              <w:rPr>
                <w:rFonts w:ascii="Bell MT" w:hAnsi="Bell MT"/>
              </w:rPr>
              <w:t xml:space="preserve">30    </w:t>
            </w:r>
          </w:p>
        </w:tc>
        <w:tc>
          <w:tcPr>
            <w:tcW w:w="1854" w:type="dxa"/>
            <w:tcBorders>
              <w:top w:val="single" w:sz="4" w:space="0" w:color="auto"/>
              <w:left w:val="single" w:sz="4" w:space="0" w:color="auto"/>
              <w:bottom w:val="single" w:sz="4" w:space="0" w:color="auto"/>
              <w:right w:val="single" w:sz="4" w:space="0" w:color="auto"/>
            </w:tcBorders>
          </w:tcPr>
          <w:p w:rsidR="004F5FFC" w:rsidRPr="00B7797A" w:rsidRDefault="004F5FFC" w:rsidP="00195AED">
            <w:pPr>
              <w:pStyle w:val="Heading7"/>
              <w:spacing w:before="0" w:after="0" w:line="360" w:lineRule="auto"/>
              <w:rPr>
                <w:rFonts w:ascii="Bell MT" w:hAnsi="Bell MT"/>
                <w:sz w:val="22"/>
                <w:szCs w:val="22"/>
              </w:rPr>
            </w:pPr>
            <w:r w:rsidRPr="00B7797A">
              <w:rPr>
                <w:rFonts w:ascii="Bell MT" w:hAnsi="Bell MT"/>
                <w:sz w:val="22"/>
                <w:szCs w:val="22"/>
              </w:rPr>
              <w:t>Practical/Field work/Internship</w:t>
            </w:r>
          </w:p>
          <w:p w:rsidR="004F5FFC" w:rsidRPr="00B7797A" w:rsidRDefault="004F5FFC" w:rsidP="00195AED">
            <w:pPr>
              <w:pStyle w:val="Heading7"/>
              <w:spacing w:before="0" w:after="0" w:line="360" w:lineRule="auto"/>
              <w:rPr>
                <w:rFonts w:ascii="Bell MT" w:hAnsi="Bell MT"/>
                <w:sz w:val="22"/>
                <w:szCs w:val="22"/>
                <w:lang w:val="en-US"/>
              </w:rPr>
            </w:pPr>
          </w:p>
        </w:tc>
        <w:tc>
          <w:tcPr>
            <w:tcW w:w="1836" w:type="dxa"/>
            <w:tcBorders>
              <w:top w:val="single" w:sz="4" w:space="0" w:color="auto"/>
              <w:left w:val="single" w:sz="4" w:space="0" w:color="auto"/>
              <w:bottom w:val="single" w:sz="4" w:space="0" w:color="auto"/>
              <w:right w:val="single" w:sz="4" w:space="0" w:color="auto"/>
            </w:tcBorders>
          </w:tcPr>
          <w:p w:rsidR="004F5FFC" w:rsidRPr="00B7797A" w:rsidRDefault="004F5FFC" w:rsidP="00195AED">
            <w:pPr>
              <w:pStyle w:val="Heading7"/>
              <w:spacing w:before="0" w:after="0" w:line="360" w:lineRule="auto"/>
              <w:rPr>
                <w:rFonts w:ascii="Bell MT" w:hAnsi="Bell MT"/>
                <w:sz w:val="22"/>
                <w:szCs w:val="22"/>
              </w:rPr>
            </w:pPr>
            <w:r w:rsidRPr="00B7797A">
              <w:rPr>
                <w:rFonts w:ascii="Bell MT" w:hAnsi="Bell MT"/>
                <w:sz w:val="22"/>
                <w:szCs w:val="22"/>
              </w:rPr>
              <w:t>Other:</w:t>
            </w:r>
          </w:p>
        </w:tc>
      </w:tr>
    </w:tbl>
    <w:p w:rsidR="004F5FFC" w:rsidRPr="00B7797A" w:rsidRDefault="004F5FFC" w:rsidP="004F5FFC">
      <w:pPr>
        <w:bidi w:val="0"/>
        <w:spacing w:after="0" w:line="360" w:lineRule="auto"/>
        <w:jc w:val="both"/>
        <w:rPr>
          <w:rFonts w:ascii="Bell MT" w:hAnsi="Bell MT"/>
        </w:rPr>
      </w:pPr>
    </w:p>
    <w:p w:rsidR="004F5FFC" w:rsidRPr="00B7797A" w:rsidRDefault="004F5FFC" w:rsidP="004F5FFC">
      <w:pPr>
        <w:bidi w:val="0"/>
        <w:spacing w:after="0" w:line="360" w:lineRule="auto"/>
        <w:jc w:val="both"/>
        <w:rPr>
          <w:rFonts w:ascii="Bell MT" w:hAnsi="Bell M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4F5FFC" w:rsidRPr="00B7797A" w:rsidTr="00195AED">
        <w:trPr>
          <w:trHeight w:val="647"/>
        </w:trPr>
        <w:tc>
          <w:tcPr>
            <w:tcW w:w="5000" w:type="pct"/>
            <w:tcBorders>
              <w:top w:val="single" w:sz="4" w:space="0" w:color="auto"/>
              <w:left w:val="single" w:sz="4" w:space="0" w:color="auto"/>
              <w:bottom w:val="single" w:sz="4" w:space="0" w:color="auto"/>
              <w:right w:val="single" w:sz="4" w:space="0" w:color="auto"/>
            </w:tcBorders>
          </w:tcPr>
          <w:p w:rsidR="004F5FFC" w:rsidRPr="00B7797A" w:rsidRDefault="004F5FFC" w:rsidP="00195AED">
            <w:pPr>
              <w:pStyle w:val="Heading7"/>
              <w:spacing w:before="0" w:after="0" w:line="360" w:lineRule="auto"/>
              <w:jc w:val="both"/>
              <w:rPr>
                <w:rFonts w:ascii="Bell MT" w:hAnsi="Bell MT"/>
                <w:bCs/>
                <w:sz w:val="22"/>
                <w:szCs w:val="22"/>
              </w:rPr>
            </w:pPr>
            <w:r w:rsidRPr="00B7797A">
              <w:rPr>
                <w:rFonts w:ascii="Bell MT" w:hAnsi="Bell MT"/>
                <w:bCs/>
                <w:sz w:val="22"/>
                <w:szCs w:val="22"/>
              </w:rPr>
              <w:t>3. Additional private study/learning hours expected for students per week. (This should be an average: for the semester not a specific requirement in each week)</w:t>
            </w:r>
          </w:p>
          <w:p w:rsidR="004F5FFC" w:rsidRPr="00B7797A" w:rsidRDefault="004F5FFC" w:rsidP="00195AED">
            <w:pPr>
              <w:pStyle w:val="Heading7"/>
              <w:spacing w:before="0" w:after="0" w:line="360" w:lineRule="auto"/>
              <w:jc w:val="both"/>
              <w:rPr>
                <w:rFonts w:ascii="Bell MT" w:hAnsi="Bell MT"/>
                <w:bCs/>
                <w:sz w:val="22"/>
                <w:szCs w:val="22"/>
              </w:rPr>
            </w:pPr>
          </w:p>
        </w:tc>
      </w:tr>
      <w:tr w:rsidR="004F5FFC" w:rsidRPr="00B7797A" w:rsidTr="00195AED">
        <w:trPr>
          <w:trHeight w:val="2083"/>
        </w:trPr>
        <w:tc>
          <w:tcPr>
            <w:tcW w:w="5000" w:type="pct"/>
            <w:tcBorders>
              <w:top w:val="single" w:sz="4" w:space="0" w:color="auto"/>
              <w:left w:val="single" w:sz="4" w:space="0" w:color="auto"/>
              <w:right w:val="single" w:sz="4" w:space="0" w:color="auto"/>
            </w:tcBorders>
          </w:tcPr>
          <w:p w:rsidR="004F5FFC" w:rsidRPr="00B7797A" w:rsidRDefault="004F5FFC" w:rsidP="00195AED">
            <w:pPr>
              <w:pStyle w:val="Footer"/>
              <w:tabs>
                <w:tab w:val="clear" w:pos="4153"/>
                <w:tab w:val="clear" w:pos="8306"/>
              </w:tabs>
              <w:spacing w:line="360" w:lineRule="auto"/>
              <w:jc w:val="both"/>
              <w:rPr>
                <w:rFonts w:ascii="Bell MT" w:hAnsi="Bell MT"/>
                <w:sz w:val="22"/>
                <w:szCs w:val="22"/>
                <w:lang w:val="en-US"/>
              </w:rPr>
            </w:pPr>
            <w:r w:rsidRPr="00B7797A">
              <w:rPr>
                <w:rFonts w:ascii="Bell MT" w:hAnsi="Bell MT"/>
                <w:sz w:val="22"/>
                <w:szCs w:val="22"/>
                <w:lang w:val="en-US"/>
              </w:rPr>
              <w:t xml:space="preserve">4. Development of Learning Outcomes in Domains of Learning  </w:t>
            </w:r>
          </w:p>
          <w:p w:rsidR="004F5FFC" w:rsidRPr="00B7797A" w:rsidRDefault="004F5FFC" w:rsidP="00195AED">
            <w:pPr>
              <w:pStyle w:val="Heading7"/>
              <w:spacing w:before="0" w:after="0" w:line="360" w:lineRule="auto"/>
              <w:jc w:val="both"/>
              <w:rPr>
                <w:rFonts w:ascii="Bell MT" w:hAnsi="Bell MT"/>
                <w:bCs/>
                <w:sz w:val="22"/>
                <w:szCs w:val="22"/>
              </w:rPr>
            </w:pPr>
            <w:r w:rsidRPr="00B7797A">
              <w:rPr>
                <w:rFonts w:ascii="Bell MT" w:hAnsi="Bell MT"/>
                <w:bCs/>
                <w:sz w:val="22"/>
                <w:szCs w:val="22"/>
              </w:rPr>
              <w:t>For each of the domains of learning shown below indicate:</w:t>
            </w:r>
          </w:p>
          <w:p w:rsidR="004F5FFC" w:rsidRPr="00A45F3A" w:rsidRDefault="004F5FFC" w:rsidP="00195AED">
            <w:pPr>
              <w:pStyle w:val="Heading7"/>
              <w:numPr>
                <w:ilvl w:val="0"/>
                <w:numId w:val="1"/>
              </w:numPr>
              <w:tabs>
                <w:tab w:val="clear" w:pos="644"/>
                <w:tab w:val="num" w:pos="765"/>
              </w:tabs>
              <w:spacing w:before="0" w:after="0" w:line="360" w:lineRule="auto"/>
              <w:ind w:left="765"/>
              <w:jc w:val="both"/>
              <w:rPr>
                <w:rFonts w:ascii="Bell MT" w:hAnsi="Bell MT"/>
                <w:bCs/>
                <w:color w:val="1F497D" w:themeColor="text2"/>
                <w:sz w:val="22"/>
                <w:szCs w:val="22"/>
              </w:rPr>
            </w:pPr>
            <w:r w:rsidRPr="00A45F3A">
              <w:rPr>
                <w:rFonts w:ascii="Bell MT" w:hAnsi="Bell MT"/>
                <w:bCs/>
                <w:color w:val="1F497D" w:themeColor="text2"/>
                <w:sz w:val="22"/>
                <w:szCs w:val="22"/>
              </w:rPr>
              <w:t xml:space="preserve">A brief summary of the knowledge or skill the course is intended to develop; </w:t>
            </w:r>
          </w:p>
          <w:p w:rsidR="004F5FFC" w:rsidRPr="00A45F3A" w:rsidRDefault="004F5FFC" w:rsidP="00195AED">
            <w:pPr>
              <w:pStyle w:val="Heading7"/>
              <w:numPr>
                <w:ilvl w:val="0"/>
                <w:numId w:val="1"/>
              </w:numPr>
              <w:tabs>
                <w:tab w:val="clear" w:pos="644"/>
                <w:tab w:val="num" w:pos="765"/>
              </w:tabs>
              <w:spacing w:before="0" w:after="0" w:line="360" w:lineRule="auto"/>
              <w:ind w:left="765"/>
              <w:jc w:val="both"/>
              <w:rPr>
                <w:rFonts w:ascii="Bell MT" w:hAnsi="Bell MT"/>
                <w:bCs/>
                <w:color w:val="1F497D" w:themeColor="text2"/>
                <w:sz w:val="22"/>
                <w:szCs w:val="22"/>
              </w:rPr>
            </w:pPr>
            <w:r w:rsidRPr="00A45F3A">
              <w:rPr>
                <w:rFonts w:ascii="Bell MT" w:hAnsi="Bell MT"/>
                <w:bCs/>
                <w:color w:val="1F497D" w:themeColor="text2"/>
                <w:sz w:val="22"/>
                <w:szCs w:val="22"/>
              </w:rPr>
              <w:t xml:space="preserve">A description of the teaching strategies to be used in the course to develop that knowledge </w:t>
            </w:r>
            <w:proofErr w:type="gramStart"/>
            <w:r w:rsidRPr="00A45F3A">
              <w:rPr>
                <w:rFonts w:ascii="Bell MT" w:hAnsi="Bell MT"/>
                <w:bCs/>
                <w:color w:val="1F497D" w:themeColor="text2"/>
                <w:sz w:val="22"/>
                <w:szCs w:val="22"/>
              </w:rPr>
              <w:t>or  skill</w:t>
            </w:r>
            <w:proofErr w:type="gramEnd"/>
            <w:r w:rsidRPr="00A45F3A">
              <w:rPr>
                <w:rFonts w:ascii="Bell MT" w:hAnsi="Bell MT"/>
                <w:bCs/>
                <w:color w:val="1F497D" w:themeColor="text2"/>
                <w:sz w:val="22"/>
                <w:szCs w:val="22"/>
              </w:rPr>
              <w:t>;</w:t>
            </w:r>
          </w:p>
          <w:p w:rsidR="004F5FFC" w:rsidRPr="00B7797A" w:rsidRDefault="004F5FFC" w:rsidP="00195AED">
            <w:pPr>
              <w:pStyle w:val="Heading7"/>
              <w:numPr>
                <w:ilvl w:val="0"/>
                <w:numId w:val="1"/>
              </w:numPr>
              <w:tabs>
                <w:tab w:val="clear" w:pos="644"/>
                <w:tab w:val="num" w:pos="765"/>
              </w:tabs>
              <w:spacing w:before="0" w:after="0" w:line="360" w:lineRule="auto"/>
              <w:ind w:left="765"/>
              <w:jc w:val="both"/>
              <w:rPr>
                <w:rFonts w:ascii="Bell MT" w:hAnsi="Bell MT"/>
                <w:bCs/>
                <w:sz w:val="22"/>
                <w:szCs w:val="22"/>
              </w:rPr>
            </w:pPr>
            <w:proofErr w:type="gramStart"/>
            <w:r w:rsidRPr="00A45F3A">
              <w:rPr>
                <w:rFonts w:ascii="Bell MT" w:hAnsi="Bell MT"/>
                <w:bCs/>
                <w:color w:val="1F497D" w:themeColor="text2"/>
                <w:sz w:val="22"/>
                <w:szCs w:val="22"/>
              </w:rPr>
              <w:t>The methods of student assessment to be used in the course to evaluate learning outcomes in the domain concerned.</w:t>
            </w:r>
            <w:proofErr w:type="gramEnd"/>
          </w:p>
        </w:tc>
      </w:tr>
      <w:tr w:rsidR="004F5FFC" w:rsidRPr="00B7797A" w:rsidTr="00195AED">
        <w:trPr>
          <w:trHeight w:val="357"/>
        </w:trPr>
        <w:tc>
          <w:tcPr>
            <w:tcW w:w="5000" w:type="pct"/>
            <w:tcBorders>
              <w:top w:val="single" w:sz="4" w:space="0" w:color="auto"/>
              <w:left w:val="single" w:sz="4" w:space="0" w:color="auto"/>
              <w:bottom w:val="single" w:sz="4" w:space="0" w:color="auto"/>
              <w:right w:val="single" w:sz="4" w:space="0" w:color="auto"/>
            </w:tcBorders>
          </w:tcPr>
          <w:p w:rsidR="004F5FFC" w:rsidRPr="00B7797A" w:rsidRDefault="004F5FFC" w:rsidP="00195AED">
            <w:pPr>
              <w:pStyle w:val="Heading7"/>
              <w:spacing w:before="0" w:after="0" w:line="360" w:lineRule="auto"/>
              <w:jc w:val="both"/>
              <w:rPr>
                <w:rFonts w:ascii="Bell MT" w:hAnsi="Bell MT"/>
                <w:b/>
                <w:sz w:val="22"/>
                <w:szCs w:val="22"/>
              </w:rPr>
            </w:pPr>
            <w:proofErr w:type="gramStart"/>
            <w:r w:rsidRPr="00B7797A">
              <w:rPr>
                <w:rFonts w:ascii="Bell MT" w:hAnsi="Bell MT"/>
                <w:b/>
                <w:sz w:val="22"/>
                <w:szCs w:val="22"/>
              </w:rPr>
              <w:lastRenderedPageBreak/>
              <w:t>a.  Knowledge</w:t>
            </w:r>
            <w:proofErr w:type="gramEnd"/>
          </w:p>
        </w:tc>
      </w:tr>
      <w:tr w:rsidR="004F5FFC" w:rsidRPr="00B7797A" w:rsidTr="00195AED">
        <w:trPr>
          <w:trHeight w:val="647"/>
        </w:trPr>
        <w:tc>
          <w:tcPr>
            <w:tcW w:w="5000" w:type="pct"/>
            <w:tcBorders>
              <w:top w:val="single" w:sz="4" w:space="0" w:color="auto"/>
              <w:left w:val="single" w:sz="4" w:space="0" w:color="auto"/>
              <w:bottom w:val="single" w:sz="4" w:space="0" w:color="auto"/>
              <w:right w:val="single" w:sz="4" w:space="0" w:color="auto"/>
            </w:tcBorders>
          </w:tcPr>
          <w:p w:rsidR="004F5FFC" w:rsidRPr="00B7797A" w:rsidRDefault="004F5FFC" w:rsidP="00195AED">
            <w:pPr>
              <w:pStyle w:val="Heading7"/>
              <w:spacing w:before="0" w:after="0" w:line="360" w:lineRule="auto"/>
              <w:jc w:val="both"/>
              <w:rPr>
                <w:rFonts w:ascii="Bell MT" w:hAnsi="Bell MT"/>
                <w:bCs/>
                <w:sz w:val="22"/>
                <w:szCs w:val="22"/>
              </w:rPr>
            </w:pPr>
            <w:r w:rsidRPr="00B7797A">
              <w:rPr>
                <w:rFonts w:ascii="Bell MT" w:hAnsi="Bell MT"/>
                <w:bCs/>
                <w:sz w:val="22"/>
                <w:szCs w:val="22"/>
              </w:rPr>
              <w:t>(</w:t>
            </w:r>
            <w:proofErr w:type="spellStart"/>
            <w:r w:rsidRPr="00B7797A">
              <w:rPr>
                <w:rFonts w:ascii="Bell MT" w:hAnsi="Bell MT"/>
                <w:bCs/>
                <w:sz w:val="22"/>
                <w:szCs w:val="22"/>
              </w:rPr>
              <w:t>i</w:t>
            </w:r>
            <w:proofErr w:type="spellEnd"/>
            <w:r w:rsidRPr="00B7797A">
              <w:rPr>
                <w:rFonts w:ascii="Bell MT" w:hAnsi="Bell MT"/>
                <w:bCs/>
                <w:sz w:val="22"/>
                <w:szCs w:val="22"/>
              </w:rPr>
              <w:t>)  Description of the knowledge to be acquired</w:t>
            </w:r>
          </w:p>
          <w:p w:rsidR="004F5FFC" w:rsidRPr="00B7797A" w:rsidRDefault="004F5FFC" w:rsidP="00195AED">
            <w:pPr>
              <w:tabs>
                <w:tab w:val="left" w:pos="3200"/>
              </w:tabs>
              <w:bidi w:val="0"/>
              <w:spacing w:after="0" w:line="360" w:lineRule="auto"/>
              <w:ind w:left="720"/>
              <w:jc w:val="both"/>
              <w:rPr>
                <w:rFonts w:ascii="Bell MT" w:hAnsi="Bell MT"/>
                <w:b/>
                <w:bCs/>
              </w:rPr>
            </w:pPr>
          </w:p>
          <w:p w:rsidR="004F5FFC" w:rsidRPr="00A45F3A" w:rsidRDefault="004F5FFC" w:rsidP="00195AED">
            <w:pPr>
              <w:tabs>
                <w:tab w:val="left" w:pos="3200"/>
              </w:tabs>
              <w:bidi w:val="0"/>
              <w:spacing w:after="0" w:line="360" w:lineRule="auto"/>
              <w:ind w:left="720"/>
              <w:jc w:val="both"/>
              <w:rPr>
                <w:rFonts w:ascii="Bell MT" w:hAnsi="Bell MT"/>
                <w:b/>
                <w:bCs/>
                <w:color w:val="1F497D" w:themeColor="text2"/>
              </w:rPr>
            </w:pPr>
            <w:r w:rsidRPr="00A45F3A">
              <w:rPr>
                <w:rFonts w:ascii="Bell MT" w:hAnsi="Bell MT"/>
                <w:b/>
                <w:bCs/>
                <w:color w:val="1F497D" w:themeColor="text2"/>
              </w:rPr>
              <w:t>• the students learns the main physical components of a computer</w:t>
            </w:r>
          </w:p>
          <w:p w:rsidR="004F5FFC" w:rsidRPr="00A45F3A" w:rsidRDefault="004F5FFC" w:rsidP="00195AED">
            <w:pPr>
              <w:tabs>
                <w:tab w:val="left" w:pos="3200"/>
              </w:tabs>
              <w:bidi w:val="0"/>
              <w:spacing w:after="0" w:line="360" w:lineRule="auto"/>
              <w:ind w:left="720"/>
              <w:jc w:val="both"/>
              <w:rPr>
                <w:rFonts w:ascii="Bell MT" w:hAnsi="Bell MT"/>
                <w:b/>
                <w:bCs/>
                <w:color w:val="1F497D" w:themeColor="text2"/>
              </w:rPr>
            </w:pPr>
            <w:r w:rsidRPr="00A45F3A">
              <w:rPr>
                <w:rFonts w:ascii="Bell MT" w:hAnsi="Bell MT"/>
                <w:b/>
                <w:bCs/>
                <w:color w:val="1F497D" w:themeColor="text2"/>
              </w:rPr>
              <w:t>• recognize the concept of software</w:t>
            </w:r>
          </w:p>
          <w:p w:rsidR="004F5FFC" w:rsidRPr="00A45F3A" w:rsidRDefault="004F5FFC" w:rsidP="00195AED">
            <w:pPr>
              <w:tabs>
                <w:tab w:val="left" w:pos="3200"/>
              </w:tabs>
              <w:bidi w:val="0"/>
              <w:spacing w:after="0" w:line="360" w:lineRule="auto"/>
              <w:ind w:left="720"/>
              <w:jc w:val="both"/>
              <w:rPr>
                <w:rFonts w:ascii="Bell MT" w:hAnsi="Bell MT"/>
                <w:b/>
                <w:bCs/>
                <w:color w:val="1F497D" w:themeColor="text2"/>
              </w:rPr>
            </w:pPr>
            <w:r w:rsidRPr="00A45F3A">
              <w:rPr>
                <w:rFonts w:ascii="Bell MT" w:hAnsi="Bell MT"/>
                <w:b/>
                <w:bCs/>
                <w:color w:val="1F497D" w:themeColor="text2"/>
              </w:rPr>
              <w:t>• recognize the concept of the operating system and its importance and how it works</w:t>
            </w:r>
          </w:p>
          <w:p w:rsidR="004F5FFC" w:rsidRPr="00B7797A" w:rsidRDefault="004F5FFC" w:rsidP="00195AED">
            <w:pPr>
              <w:tabs>
                <w:tab w:val="left" w:pos="3200"/>
              </w:tabs>
              <w:bidi w:val="0"/>
              <w:spacing w:after="0" w:line="360" w:lineRule="auto"/>
              <w:ind w:left="720"/>
              <w:jc w:val="both"/>
              <w:rPr>
                <w:rFonts w:ascii="Bell MT" w:hAnsi="Bell MT"/>
                <w:b/>
                <w:bCs/>
              </w:rPr>
            </w:pPr>
            <w:r w:rsidRPr="00A45F3A">
              <w:rPr>
                <w:rFonts w:ascii="Bell MT" w:hAnsi="Bell MT"/>
                <w:b/>
                <w:bCs/>
                <w:color w:val="1F497D" w:themeColor="text2"/>
              </w:rPr>
              <w:t>• the students  learns common computer words</w:t>
            </w:r>
            <w:r w:rsidRPr="00B7797A">
              <w:rPr>
                <w:rFonts w:ascii="Bell MT" w:hAnsi="Bell MT"/>
                <w:b/>
                <w:bCs/>
              </w:rPr>
              <w:tab/>
            </w:r>
          </w:p>
        </w:tc>
      </w:tr>
      <w:tr w:rsidR="004F5FFC" w:rsidRPr="00B7797A" w:rsidTr="00195AED">
        <w:trPr>
          <w:trHeight w:val="647"/>
        </w:trPr>
        <w:tc>
          <w:tcPr>
            <w:tcW w:w="5000" w:type="pct"/>
            <w:tcBorders>
              <w:top w:val="single" w:sz="4" w:space="0" w:color="auto"/>
              <w:left w:val="single" w:sz="4" w:space="0" w:color="auto"/>
              <w:bottom w:val="single" w:sz="4" w:space="0" w:color="auto"/>
              <w:right w:val="single" w:sz="4" w:space="0" w:color="auto"/>
            </w:tcBorders>
          </w:tcPr>
          <w:p w:rsidR="004F5FFC" w:rsidRPr="00B7797A" w:rsidRDefault="004F5FFC" w:rsidP="00195AED">
            <w:pPr>
              <w:pStyle w:val="Heading7"/>
              <w:spacing w:before="0" w:after="0" w:line="360" w:lineRule="auto"/>
              <w:jc w:val="both"/>
              <w:rPr>
                <w:rFonts w:ascii="Bell MT" w:hAnsi="Bell MT"/>
                <w:bCs/>
                <w:sz w:val="22"/>
                <w:szCs w:val="22"/>
              </w:rPr>
            </w:pPr>
            <w:r w:rsidRPr="00B7797A">
              <w:rPr>
                <w:rFonts w:ascii="Bell MT" w:hAnsi="Bell MT"/>
                <w:bCs/>
                <w:sz w:val="22"/>
                <w:szCs w:val="22"/>
              </w:rPr>
              <w:t>(ii)  Teaching strategies to be used to develop that knowledge</w:t>
            </w:r>
          </w:p>
          <w:p w:rsidR="004F5FFC" w:rsidRPr="00A45F3A" w:rsidRDefault="004F5FFC" w:rsidP="004F5FFC">
            <w:pPr>
              <w:pStyle w:val="ListParagraph"/>
              <w:numPr>
                <w:ilvl w:val="0"/>
                <w:numId w:val="4"/>
              </w:numPr>
              <w:bidi w:val="0"/>
              <w:spacing w:after="0" w:line="360" w:lineRule="auto"/>
              <w:rPr>
                <w:rFonts w:ascii="Bell MT" w:hAnsi="Bell MT"/>
                <w:b/>
                <w:bCs/>
                <w:color w:val="1F497D" w:themeColor="text2"/>
              </w:rPr>
            </w:pPr>
            <w:r w:rsidRPr="00A45F3A">
              <w:rPr>
                <w:rFonts w:ascii="Bell MT" w:hAnsi="Bell MT"/>
                <w:b/>
                <w:bCs/>
                <w:color w:val="1F497D" w:themeColor="text2"/>
              </w:rPr>
              <w:t>Explain topics related to course using smart board and graphics</w:t>
            </w:r>
          </w:p>
          <w:p w:rsidR="004F5FFC" w:rsidRPr="00A45F3A" w:rsidRDefault="004F5FFC" w:rsidP="004F5FFC">
            <w:pPr>
              <w:pStyle w:val="ListParagraph"/>
              <w:numPr>
                <w:ilvl w:val="0"/>
                <w:numId w:val="4"/>
              </w:numPr>
              <w:bidi w:val="0"/>
              <w:spacing w:after="0" w:line="360" w:lineRule="auto"/>
              <w:rPr>
                <w:rFonts w:ascii="Bell MT" w:hAnsi="Bell MT"/>
                <w:b/>
                <w:bCs/>
                <w:color w:val="1F497D" w:themeColor="text2"/>
              </w:rPr>
            </w:pPr>
            <w:r w:rsidRPr="00A45F3A">
              <w:rPr>
                <w:rFonts w:ascii="Bell MT" w:hAnsi="Bell MT"/>
                <w:b/>
                <w:bCs/>
                <w:color w:val="1F497D" w:themeColor="text2"/>
              </w:rPr>
              <w:t>Using data show</w:t>
            </w:r>
          </w:p>
          <w:p w:rsidR="004F5FFC" w:rsidRPr="00B7797A" w:rsidRDefault="004F5FFC" w:rsidP="004F5FFC">
            <w:pPr>
              <w:pStyle w:val="ListParagraph"/>
              <w:numPr>
                <w:ilvl w:val="0"/>
                <w:numId w:val="4"/>
              </w:numPr>
              <w:bidi w:val="0"/>
              <w:spacing w:after="0" w:line="360" w:lineRule="auto"/>
              <w:rPr>
                <w:rFonts w:ascii="Bell MT" w:hAnsi="Bell MT"/>
              </w:rPr>
            </w:pPr>
            <w:r w:rsidRPr="00A45F3A">
              <w:rPr>
                <w:rFonts w:ascii="Bell MT" w:hAnsi="Bell MT"/>
                <w:b/>
                <w:bCs/>
                <w:color w:val="1F497D" w:themeColor="text2"/>
              </w:rPr>
              <w:t>using brainstorming, dialog and discussion</w:t>
            </w:r>
          </w:p>
        </w:tc>
      </w:tr>
      <w:tr w:rsidR="004F5FFC" w:rsidRPr="00B7797A" w:rsidTr="00195AED">
        <w:trPr>
          <w:trHeight w:val="647"/>
        </w:trPr>
        <w:tc>
          <w:tcPr>
            <w:tcW w:w="5000" w:type="pct"/>
            <w:tcBorders>
              <w:top w:val="single" w:sz="4" w:space="0" w:color="auto"/>
              <w:left w:val="single" w:sz="4" w:space="0" w:color="auto"/>
              <w:bottom w:val="single" w:sz="4" w:space="0" w:color="auto"/>
              <w:right w:val="single" w:sz="4" w:space="0" w:color="auto"/>
            </w:tcBorders>
          </w:tcPr>
          <w:p w:rsidR="004F5FFC" w:rsidRPr="00B7797A" w:rsidRDefault="004F5FFC" w:rsidP="00195AED">
            <w:pPr>
              <w:pStyle w:val="Heading7"/>
              <w:spacing w:before="0" w:after="0" w:line="360" w:lineRule="auto"/>
              <w:jc w:val="both"/>
              <w:rPr>
                <w:rFonts w:ascii="Bell MT" w:hAnsi="Bell MT"/>
                <w:bCs/>
                <w:sz w:val="22"/>
                <w:szCs w:val="22"/>
              </w:rPr>
            </w:pPr>
            <w:r w:rsidRPr="00B7797A">
              <w:rPr>
                <w:rFonts w:ascii="Bell MT" w:hAnsi="Bell MT"/>
                <w:bCs/>
                <w:sz w:val="22"/>
                <w:szCs w:val="22"/>
              </w:rPr>
              <w:t>(iii)  Methods of assessment of knowledge acquired</w:t>
            </w:r>
          </w:p>
          <w:p w:rsidR="004F5FFC" w:rsidRPr="00A45F3A" w:rsidRDefault="004F5FFC" w:rsidP="004F5FFC">
            <w:pPr>
              <w:pStyle w:val="Heading7"/>
              <w:numPr>
                <w:ilvl w:val="0"/>
                <w:numId w:val="5"/>
              </w:numPr>
              <w:spacing w:before="0" w:after="0" w:line="360" w:lineRule="auto"/>
              <w:jc w:val="both"/>
              <w:rPr>
                <w:rFonts w:ascii="Bell MT" w:hAnsi="Bell MT"/>
                <w:bCs/>
                <w:color w:val="1F497D" w:themeColor="text2"/>
                <w:sz w:val="22"/>
                <w:szCs w:val="22"/>
              </w:rPr>
            </w:pPr>
            <w:r w:rsidRPr="00A45F3A">
              <w:rPr>
                <w:rFonts w:ascii="Bell MT" w:hAnsi="Bell MT"/>
                <w:b/>
                <w:bCs/>
                <w:color w:val="1F497D" w:themeColor="text2"/>
                <w:sz w:val="22"/>
                <w:szCs w:val="22"/>
              </w:rPr>
              <w:t>Quiz</w:t>
            </w:r>
          </w:p>
          <w:p w:rsidR="004F5FFC" w:rsidRPr="00A45F3A" w:rsidRDefault="004F5FFC" w:rsidP="004F5FFC">
            <w:pPr>
              <w:pStyle w:val="ListParagraph"/>
              <w:numPr>
                <w:ilvl w:val="0"/>
                <w:numId w:val="5"/>
              </w:numPr>
              <w:bidi w:val="0"/>
              <w:spacing w:after="0" w:line="360" w:lineRule="auto"/>
              <w:rPr>
                <w:rFonts w:ascii="Bell MT" w:hAnsi="Bell MT"/>
                <w:color w:val="1F497D" w:themeColor="text2"/>
              </w:rPr>
            </w:pPr>
            <w:r w:rsidRPr="00A45F3A">
              <w:rPr>
                <w:rFonts w:ascii="Bell MT" w:hAnsi="Bell MT"/>
                <w:b/>
                <w:bCs/>
                <w:color w:val="1F497D" w:themeColor="text2"/>
              </w:rPr>
              <w:t>Number of questions in midterm exam ( multiple choice questions)</w:t>
            </w:r>
          </w:p>
          <w:p w:rsidR="004F5FFC" w:rsidRPr="00B7797A" w:rsidRDefault="004F5FFC" w:rsidP="00195AED">
            <w:pPr>
              <w:pStyle w:val="ListParagraph"/>
              <w:bidi w:val="0"/>
              <w:spacing w:after="0" w:line="360" w:lineRule="auto"/>
              <w:ind w:left="1440"/>
              <w:rPr>
                <w:rFonts w:ascii="Bell MT" w:hAnsi="Bell MT"/>
              </w:rPr>
            </w:pPr>
          </w:p>
        </w:tc>
      </w:tr>
      <w:tr w:rsidR="004F5FFC" w:rsidRPr="00B7797A" w:rsidTr="00195AED">
        <w:trPr>
          <w:trHeight w:val="647"/>
        </w:trPr>
        <w:tc>
          <w:tcPr>
            <w:tcW w:w="5000" w:type="pct"/>
            <w:tcBorders>
              <w:top w:val="single" w:sz="4" w:space="0" w:color="auto"/>
              <w:left w:val="single" w:sz="4" w:space="0" w:color="auto"/>
              <w:bottom w:val="single" w:sz="4" w:space="0" w:color="auto"/>
              <w:right w:val="single" w:sz="4" w:space="0" w:color="auto"/>
            </w:tcBorders>
          </w:tcPr>
          <w:p w:rsidR="004F5FFC" w:rsidRPr="00B7797A" w:rsidRDefault="004F5FFC" w:rsidP="00195AED">
            <w:pPr>
              <w:pStyle w:val="Heading7"/>
              <w:spacing w:before="0" w:after="0" w:line="360" w:lineRule="auto"/>
              <w:jc w:val="both"/>
              <w:rPr>
                <w:rFonts w:ascii="Bell MT" w:hAnsi="Bell MT"/>
                <w:b/>
                <w:sz w:val="22"/>
                <w:szCs w:val="22"/>
              </w:rPr>
            </w:pPr>
            <w:r w:rsidRPr="00B7797A">
              <w:rPr>
                <w:rFonts w:ascii="Bell MT" w:hAnsi="Bell MT"/>
                <w:b/>
                <w:sz w:val="22"/>
                <w:szCs w:val="22"/>
              </w:rPr>
              <w:t>b. Cognitive Skills</w:t>
            </w:r>
          </w:p>
        </w:tc>
      </w:tr>
      <w:tr w:rsidR="004F5FFC" w:rsidRPr="00B7797A" w:rsidTr="00195AED">
        <w:trPr>
          <w:trHeight w:val="647"/>
        </w:trPr>
        <w:tc>
          <w:tcPr>
            <w:tcW w:w="5000" w:type="pct"/>
            <w:tcBorders>
              <w:top w:val="single" w:sz="4" w:space="0" w:color="auto"/>
              <w:left w:val="single" w:sz="4" w:space="0" w:color="auto"/>
              <w:bottom w:val="single" w:sz="4" w:space="0" w:color="auto"/>
              <w:right w:val="single" w:sz="4" w:space="0" w:color="auto"/>
            </w:tcBorders>
          </w:tcPr>
          <w:p w:rsidR="004F5FFC" w:rsidRPr="00B7797A" w:rsidRDefault="004F5FFC" w:rsidP="00195AED">
            <w:pPr>
              <w:pStyle w:val="Heading7"/>
              <w:spacing w:before="0" w:after="0" w:line="360" w:lineRule="auto"/>
              <w:jc w:val="both"/>
              <w:rPr>
                <w:rFonts w:ascii="Bell MT" w:hAnsi="Bell MT"/>
                <w:bCs/>
                <w:sz w:val="22"/>
                <w:szCs w:val="22"/>
              </w:rPr>
            </w:pPr>
            <w:r w:rsidRPr="00B7797A">
              <w:rPr>
                <w:rFonts w:ascii="Bell MT" w:hAnsi="Bell MT"/>
                <w:bCs/>
                <w:sz w:val="22"/>
                <w:szCs w:val="22"/>
              </w:rPr>
              <w:t>(</w:t>
            </w:r>
            <w:proofErr w:type="spellStart"/>
            <w:r w:rsidRPr="00B7797A">
              <w:rPr>
                <w:rFonts w:ascii="Bell MT" w:hAnsi="Bell MT"/>
                <w:bCs/>
                <w:sz w:val="22"/>
                <w:szCs w:val="22"/>
              </w:rPr>
              <w:t>i</w:t>
            </w:r>
            <w:proofErr w:type="spellEnd"/>
            <w:r w:rsidRPr="00B7797A">
              <w:rPr>
                <w:rFonts w:ascii="Bell MT" w:hAnsi="Bell MT"/>
                <w:bCs/>
                <w:sz w:val="22"/>
                <w:szCs w:val="22"/>
              </w:rPr>
              <w:t>)  Description of cognitive skills to be developed</w:t>
            </w:r>
          </w:p>
          <w:p w:rsidR="004F5FFC" w:rsidRPr="00A45F3A" w:rsidRDefault="004F5FFC" w:rsidP="00195AED">
            <w:pPr>
              <w:pStyle w:val="Heading7"/>
              <w:spacing w:before="0" w:after="0" w:line="360" w:lineRule="auto"/>
              <w:ind w:left="720"/>
              <w:jc w:val="both"/>
              <w:rPr>
                <w:rFonts w:ascii="Bell MT" w:hAnsi="Bell MT"/>
                <w:b/>
                <w:bCs/>
                <w:color w:val="1F497D" w:themeColor="text2"/>
                <w:sz w:val="22"/>
                <w:szCs w:val="22"/>
              </w:rPr>
            </w:pPr>
            <w:r w:rsidRPr="00A45F3A">
              <w:rPr>
                <w:rFonts w:ascii="Bell MT" w:hAnsi="Bell MT"/>
                <w:b/>
                <w:bCs/>
                <w:color w:val="1F497D" w:themeColor="text2"/>
                <w:sz w:val="22"/>
                <w:szCs w:val="22"/>
              </w:rPr>
              <w:t>• The ability to deal with a computer</w:t>
            </w:r>
          </w:p>
          <w:p w:rsidR="004F5FFC" w:rsidRPr="00A45F3A" w:rsidRDefault="004F5FFC" w:rsidP="00195AED">
            <w:pPr>
              <w:pStyle w:val="Heading7"/>
              <w:spacing w:before="0" w:after="0" w:line="360" w:lineRule="auto"/>
              <w:ind w:left="720"/>
              <w:jc w:val="both"/>
              <w:rPr>
                <w:rFonts w:ascii="Bell MT" w:hAnsi="Bell MT"/>
                <w:b/>
                <w:bCs/>
                <w:color w:val="1F497D" w:themeColor="text2"/>
                <w:sz w:val="22"/>
                <w:szCs w:val="22"/>
              </w:rPr>
            </w:pPr>
            <w:r w:rsidRPr="00A45F3A">
              <w:rPr>
                <w:rFonts w:ascii="Bell MT" w:hAnsi="Bell MT"/>
                <w:b/>
                <w:bCs/>
                <w:color w:val="1F497D" w:themeColor="text2"/>
                <w:sz w:val="22"/>
                <w:szCs w:val="22"/>
              </w:rPr>
              <w:t>• The ability to deal with-the-shelf software</w:t>
            </w:r>
          </w:p>
          <w:p w:rsidR="004F5FFC" w:rsidRPr="00B7797A" w:rsidRDefault="004F5FFC" w:rsidP="00195AED">
            <w:pPr>
              <w:pStyle w:val="Heading7"/>
              <w:spacing w:before="0" w:after="0" w:line="360" w:lineRule="auto"/>
              <w:ind w:left="720"/>
              <w:jc w:val="both"/>
              <w:rPr>
                <w:rFonts w:ascii="Bell MT" w:hAnsi="Bell MT"/>
                <w:bCs/>
                <w:sz w:val="22"/>
                <w:szCs w:val="22"/>
              </w:rPr>
            </w:pPr>
            <w:r w:rsidRPr="00A45F3A">
              <w:rPr>
                <w:rFonts w:ascii="Bell MT" w:hAnsi="Bell MT"/>
                <w:b/>
                <w:bCs/>
                <w:color w:val="1F497D" w:themeColor="text2"/>
                <w:sz w:val="22"/>
                <w:szCs w:val="22"/>
              </w:rPr>
              <w:t xml:space="preserve">• The ability to use the software in completing everyday tasks such as printing and the use of </w:t>
            </w:r>
            <w:proofErr w:type="spellStart"/>
            <w:r w:rsidRPr="00A45F3A">
              <w:rPr>
                <w:rFonts w:ascii="Bell MT" w:hAnsi="Bell MT"/>
                <w:b/>
                <w:bCs/>
                <w:color w:val="1F497D" w:themeColor="text2"/>
                <w:sz w:val="22"/>
                <w:szCs w:val="22"/>
              </w:rPr>
              <w:t>spreadsheet</w:t>
            </w:r>
            <w:proofErr w:type="spellEnd"/>
          </w:p>
        </w:tc>
      </w:tr>
      <w:tr w:rsidR="004F5FFC" w:rsidRPr="00B7797A" w:rsidTr="00195AED">
        <w:trPr>
          <w:trHeight w:val="647"/>
        </w:trPr>
        <w:tc>
          <w:tcPr>
            <w:tcW w:w="5000" w:type="pct"/>
            <w:tcBorders>
              <w:top w:val="single" w:sz="4" w:space="0" w:color="auto"/>
              <w:left w:val="single" w:sz="4" w:space="0" w:color="auto"/>
              <w:bottom w:val="single" w:sz="4" w:space="0" w:color="auto"/>
              <w:right w:val="single" w:sz="4" w:space="0" w:color="auto"/>
            </w:tcBorders>
          </w:tcPr>
          <w:p w:rsidR="004F5FFC" w:rsidRPr="00B7797A" w:rsidRDefault="004F5FFC" w:rsidP="00195AED">
            <w:pPr>
              <w:pStyle w:val="Heading7"/>
              <w:spacing w:before="0" w:after="0" w:line="360" w:lineRule="auto"/>
              <w:jc w:val="both"/>
              <w:rPr>
                <w:rFonts w:ascii="Bell MT" w:hAnsi="Bell MT"/>
                <w:bCs/>
                <w:sz w:val="22"/>
                <w:szCs w:val="22"/>
              </w:rPr>
            </w:pPr>
            <w:r w:rsidRPr="00B7797A">
              <w:rPr>
                <w:rFonts w:ascii="Bell MT" w:hAnsi="Bell MT"/>
                <w:bCs/>
                <w:sz w:val="22"/>
                <w:szCs w:val="22"/>
              </w:rPr>
              <w:t>(ii)  Teaching strategies to be used to develop these cognitive skills</w:t>
            </w:r>
          </w:p>
          <w:p w:rsidR="004F5FFC" w:rsidRPr="00A45F3A" w:rsidRDefault="004F5FFC" w:rsidP="004F5FFC">
            <w:pPr>
              <w:pStyle w:val="Heading7"/>
              <w:numPr>
                <w:ilvl w:val="0"/>
                <w:numId w:val="6"/>
              </w:numPr>
              <w:spacing w:before="0" w:after="0" w:line="360" w:lineRule="auto"/>
              <w:jc w:val="both"/>
              <w:rPr>
                <w:rFonts w:ascii="Bell MT" w:hAnsi="Bell MT"/>
                <w:b/>
                <w:bCs/>
                <w:color w:val="1F497D" w:themeColor="text2"/>
                <w:sz w:val="22"/>
                <w:szCs w:val="22"/>
              </w:rPr>
            </w:pPr>
            <w:r w:rsidRPr="00A45F3A">
              <w:rPr>
                <w:rFonts w:ascii="Bell MT" w:hAnsi="Bell MT"/>
                <w:b/>
                <w:bCs/>
                <w:color w:val="1F497D" w:themeColor="text2"/>
                <w:sz w:val="22"/>
                <w:szCs w:val="22"/>
              </w:rPr>
              <w:t xml:space="preserve">Use computers lab to learn the practical side </w:t>
            </w:r>
          </w:p>
          <w:p w:rsidR="004F5FFC" w:rsidRPr="00B7797A" w:rsidRDefault="004F5FFC" w:rsidP="004F5FFC">
            <w:pPr>
              <w:pStyle w:val="ListParagraph"/>
              <w:numPr>
                <w:ilvl w:val="0"/>
                <w:numId w:val="6"/>
              </w:numPr>
              <w:bidi w:val="0"/>
              <w:spacing w:after="0" w:line="360" w:lineRule="auto"/>
              <w:rPr>
                <w:rFonts w:ascii="Bell MT" w:hAnsi="Bell MT"/>
              </w:rPr>
            </w:pPr>
            <w:r w:rsidRPr="00A45F3A">
              <w:rPr>
                <w:rFonts w:ascii="Bell MT" w:hAnsi="Bell MT"/>
                <w:b/>
                <w:bCs/>
                <w:color w:val="1F497D" w:themeColor="text2"/>
              </w:rPr>
              <w:t>discussion and dialogue</w:t>
            </w:r>
          </w:p>
        </w:tc>
      </w:tr>
      <w:tr w:rsidR="004F5FFC" w:rsidRPr="00B7797A" w:rsidTr="00195AED">
        <w:trPr>
          <w:trHeight w:val="647"/>
        </w:trPr>
        <w:tc>
          <w:tcPr>
            <w:tcW w:w="5000" w:type="pct"/>
            <w:tcBorders>
              <w:top w:val="single" w:sz="4" w:space="0" w:color="auto"/>
              <w:left w:val="single" w:sz="4" w:space="0" w:color="auto"/>
              <w:bottom w:val="single" w:sz="4" w:space="0" w:color="auto"/>
              <w:right w:val="single" w:sz="4" w:space="0" w:color="auto"/>
            </w:tcBorders>
          </w:tcPr>
          <w:p w:rsidR="004F5FFC" w:rsidRPr="00B7797A" w:rsidRDefault="004F5FFC" w:rsidP="00195AED">
            <w:pPr>
              <w:pStyle w:val="Heading7"/>
              <w:spacing w:before="0" w:after="0" w:line="360" w:lineRule="auto"/>
              <w:jc w:val="both"/>
              <w:rPr>
                <w:rFonts w:ascii="Bell MT" w:hAnsi="Bell MT"/>
                <w:bCs/>
                <w:sz w:val="22"/>
                <w:szCs w:val="22"/>
              </w:rPr>
            </w:pPr>
            <w:r w:rsidRPr="00B7797A">
              <w:rPr>
                <w:rFonts w:ascii="Bell MT" w:hAnsi="Bell MT"/>
                <w:bCs/>
                <w:sz w:val="22"/>
                <w:szCs w:val="22"/>
              </w:rPr>
              <w:t xml:space="preserve">(iii)  Methods of assessment of students cognitive skills </w:t>
            </w:r>
          </w:p>
          <w:p w:rsidR="004F5FFC" w:rsidRPr="00A45F3A" w:rsidRDefault="004F5FFC" w:rsidP="00195AED">
            <w:pPr>
              <w:pStyle w:val="Heading7"/>
              <w:spacing w:before="0" w:after="0" w:line="360" w:lineRule="auto"/>
              <w:ind w:left="780"/>
              <w:jc w:val="both"/>
              <w:rPr>
                <w:rFonts w:ascii="Bell MT" w:hAnsi="Bell MT"/>
                <w:b/>
                <w:bCs/>
                <w:color w:val="1F497D" w:themeColor="text2"/>
                <w:sz w:val="22"/>
                <w:szCs w:val="22"/>
              </w:rPr>
            </w:pPr>
            <w:r w:rsidRPr="00B7797A">
              <w:rPr>
                <w:rFonts w:ascii="Bell MT" w:hAnsi="Bell MT"/>
                <w:b/>
                <w:bCs/>
                <w:sz w:val="22"/>
                <w:szCs w:val="22"/>
              </w:rPr>
              <w:t xml:space="preserve">• </w:t>
            </w:r>
            <w:r w:rsidRPr="00A45F3A">
              <w:rPr>
                <w:rFonts w:ascii="Bell MT" w:hAnsi="Bell MT"/>
                <w:b/>
                <w:bCs/>
                <w:color w:val="1F497D" w:themeColor="text2"/>
                <w:sz w:val="22"/>
                <w:szCs w:val="22"/>
              </w:rPr>
              <w:t>Practical tests at 60% of the course mark</w:t>
            </w:r>
          </w:p>
          <w:p w:rsidR="004F5FFC" w:rsidRPr="00B7797A" w:rsidRDefault="004F5FFC" w:rsidP="00195AED">
            <w:pPr>
              <w:pStyle w:val="Heading7"/>
              <w:spacing w:before="0" w:after="0" w:line="360" w:lineRule="auto"/>
              <w:ind w:left="780"/>
              <w:jc w:val="both"/>
              <w:rPr>
                <w:rFonts w:ascii="Bell MT" w:hAnsi="Bell MT"/>
                <w:b/>
                <w:bCs/>
                <w:sz w:val="22"/>
                <w:szCs w:val="22"/>
              </w:rPr>
            </w:pPr>
            <w:r w:rsidRPr="00A45F3A">
              <w:rPr>
                <w:rFonts w:ascii="Bell MT" w:hAnsi="Bell MT"/>
                <w:b/>
                <w:bCs/>
                <w:color w:val="1F497D" w:themeColor="text2"/>
                <w:sz w:val="22"/>
                <w:szCs w:val="22"/>
              </w:rPr>
              <w:t>• Homework</w:t>
            </w:r>
          </w:p>
        </w:tc>
      </w:tr>
      <w:tr w:rsidR="004F5FFC" w:rsidRPr="00B7797A" w:rsidTr="00195AED">
        <w:trPr>
          <w:trHeight w:val="647"/>
        </w:trPr>
        <w:tc>
          <w:tcPr>
            <w:tcW w:w="5000" w:type="pct"/>
            <w:tcBorders>
              <w:top w:val="single" w:sz="4" w:space="0" w:color="auto"/>
              <w:left w:val="single" w:sz="4" w:space="0" w:color="auto"/>
              <w:bottom w:val="single" w:sz="4" w:space="0" w:color="auto"/>
              <w:right w:val="single" w:sz="4" w:space="0" w:color="auto"/>
            </w:tcBorders>
          </w:tcPr>
          <w:p w:rsidR="004F5FFC" w:rsidRPr="00B7797A" w:rsidRDefault="004F5FFC" w:rsidP="00195AED">
            <w:pPr>
              <w:pStyle w:val="Heading7"/>
              <w:spacing w:before="0" w:after="0" w:line="360" w:lineRule="auto"/>
              <w:jc w:val="both"/>
              <w:rPr>
                <w:rFonts w:ascii="Bell MT" w:hAnsi="Bell MT"/>
                <w:b/>
                <w:sz w:val="22"/>
                <w:szCs w:val="22"/>
              </w:rPr>
            </w:pPr>
            <w:r w:rsidRPr="00B7797A">
              <w:rPr>
                <w:rFonts w:ascii="Bell MT" w:hAnsi="Bell MT"/>
                <w:b/>
                <w:sz w:val="22"/>
                <w:szCs w:val="22"/>
              </w:rPr>
              <w:t xml:space="preserve">c. Interpersonal Skills and Responsibility </w:t>
            </w:r>
          </w:p>
        </w:tc>
      </w:tr>
      <w:tr w:rsidR="004F5FFC" w:rsidRPr="00B7797A" w:rsidTr="00195AED">
        <w:trPr>
          <w:trHeight w:val="647"/>
        </w:trPr>
        <w:tc>
          <w:tcPr>
            <w:tcW w:w="5000" w:type="pct"/>
            <w:tcBorders>
              <w:top w:val="single" w:sz="4" w:space="0" w:color="auto"/>
              <w:left w:val="single" w:sz="4" w:space="0" w:color="auto"/>
              <w:bottom w:val="single" w:sz="4" w:space="0" w:color="auto"/>
              <w:right w:val="single" w:sz="4" w:space="0" w:color="auto"/>
            </w:tcBorders>
          </w:tcPr>
          <w:p w:rsidR="004F5FFC" w:rsidRPr="00B7797A" w:rsidRDefault="004F5FFC" w:rsidP="00195AED">
            <w:pPr>
              <w:pStyle w:val="Heading7"/>
              <w:spacing w:before="0" w:after="0" w:line="360" w:lineRule="auto"/>
              <w:jc w:val="both"/>
              <w:rPr>
                <w:rFonts w:ascii="Bell MT" w:hAnsi="Bell MT"/>
                <w:bCs/>
                <w:sz w:val="22"/>
                <w:szCs w:val="22"/>
              </w:rPr>
            </w:pPr>
            <w:r w:rsidRPr="00B7797A">
              <w:rPr>
                <w:rFonts w:ascii="Bell MT" w:hAnsi="Bell MT"/>
                <w:bCs/>
                <w:sz w:val="22"/>
                <w:szCs w:val="22"/>
              </w:rPr>
              <w:t>(</w:t>
            </w:r>
            <w:proofErr w:type="spellStart"/>
            <w:r w:rsidRPr="00B7797A">
              <w:rPr>
                <w:rFonts w:ascii="Bell MT" w:hAnsi="Bell MT"/>
                <w:bCs/>
                <w:sz w:val="22"/>
                <w:szCs w:val="22"/>
              </w:rPr>
              <w:t>i</w:t>
            </w:r>
            <w:proofErr w:type="spellEnd"/>
            <w:r w:rsidRPr="00B7797A">
              <w:rPr>
                <w:rFonts w:ascii="Bell MT" w:hAnsi="Bell MT"/>
                <w:bCs/>
                <w:sz w:val="22"/>
                <w:szCs w:val="22"/>
              </w:rPr>
              <w:t xml:space="preserve">)  Description of the interpersonal skills and capacity to carry responsibility to be developed </w:t>
            </w:r>
          </w:p>
          <w:p w:rsidR="004F5FFC" w:rsidRPr="00A45F3A" w:rsidRDefault="004F5FFC" w:rsidP="00195AED">
            <w:pPr>
              <w:pStyle w:val="Heading7"/>
              <w:spacing w:before="0" w:after="0" w:line="360" w:lineRule="auto"/>
              <w:ind w:left="720"/>
              <w:jc w:val="both"/>
              <w:rPr>
                <w:rFonts w:ascii="Bell MT" w:hAnsi="Bell MT"/>
                <w:b/>
                <w:bCs/>
                <w:color w:val="1F497D" w:themeColor="text2"/>
                <w:sz w:val="22"/>
                <w:szCs w:val="22"/>
              </w:rPr>
            </w:pPr>
            <w:r w:rsidRPr="00A45F3A">
              <w:rPr>
                <w:rFonts w:ascii="Bell MT" w:hAnsi="Bell MT"/>
                <w:b/>
                <w:bCs/>
                <w:color w:val="1F497D" w:themeColor="text2"/>
                <w:sz w:val="22"/>
                <w:szCs w:val="22"/>
              </w:rPr>
              <w:t>• Self-reliance and responsibility</w:t>
            </w:r>
          </w:p>
          <w:p w:rsidR="004F5FFC" w:rsidRPr="00B7797A" w:rsidRDefault="004F5FFC" w:rsidP="00195AED">
            <w:pPr>
              <w:pStyle w:val="Heading7"/>
              <w:spacing w:before="0" w:after="0" w:line="360" w:lineRule="auto"/>
              <w:ind w:left="720"/>
              <w:jc w:val="both"/>
              <w:rPr>
                <w:rFonts w:ascii="Bell MT" w:hAnsi="Bell MT"/>
                <w:b/>
                <w:bCs/>
                <w:sz w:val="22"/>
                <w:szCs w:val="22"/>
              </w:rPr>
            </w:pPr>
            <w:r w:rsidRPr="00A45F3A">
              <w:rPr>
                <w:rFonts w:ascii="Bell MT" w:hAnsi="Bell MT"/>
                <w:b/>
                <w:bCs/>
                <w:color w:val="1F497D" w:themeColor="text2"/>
                <w:sz w:val="22"/>
                <w:szCs w:val="22"/>
              </w:rPr>
              <w:t>• Teamwork</w:t>
            </w:r>
          </w:p>
          <w:p w:rsidR="004F5FFC" w:rsidRPr="00B7797A" w:rsidRDefault="004F5FFC" w:rsidP="00195AED">
            <w:pPr>
              <w:pStyle w:val="Heading7"/>
              <w:spacing w:before="0" w:after="0" w:line="360" w:lineRule="auto"/>
              <w:ind w:left="720"/>
              <w:jc w:val="both"/>
              <w:rPr>
                <w:rFonts w:ascii="Bell MT" w:hAnsi="Bell MT"/>
                <w:b/>
                <w:bCs/>
                <w:sz w:val="22"/>
                <w:szCs w:val="22"/>
              </w:rPr>
            </w:pPr>
          </w:p>
        </w:tc>
      </w:tr>
      <w:tr w:rsidR="004F5FFC" w:rsidRPr="00B7797A" w:rsidTr="00195AED">
        <w:trPr>
          <w:trHeight w:val="647"/>
        </w:trPr>
        <w:tc>
          <w:tcPr>
            <w:tcW w:w="5000" w:type="pct"/>
            <w:tcBorders>
              <w:top w:val="single" w:sz="4" w:space="0" w:color="auto"/>
              <w:left w:val="single" w:sz="4" w:space="0" w:color="auto"/>
              <w:bottom w:val="single" w:sz="4" w:space="0" w:color="auto"/>
              <w:right w:val="single" w:sz="4" w:space="0" w:color="auto"/>
            </w:tcBorders>
          </w:tcPr>
          <w:p w:rsidR="004F5FFC" w:rsidRPr="00B7797A" w:rsidRDefault="004F5FFC" w:rsidP="00195AED">
            <w:pPr>
              <w:pStyle w:val="Heading7"/>
              <w:spacing w:before="0" w:after="0" w:line="360" w:lineRule="auto"/>
              <w:jc w:val="both"/>
              <w:rPr>
                <w:rFonts w:ascii="Bell MT" w:hAnsi="Bell MT"/>
                <w:bCs/>
                <w:sz w:val="22"/>
                <w:szCs w:val="22"/>
              </w:rPr>
            </w:pPr>
            <w:r w:rsidRPr="00B7797A">
              <w:rPr>
                <w:rFonts w:ascii="Bell MT" w:hAnsi="Bell MT"/>
                <w:bCs/>
                <w:sz w:val="22"/>
                <w:szCs w:val="22"/>
              </w:rPr>
              <w:lastRenderedPageBreak/>
              <w:t>(ii)  Teaching strategies to be used to develop these skills and abilities</w:t>
            </w:r>
          </w:p>
          <w:p w:rsidR="004F5FFC" w:rsidRPr="00A45F3A" w:rsidRDefault="004F5FFC" w:rsidP="004F5FFC">
            <w:pPr>
              <w:pStyle w:val="Heading7"/>
              <w:numPr>
                <w:ilvl w:val="0"/>
                <w:numId w:val="10"/>
              </w:numPr>
              <w:spacing w:before="0" w:after="0" w:line="360" w:lineRule="auto"/>
              <w:jc w:val="both"/>
              <w:rPr>
                <w:rFonts w:ascii="Bell MT" w:hAnsi="Bell MT"/>
                <w:b/>
                <w:bCs/>
                <w:color w:val="1F497D" w:themeColor="text2"/>
                <w:sz w:val="22"/>
                <w:szCs w:val="22"/>
              </w:rPr>
            </w:pPr>
            <w:r w:rsidRPr="00A45F3A">
              <w:rPr>
                <w:rFonts w:ascii="Bell MT" w:hAnsi="Bell MT"/>
                <w:b/>
                <w:bCs/>
                <w:color w:val="1F497D" w:themeColor="text2"/>
                <w:sz w:val="22"/>
                <w:szCs w:val="22"/>
              </w:rPr>
              <w:t>Group work</w:t>
            </w:r>
          </w:p>
          <w:p w:rsidR="004F5FFC" w:rsidRPr="00A45F3A" w:rsidRDefault="004F5FFC" w:rsidP="004F5FFC">
            <w:pPr>
              <w:pStyle w:val="Heading7"/>
              <w:numPr>
                <w:ilvl w:val="0"/>
                <w:numId w:val="10"/>
              </w:numPr>
              <w:spacing w:before="0" w:after="0" w:line="360" w:lineRule="auto"/>
              <w:jc w:val="both"/>
              <w:rPr>
                <w:rFonts w:ascii="Bell MT" w:hAnsi="Bell MT"/>
                <w:b/>
                <w:bCs/>
                <w:color w:val="1F497D" w:themeColor="text2"/>
                <w:sz w:val="22"/>
                <w:szCs w:val="22"/>
              </w:rPr>
            </w:pPr>
            <w:r w:rsidRPr="00A45F3A">
              <w:rPr>
                <w:rFonts w:ascii="Bell MT" w:hAnsi="Bell MT"/>
                <w:b/>
                <w:bCs/>
                <w:color w:val="1F497D" w:themeColor="text2"/>
                <w:sz w:val="22"/>
                <w:szCs w:val="22"/>
              </w:rPr>
              <w:t xml:space="preserve">Distribute tasks among students  </w:t>
            </w:r>
          </w:p>
          <w:p w:rsidR="004F5FFC" w:rsidRPr="00B7797A" w:rsidRDefault="004F5FFC" w:rsidP="00195AED">
            <w:pPr>
              <w:bidi w:val="0"/>
              <w:spacing w:after="0" w:line="360" w:lineRule="auto"/>
              <w:rPr>
                <w:rFonts w:ascii="Bell MT" w:hAnsi="Bell MT"/>
              </w:rPr>
            </w:pPr>
          </w:p>
        </w:tc>
      </w:tr>
      <w:tr w:rsidR="004F5FFC" w:rsidRPr="00B7797A" w:rsidTr="00195AED">
        <w:trPr>
          <w:trHeight w:val="647"/>
        </w:trPr>
        <w:tc>
          <w:tcPr>
            <w:tcW w:w="5000" w:type="pct"/>
            <w:tcBorders>
              <w:top w:val="single" w:sz="4" w:space="0" w:color="auto"/>
              <w:left w:val="single" w:sz="4" w:space="0" w:color="auto"/>
              <w:bottom w:val="single" w:sz="4" w:space="0" w:color="auto"/>
              <w:right w:val="single" w:sz="4" w:space="0" w:color="auto"/>
            </w:tcBorders>
          </w:tcPr>
          <w:p w:rsidR="004F5FFC" w:rsidRPr="00B7797A" w:rsidRDefault="004F5FFC" w:rsidP="00195AED">
            <w:pPr>
              <w:pStyle w:val="Heading7"/>
              <w:spacing w:before="0" w:after="0" w:line="360" w:lineRule="auto"/>
              <w:jc w:val="both"/>
              <w:rPr>
                <w:rFonts w:ascii="Bell MT" w:hAnsi="Bell MT"/>
                <w:bCs/>
                <w:sz w:val="22"/>
                <w:szCs w:val="22"/>
              </w:rPr>
            </w:pPr>
            <w:r w:rsidRPr="00B7797A">
              <w:rPr>
                <w:rFonts w:ascii="Bell MT" w:hAnsi="Bell MT"/>
                <w:bCs/>
                <w:sz w:val="22"/>
                <w:szCs w:val="22"/>
              </w:rPr>
              <w:t>(iii)  Methods of assessment of students interpersonal skills and capacity to carry responsibility</w:t>
            </w:r>
          </w:p>
          <w:p w:rsidR="004F5FFC" w:rsidRPr="00A45F3A" w:rsidRDefault="004F5FFC" w:rsidP="004F5FFC">
            <w:pPr>
              <w:pStyle w:val="Heading7"/>
              <w:numPr>
                <w:ilvl w:val="0"/>
                <w:numId w:val="11"/>
              </w:numPr>
              <w:spacing w:before="0" w:after="0" w:line="360" w:lineRule="auto"/>
              <w:jc w:val="both"/>
              <w:rPr>
                <w:rFonts w:ascii="Bell MT" w:hAnsi="Bell MT"/>
                <w:b/>
                <w:bCs/>
                <w:color w:val="1F497D" w:themeColor="text2"/>
                <w:sz w:val="22"/>
                <w:szCs w:val="22"/>
              </w:rPr>
            </w:pPr>
            <w:r w:rsidRPr="00A45F3A">
              <w:rPr>
                <w:rFonts w:ascii="Bell MT" w:hAnsi="Bell MT"/>
                <w:b/>
                <w:bCs/>
                <w:color w:val="1F497D" w:themeColor="text2"/>
                <w:sz w:val="22"/>
                <w:szCs w:val="22"/>
              </w:rPr>
              <w:t>Presentations</w:t>
            </w:r>
          </w:p>
          <w:p w:rsidR="004F5FFC" w:rsidRPr="00B7797A" w:rsidRDefault="004F5FFC" w:rsidP="00195AED">
            <w:pPr>
              <w:bidi w:val="0"/>
              <w:spacing w:after="0" w:line="360" w:lineRule="auto"/>
              <w:rPr>
                <w:rFonts w:ascii="Bell MT" w:hAnsi="Bell MT"/>
              </w:rPr>
            </w:pPr>
          </w:p>
          <w:p w:rsidR="004F5FFC" w:rsidRPr="00B7797A" w:rsidRDefault="004F5FFC" w:rsidP="00195AED">
            <w:pPr>
              <w:bidi w:val="0"/>
              <w:spacing w:after="0" w:line="360" w:lineRule="auto"/>
              <w:rPr>
                <w:rFonts w:ascii="Bell MT" w:hAnsi="Bell MT"/>
              </w:rPr>
            </w:pPr>
          </w:p>
          <w:p w:rsidR="004F5FFC" w:rsidRPr="00B7797A" w:rsidRDefault="004F5FFC" w:rsidP="00195AED">
            <w:pPr>
              <w:bidi w:val="0"/>
              <w:spacing w:after="0" w:line="360" w:lineRule="auto"/>
              <w:rPr>
                <w:rFonts w:ascii="Bell MT" w:hAnsi="Bell MT"/>
              </w:rPr>
            </w:pPr>
          </w:p>
        </w:tc>
      </w:tr>
    </w:tbl>
    <w:p w:rsidR="004F5FFC" w:rsidRPr="00B7797A" w:rsidRDefault="004F5FFC" w:rsidP="004F5FFC">
      <w:pPr>
        <w:bidi w:val="0"/>
        <w:spacing w:after="0" w:line="360" w:lineRule="auto"/>
        <w:jc w:val="both"/>
        <w:rPr>
          <w:rFonts w:ascii="Bell MT" w:hAnsi="Bell M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9"/>
        <w:gridCol w:w="4945"/>
        <w:gridCol w:w="1039"/>
        <w:gridCol w:w="1269"/>
      </w:tblGrid>
      <w:tr w:rsidR="004F5FFC" w:rsidRPr="00B7797A" w:rsidTr="00195AED">
        <w:tc>
          <w:tcPr>
            <w:tcW w:w="5000" w:type="pct"/>
            <w:gridSpan w:val="4"/>
          </w:tcPr>
          <w:p w:rsidR="004F5FFC" w:rsidRPr="00B7797A" w:rsidRDefault="004F5FFC" w:rsidP="00195AED">
            <w:pPr>
              <w:bidi w:val="0"/>
              <w:spacing w:after="0" w:line="360" w:lineRule="auto"/>
              <w:jc w:val="both"/>
              <w:rPr>
                <w:rFonts w:ascii="Bell MT" w:hAnsi="Bell MT"/>
                <w:lang w:bidi="ar-EG"/>
              </w:rPr>
            </w:pPr>
            <w:r w:rsidRPr="00B7797A">
              <w:rPr>
                <w:rFonts w:ascii="Bell MT" w:hAnsi="Bell MT"/>
                <w:lang w:bidi="ar-EG"/>
              </w:rPr>
              <w:t>5. Schedule of Assessment Tasks for Students During the Semester</w:t>
            </w:r>
          </w:p>
          <w:p w:rsidR="004F5FFC" w:rsidRPr="00B7797A" w:rsidRDefault="004F5FFC" w:rsidP="00195AED">
            <w:pPr>
              <w:bidi w:val="0"/>
              <w:spacing w:after="0" w:line="360" w:lineRule="auto"/>
              <w:jc w:val="both"/>
              <w:rPr>
                <w:rFonts w:ascii="Bell MT" w:hAnsi="Bell MT"/>
                <w:lang w:bidi="ar-EG"/>
              </w:rPr>
            </w:pPr>
          </w:p>
        </w:tc>
      </w:tr>
      <w:tr w:rsidR="004F5FFC" w:rsidRPr="00B7797A" w:rsidTr="00195AED">
        <w:tc>
          <w:tcPr>
            <w:tcW w:w="521" w:type="pct"/>
          </w:tcPr>
          <w:p w:rsidR="004F5FFC" w:rsidRPr="00B7797A" w:rsidRDefault="004F5FFC" w:rsidP="00195AED">
            <w:pPr>
              <w:bidi w:val="0"/>
              <w:spacing w:after="0" w:line="360" w:lineRule="auto"/>
              <w:jc w:val="both"/>
              <w:rPr>
                <w:rFonts w:ascii="Bell MT" w:hAnsi="Bell MT"/>
                <w:lang w:bidi="ar-EG"/>
              </w:rPr>
            </w:pPr>
            <w:r w:rsidRPr="00B7797A">
              <w:rPr>
                <w:rFonts w:ascii="Bell MT" w:hAnsi="Bell MT"/>
                <w:lang w:bidi="ar-EG"/>
              </w:rPr>
              <w:t xml:space="preserve">Assessment </w:t>
            </w:r>
          </w:p>
        </w:tc>
        <w:tc>
          <w:tcPr>
            <w:tcW w:w="3021" w:type="pct"/>
          </w:tcPr>
          <w:p w:rsidR="004F5FFC" w:rsidRPr="00B7797A" w:rsidRDefault="004F5FFC" w:rsidP="00195AED">
            <w:pPr>
              <w:bidi w:val="0"/>
              <w:spacing w:after="0" w:line="360" w:lineRule="auto"/>
              <w:jc w:val="both"/>
              <w:rPr>
                <w:rFonts w:ascii="Bell MT" w:hAnsi="Bell MT"/>
                <w:lang w:bidi="ar-EG"/>
              </w:rPr>
            </w:pPr>
            <w:r w:rsidRPr="00B7797A">
              <w:rPr>
                <w:rFonts w:ascii="Bell MT" w:hAnsi="Bell MT"/>
                <w:lang w:bidi="ar-EG"/>
              </w:rPr>
              <w:t xml:space="preserve">Assessment </w:t>
            </w:r>
            <w:proofErr w:type="gramStart"/>
            <w:r w:rsidRPr="00B7797A">
              <w:rPr>
                <w:rFonts w:ascii="Bell MT" w:hAnsi="Bell MT"/>
                <w:lang w:bidi="ar-EG"/>
              </w:rPr>
              <w:t>task  (</w:t>
            </w:r>
            <w:proofErr w:type="spellStart"/>
            <w:proofErr w:type="gramEnd"/>
            <w:r w:rsidRPr="00B7797A">
              <w:rPr>
                <w:rFonts w:ascii="Bell MT" w:hAnsi="Bell MT"/>
                <w:lang w:bidi="ar-EG"/>
              </w:rPr>
              <w:t>eg</w:t>
            </w:r>
            <w:proofErr w:type="spellEnd"/>
            <w:r w:rsidRPr="00B7797A">
              <w:rPr>
                <w:rFonts w:ascii="Bell MT" w:hAnsi="Bell MT"/>
                <w:lang w:bidi="ar-EG"/>
              </w:rPr>
              <w:t>. essay, test, group project, examination etc.)</w:t>
            </w:r>
          </w:p>
        </w:tc>
        <w:tc>
          <w:tcPr>
            <w:tcW w:w="729" w:type="pct"/>
          </w:tcPr>
          <w:p w:rsidR="004F5FFC" w:rsidRPr="00B7797A" w:rsidRDefault="004F5FFC" w:rsidP="00195AED">
            <w:pPr>
              <w:bidi w:val="0"/>
              <w:spacing w:after="0" w:line="360" w:lineRule="auto"/>
              <w:jc w:val="both"/>
              <w:rPr>
                <w:rFonts w:ascii="Bell MT" w:hAnsi="Bell MT"/>
                <w:lang w:bidi="ar-EG"/>
              </w:rPr>
            </w:pPr>
            <w:r w:rsidRPr="00B7797A">
              <w:rPr>
                <w:rFonts w:ascii="Bell MT" w:hAnsi="Bell MT"/>
                <w:lang w:bidi="ar-EG"/>
              </w:rPr>
              <w:t>Week due</w:t>
            </w:r>
          </w:p>
        </w:tc>
        <w:tc>
          <w:tcPr>
            <w:tcW w:w="729" w:type="pct"/>
          </w:tcPr>
          <w:p w:rsidR="004F5FFC" w:rsidRPr="00B7797A" w:rsidRDefault="004F5FFC" w:rsidP="00195AED">
            <w:pPr>
              <w:bidi w:val="0"/>
              <w:spacing w:after="0" w:line="360" w:lineRule="auto"/>
              <w:jc w:val="both"/>
              <w:rPr>
                <w:rFonts w:ascii="Bell MT" w:hAnsi="Bell MT"/>
                <w:lang w:bidi="ar-EG"/>
              </w:rPr>
            </w:pPr>
            <w:r w:rsidRPr="00B7797A">
              <w:rPr>
                <w:rFonts w:ascii="Bell MT" w:hAnsi="Bell MT"/>
                <w:lang w:bidi="ar-EG"/>
              </w:rPr>
              <w:t>Proportion of Final Assessment</w:t>
            </w:r>
          </w:p>
        </w:tc>
      </w:tr>
      <w:tr w:rsidR="004F5FFC" w:rsidRPr="00B7797A" w:rsidTr="00195AED">
        <w:trPr>
          <w:trHeight w:val="367"/>
        </w:trPr>
        <w:tc>
          <w:tcPr>
            <w:tcW w:w="521" w:type="pct"/>
            <w:vAlign w:val="center"/>
          </w:tcPr>
          <w:p w:rsidR="004F5FFC" w:rsidRPr="00A45F3A" w:rsidRDefault="004F5FFC" w:rsidP="00195AED">
            <w:pPr>
              <w:bidi w:val="0"/>
              <w:spacing w:after="0" w:line="360" w:lineRule="auto"/>
              <w:jc w:val="center"/>
              <w:rPr>
                <w:rFonts w:ascii="Bell MT" w:hAnsi="Bell MT"/>
                <w:b/>
                <w:bCs/>
                <w:color w:val="1F497D" w:themeColor="text2"/>
              </w:rPr>
            </w:pPr>
            <w:r w:rsidRPr="00A45F3A">
              <w:rPr>
                <w:rFonts w:ascii="Bell MT" w:hAnsi="Bell MT"/>
                <w:b/>
                <w:bCs/>
                <w:color w:val="1F497D" w:themeColor="text2"/>
              </w:rPr>
              <w:t>1</w:t>
            </w:r>
          </w:p>
        </w:tc>
        <w:tc>
          <w:tcPr>
            <w:tcW w:w="3021" w:type="pct"/>
            <w:vAlign w:val="center"/>
          </w:tcPr>
          <w:p w:rsidR="004F5FFC" w:rsidRPr="00A45F3A" w:rsidRDefault="004F5FFC" w:rsidP="00195AED">
            <w:pPr>
              <w:bidi w:val="0"/>
              <w:spacing w:after="0" w:line="360" w:lineRule="auto"/>
              <w:jc w:val="center"/>
              <w:rPr>
                <w:rFonts w:ascii="Bell MT" w:hAnsi="Bell MT"/>
                <w:b/>
                <w:bCs/>
                <w:color w:val="1F497D" w:themeColor="text2"/>
              </w:rPr>
            </w:pPr>
            <w:r w:rsidRPr="00A45F3A">
              <w:rPr>
                <w:rFonts w:ascii="Bell MT" w:hAnsi="Bell MT"/>
                <w:b/>
                <w:bCs/>
                <w:color w:val="1F497D" w:themeColor="text2"/>
              </w:rPr>
              <w:t>Quiz</w:t>
            </w:r>
          </w:p>
        </w:tc>
        <w:tc>
          <w:tcPr>
            <w:tcW w:w="729" w:type="pct"/>
            <w:vAlign w:val="center"/>
          </w:tcPr>
          <w:p w:rsidR="004F5FFC" w:rsidRPr="00A45F3A" w:rsidRDefault="004F5FFC" w:rsidP="00195AED">
            <w:pPr>
              <w:bidi w:val="0"/>
              <w:spacing w:after="0" w:line="360" w:lineRule="auto"/>
              <w:jc w:val="center"/>
              <w:rPr>
                <w:rFonts w:ascii="Bell MT" w:hAnsi="Bell MT"/>
                <w:b/>
                <w:bCs/>
                <w:color w:val="1F497D" w:themeColor="text2"/>
              </w:rPr>
            </w:pPr>
            <w:r w:rsidRPr="00A45F3A">
              <w:rPr>
                <w:rFonts w:ascii="Bell MT" w:hAnsi="Bell MT"/>
                <w:b/>
                <w:bCs/>
                <w:color w:val="1F497D" w:themeColor="text2"/>
              </w:rPr>
              <w:t>3</w:t>
            </w:r>
          </w:p>
        </w:tc>
        <w:tc>
          <w:tcPr>
            <w:tcW w:w="729" w:type="pct"/>
            <w:vAlign w:val="center"/>
          </w:tcPr>
          <w:p w:rsidR="004F5FFC" w:rsidRPr="00A45F3A" w:rsidRDefault="004F5FFC" w:rsidP="00195AED">
            <w:pPr>
              <w:bidi w:val="0"/>
              <w:spacing w:after="0" w:line="360" w:lineRule="auto"/>
              <w:jc w:val="center"/>
              <w:rPr>
                <w:rFonts w:ascii="Bell MT" w:hAnsi="Bell MT"/>
                <w:b/>
                <w:bCs/>
                <w:color w:val="1F497D" w:themeColor="text2"/>
              </w:rPr>
            </w:pPr>
            <w:r w:rsidRPr="00A45F3A">
              <w:rPr>
                <w:rFonts w:ascii="Bell MT" w:hAnsi="Bell MT"/>
                <w:b/>
                <w:bCs/>
                <w:color w:val="1F497D" w:themeColor="text2"/>
              </w:rPr>
              <w:t>5%</w:t>
            </w:r>
          </w:p>
          <w:p w:rsidR="004F5FFC" w:rsidRPr="00A45F3A" w:rsidRDefault="004F5FFC" w:rsidP="00195AED">
            <w:pPr>
              <w:bidi w:val="0"/>
              <w:spacing w:after="0" w:line="360" w:lineRule="auto"/>
              <w:jc w:val="center"/>
              <w:rPr>
                <w:rFonts w:ascii="Bell MT" w:hAnsi="Bell MT"/>
                <w:b/>
                <w:bCs/>
                <w:color w:val="1F497D" w:themeColor="text2"/>
                <w:rtl/>
              </w:rPr>
            </w:pPr>
          </w:p>
        </w:tc>
      </w:tr>
      <w:tr w:rsidR="004F5FFC" w:rsidRPr="00B7797A" w:rsidTr="00195AED">
        <w:trPr>
          <w:trHeight w:val="260"/>
        </w:trPr>
        <w:tc>
          <w:tcPr>
            <w:tcW w:w="521" w:type="pct"/>
            <w:vAlign w:val="center"/>
          </w:tcPr>
          <w:p w:rsidR="004F5FFC" w:rsidRPr="00A45F3A" w:rsidRDefault="004F5FFC" w:rsidP="00195AED">
            <w:pPr>
              <w:bidi w:val="0"/>
              <w:spacing w:after="0" w:line="360" w:lineRule="auto"/>
              <w:jc w:val="center"/>
              <w:rPr>
                <w:rFonts w:ascii="Bell MT" w:hAnsi="Bell MT"/>
                <w:b/>
                <w:bCs/>
                <w:color w:val="1F497D" w:themeColor="text2"/>
                <w:rtl/>
              </w:rPr>
            </w:pPr>
            <w:r w:rsidRPr="00A45F3A">
              <w:rPr>
                <w:rFonts w:ascii="Bell MT" w:hAnsi="Bell MT"/>
                <w:b/>
                <w:bCs/>
                <w:color w:val="1F497D" w:themeColor="text2"/>
              </w:rPr>
              <w:t>2</w:t>
            </w:r>
          </w:p>
        </w:tc>
        <w:tc>
          <w:tcPr>
            <w:tcW w:w="3021" w:type="pct"/>
            <w:vAlign w:val="center"/>
          </w:tcPr>
          <w:p w:rsidR="004F5FFC" w:rsidRPr="00A45F3A" w:rsidRDefault="004F5FFC" w:rsidP="00195AED">
            <w:pPr>
              <w:bidi w:val="0"/>
              <w:spacing w:after="0" w:line="360" w:lineRule="auto"/>
              <w:jc w:val="center"/>
              <w:rPr>
                <w:rFonts w:ascii="Bell MT" w:hAnsi="Bell MT"/>
                <w:b/>
                <w:bCs/>
                <w:color w:val="1F497D" w:themeColor="text2"/>
              </w:rPr>
            </w:pPr>
            <w:r w:rsidRPr="00A45F3A">
              <w:rPr>
                <w:rFonts w:ascii="Bell MT" w:hAnsi="Bell MT"/>
                <w:b/>
                <w:bCs/>
                <w:color w:val="1F497D" w:themeColor="text2"/>
              </w:rPr>
              <w:t>Midterm</w:t>
            </w:r>
          </w:p>
        </w:tc>
        <w:tc>
          <w:tcPr>
            <w:tcW w:w="729" w:type="pct"/>
            <w:vAlign w:val="center"/>
          </w:tcPr>
          <w:p w:rsidR="004F5FFC" w:rsidRPr="00A45F3A" w:rsidRDefault="004F5FFC" w:rsidP="00195AED">
            <w:pPr>
              <w:bidi w:val="0"/>
              <w:spacing w:after="0" w:line="360" w:lineRule="auto"/>
              <w:jc w:val="center"/>
              <w:rPr>
                <w:rFonts w:ascii="Bell MT" w:hAnsi="Bell MT"/>
                <w:b/>
                <w:bCs/>
                <w:color w:val="1F497D" w:themeColor="text2"/>
              </w:rPr>
            </w:pPr>
            <w:r w:rsidRPr="00A45F3A">
              <w:rPr>
                <w:rFonts w:ascii="Bell MT" w:hAnsi="Bell MT"/>
                <w:b/>
                <w:bCs/>
                <w:color w:val="1F497D" w:themeColor="text2"/>
              </w:rPr>
              <w:t>6</w:t>
            </w:r>
          </w:p>
        </w:tc>
        <w:tc>
          <w:tcPr>
            <w:tcW w:w="729" w:type="pct"/>
            <w:vAlign w:val="center"/>
          </w:tcPr>
          <w:p w:rsidR="004F5FFC" w:rsidRPr="00A45F3A" w:rsidRDefault="004F5FFC" w:rsidP="00195AED">
            <w:pPr>
              <w:bidi w:val="0"/>
              <w:spacing w:after="0" w:line="360" w:lineRule="auto"/>
              <w:jc w:val="center"/>
              <w:rPr>
                <w:rFonts w:ascii="Bell MT" w:hAnsi="Bell MT"/>
                <w:b/>
                <w:bCs/>
                <w:color w:val="1F497D" w:themeColor="text2"/>
              </w:rPr>
            </w:pPr>
            <w:r w:rsidRPr="00A45F3A">
              <w:rPr>
                <w:rFonts w:ascii="Bell MT" w:hAnsi="Bell MT"/>
                <w:b/>
                <w:bCs/>
                <w:color w:val="1F497D" w:themeColor="text2"/>
              </w:rPr>
              <w:t>20%</w:t>
            </w:r>
          </w:p>
          <w:p w:rsidR="004F5FFC" w:rsidRPr="00A45F3A" w:rsidRDefault="004F5FFC" w:rsidP="00195AED">
            <w:pPr>
              <w:bidi w:val="0"/>
              <w:spacing w:after="0" w:line="360" w:lineRule="auto"/>
              <w:jc w:val="center"/>
              <w:rPr>
                <w:rFonts w:ascii="Bell MT" w:hAnsi="Bell MT"/>
                <w:b/>
                <w:bCs/>
                <w:color w:val="1F497D" w:themeColor="text2"/>
              </w:rPr>
            </w:pPr>
          </w:p>
        </w:tc>
      </w:tr>
      <w:tr w:rsidR="004F5FFC" w:rsidRPr="00B7797A" w:rsidTr="00195AED">
        <w:trPr>
          <w:trHeight w:val="260"/>
        </w:trPr>
        <w:tc>
          <w:tcPr>
            <w:tcW w:w="521" w:type="pct"/>
            <w:vAlign w:val="center"/>
          </w:tcPr>
          <w:p w:rsidR="004F5FFC" w:rsidRPr="00A45F3A" w:rsidRDefault="004F5FFC" w:rsidP="00195AED">
            <w:pPr>
              <w:bidi w:val="0"/>
              <w:spacing w:after="0" w:line="360" w:lineRule="auto"/>
              <w:jc w:val="center"/>
              <w:rPr>
                <w:rFonts w:ascii="Bell MT" w:hAnsi="Bell MT"/>
                <w:b/>
                <w:bCs/>
                <w:color w:val="1F497D" w:themeColor="text2"/>
                <w:rtl/>
              </w:rPr>
            </w:pPr>
            <w:r w:rsidRPr="00A45F3A">
              <w:rPr>
                <w:rFonts w:ascii="Bell MT" w:hAnsi="Bell MT"/>
                <w:b/>
                <w:bCs/>
                <w:color w:val="1F497D" w:themeColor="text2"/>
              </w:rPr>
              <w:t>3</w:t>
            </w:r>
          </w:p>
        </w:tc>
        <w:tc>
          <w:tcPr>
            <w:tcW w:w="3021" w:type="pct"/>
            <w:vAlign w:val="center"/>
          </w:tcPr>
          <w:p w:rsidR="004F5FFC" w:rsidRPr="00A45F3A" w:rsidRDefault="004F5FFC" w:rsidP="00195AED">
            <w:pPr>
              <w:bidi w:val="0"/>
              <w:spacing w:after="0" w:line="360" w:lineRule="auto"/>
              <w:jc w:val="center"/>
              <w:rPr>
                <w:rFonts w:ascii="Bell MT" w:hAnsi="Bell MT"/>
                <w:b/>
                <w:bCs/>
                <w:color w:val="1F497D" w:themeColor="text2"/>
              </w:rPr>
            </w:pPr>
            <w:r w:rsidRPr="00A45F3A">
              <w:rPr>
                <w:rFonts w:ascii="Bell MT" w:hAnsi="Bell MT"/>
                <w:b/>
                <w:bCs/>
                <w:color w:val="1F497D" w:themeColor="text2"/>
              </w:rPr>
              <w:t>Quiz</w:t>
            </w:r>
          </w:p>
        </w:tc>
        <w:tc>
          <w:tcPr>
            <w:tcW w:w="729" w:type="pct"/>
            <w:vAlign w:val="center"/>
          </w:tcPr>
          <w:p w:rsidR="004F5FFC" w:rsidRPr="00A45F3A" w:rsidRDefault="004F5FFC" w:rsidP="00195AED">
            <w:pPr>
              <w:bidi w:val="0"/>
              <w:spacing w:after="0" w:line="360" w:lineRule="auto"/>
              <w:jc w:val="center"/>
              <w:rPr>
                <w:rFonts w:ascii="Bell MT" w:hAnsi="Bell MT"/>
                <w:b/>
                <w:bCs/>
                <w:color w:val="1F497D" w:themeColor="text2"/>
              </w:rPr>
            </w:pPr>
            <w:r w:rsidRPr="00A45F3A">
              <w:rPr>
                <w:rFonts w:ascii="Bell MT" w:hAnsi="Bell MT"/>
                <w:b/>
                <w:bCs/>
                <w:color w:val="1F497D" w:themeColor="text2"/>
              </w:rPr>
              <w:t>8</w:t>
            </w:r>
          </w:p>
        </w:tc>
        <w:tc>
          <w:tcPr>
            <w:tcW w:w="729" w:type="pct"/>
            <w:vAlign w:val="center"/>
          </w:tcPr>
          <w:p w:rsidR="004F5FFC" w:rsidRPr="00A45F3A" w:rsidRDefault="004F5FFC" w:rsidP="00195AED">
            <w:pPr>
              <w:bidi w:val="0"/>
              <w:spacing w:after="0" w:line="360" w:lineRule="auto"/>
              <w:jc w:val="center"/>
              <w:rPr>
                <w:rFonts w:ascii="Bell MT" w:hAnsi="Bell MT"/>
                <w:b/>
                <w:bCs/>
                <w:color w:val="1F497D" w:themeColor="text2"/>
              </w:rPr>
            </w:pPr>
            <w:r w:rsidRPr="00A45F3A">
              <w:rPr>
                <w:rFonts w:ascii="Bell MT" w:hAnsi="Bell MT"/>
                <w:b/>
                <w:bCs/>
                <w:color w:val="1F497D" w:themeColor="text2"/>
              </w:rPr>
              <w:t>5%</w:t>
            </w:r>
          </w:p>
          <w:p w:rsidR="004F5FFC" w:rsidRPr="00A45F3A" w:rsidRDefault="004F5FFC" w:rsidP="00195AED">
            <w:pPr>
              <w:bidi w:val="0"/>
              <w:spacing w:after="0" w:line="360" w:lineRule="auto"/>
              <w:jc w:val="center"/>
              <w:rPr>
                <w:rFonts w:ascii="Bell MT" w:hAnsi="Bell MT"/>
                <w:b/>
                <w:bCs/>
                <w:color w:val="1F497D" w:themeColor="text2"/>
              </w:rPr>
            </w:pPr>
          </w:p>
        </w:tc>
      </w:tr>
      <w:tr w:rsidR="004F5FFC" w:rsidRPr="00B7797A" w:rsidTr="00195AED">
        <w:trPr>
          <w:trHeight w:val="260"/>
        </w:trPr>
        <w:tc>
          <w:tcPr>
            <w:tcW w:w="521" w:type="pct"/>
            <w:vAlign w:val="center"/>
          </w:tcPr>
          <w:p w:rsidR="004F5FFC" w:rsidRPr="00A45F3A" w:rsidRDefault="004F5FFC" w:rsidP="00195AED">
            <w:pPr>
              <w:bidi w:val="0"/>
              <w:spacing w:after="0" w:line="360" w:lineRule="auto"/>
              <w:jc w:val="center"/>
              <w:rPr>
                <w:rFonts w:ascii="Bell MT" w:hAnsi="Bell MT"/>
                <w:b/>
                <w:bCs/>
                <w:color w:val="1F497D" w:themeColor="text2"/>
              </w:rPr>
            </w:pPr>
            <w:r w:rsidRPr="00A45F3A">
              <w:rPr>
                <w:rFonts w:ascii="Bell MT" w:hAnsi="Bell MT"/>
                <w:b/>
                <w:bCs/>
                <w:color w:val="1F497D" w:themeColor="text2"/>
              </w:rPr>
              <w:t>4</w:t>
            </w:r>
          </w:p>
        </w:tc>
        <w:tc>
          <w:tcPr>
            <w:tcW w:w="3021" w:type="pct"/>
            <w:vAlign w:val="center"/>
          </w:tcPr>
          <w:p w:rsidR="004F5FFC" w:rsidRPr="00A45F3A" w:rsidRDefault="004F5FFC" w:rsidP="00195AED">
            <w:pPr>
              <w:pStyle w:val="Heading7"/>
              <w:spacing w:before="0" w:after="0" w:line="360" w:lineRule="auto"/>
              <w:jc w:val="center"/>
              <w:rPr>
                <w:rFonts w:ascii="Bell MT" w:hAnsi="Bell MT"/>
                <w:b/>
                <w:bCs/>
                <w:color w:val="1F497D" w:themeColor="text2"/>
                <w:sz w:val="22"/>
                <w:szCs w:val="22"/>
              </w:rPr>
            </w:pPr>
            <w:r w:rsidRPr="00A45F3A">
              <w:rPr>
                <w:rFonts w:ascii="Bell MT" w:hAnsi="Bell MT"/>
                <w:b/>
                <w:bCs/>
                <w:color w:val="1F497D" w:themeColor="text2"/>
                <w:sz w:val="22"/>
                <w:szCs w:val="22"/>
              </w:rPr>
              <w:t>Midterm</w:t>
            </w:r>
          </w:p>
        </w:tc>
        <w:tc>
          <w:tcPr>
            <w:tcW w:w="729" w:type="pct"/>
            <w:vAlign w:val="center"/>
          </w:tcPr>
          <w:p w:rsidR="004F5FFC" w:rsidRPr="00A45F3A" w:rsidRDefault="004F5FFC" w:rsidP="00195AED">
            <w:pPr>
              <w:bidi w:val="0"/>
              <w:spacing w:after="0" w:line="360" w:lineRule="auto"/>
              <w:jc w:val="center"/>
              <w:rPr>
                <w:rFonts w:ascii="Bell MT" w:hAnsi="Bell MT"/>
                <w:b/>
                <w:bCs/>
                <w:color w:val="1F497D" w:themeColor="text2"/>
              </w:rPr>
            </w:pPr>
            <w:r w:rsidRPr="00A45F3A">
              <w:rPr>
                <w:rFonts w:ascii="Bell MT" w:hAnsi="Bell MT"/>
                <w:b/>
                <w:bCs/>
                <w:color w:val="1F497D" w:themeColor="text2"/>
              </w:rPr>
              <w:t>12</w:t>
            </w:r>
          </w:p>
        </w:tc>
        <w:tc>
          <w:tcPr>
            <w:tcW w:w="729" w:type="pct"/>
            <w:vAlign w:val="center"/>
          </w:tcPr>
          <w:p w:rsidR="004F5FFC" w:rsidRPr="00A45F3A" w:rsidRDefault="004F5FFC" w:rsidP="00195AED">
            <w:pPr>
              <w:bidi w:val="0"/>
              <w:spacing w:after="0" w:line="360" w:lineRule="auto"/>
              <w:jc w:val="center"/>
              <w:rPr>
                <w:rFonts w:ascii="Bell MT" w:hAnsi="Bell MT"/>
                <w:b/>
                <w:bCs/>
                <w:color w:val="1F497D" w:themeColor="text2"/>
                <w:rtl/>
              </w:rPr>
            </w:pPr>
            <w:r w:rsidRPr="00A45F3A">
              <w:rPr>
                <w:rFonts w:ascii="Bell MT" w:hAnsi="Bell MT"/>
                <w:b/>
                <w:bCs/>
                <w:color w:val="1F497D" w:themeColor="text2"/>
              </w:rPr>
              <w:t>20%</w:t>
            </w:r>
          </w:p>
        </w:tc>
      </w:tr>
      <w:tr w:rsidR="004F5FFC" w:rsidRPr="00B7797A" w:rsidTr="00195AED">
        <w:trPr>
          <w:trHeight w:val="260"/>
        </w:trPr>
        <w:tc>
          <w:tcPr>
            <w:tcW w:w="521" w:type="pct"/>
            <w:vAlign w:val="center"/>
          </w:tcPr>
          <w:p w:rsidR="004F5FFC" w:rsidRPr="00A45F3A" w:rsidRDefault="004F5FFC" w:rsidP="00195AED">
            <w:pPr>
              <w:bidi w:val="0"/>
              <w:spacing w:after="0" w:line="360" w:lineRule="auto"/>
              <w:jc w:val="center"/>
              <w:rPr>
                <w:rFonts w:ascii="Bell MT" w:hAnsi="Bell MT"/>
                <w:b/>
                <w:bCs/>
                <w:color w:val="1F497D" w:themeColor="text2"/>
              </w:rPr>
            </w:pPr>
            <w:r w:rsidRPr="00A45F3A">
              <w:rPr>
                <w:rFonts w:ascii="Bell MT" w:hAnsi="Bell MT"/>
                <w:b/>
                <w:bCs/>
                <w:color w:val="1F497D" w:themeColor="text2"/>
              </w:rPr>
              <w:t>5</w:t>
            </w:r>
          </w:p>
        </w:tc>
        <w:tc>
          <w:tcPr>
            <w:tcW w:w="3021" w:type="pct"/>
            <w:vAlign w:val="center"/>
          </w:tcPr>
          <w:p w:rsidR="004F5FFC" w:rsidRPr="00A45F3A" w:rsidRDefault="004F5FFC" w:rsidP="00195AED">
            <w:pPr>
              <w:bidi w:val="0"/>
              <w:spacing w:after="0" w:line="360" w:lineRule="auto"/>
              <w:jc w:val="center"/>
              <w:rPr>
                <w:rFonts w:ascii="Bell MT" w:hAnsi="Bell MT"/>
                <w:b/>
                <w:bCs/>
                <w:color w:val="1F497D" w:themeColor="text2"/>
              </w:rPr>
            </w:pPr>
            <w:r w:rsidRPr="00A45F3A">
              <w:rPr>
                <w:rFonts w:ascii="Bell MT" w:hAnsi="Bell MT"/>
                <w:b/>
                <w:bCs/>
                <w:color w:val="1F497D" w:themeColor="text2"/>
              </w:rPr>
              <w:t>project</w:t>
            </w:r>
          </w:p>
        </w:tc>
        <w:tc>
          <w:tcPr>
            <w:tcW w:w="729" w:type="pct"/>
            <w:vAlign w:val="center"/>
          </w:tcPr>
          <w:p w:rsidR="004F5FFC" w:rsidRPr="00A45F3A" w:rsidRDefault="004F5FFC" w:rsidP="00195AED">
            <w:pPr>
              <w:bidi w:val="0"/>
              <w:spacing w:after="0" w:line="360" w:lineRule="auto"/>
              <w:jc w:val="center"/>
              <w:rPr>
                <w:rFonts w:ascii="Bell MT" w:hAnsi="Bell MT"/>
                <w:b/>
                <w:bCs/>
                <w:color w:val="1F497D" w:themeColor="text2"/>
              </w:rPr>
            </w:pPr>
            <w:r w:rsidRPr="00A45F3A">
              <w:rPr>
                <w:rFonts w:ascii="Bell MT" w:hAnsi="Bell MT"/>
                <w:b/>
                <w:bCs/>
                <w:color w:val="1F497D" w:themeColor="text2"/>
              </w:rPr>
              <w:t>14</w:t>
            </w:r>
          </w:p>
        </w:tc>
        <w:tc>
          <w:tcPr>
            <w:tcW w:w="729" w:type="pct"/>
            <w:vAlign w:val="center"/>
          </w:tcPr>
          <w:p w:rsidR="004F5FFC" w:rsidRPr="00A45F3A" w:rsidRDefault="004F5FFC" w:rsidP="00195AED">
            <w:pPr>
              <w:bidi w:val="0"/>
              <w:spacing w:after="0" w:line="360" w:lineRule="auto"/>
              <w:jc w:val="center"/>
              <w:rPr>
                <w:rFonts w:ascii="Bell MT" w:hAnsi="Bell MT"/>
                <w:b/>
                <w:bCs/>
                <w:color w:val="1F497D" w:themeColor="text2"/>
              </w:rPr>
            </w:pPr>
            <w:r w:rsidRPr="00A45F3A">
              <w:rPr>
                <w:rFonts w:ascii="Bell MT" w:hAnsi="Bell MT"/>
                <w:b/>
                <w:bCs/>
                <w:color w:val="1F497D" w:themeColor="text2"/>
              </w:rPr>
              <w:t>10%</w:t>
            </w:r>
          </w:p>
          <w:p w:rsidR="004F5FFC" w:rsidRPr="00A45F3A" w:rsidRDefault="004F5FFC" w:rsidP="00195AED">
            <w:pPr>
              <w:bidi w:val="0"/>
              <w:spacing w:after="0" w:line="360" w:lineRule="auto"/>
              <w:jc w:val="center"/>
              <w:rPr>
                <w:rFonts w:ascii="Bell MT" w:hAnsi="Bell MT"/>
                <w:b/>
                <w:bCs/>
                <w:color w:val="1F497D" w:themeColor="text2"/>
              </w:rPr>
            </w:pPr>
          </w:p>
        </w:tc>
      </w:tr>
      <w:tr w:rsidR="004F5FFC" w:rsidRPr="00B7797A" w:rsidTr="00195AED">
        <w:trPr>
          <w:trHeight w:val="260"/>
        </w:trPr>
        <w:tc>
          <w:tcPr>
            <w:tcW w:w="521" w:type="pct"/>
            <w:vAlign w:val="center"/>
          </w:tcPr>
          <w:p w:rsidR="004F5FFC" w:rsidRPr="00A45F3A" w:rsidRDefault="004F5FFC" w:rsidP="00195AED">
            <w:pPr>
              <w:bidi w:val="0"/>
              <w:spacing w:after="0" w:line="360" w:lineRule="auto"/>
              <w:jc w:val="center"/>
              <w:rPr>
                <w:rFonts w:ascii="Bell MT" w:hAnsi="Bell MT"/>
                <w:b/>
                <w:bCs/>
                <w:color w:val="1F497D" w:themeColor="text2"/>
              </w:rPr>
            </w:pPr>
            <w:r w:rsidRPr="00A45F3A">
              <w:rPr>
                <w:rFonts w:ascii="Bell MT" w:hAnsi="Bell MT"/>
                <w:b/>
                <w:bCs/>
                <w:color w:val="1F497D" w:themeColor="text2"/>
              </w:rPr>
              <w:t>6</w:t>
            </w:r>
          </w:p>
        </w:tc>
        <w:tc>
          <w:tcPr>
            <w:tcW w:w="3021" w:type="pct"/>
            <w:vAlign w:val="center"/>
          </w:tcPr>
          <w:p w:rsidR="004F5FFC" w:rsidRPr="00A45F3A" w:rsidRDefault="004F5FFC" w:rsidP="00195AED">
            <w:pPr>
              <w:bidi w:val="0"/>
              <w:spacing w:after="0" w:line="360" w:lineRule="auto"/>
              <w:jc w:val="center"/>
              <w:rPr>
                <w:rFonts w:ascii="Bell MT" w:hAnsi="Bell MT"/>
                <w:b/>
                <w:bCs/>
                <w:color w:val="1F497D" w:themeColor="text2"/>
              </w:rPr>
            </w:pPr>
            <w:r w:rsidRPr="00A45F3A">
              <w:rPr>
                <w:rFonts w:ascii="Bell MT" w:hAnsi="Bell MT"/>
                <w:b/>
                <w:bCs/>
                <w:color w:val="1F497D" w:themeColor="text2"/>
              </w:rPr>
              <w:t>Final exam</w:t>
            </w:r>
          </w:p>
        </w:tc>
        <w:tc>
          <w:tcPr>
            <w:tcW w:w="729" w:type="pct"/>
            <w:vAlign w:val="center"/>
          </w:tcPr>
          <w:p w:rsidR="004F5FFC" w:rsidRPr="00A45F3A" w:rsidRDefault="004F5FFC" w:rsidP="00195AED">
            <w:pPr>
              <w:bidi w:val="0"/>
              <w:spacing w:after="0" w:line="360" w:lineRule="auto"/>
              <w:jc w:val="center"/>
              <w:rPr>
                <w:rFonts w:ascii="Bell MT" w:hAnsi="Bell MT"/>
                <w:b/>
                <w:bCs/>
                <w:color w:val="1F497D" w:themeColor="text2"/>
              </w:rPr>
            </w:pPr>
            <w:r w:rsidRPr="00A45F3A">
              <w:rPr>
                <w:rFonts w:ascii="Bell MT" w:hAnsi="Bell MT"/>
                <w:b/>
                <w:bCs/>
                <w:color w:val="1F497D" w:themeColor="text2"/>
              </w:rPr>
              <w:t>17</w:t>
            </w:r>
          </w:p>
        </w:tc>
        <w:tc>
          <w:tcPr>
            <w:tcW w:w="729" w:type="pct"/>
            <w:vAlign w:val="center"/>
          </w:tcPr>
          <w:p w:rsidR="004F5FFC" w:rsidRPr="00A45F3A" w:rsidRDefault="004F5FFC" w:rsidP="00195AED">
            <w:pPr>
              <w:bidi w:val="0"/>
              <w:spacing w:after="0" w:line="360" w:lineRule="auto"/>
              <w:jc w:val="center"/>
              <w:rPr>
                <w:rFonts w:ascii="Bell MT" w:hAnsi="Bell MT"/>
                <w:b/>
                <w:bCs/>
                <w:color w:val="1F497D" w:themeColor="text2"/>
              </w:rPr>
            </w:pPr>
            <w:r w:rsidRPr="00A45F3A">
              <w:rPr>
                <w:rFonts w:ascii="Bell MT" w:hAnsi="Bell MT"/>
                <w:b/>
                <w:bCs/>
                <w:color w:val="1F497D" w:themeColor="text2"/>
              </w:rPr>
              <w:t>40%</w:t>
            </w:r>
          </w:p>
          <w:p w:rsidR="004F5FFC" w:rsidRPr="00A45F3A" w:rsidRDefault="004F5FFC" w:rsidP="00195AED">
            <w:pPr>
              <w:bidi w:val="0"/>
              <w:spacing w:after="0" w:line="360" w:lineRule="auto"/>
              <w:jc w:val="center"/>
              <w:rPr>
                <w:rFonts w:ascii="Bell MT" w:hAnsi="Bell MT"/>
                <w:b/>
                <w:bCs/>
                <w:color w:val="1F497D" w:themeColor="text2"/>
              </w:rPr>
            </w:pPr>
          </w:p>
        </w:tc>
      </w:tr>
    </w:tbl>
    <w:p w:rsidR="004F5FFC" w:rsidRPr="00B7797A" w:rsidRDefault="004F5FFC" w:rsidP="004F5FFC">
      <w:pPr>
        <w:pStyle w:val="Heading7"/>
        <w:spacing w:before="0" w:after="0" w:line="360" w:lineRule="auto"/>
        <w:ind w:left="357" w:hanging="357"/>
        <w:jc w:val="both"/>
        <w:rPr>
          <w:rFonts w:ascii="Bell MT" w:hAnsi="Bell MT"/>
          <w:b/>
          <w:bCs/>
          <w:sz w:val="22"/>
          <w:szCs w:val="22"/>
          <w:lang w:bidi="ar-EG"/>
        </w:rPr>
      </w:pPr>
      <w:r w:rsidRPr="00B7797A">
        <w:rPr>
          <w:rFonts w:ascii="Bell MT" w:hAnsi="Bell MT"/>
          <w:b/>
          <w:bCs/>
          <w:sz w:val="22"/>
          <w:szCs w:val="22"/>
        </w:rPr>
        <w:t>D.</w:t>
      </w:r>
      <w:r w:rsidRPr="00B7797A">
        <w:rPr>
          <w:rFonts w:ascii="Bell MT" w:hAnsi="Bell MT"/>
          <w:b/>
          <w:bCs/>
          <w:sz w:val="22"/>
          <w:szCs w:val="22"/>
          <w:lang w:bidi="ar-EG"/>
        </w:rPr>
        <w:t xml:space="preserve"> Student Support</w:t>
      </w:r>
    </w:p>
    <w:p w:rsidR="004F5FFC" w:rsidRPr="00B7797A" w:rsidRDefault="004F5FFC" w:rsidP="004F5FFC">
      <w:pPr>
        <w:bidi w:val="0"/>
        <w:spacing w:after="0" w:line="360" w:lineRule="auto"/>
        <w:jc w:val="both"/>
        <w:rPr>
          <w:rFonts w:ascii="Bell MT" w:hAnsi="Bell MT"/>
          <w:lang w:bidi="ar-E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4F5FFC" w:rsidRPr="00B7797A" w:rsidTr="00195AED">
        <w:tc>
          <w:tcPr>
            <w:tcW w:w="8856" w:type="dxa"/>
          </w:tcPr>
          <w:p w:rsidR="004F5FFC" w:rsidRPr="00B7797A" w:rsidRDefault="004F5FFC" w:rsidP="004F5FFC">
            <w:pPr>
              <w:pStyle w:val="BodyText3"/>
              <w:numPr>
                <w:ilvl w:val="0"/>
                <w:numId w:val="12"/>
              </w:numPr>
              <w:spacing w:line="360" w:lineRule="auto"/>
              <w:jc w:val="both"/>
              <w:rPr>
                <w:rFonts w:ascii="Bell MT" w:hAnsi="Bell MT"/>
                <w:sz w:val="22"/>
                <w:szCs w:val="22"/>
              </w:rPr>
            </w:pPr>
            <w:r w:rsidRPr="00B7797A">
              <w:rPr>
                <w:rFonts w:ascii="Bell MT" w:hAnsi="Bell MT"/>
                <w:sz w:val="22"/>
                <w:szCs w:val="22"/>
              </w:rPr>
              <w:t xml:space="preserve">Arrangements for availability of teaching staff for individual student consultations and academic advice. </w:t>
            </w:r>
          </w:p>
          <w:p w:rsidR="004F5FFC" w:rsidRPr="00A45F3A" w:rsidRDefault="004F5FFC" w:rsidP="004F5FFC">
            <w:pPr>
              <w:pStyle w:val="BodyText3"/>
              <w:numPr>
                <w:ilvl w:val="0"/>
                <w:numId w:val="11"/>
              </w:numPr>
              <w:spacing w:line="360" w:lineRule="auto"/>
              <w:jc w:val="both"/>
              <w:rPr>
                <w:rFonts w:ascii="Bell MT" w:hAnsi="Bell MT"/>
                <w:b/>
                <w:bCs/>
                <w:color w:val="1F497D" w:themeColor="text2"/>
                <w:sz w:val="22"/>
                <w:szCs w:val="22"/>
                <w:lang w:bidi="ar-SA"/>
              </w:rPr>
            </w:pPr>
            <w:r w:rsidRPr="00A45F3A">
              <w:rPr>
                <w:rFonts w:ascii="Bell MT" w:hAnsi="Bell MT"/>
                <w:b/>
                <w:bCs/>
                <w:color w:val="1F497D" w:themeColor="text2"/>
                <w:sz w:val="22"/>
                <w:szCs w:val="22"/>
                <w:lang w:bidi="ar-SA"/>
              </w:rPr>
              <w:t>4 office hours per week for all lecturers</w:t>
            </w:r>
          </w:p>
          <w:p w:rsidR="004F5FFC" w:rsidRPr="00B7797A" w:rsidRDefault="004F5FFC" w:rsidP="004F5FFC">
            <w:pPr>
              <w:pStyle w:val="BodyText3"/>
              <w:numPr>
                <w:ilvl w:val="0"/>
                <w:numId w:val="11"/>
              </w:numPr>
              <w:spacing w:line="360" w:lineRule="auto"/>
              <w:jc w:val="both"/>
              <w:rPr>
                <w:rFonts w:ascii="Bell MT" w:hAnsi="Bell MT"/>
                <w:b/>
                <w:bCs/>
                <w:sz w:val="22"/>
                <w:szCs w:val="22"/>
                <w:lang w:bidi="ar-SA"/>
              </w:rPr>
            </w:pPr>
            <w:r w:rsidRPr="00A45F3A">
              <w:rPr>
                <w:rFonts w:ascii="Bell MT" w:hAnsi="Bell MT"/>
                <w:b/>
                <w:bCs/>
                <w:color w:val="1F497D" w:themeColor="text2"/>
                <w:sz w:val="22"/>
                <w:szCs w:val="22"/>
                <w:lang w:bidi="ar-SA"/>
              </w:rPr>
              <w:t>Identify members of  academic advising to support students</w:t>
            </w:r>
          </w:p>
        </w:tc>
      </w:tr>
    </w:tbl>
    <w:p w:rsidR="004F5FFC" w:rsidRPr="00B7797A" w:rsidRDefault="004F5FFC" w:rsidP="004F5FFC">
      <w:pPr>
        <w:tabs>
          <w:tab w:val="left" w:pos="0"/>
        </w:tabs>
        <w:bidi w:val="0"/>
        <w:spacing w:after="0" w:line="360" w:lineRule="auto"/>
        <w:jc w:val="both"/>
        <w:rPr>
          <w:rFonts w:ascii="Bell MT" w:hAnsi="Bell MT"/>
          <w:b/>
          <w:bCs/>
          <w:lang w:bidi="ar-EG"/>
        </w:rPr>
      </w:pPr>
    </w:p>
    <w:p w:rsidR="004F5FFC" w:rsidRPr="00B7797A" w:rsidRDefault="004F5FFC" w:rsidP="004F5FFC">
      <w:pPr>
        <w:pStyle w:val="Heading5"/>
        <w:spacing w:line="360" w:lineRule="auto"/>
        <w:jc w:val="both"/>
        <w:rPr>
          <w:rFonts w:ascii="Bell MT" w:hAnsi="Bell MT"/>
          <w:sz w:val="22"/>
          <w:szCs w:val="22"/>
        </w:rPr>
      </w:pPr>
      <w:r w:rsidRPr="00B7797A">
        <w:rPr>
          <w:rFonts w:ascii="Bell MT" w:hAnsi="Bell MT"/>
          <w:sz w:val="22"/>
          <w:szCs w:val="22"/>
        </w:rPr>
        <w:t>E Learning Resources</w:t>
      </w:r>
    </w:p>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40"/>
      </w:tblGrid>
      <w:tr w:rsidR="004F5FFC" w:rsidRPr="00B7797A" w:rsidTr="00195AED">
        <w:tc>
          <w:tcPr>
            <w:tcW w:w="8640" w:type="dxa"/>
          </w:tcPr>
          <w:p w:rsidR="004F5FFC" w:rsidRPr="00B7797A" w:rsidRDefault="004F5FFC" w:rsidP="004F5FFC">
            <w:pPr>
              <w:pStyle w:val="ListParagraph"/>
              <w:numPr>
                <w:ilvl w:val="0"/>
                <w:numId w:val="9"/>
              </w:numPr>
              <w:bidi w:val="0"/>
              <w:spacing w:after="0" w:line="360" w:lineRule="auto"/>
              <w:jc w:val="both"/>
              <w:rPr>
                <w:rFonts w:ascii="Bell MT" w:hAnsi="Bell MT"/>
                <w:lang w:bidi="ar-EG"/>
              </w:rPr>
            </w:pPr>
            <w:r w:rsidRPr="00B7797A">
              <w:rPr>
                <w:rFonts w:ascii="Bell MT" w:hAnsi="Bell MT"/>
                <w:lang w:bidi="ar-EG"/>
              </w:rPr>
              <w:t>Required Text(s)</w:t>
            </w:r>
          </w:p>
          <w:p w:rsidR="004F5FFC" w:rsidRPr="00B7797A" w:rsidRDefault="004F5FFC" w:rsidP="00195AED">
            <w:pPr>
              <w:autoSpaceDE w:val="0"/>
              <w:autoSpaceDN w:val="0"/>
              <w:bidi w:val="0"/>
              <w:adjustRightInd w:val="0"/>
              <w:spacing w:after="0" w:line="360" w:lineRule="auto"/>
              <w:jc w:val="both"/>
              <w:rPr>
                <w:rFonts w:ascii="Bell MT" w:hAnsi="Bell MT"/>
                <w:lang w:bidi="ar-EG"/>
              </w:rPr>
            </w:pPr>
            <w:r w:rsidRPr="00A45F3A">
              <w:rPr>
                <w:rFonts w:ascii="Bell MT" w:hAnsi="Bell MT"/>
                <w:b/>
                <w:color w:val="1F497D" w:themeColor="text2"/>
                <w:lang w:bidi="ar-EG"/>
              </w:rPr>
              <w:lastRenderedPageBreak/>
              <w:t>Computing  Basics series .part1- 1v,</w:t>
            </w:r>
            <w:r w:rsidRPr="00A45F3A">
              <w:rPr>
                <w:rFonts w:ascii="Bell MT" w:hAnsi="Bell MT"/>
                <w:b/>
                <w:color w:val="1F497D" w:themeColor="text2"/>
                <w:rtl/>
                <w:lang w:bidi="ar-EG"/>
              </w:rPr>
              <w:t xml:space="preserve"> </w:t>
            </w:r>
            <w:r w:rsidRPr="00A45F3A">
              <w:rPr>
                <w:rFonts w:ascii="Bell MT" w:hAnsi="Bell MT"/>
                <w:b/>
                <w:color w:val="1F497D" w:themeColor="text2"/>
                <w:lang w:bidi="ar-EG"/>
              </w:rPr>
              <w:t>Cheltenham courseware, 1st  Edition)</w:t>
            </w:r>
          </w:p>
        </w:tc>
      </w:tr>
      <w:tr w:rsidR="004F5FFC" w:rsidRPr="00B7797A" w:rsidTr="00195AED">
        <w:tc>
          <w:tcPr>
            <w:tcW w:w="8640" w:type="dxa"/>
          </w:tcPr>
          <w:p w:rsidR="004F5FFC" w:rsidRPr="00B7797A" w:rsidRDefault="004F5FFC" w:rsidP="00195AED">
            <w:pPr>
              <w:pStyle w:val="ListParagraph"/>
              <w:numPr>
                <w:ilvl w:val="0"/>
                <w:numId w:val="2"/>
              </w:numPr>
              <w:bidi w:val="0"/>
              <w:spacing w:after="0" w:line="360" w:lineRule="auto"/>
              <w:jc w:val="both"/>
              <w:rPr>
                <w:rFonts w:ascii="Bell MT" w:hAnsi="Bell MT"/>
                <w:lang w:bidi="ar-EG"/>
              </w:rPr>
            </w:pPr>
            <w:r w:rsidRPr="00B7797A">
              <w:rPr>
                <w:rFonts w:ascii="Bell MT" w:hAnsi="Bell MT"/>
                <w:lang w:bidi="ar-EG"/>
              </w:rPr>
              <w:lastRenderedPageBreak/>
              <w:t>Essential References</w:t>
            </w:r>
          </w:p>
          <w:p w:rsidR="004F5FFC" w:rsidRPr="00A45F3A" w:rsidRDefault="004F5FFC" w:rsidP="00195AED">
            <w:pPr>
              <w:pStyle w:val="ListParagraph"/>
              <w:bidi w:val="0"/>
              <w:spacing w:after="0" w:line="360" w:lineRule="auto"/>
              <w:jc w:val="both"/>
              <w:rPr>
                <w:rFonts w:ascii="Bell MT" w:hAnsi="Bell MT"/>
                <w:b/>
                <w:color w:val="1F497D" w:themeColor="text2"/>
                <w:lang w:bidi="ar-EG"/>
              </w:rPr>
            </w:pPr>
            <w:r w:rsidRPr="00B7797A">
              <w:rPr>
                <w:rFonts w:ascii="Bell MT" w:hAnsi="Bell MT"/>
                <w:lang w:bidi="ar-EG"/>
              </w:rPr>
              <w:t xml:space="preserve"> </w:t>
            </w:r>
            <w:r w:rsidRPr="00A45F3A">
              <w:rPr>
                <w:rFonts w:ascii="Bell MT" w:hAnsi="Bell MT"/>
                <w:color w:val="1F497D" w:themeColor="text2"/>
                <w:lang w:bidi="ar-EG"/>
              </w:rPr>
              <w:t xml:space="preserve">• </w:t>
            </w:r>
            <w:r w:rsidRPr="00A45F3A">
              <w:rPr>
                <w:rFonts w:ascii="Bell MT" w:hAnsi="Bell MT"/>
                <w:b/>
                <w:color w:val="1F497D" w:themeColor="text2"/>
                <w:lang w:bidi="ar-EG"/>
              </w:rPr>
              <w:t>Textbook</w:t>
            </w:r>
          </w:p>
          <w:p w:rsidR="004F5FFC" w:rsidRPr="00A45F3A" w:rsidRDefault="004F5FFC" w:rsidP="00195AED">
            <w:pPr>
              <w:pStyle w:val="ListParagraph"/>
              <w:bidi w:val="0"/>
              <w:spacing w:after="0" w:line="360" w:lineRule="auto"/>
              <w:jc w:val="both"/>
              <w:rPr>
                <w:rFonts w:ascii="Bell MT" w:hAnsi="Bell MT"/>
                <w:b/>
                <w:color w:val="1F497D" w:themeColor="text2"/>
                <w:lang w:bidi="ar-EG"/>
              </w:rPr>
            </w:pPr>
            <w:r w:rsidRPr="00A45F3A">
              <w:rPr>
                <w:rFonts w:ascii="Bell MT" w:hAnsi="Bell MT"/>
                <w:b/>
                <w:color w:val="1F497D" w:themeColor="text2"/>
                <w:lang w:bidi="ar-EG"/>
              </w:rPr>
              <w:t>• Notes written by teacher</w:t>
            </w:r>
          </w:p>
          <w:p w:rsidR="004F5FFC" w:rsidRPr="00B7797A" w:rsidRDefault="004F5FFC" w:rsidP="00195AED">
            <w:pPr>
              <w:pStyle w:val="ListParagraph"/>
              <w:bidi w:val="0"/>
              <w:spacing w:after="0" w:line="360" w:lineRule="auto"/>
              <w:jc w:val="both"/>
              <w:rPr>
                <w:rFonts w:ascii="Bell MT" w:hAnsi="Bell MT"/>
                <w:b/>
                <w:bCs/>
              </w:rPr>
            </w:pPr>
            <w:r w:rsidRPr="00A45F3A">
              <w:rPr>
                <w:rFonts w:ascii="Bell MT" w:hAnsi="Bell MT"/>
                <w:b/>
                <w:color w:val="1F497D" w:themeColor="text2"/>
                <w:lang w:bidi="ar-EG"/>
              </w:rPr>
              <w:t>• additional papers that are distributed during the semester</w:t>
            </w:r>
          </w:p>
        </w:tc>
      </w:tr>
      <w:tr w:rsidR="004F5FFC" w:rsidRPr="00B7797A" w:rsidTr="00195AED">
        <w:tc>
          <w:tcPr>
            <w:tcW w:w="8640" w:type="dxa"/>
          </w:tcPr>
          <w:p w:rsidR="004F5FFC" w:rsidRPr="00B7797A" w:rsidRDefault="004F5FFC" w:rsidP="00195AED">
            <w:pPr>
              <w:bidi w:val="0"/>
              <w:spacing w:after="0" w:line="360" w:lineRule="auto"/>
              <w:jc w:val="both"/>
              <w:rPr>
                <w:rFonts w:ascii="Bell MT" w:hAnsi="Bell MT"/>
                <w:lang w:bidi="ar-EG"/>
              </w:rPr>
            </w:pPr>
            <w:r w:rsidRPr="00B7797A">
              <w:rPr>
                <w:rFonts w:ascii="Bell MT" w:hAnsi="Bell MT"/>
                <w:lang w:bidi="ar-EG"/>
              </w:rPr>
              <w:t xml:space="preserve">3- Recommended Books </w:t>
            </w:r>
          </w:p>
          <w:p w:rsidR="004F5FFC" w:rsidRPr="00B7797A" w:rsidRDefault="004F5FFC" w:rsidP="004F5FFC">
            <w:pPr>
              <w:pStyle w:val="Heading7"/>
              <w:numPr>
                <w:ilvl w:val="0"/>
                <w:numId w:val="8"/>
              </w:numPr>
              <w:spacing w:before="0" w:after="0" w:line="360" w:lineRule="auto"/>
              <w:jc w:val="both"/>
              <w:rPr>
                <w:rFonts w:ascii="Bell MT" w:hAnsi="Bell MT"/>
              </w:rPr>
            </w:pPr>
            <w:r w:rsidRPr="00B7797A">
              <w:rPr>
                <w:rFonts w:ascii="Bell MT" w:hAnsi="Bell MT"/>
                <w:b/>
                <w:bCs/>
                <w:sz w:val="22"/>
                <w:szCs w:val="22"/>
              </w:rPr>
              <w:t>Textbook for ICDL</w:t>
            </w:r>
          </w:p>
        </w:tc>
      </w:tr>
      <w:tr w:rsidR="004F5FFC" w:rsidRPr="00B7797A" w:rsidTr="00195AED">
        <w:tc>
          <w:tcPr>
            <w:tcW w:w="8640" w:type="dxa"/>
          </w:tcPr>
          <w:p w:rsidR="004F5FFC" w:rsidRPr="00B7797A" w:rsidRDefault="004F5FFC" w:rsidP="00195AED">
            <w:pPr>
              <w:bidi w:val="0"/>
              <w:spacing w:after="0" w:line="360" w:lineRule="auto"/>
              <w:jc w:val="both"/>
              <w:rPr>
                <w:rFonts w:ascii="Bell MT" w:hAnsi="Bell MT"/>
                <w:lang w:bidi="ar-EG"/>
              </w:rPr>
            </w:pPr>
            <w:r w:rsidRPr="00B7797A">
              <w:rPr>
                <w:rFonts w:ascii="Bell MT" w:hAnsi="Bell MT"/>
                <w:lang w:bidi="ar-EG"/>
              </w:rPr>
              <w:t xml:space="preserve">4-.Electronic Materials, Web Sites </w:t>
            </w:r>
            <w:proofErr w:type="spellStart"/>
            <w:r w:rsidRPr="00B7797A">
              <w:rPr>
                <w:rFonts w:ascii="Bell MT" w:hAnsi="Bell MT"/>
                <w:lang w:bidi="ar-EG"/>
              </w:rPr>
              <w:t>etc</w:t>
            </w:r>
            <w:proofErr w:type="spellEnd"/>
          </w:p>
          <w:p w:rsidR="004F5FFC" w:rsidRPr="00B7797A" w:rsidRDefault="004F5FFC" w:rsidP="004F5FFC">
            <w:pPr>
              <w:numPr>
                <w:ilvl w:val="0"/>
                <w:numId w:val="7"/>
              </w:numPr>
              <w:bidi w:val="0"/>
              <w:spacing w:after="0" w:line="360" w:lineRule="auto"/>
              <w:rPr>
                <w:rFonts w:ascii="Bell MT" w:hAnsi="Bell MT"/>
                <w:lang w:bidi="ar-EG"/>
              </w:rPr>
            </w:pPr>
            <w:hyperlink r:id="rId6" w:history="1">
              <w:r w:rsidRPr="00B7797A">
                <w:rPr>
                  <w:rStyle w:val="Hyperlink"/>
                  <w:rFonts w:ascii="Bell MT" w:hAnsi="Bell MT"/>
                </w:rPr>
                <w:t>http://www.tutorialspoint.com/word_2010/index.htm</w:t>
              </w:r>
            </w:hyperlink>
          </w:p>
          <w:p w:rsidR="004F5FFC" w:rsidRPr="00B7797A" w:rsidRDefault="004F5FFC" w:rsidP="004F5FFC">
            <w:pPr>
              <w:numPr>
                <w:ilvl w:val="0"/>
                <w:numId w:val="7"/>
              </w:numPr>
              <w:bidi w:val="0"/>
              <w:spacing w:after="0" w:line="360" w:lineRule="auto"/>
              <w:rPr>
                <w:rFonts w:ascii="Bell MT" w:hAnsi="Bell MT"/>
                <w:lang w:bidi="ar-EG"/>
              </w:rPr>
            </w:pPr>
            <w:hyperlink r:id="rId7" w:history="1">
              <w:r w:rsidRPr="00B7797A">
                <w:rPr>
                  <w:rStyle w:val="Hyperlink"/>
                  <w:rFonts w:ascii="Bell MT" w:hAnsi="Bell MT"/>
                </w:rPr>
                <w:t>http://www.gcflearnfree.org/word2010</w:t>
              </w:r>
            </w:hyperlink>
          </w:p>
          <w:p w:rsidR="004F5FFC" w:rsidRPr="00A45F3A" w:rsidRDefault="004F5FFC" w:rsidP="004F5FFC">
            <w:pPr>
              <w:numPr>
                <w:ilvl w:val="0"/>
                <w:numId w:val="7"/>
              </w:numPr>
              <w:bidi w:val="0"/>
              <w:spacing w:after="0" w:line="360" w:lineRule="auto"/>
              <w:jc w:val="both"/>
              <w:rPr>
                <w:rFonts w:ascii="Bell MT" w:hAnsi="Bell MT"/>
                <w:b/>
                <w:bCs/>
                <w:lang w:bidi="ar-EG"/>
              </w:rPr>
            </w:pPr>
            <w:hyperlink r:id="rId8" w:history="1">
              <w:r w:rsidRPr="00A45F3A">
                <w:rPr>
                  <w:rStyle w:val="Hyperlink"/>
                  <w:rFonts w:ascii="Bell MT" w:hAnsi="Bell MT"/>
                </w:rPr>
                <w:t>http://office.microsoft.com/en-us/training-FX101782702.aspx</w:t>
              </w:r>
            </w:hyperlink>
            <w:hyperlink r:id="rId9" w:tgtFrame="_top" w:history="1"/>
          </w:p>
          <w:p w:rsidR="004F5FFC" w:rsidRPr="00B7797A" w:rsidRDefault="004F5FFC" w:rsidP="00195AED">
            <w:pPr>
              <w:bidi w:val="0"/>
              <w:spacing w:after="0" w:line="360" w:lineRule="auto"/>
              <w:jc w:val="both"/>
              <w:rPr>
                <w:rFonts w:ascii="Bell MT" w:hAnsi="Bell MT"/>
                <w:lang w:bidi="ar-EG"/>
              </w:rPr>
            </w:pPr>
          </w:p>
        </w:tc>
      </w:tr>
      <w:tr w:rsidR="004F5FFC" w:rsidRPr="00B7797A" w:rsidTr="00195AED">
        <w:tc>
          <w:tcPr>
            <w:tcW w:w="8640" w:type="dxa"/>
          </w:tcPr>
          <w:p w:rsidR="004F5FFC" w:rsidRPr="00B7797A" w:rsidRDefault="004F5FFC" w:rsidP="00195AED">
            <w:pPr>
              <w:bidi w:val="0"/>
              <w:spacing w:after="0" w:line="360" w:lineRule="auto"/>
              <w:jc w:val="both"/>
              <w:rPr>
                <w:rFonts w:ascii="Bell MT" w:hAnsi="Bell MT"/>
                <w:lang w:bidi="ar-EG"/>
              </w:rPr>
            </w:pPr>
            <w:r w:rsidRPr="00B7797A">
              <w:rPr>
                <w:rFonts w:ascii="Bell MT" w:hAnsi="Bell MT"/>
                <w:lang w:bidi="ar-EG"/>
              </w:rPr>
              <w:t>5- Other learning material such as computer-based programs/CD, professional standards/regulations</w:t>
            </w:r>
          </w:p>
          <w:p w:rsidR="004F5FFC" w:rsidRPr="00A45F3A" w:rsidRDefault="004F5FFC" w:rsidP="004F5FFC">
            <w:pPr>
              <w:pStyle w:val="ListParagraph"/>
              <w:numPr>
                <w:ilvl w:val="0"/>
                <w:numId w:val="8"/>
              </w:numPr>
              <w:bidi w:val="0"/>
              <w:spacing w:after="0" w:line="360" w:lineRule="auto"/>
              <w:jc w:val="both"/>
              <w:rPr>
                <w:rFonts w:ascii="Bell MT" w:hAnsi="Bell MT"/>
                <w:b/>
                <w:bCs/>
                <w:color w:val="1F497D" w:themeColor="text2"/>
              </w:rPr>
            </w:pPr>
            <w:r w:rsidRPr="00A45F3A">
              <w:rPr>
                <w:rFonts w:ascii="Bell MT" w:hAnsi="Bell MT"/>
                <w:b/>
                <w:bCs/>
                <w:color w:val="1F497D" w:themeColor="text2"/>
              </w:rPr>
              <w:t>Microsoft office</w:t>
            </w:r>
          </w:p>
          <w:p w:rsidR="004F5FFC" w:rsidRPr="00B7797A" w:rsidRDefault="004F5FFC" w:rsidP="00195AED">
            <w:pPr>
              <w:bidi w:val="0"/>
              <w:spacing w:after="0" w:line="360" w:lineRule="auto"/>
              <w:jc w:val="both"/>
              <w:rPr>
                <w:rFonts w:ascii="Bell MT" w:hAnsi="Bell MT"/>
                <w:lang w:bidi="ar-EG"/>
              </w:rPr>
            </w:pPr>
          </w:p>
        </w:tc>
      </w:tr>
    </w:tbl>
    <w:p w:rsidR="004F5FFC" w:rsidRPr="00B7797A" w:rsidRDefault="004F5FFC" w:rsidP="004F5FFC">
      <w:pPr>
        <w:bidi w:val="0"/>
        <w:spacing w:after="0" w:line="360" w:lineRule="auto"/>
        <w:jc w:val="both"/>
        <w:rPr>
          <w:rFonts w:ascii="Bell MT" w:hAnsi="Bell MT"/>
          <w:b/>
          <w:bCs/>
        </w:rPr>
      </w:pPr>
    </w:p>
    <w:p w:rsidR="004F5FFC" w:rsidRPr="00B7797A" w:rsidRDefault="004F5FFC" w:rsidP="004F5FFC">
      <w:pPr>
        <w:bidi w:val="0"/>
        <w:spacing w:after="0" w:line="360" w:lineRule="auto"/>
        <w:jc w:val="both"/>
        <w:rPr>
          <w:rFonts w:ascii="Bell MT" w:hAnsi="Bell MT"/>
          <w:b/>
          <w:bCs/>
        </w:rPr>
      </w:pPr>
      <w:r w:rsidRPr="00B7797A">
        <w:rPr>
          <w:rFonts w:ascii="Bell MT" w:hAnsi="Bell MT"/>
          <w:b/>
          <w:bCs/>
        </w:rPr>
        <w:t>F. Facilities Required</w:t>
      </w:r>
    </w:p>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40"/>
      </w:tblGrid>
      <w:tr w:rsidR="004F5FFC" w:rsidRPr="00B7797A" w:rsidTr="00195AED">
        <w:tc>
          <w:tcPr>
            <w:tcW w:w="8640" w:type="dxa"/>
          </w:tcPr>
          <w:p w:rsidR="004F5FFC" w:rsidRPr="00B7797A" w:rsidRDefault="004F5FFC" w:rsidP="00195AED">
            <w:pPr>
              <w:pStyle w:val="Heading7"/>
              <w:spacing w:before="0" w:after="0" w:line="360" w:lineRule="auto"/>
              <w:jc w:val="both"/>
              <w:rPr>
                <w:rFonts w:ascii="Bell MT" w:hAnsi="Bell MT"/>
                <w:sz w:val="22"/>
                <w:szCs w:val="22"/>
              </w:rPr>
            </w:pPr>
            <w:r w:rsidRPr="00B7797A">
              <w:rPr>
                <w:rFonts w:ascii="Bell MT" w:hAnsi="Bell MT"/>
                <w:sz w:val="22"/>
                <w:szCs w:val="22"/>
              </w:rPr>
              <w:t>Indicate requirements for the course including size of classrooms and laboratories (</w:t>
            </w:r>
            <w:proofErr w:type="spellStart"/>
            <w:r w:rsidRPr="00B7797A">
              <w:rPr>
                <w:rFonts w:ascii="Bell MT" w:hAnsi="Bell MT"/>
                <w:sz w:val="22"/>
                <w:szCs w:val="22"/>
              </w:rPr>
              <w:t>ie</w:t>
            </w:r>
            <w:proofErr w:type="spellEnd"/>
            <w:r w:rsidRPr="00B7797A">
              <w:rPr>
                <w:rFonts w:ascii="Bell MT" w:hAnsi="Bell MT"/>
                <w:sz w:val="22"/>
                <w:szCs w:val="22"/>
              </w:rPr>
              <w:t xml:space="preserve"> number of seats in classrooms and laboratories, extent of computer access etc.)</w:t>
            </w:r>
          </w:p>
        </w:tc>
      </w:tr>
      <w:tr w:rsidR="004F5FFC" w:rsidRPr="00B7797A" w:rsidTr="00195AED">
        <w:tc>
          <w:tcPr>
            <w:tcW w:w="8640" w:type="dxa"/>
          </w:tcPr>
          <w:p w:rsidR="004F5FFC" w:rsidRPr="00B7797A" w:rsidRDefault="004F5FFC" w:rsidP="00195AED">
            <w:pPr>
              <w:bidi w:val="0"/>
              <w:spacing w:after="0" w:line="360" w:lineRule="auto"/>
              <w:ind w:left="360" w:hanging="360"/>
              <w:jc w:val="both"/>
              <w:rPr>
                <w:rFonts w:ascii="Bell MT" w:hAnsi="Bell MT"/>
              </w:rPr>
            </w:pPr>
            <w:r w:rsidRPr="00B7797A">
              <w:rPr>
                <w:rFonts w:ascii="Bell MT" w:hAnsi="Bell MT"/>
              </w:rPr>
              <w:t>1.  Accommodation (Lecture rooms, laboratories, etc.)</w:t>
            </w:r>
          </w:p>
          <w:p w:rsidR="004F5FFC" w:rsidRPr="00B7797A" w:rsidRDefault="004F5FFC" w:rsidP="004F5FFC">
            <w:pPr>
              <w:pStyle w:val="ListParagraph"/>
              <w:numPr>
                <w:ilvl w:val="0"/>
                <w:numId w:val="8"/>
              </w:numPr>
              <w:bidi w:val="0"/>
              <w:spacing w:after="0" w:line="360" w:lineRule="auto"/>
              <w:jc w:val="both"/>
              <w:rPr>
                <w:rFonts w:ascii="Bell MT" w:hAnsi="Bell MT"/>
                <w:b/>
                <w:bCs/>
              </w:rPr>
            </w:pPr>
            <w:r w:rsidRPr="00A45F3A">
              <w:rPr>
                <w:rFonts w:ascii="Bell MT" w:hAnsi="Bell MT"/>
                <w:b/>
                <w:bCs/>
                <w:color w:val="1F497D" w:themeColor="text2"/>
              </w:rPr>
              <w:t>Class room</w:t>
            </w:r>
          </w:p>
        </w:tc>
      </w:tr>
      <w:tr w:rsidR="004F5FFC" w:rsidRPr="00B7797A" w:rsidTr="00195AED">
        <w:tc>
          <w:tcPr>
            <w:tcW w:w="8640" w:type="dxa"/>
          </w:tcPr>
          <w:p w:rsidR="004F5FFC" w:rsidRPr="00B7797A" w:rsidRDefault="004F5FFC" w:rsidP="00195AED">
            <w:pPr>
              <w:bidi w:val="0"/>
              <w:spacing w:after="0" w:line="360" w:lineRule="auto"/>
              <w:jc w:val="both"/>
              <w:rPr>
                <w:rFonts w:ascii="Bell MT" w:hAnsi="Bell MT"/>
              </w:rPr>
            </w:pPr>
            <w:r w:rsidRPr="00B7797A">
              <w:rPr>
                <w:rFonts w:ascii="Bell MT" w:hAnsi="Bell MT"/>
              </w:rPr>
              <w:t>2. Computing resources</w:t>
            </w:r>
          </w:p>
          <w:p w:rsidR="004F5FFC" w:rsidRPr="00B7797A" w:rsidRDefault="004F5FFC" w:rsidP="004F5FFC">
            <w:pPr>
              <w:pStyle w:val="ListParagraph"/>
              <w:numPr>
                <w:ilvl w:val="0"/>
                <w:numId w:val="8"/>
              </w:numPr>
              <w:bidi w:val="0"/>
              <w:spacing w:after="0" w:line="360" w:lineRule="auto"/>
              <w:jc w:val="both"/>
              <w:rPr>
                <w:rFonts w:ascii="Bell MT" w:hAnsi="Bell MT"/>
              </w:rPr>
            </w:pPr>
            <w:r w:rsidRPr="00A45F3A">
              <w:rPr>
                <w:rFonts w:ascii="Bell MT" w:hAnsi="Bell MT"/>
                <w:b/>
                <w:bCs/>
                <w:color w:val="1F497D" w:themeColor="text2"/>
              </w:rPr>
              <w:t xml:space="preserve">Computer labs </w:t>
            </w:r>
          </w:p>
        </w:tc>
      </w:tr>
      <w:tr w:rsidR="004F5FFC" w:rsidRPr="00B7797A" w:rsidTr="00195AED">
        <w:tc>
          <w:tcPr>
            <w:tcW w:w="8640" w:type="dxa"/>
          </w:tcPr>
          <w:p w:rsidR="004F5FFC" w:rsidRPr="00B7797A" w:rsidRDefault="004F5FFC" w:rsidP="00195AED">
            <w:pPr>
              <w:pStyle w:val="ListParagraph"/>
              <w:numPr>
                <w:ilvl w:val="0"/>
                <w:numId w:val="2"/>
              </w:numPr>
              <w:bidi w:val="0"/>
              <w:spacing w:after="0" w:line="360" w:lineRule="auto"/>
              <w:jc w:val="both"/>
              <w:rPr>
                <w:rFonts w:ascii="Bell MT" w:hAnsi="Bell MT"/>
              </w:rPr>
            </w:pPr>
            <w:r w:rsidRPr="00B7797A">
              <w:rPr>
                <w:rFonts w:ascii="Bell MT" w:hAnsi="Bell MT"/>
              </w:rPr>
              <w:t xml:space="preserve">Other resources </w:t>
            </w:r>
          </w:p>
          <w:p w:rsidR="004F5FFC" w:rsidRPr="00A45F3A" w:rsidRDefault="004F5FFC" w:rsidP="004F5FFC">
            <w:pPr>
              <w:pStyle w:val="ListParagraph"/>
              <w:numPr>
                <w:ilvl w:val="0"/>
                <w:numId w:val="8"/>
              </w:numPr>
              <w:bidi w:val="0"/>
              <w:spacing w:after="0" w:line="360" w:lineRule="auto"/>
              <w:jc w:val="both"/>
              <w:rPr>
                <w:rFonts w:ascii="Bell MT" w:hAnsi="Bell MT"/>
                <w:b/>
                <w:bCs/>
                <w:color w:val="1F497D" w:themeColor="text2"/>
              </w:rPr>
            </w:pPr>
            <w:r w:rsidRPr="00A45F3A">
              <w:rPr>
                <w:rFonts w:ascii="Bell MT" w:hAnsi="Bell MT"/>
                <w:b/>
                <w:bCs/>
                <w:color w:val="1F497D" w:themeColor="text2"/>
              </w:rPr>
              <w:t>Smart boards</w:t>
            </w:r>
          </w:p>
          <w:p w:rsidR="004F5FFC" w:rsidRPr="00B7797A" w:rsidRDefault="004F5FFC" w:rsidP="004F5FFC">
            <w:pPr>
              <w:pStyle w:val="ListParagraph"/>
              <w:numPr>
                <w:ilvl w:val="0"/>
                <w:numId w:val="8"/>
              </w:numPr>
              <w:bidi w:val="0"/>
              <w:spacing w:after="0" w:line="360" w:lineRule="auto"/>
              <w:jc w:val="both"/>
              <w:rPr>
                <w:rFonts w:ascii="Bell MT" w:hAnsi="Bell MT"/>
              </w:rPr>
            </w:pPr>
            <w:r w:rsidRPr="00A45F3A">
              <w:rPr>
                <w:rFonts w:ascii="Bell MT" w:hAnsi="Bell MT"/>
                <w:b/>
                <w:bCs/>
                <w:color w:val="1F497D" w:themeColor="text2"/>
              </w:rPr>
              <w:t>Data show</w:t>
            </w:r>
          </w:p>
        </w:tc>
      </w:tr>
    </w:tbl>
    <w:p w:rsidR="004F5FFC" w:rsidRPr="00B7797A" w:rsidRDefault="004F5FFC" w:rsidP="004F5FFC">
      <w:pPr>
        <w:bidi w:val="0"/>
        <w:spacing w:after="0" w:line="360" w:lineRule="auto"/>
        <w:jc w:val="both"/>
        <w:rPr>
          <w:rFonts w:ascii="Bell MT" w:hAnsi="Bell MT"/>
        </w:rPr>
      </w:pPr>
    </w:p>
    <w:p w:rsidR="004F5FFC" w:rsidRPr="00B7797A" w:rsidRDefault="004F5FFC" w:rsidP="004F5FFC">
      <w:pPr>
        <w:bidi w:val="0"/>
        <w:spacing w:after="0" w:line="360" w:lineRule="auto"/>
        <w:jc w:val="both"/>
        <w:rPr>
          <w:rFonts w:ascii="Bell MT" w:hAnsi="Bell MT"/>
          <w:b/>
          <w:bCs/>
          <w:lang w:bidi="ar-EG"/>
        </w:rPr>
      </w:pPr>
      <w:r w:rsidRPr="00B7797A">
        <w:rPr>
          <w:rFonts w:ascii="Bell MT" w:hAnsi="Bell MT"/>
          <w:b/>
          <w:bCs/>
        </w:rPr>
        <w:t xml:space="preserve">G  </w:t>
      </w:r>
      <w:r w:rsidRPr="00B7797A">
        <w:rPr>
          <w:rFonts w:ascii="Bell MT" w:hAnsi="Bell MT"/>
          <w:b/>
          <w:bCs/>
          <w:lang w:bidi="ar-EG"/>
        </w:rPr>
        <w:t xml:space="preserve"> Course Evaluation and Improvement Processes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22"/>
      </w:tblGrid>
      <w:tr w:rsidR="004F5FFC" w:rsidRPr="00B7797A" w:rsidTr="00195AED">
        <w:tc>
          <w:tcPr>
            <w:tcW w:w="5000" w:type="pct"/>
          </w:tcPr>
          <w:p w:rsidR="004F5FFC" w:rsidRPr="00B7797A" w:rsidRDefault="004F5FFC" w:rsidP="00195AED">
            <w:pPr>
              <w:bidi w:val="0"/>
              <w:spacing w:after="0" w:line="360" w:lineRule="auto"/>
              <w:jc w:val="both"/>
              <w:rPr>
                <w:rFonts w:ascii="Bell MT" w:hAnsi="Bell MT"/>
                <w:lang w:bidi="ar-EG"/>
              </w:rPr>
            </w:pPr>
            <w:r w:rsidRPr="00B7797A">
              <w:rPr>
                <w:rFonts w:ascii="Bell MT" w:hAnsi="Bell MT"/>
                <w:lang w:bidi="ar-EG"/>
              </w:rPr>
              <w:t>1 Strategies for Obtaining Student Feedback on Effectiveness of Teaching</w:t>
            </w:r>
          </w:p>
          <w:p w:rsidR="004F5FFC" w:rsidRPr="00B7797A" w:rsidRDefault="004F5FFC" w:rsidP="004F5FFC">
            <w:pPr>
              <w:pStyle w:val="ListParagraph"/>
              <w:numPr>
                <w:ilvl w:val="0"/>
                <w:numId w:val="13"/>
              </w:numPr>
              <w:bidi w:val="0"/>
              <w:spacing w:after="0" w:line="360" w:lineRule="auto"/>
              <w:jc w:val="both"/>
              <w:rPr>
                <w:rFonts w:ascii="Bell MT" w:hAnsi="Bell MT"/>
                <w:lang w:bidi="ar-EG"/>
              </w:rPr>
            </w:pPr>
            <w:r w:rsidRPr="00A45F3A">
              <w:rPr>
                <w:rFonts w:ascii="Bell MT" w:hAnsi="Bell MT"/>
                <w:b/>
                <w:bCs/>
                <w:color w:val="1F497D" w:themeColor="text2"/>
              </w:rPr>
              <w:t>Questioners</w:t>
            </w:r>
            <w:r w:rsidRPr="00A45F3A">
              <w:rPr>
                <w:rFonts w:ascii="Bell MT" w:hAnsi="Bell MT"/>
                <w:color w:val="1F497D" w:themeColor="text2"/>
                <w:lang w:bidi="ar-EG"/>
              </w:rPr>
              <w:t xml:space="preserve"> </w:t>
            </w:r>
            <w:r w:rsidRPr="00A45F3A">
              <w:rPr>
                <w:rFonts w:ascii="Bell MT" w:hAnsi="Bell MT"/>
                <w:b/>
                <w:bCs/>
                <w:color w:val="1F497D" w:themeColor="text2"/>
              </w:rPr>
              <w:t>for evaluating course</w:t>
            </w:r>
          </w:p>
        </w:tc>
      </w:tr>
      <w:tr w:rsidR="004F5FFC" w:rsidRPr="00B7797A" w:rsidTr="00195AED">
        <w:tc>
          <w:tcPr>
            <w:tcW w:w="5000" w:type="pct"/>
          </w:tcPr>
          <w:p w:rsidR="004F5FFC" w:rsidRPr="00B7797A" w:rsidRDefault="004F5FFC" w:rsidP="00195AED">
            <w:pPr>
              <w:bidi w:val="0"/>
              <w:spacing w:after="0" w:line="360" w:lineRule="auto"/>
              <w:jc w:val="both"/>
              <w:rPr>
                <w:rFonts w:ascii="Bell MT" w:hAnsi="Bell MT"/>
                <w:lang w:bidi="ar-EG"/>
              </w:rPr>
            </w:pPr>
            <w:r w:rsidRPr="00B7797A">
              <w:rPr>
                <w:rFonts w:ascii="Bell MT" w:hAnsi="Bell MT"/>
                <w:lang w:bidi="ar-EG"/>
              </w:rPr>
              <w:t>2  Other Strategies for Evaluation of Teaching by the Instructor or by the Department</w:t>
            </w:r>
          </w:p>
          <w:p w:rsidR="004F5FFC" w:rsidRPr="00B7797A" w:rsidRDefault="004F5FFC" w:rsidP="004F5FFC">
            <w:pPr>
              <w:pStyle w:val="ListParagraph"/>
              <w:numPr>
                <w:ilvl w:val="0"/>
                <w:numId w:val="13"/>
              </w:numPr>
              <w:bidi w:val="0"/>
              <w:spacing w:after="0" w:line="360" w:lineRule="auto"/>
              <w:jc w:val="both"/>
              <w:rPr>
                <w:rFonts w:ascii="Bell MT" w:hAnsi="Bell MT"/>
                <w:lang w:bidi="ar-EG"/>
              </w:rPr>
            </w:pPr>
            <w:r w:rsidRPr="00A45F3A">
              <w:rPr>
                <w:rFonts w:ascii="Bell MT" w:hAnsi="Bell MT"/>
                <w:b/>
                <w:bCs/>
                <w:color w:val="1F497D" w:themeColor="text2"/>
              </w:rPr>
              <w:t xml:space="preserve">Monitoring student's  feedback </w:t>
            </w:r>
          </w:p>
        </w:tc>
      </w:tr>
      <w:tr w:rsidR="004F5FFC" w:rsidRPr="00B7797A" w:rsidTr="00195AED">
        <w:tc>
          <w:tcPr>
            <w:tcW w:w="5000" w:type="pct"/>
          </w:tcPr>
          <w:p w:rsidR="004F5FFC" w:rsidRPr="00B7797A" w:rsidRDefault="004F5FFC" w:rsidP="00195AED">
            <w:pPr>
              <w:bidi w:val="0"/>
              <w:spacing w:after="0" w:line="360" w:lineRule="auto"/>
              <w:jc w:val="both"/>
              <w:rPr>
                <w:rFonts w:ascii="Bell MT" w:hAnsi="Bell MT"/>
                <w:lang w:bidi="ar-EG"/>
              </w:rPr>
            </w:pPr>
            <w:r w:rsidRPr="00B7797A">
              <w:rPr>
                <w:rFonts w:ascii="Bell MT" w:hAnsi="Bell MT"/>
                <w:lang w:bidi="ar-EG"/>
              </w:rPr>
              <w:t>3  Processes for Improvement of Teaching</w:t>
            </w:r>
          </w:p>
          <w:p w:rsidR="004F5FFC" w:rsidRPr="00A45F3A" w:rsidRDefault="004F5FFC" w:rsidP="004F5FFC">
            <w:pPr>
              <w:pStyle w:val="ListParagraph"/>
              <w:numPr>
                <w:ilvl w:val="0"/>
                <w:numId w:val="13"/>
              </w:numPr>
              <w:bidi w:val="0"/>
              <w:spacing w:after="0" w:line="360" w:lineRule="auto"/>
              <w:jc w:val="both"/>
              <w:rPr>
                <w:rFonts w:ascii="Bell MT" w:hAnsi="Bell MT"/>
                <w:b/>
                <w:bCs/>
                <w:color w:val="1F497D" w:themeColor="text2"/>
              </w:rPr>
            </w:pPr>
            <w:r w:rsidRPr="00A45F3A">
              <w:rPr>
                <w:rFonts w:ascii="Bell MT" w:hAnsi="Bell MT"/>
                <w:b/>
                <w:bCs/>
                <w:color w:val="1F497D" w:themeColor="text2"/>
              </w:rPr>
              <w:t>Meetings to discuss developing course</w:t>
            </w:r>
          </w:p>
          <w:p w:rsidR="004F5FFC" w:rsidRPr="00B7797A" w:rsidRDefault="004F5FFC" w:rsidP="004F5FFC">
            <w:pPr>
              <w:pStyle w:val="ListParagraph"/>
              <w:numPr>
                <w:ilvl w:val="0"/>
                <w:numId w:val="13"/>
              </w:numPr>
              <w:bidi w:val="0"/>
              <w:spacing w:after="0" w:line="360" w:lineRule="auto"/>
              <w:jc w:val="both"/>
              <w:rPr>
                <w:rFonts w:ascii="Bell MT" w:hAnsi="Bell MT"/>
                <w:b/>
                <w:bCs/>
              </w:rPr>
            </w:pPr>
            <w:r w:rsidRPr="00A45F3A">
              <w:rPr>
                <w:rFonts w:ascii="Bell MT" w:hAnsi="Bell MT"/>
                <w:b/>
                <w:bCs/>
                <w:color w:val="1F497D" w:themeColor="text2"/>
              </w:rPr>
              <w:t xml:space="preserve">Workshops </w:t>
            </w:r>
          </w:p>
        </w:tc>
      </w:tr>
      <w:tr w:rsidR="004F5FFC" w:rsidRPr="00B7797A" w:rsidTr="00195AED">
        <w:trPr>
          <w:trHeight w:val="1608"/>
        </w:trPr>
        <w:tc>
          <w:tcPr>
            <w:tcW w:w="5000" w:type="pct"/>
          </w:tcPr>
          <w:p w:rsidR="004F5FFC" w:rsidRPr="00B7797A" w:rsidRDefault="004F5FFC" w:rsidP="00195AED">
            <w:pPr>
              <w:bidi w:val="0"/>
              <w:spacing w:after="0" w:line="360" w:lineRule="auto"/>
              <w:jc w:val="both"/>
              <w:rPr>
                <w:rFonts w:ascii="Bell MT" w:hAnsi="Bell MT"/>
                <w:lang w:bidi="ar-EG"/>
              </w:rPr>
            </w:pPr>
            <w:r w:rsidRPr="00B7797A">
              <w:rPr>
                <w:rFonts w:ascii="Bell MT" w:hAnsi="Bell MT"/>
                <w:lang w:bidi="ar-EG"/>
              </w:rPr>
              <w:lastRenderedPageBreak/>
              <w:t>4. Processes for Verifying Standards of Student Achievement (</w:t>
            </w:r>
            <w:proofErr w:type="spellStart"/>
            <w:r w:rsidRPr="00B7797A">
              <w:rPr>
                <w:rFonts w:ascii="Bell MT" w:hAnsi="Bell MT"/>
                <w:lang w:bidi="ar-EG"/>
              </w:rPr>
              <w:t>eg</w:t>
            </w:r>
            <w:proofErr w:type="spellEnd"/>
            <w:r w:rsidRPr="00B7797A">
              <w:rPr>
                <w:rFonts w:ascii="Bell MT" w:hAnsi="Bell MT"/>
                <w:lang w:bidi="ar-EG"/>
              </w:rPr>
              <w:t>. check marking by an independent  member teaching staff of a sample of student work, periodic exchange and remarking of tests or a sample of assignments with staff at another institution)</w:t>
            </w:r>
          </w:p>
          <w:p w:rsidR="004F5FFC" w:rsidRPr="00A45F3A" w:rsidRDefault="004F5FFC" w:rsidP="004F5FFC">
            <w:pPr>
              <w:pStyle w:val="ListParagraph"/>
              <w:numPr>
                <w:ilvl w:val="0"/>
                <w:numId w:val="13"/>
              </w:numPr>
              <w:bidi w:val="0"/>
              <w:spacing w:after="0" w:line="360" w:lineRule="auto"/>
              <w:jc w:val="both"/>
              <w:rPr>
                <w:rFonts w:ascii="Bell MT" w:hAnsi="Bell MT"/>
                <w:b/>
                <w:bCs/>
                <w:color w:val="1F497D" w:themeColor="text2"/>
              </w:rPr>
            </w:pPr>
            <w:r w:rsidRPr="00A45F3A">
              <w:rPr>
                <w:rFonts w:ascii="Bell MT" w:hAnsi="Bell MT"/>
                <w:b/>
                <w:bCs/>
                <w:color w:val="1F497D" w:themeColor="text2"/>
              </w:rPr>
              <w:t>Write and revise course questions by members</w:t>
            </w:r>
          </w:p>
          <w:p w:rsidR="004F5FFC" w:rsidRPr="00B7797A" w:rsidRDefault="004F5FFC" w:rsidP="004F5FFC">
            <w:pPr>
              <w:pStyle w:val="ListParagraph"/>
              <w:numPr>
                <w:ilvl w:val="0"/>
                <w:numId w:val="13"/>
              </w:numPr>
              <w:bidi w:val="0"/>
              <w:spacing w:after="0" w:line="360" w:lineRule="auto"/>
              <w:jc w:val="both"/>
              <w:rPr>
                <w:rFonts w:ascii="Bell MT" w:hAnsi="Bell MT"/>
                <w:lang w:bidi="ar-EG"/>
              </w:rPr>
            </w:pPr>
            <w:r w:rsidRPr="00A45F3A">
              <w:rPr>
                <w:rFonts w:ascii="Bell MT" w:hAnsi="Bell MT"/>
                <w:b/>
                <w:bCs/>
                <w:color w:val="1F497D" w:themeColor="text2"/>
              </w:rPr>
              <w:t>Double check  course  questions and grades by examiners and co- examiners</w:t>
            </w:r>
          </w:p>
        </w:tc>
      </w:tr>
    </w:tbl>
    <w:p w:rsidR="00875A8B" w:rsidRPr="004F5FFC" w:rsidRDefault="004F5FFC">
      <w:pPr>
        <w:rPr>
          <w:rFonts w:hint="cs"/>
        </w:rPr>
      </w:pPr>
      <w:bookmarkStart w:id="2" w:name="_GoBack"/>
      <w:bookmarkEnd w:id="2"/>
    </w:p>
    <w:sectPr w:rsidR="00875A8B" w:rsidRPr="004F5FFC" w:rsidSect="00CC37E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ell MT">
    <w:panose1 w:val="0202050306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3in;height:3in" o:bullet="t"/>
    </w:pict>
  </w:numPicBullet>
  <w:abstractNum w:abstractNumId="0">
    <w:nsid w:val="084865D3"/>
    <w:multiLevelType w:val="hybridMultilevel"/>
    <w:tmpl w:val="80DE2A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4647BE"/>
    <w:multiLevelType w:val="multilevel"/>
    <w:tmpl w:val="354E5AE2"/>
    <w:lvl w:ilvl="0">
      <w:start w:val="1"/>
      <w:numFmt w:val="bullet"/>
      <w:lvlText w:val=""/>
      <w:lvlPicBulletId w:val="0"/>
      <w:lvlJc w:val="left"/>
      <w:pPr>
        <w:tabs>
          <w:tab w:val="num" w:pos="644"/>
        </w:tabs>
        <w:ind w:left="644"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C6D01A8"/>
    <w:multiLevelType w:val="hybridMultilevel"/>
    <w:tmpl w:val="CE42525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
    <w:nsid w:val="3026537A"/>
    <w:multiLevelType w:val="hybridMultilevel"/>
    <w:tmpl w:val="6F2AF62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
    <w:nsid w:val="32714BF7"/>
    <w:multiLevelType w:val="hybridMultilevel"/>
    <w:tmpl w:val="18D4BF58"/>
    <w:lvl w:ilvl="0" w:tplc="04090001">
      <w:start w:val="1"/>
      <w:numFmt w:val="bullet"/>
      <w:lvlText w:val=""/>
      <w:lvlJc w:val="left"/>
      <w:pPr>
        <w:tabs>
          <w:tab w:val="num" w:pos="644"/>
        </w:tabs>
        <w:ind w:left="644"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5">
    <w:nsid w:val="3562214C"/>
    <w:multiLevelType w:val="hybridMultilevel"/>
    <w:tmpl w:val="4A68D3A6"/>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451" w:hanging="360"/>
      </w:pPr>
      <w:rPr>
        <w:rFonts w:ascii="Courier New" w:hAnsi="Courier New" w:cs="Courier New" w:hint="default"/>
      </w:rPr>
    </w:lvl>
    <w:lvl w:ilvl="2" w:tplc="04090005" w:tentative="1">
      <w:start w:val="1"/>
      <w:numFmt w:val="bullet"/>
      <w:lvlText w:val=""/>
      <w:lvlJc w:val="left"/>
      <w:pPr>
        <w:ind w:left="2171" w:hanging="360"/>
      </w:pPr>
      <w:rPr>
        <w:rFonts w:ascii="Wingdings" w:hAnsi="Wingdings" w:hint="default"/>
      </w:rPr>
    </w:lvl>
    <w:lvl w:ilvl="3" w:tplc="04090001" w:tentative="1">
      <w:start w:val="1"/>
      <w:numFmt w:val="bullet"/>
      <w:lvlText w:val=""/>
      <w:lvlJc w:val="left"/>
      <w:pPr>
        <w:ind w:left="2891" w:hanging="360"/>
      </w:pPr>
      <w:rPr>
        <w:rFonts w:ascii="Symbol" w:hAnsi="Symbol" w:hint="default"/>
      </w:rPr>
    </w:lvl>
    <w:lvl w:ilvl="4" w:tplc="04090003" w:tentative="1">
      <w:start w:val="1"/>
      <w:numFmt w:val="bullet"/>
      <w:lvlText w:val="o"/>
      <w:lvlJc w:val="left"/>
      <w:pPr>
        <w:ind w:left="3611" w:hanging="360"/>
      </w:pPr>
      <w:rPr>
        <w:rFonts w:ascii="Courier New" w:hAnsi="Courier New" w:cs="Courier New" w:hint="default"/>
      </w:rPr>
    </w:lvl>
    <w:lvl w:ilvl="5" w:tplc="04090005" w:tentative="1">
      <w:start w:val="1"/>
      <w:numFmt w:val="bullet"/>
      <w:lvlText w:val=""/>
      <w:lvlJc w:val="left"/>
      <w:pPr>
        <w:ind w:left="4331" w:hanging="360"/>
      </w:pPr>
      <w:rPr>
        <w:rFonts w:ascii="Wingdings" w:hAnsi="Wingdings" w:hint="default"/>
      </w:rPr>
    </w:lvl>
    <w:lvl w:ilvl="6" w:tplc="04090001" w:tentative="1">
      <w:start w:val="1"/>
      <w:numFmt w:val="bullet"/>
      <w:lvlText w:val=""/>
      <w:lvlJc w:val="left"/>
      <w:pPr>
        <w:ind w:left="5051" w:hanging="360"/>
      </w:pPr>
      <w:rPr>
        <w:rFonts w:ascii="Symbol" w:hAnsi="Symbol" w:hint="default"/>
      </w:rPr>
    </w:lvl>
    <w:lvl w:ilvl="7" w:tplc="04090003" w:tentative="1">
      <w:start w:val="1"/>
      <w:numFmt w:val="bullet"/>
      <w:lvlText w:val="o"/>
      <w:lvlJc w:val="left"/>
      <w:pPr>
        <w:ind w:left="5771" w:hanging="360"/>
      </w:pPr>
      <w:rPr>
        <w:rFonts w:ascii="Courier New" w:hAnsi="Courier New" w:cs="Courier New" w:hint="default"/>
      </w:rPr>
    </w:lvl>
    <w:lvl w:ilvl="8" w:tplc="04090005" w:tentative="1">
      <w:start w:val="1"/>
      <w:numFmt w:val="bullet"/>
      <w:lvlText w:val=""/>
      <w:lvlJc w:val="left"/>
      <w:pPr>
        <w:ind w:left="6491" w:hanging="360"/>
      </w:pPr>
      <w:rPr>
        <w:rFonts w:ascii="Wingdings" w:hAnsi="Wingdings" w:hint="default"/>
      </w:rPr>
    </w:lvl>
  </w:abstractNum>
  <w:abstractNum w:abstractNumId="6">
    <w:nsid w:val="52F536D6"/>
    <w:multiLevelType w:val="hybridMultilevel"/>
    <w:tmpl w:val="E9FC01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58F45598"/>
    <w:multiLevelType w:val="hybridMultilevel"/>
    <w:tmpl w:val="867A88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D7A4C60"/>
    <w:multiLevelType w:val="hybridMultilevel"/>
    <w:tmpl w:val="33CA3B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5E4C5515"/>
    <w:multiLevelType w:val="hybridMultilevel"/>
    <w:tmpl w:val="78527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AAD3627"/>
    <w:multiLevelType w:val="hybridMultilevel"/>
    <w:tmpl w:val="A93AB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CFF0C69"/>
    <w:multiLevelType w:val="hybridMultilevel"/>
    <w:tmpl w:val="BD3C55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7DFC7B87"/>
    <w:multiLevelType w:val="hybridMultilevel"/>
    <w:tmpl w:val="8884AA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7"/>
  </w:num>
  <w:num w:numId="3">
    <w:abstractNumId w:val="6"/>
  </w:num>
  <w:num w:numId="4">
    <w:abstractNumId w:val="9"/>
  </w:num>
  <w:num w:numId="5">
    <w:abstractNumId w:val="8"/>
  </w:num>
  <w:num w:numId="6">
    <w:abstractNumId w:val="3"/>
  </w:num>
  <w:num w:numId="7">
    <w:abstractNumId w:val="1"/>
  </w:num>
  <w:num w:numId="8">
    <w:abstractNumId w:val="2"/>
  </w:num>
  <w:num w:numId="9">
    <w:abstractNumId w:val="0"/>
  </w:num>
  <w:num w:numId="10">
    <w:abstractNumId w:val="12"/>
  </w:num>
  <w:num w:numId="11">
    <w:abstractNumId w:val="11"/>
  </w:num>
  <w:num w:numId="12">
    <w:abstractNumId w:val="1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65AF"/>
    <w:rsid w:val="002965AF"/>
    <w:rsid w:val="003D6197"/>
    <w:rsid w:val="004F5FFC"/>
    <w:rsid w:val="00CC37E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5FFC"/>
    <w:pPr>
      <w:bidi/>
    </w:pPr>
  </w:style>
  <w:style w:type="paragraph" w:styleId="Heading1">
    <w:name w:val="heading 1"/>
    <w:basedOn w:val="Normal"/>
    <w:next w:val="Normal"/>
    <w:link w:val="Heading1Char"/>
    <w:qFormat/>
    <w:rsid w:val="004F5FFC"/>
    <w:pPr>
      <w:keepNext/>
      <w:bidi w:val="0"/>
      <w:spacing w:after="0" w:line="240" w:lineRule="auto"/>
      <w:outlineLvl w:val="0"/>
    </w:pPr>
    <w:rPr>
      <w:rFonts w:ascii="Times New Roman" w:eastAsia="Times New Roman" w:hAnsi="Times New Roman" w:cs="Times New Roman"/>
      <w:b/>
      <w:bCs/>
      <w:sz w:val="36"/>
      <w:szCs w:val="24"/>
    </w:rPr>
  </w:style>
  <w:style w:type="paragraph" w:styleId="Heading5">
    <w:name w:val="heading 5"/>
    <w:basedOn w:val="Normal"/>
    <w:next w:val="Normal"/>
    <w:link w:val="Heading5Char"/>
    <w:qFormat/>
    <w:rsid w:val="004F5FFC"/>
    <w:pPr>
      <w:keepNext/>
      <w:bidi w:val="0"/>
      <w:spacing w:after="0" w:line="240" w:lineRule="auto"/>
      <w:ind w:left="446" w:hanging="446"/>
      <w:outlineLvl w:val="4"/>
    </w:pPr>
    <w:rPr>
      <w:rFonts w:ascii="Times New Roman" w:eastAsia="Times New Roman" w:hAnsi="Times New Roman" w:cs="Times New Roman"/>
      <w:b/>
      <w:sz w:val="24"/>
      <w:szCs w:val="28"/>
      <w:lang w:val="en-AU" w:bidi="ar-EG"/>
    </w:rPr>
  </w:style>
  <w:style w:type="paragraph" w:styleId="Heading7">
    <w:name w:val="heading 7"/>
    <w:basedOn w:val="Normal"/>
    <w:next w:val="Normal"/>
    <w:link w:val="Heading7Char"/>
    <w:qFormat/>
    <w:rsid w:val="004F5FFC"/>
    <w:pPr>
      <w:bidi w:val="0"/>
      <w:spacing w:before="240" w:after="60" w:line="240" w:lineRule="auto"/>
      <w:outlineLvl w:val="6"/>
    </w:pPr>
    <w:rPr>
      <w:rFonts w:ascii="Times New Roman" w:eastAsia="Times New Roman" w:hAnsi="Times New Roman" w:cs="Times New Roman"/>
      <w:sz w:val="24"/>
      <w:szCs w:val="24"/>
      <w:lang w:val="en-AU"/>
    </w:rPr>
  </w:style>
  <w:style w:type="paragraph" w:styleId="Heading9">
    <w:name w:val="heading 9"/>
    <w:basedOn w:val="Normal"/>
    <w:next w:val="Normal"/>
    <w:link w:val="Heading9Char"/>
    <w:qFormat/>
    <w:rsid w:val="004F5FFC"/>
    <w:pPr>
      <w:bidi w:val="0"/>
      <w:spacing w:before="240" w:after="60" w:line="240" w:lineRule="auto"/>
      <w:outlineLvl w:val="8"/>
    </w:pPr>
    <w:rPr>
      <w:rFonts w:ascii="Arial" w:eastAsia="Times New Roman" w:hAnsi="Arial" w:cs="Arial"/>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F5FFC"/>
    <w:rPr>
      <w:rFonts w:ascii="Times New Roman" w:eastAsia="Times New Roman" w:hAnsi="Times New Roman" w:cs="Times New Roman"/>
      <w:b/>
      <w:bCs/>
      <w:sz w:val="36"/>
      <w:szCs w:val="24"/>
    </w:rPr>
  </w:style>
  <w:style w:type="character" w:customStyle="1" w:styleId="Heading5Char">
    <w:name w:val="Heading 5 Char"/>
    <w:basedOn w:val="DefaultParagraphFont"/>
    <w:link w:val="Heading5"/>
    <w:rsid w:val="004F5FFC"/>
    <w:rPr>
      <w:rFonts w:ascii="Times New Roman" w:eastAsia="Times New Roman" w:hAnsi="Times New Roman" w:cs="Times New Roman"/>
      <w:b/>
      <w:sz w:val="24"/>
      <w:szCs w:val="28"/>
      <w:lang w:val="en-AU" w:bidi="ar-EG"/>
    </w:rPr>
  </w:style>
  <w:style w:type="character" w:customStyle="1" w:styleId="Heading7Char">
    <w:name w:val="Heading 7 Char"/>
    <w:basedOn w:val="DefaultParagraphFont"/>
    <w:link w:val="Heading7"/>
    <w:rsid w:val="004F5FFC"/>
    <w:rPr>
      <w:rFonts w:ascii="Times New Roman" w:eastAsia="Times New Roman" w:hAnsi="Times New Roman" w:cs="Times New Roman"/>
      <w:sz w:val="24"/>
      <w:szCs w:val="24"/>
      <w:lang w:val="en-AU"/>
    </w:rPr>
  </w:style>
  <w:style w:type="character" w:customStyle="1" w:styleId="Heading9Char">
    <w:name w:val="Heading 9 Char"/>
    <w:basedOn w:val="DefaultParagraphFont"/>
    <w:link w:val="Heading9"/>
    <w:rsid w:val="004F5FFC"/>
    <w:rPr>
      <w:rFonts w:ascii="Arial" w:eastAsia="Times New Roman" w:hAnsi="Arial" w:cs="Arial"/>
      <w:lang w:val="en-AU"/>
    </w:rPr>
  </w:style>
  <w:style w:type="paragraph" w:styleId="Footer">
    <w:name w:val="footer"/>
    <w:basedOn w:val="Normal"/>
    <w:link w:val="FooterChar"/>
    <w:uiPriority w:val="99"/>
    <w:rsid w:val="004F5FFC"/>
    <w:pPr>
      <w:tabs>
        <w:tab w:val="center" w:pos="4153"/>
        <w:tab w:val="right" w:pos="8306"/>
      </w:tabs>
      <w:bidi w:val="0"/>
      <w:spacing w:after="0" w:line="240" w:lineRule="auto"/>
    </w:pPr>
    <w:rPr>
      <w:rFonts w:ascii="Times New Roman" w:eastAsia="Times New Roman" w:hAnsi="Times New Roman" w:cs="Times New Roman"/>
      <w:sz w:val="24"/>
      <w:szCs w:val="24"/>
      <w:lang w:val="en-AU"/>
    </w:rPr>
  </w:style>
  <w:style w:type="character" w:customStyle="1" w:styleId="FooterChar">
    <w:name w:val="Footer Char"/>
    <w:basedOn w:val="DefaultParagraphFont"/>
    <w:link w:val="Footer"/>
    <w:uiPriority w:val="99"/>
    <w:rsid w:val="004F5FFC"/>
    <w:rPr>
      <w:rFonts w:ascii="Times New Roman" w:eastAsia="Times New Roman" w:hAnsi="Times New Roman" w:cs="Times New Roman"/>
      <w:sz w:val="24"/>
      <w:szCs w:val="24"/>
      <w:lang w:val="en-AU"/>
    </w:rPr>
  </w:style>
  <w:style w:type="paragraph" w:styleId="BodyText3">
    <w:name w:val="Body Text 3"/>
    <w:basedOn w:val="Normal"/>
    <w:link w:val="BodyText3Char"/>
    <w:rsid w:val="004F5FFC"/>
    <w:pPr>
      <w:bidi w:val="0"/>
      <w:spacing w:after="0" w:line="240" w:lineRule="auto"/>
    </w:pPr>
    <w:rPr>
      <w:rFonts w:ascii="Times New Roman" w:eastAsia="Times New Roman" w:hAnsi="Times New Roman" w:cs="Times New Roman"/>
      <w:sz w:val="20"/>
      <w:szCs w:val="20"/>
      <w:lang w:val="en-AU" w:bidi="ar-EG"/>
    </w:rPr>
  </w:style>
  <w:style w:type="character" w:customStyle="1" w:styleId="BodyText3Char">
    <w:name w:val="Body Text 3 Char"/>
    <w:basedOn w:val="DefaultParagraphFont"/>
    <w:link w:val="BodyText3"/>
    <w:rsid w:val="004F5FFC"/>
    <w:rPr>
      <w:rFonts w:ascii="Times New Roman" w:eastAsia="Times New Roman" w:hAnsi="Times New Roman" w:cs="Times New Roman"/>
      <w:sz w:val="20"/>
      <w:szCs w:val="20"/>
      <w:lang w:val="en-AU" w:bidi="ar-EG"/>
    </w:rPr>
  </w:style>
  <w:style w:type="character" w:styleId="Hyperlink">
    <w:name w:val="Hyperlink"/>
    <w:basedOn w:val="DefaultParagraphFont"/>
    <w:uiPriority w:val="99"/>
    <w:unhideWhenUsed/>
    <w:rsid w:val="004F5FFC"/>
    <w:rPr>
      <w:color w:val="0000FF" w:themeColor="hyperlink"/>
      <w:u w:val="single"/>
    </w:rPr>
  </w:style>
  <w:style w:type="paragraph" w:styleId="ListParagraph">
    <w:name w:val="List Paragraph"/>
    <w:basedOn w:val="Normal"/>
    <w:uiPriority w:val="34"/>
    <w:qFormat/>
    <w:rsid w:val="004F5FFC"/>
    <w:pPr>
      <w:ind w:left="720"/>
      <w:contextualSpacing/>
    </w:pPr>
  </w:style>
  <w:style w:type="paragraph" w:styleId="NoSpacing">
    <w:name w:val="No Spacing"/>
    <w:link w:val="NoSpacingChar"/>
    <w:qFormat/>
    <w:rsid w:val="004F5FFC"/>
    <w:pPr>
      <w:bidi/>
      <w:spacing w:after="0" w:line="240" w:lineRule="auto"/>
    </w:pPr>
  </w:style>
  <w:style w:type="character" w:customStyle="1" w:styleId="NoSpacingChar">
    <w:name w:val="No Spacing Char"/>
    <w:basedOn w:val="DefaultParagraphFont"/>
    <w:link w:val="NoSpacing"/>
    <w:rsid w:val="004F5FF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5FFC"/>
    <w:pPr>
      <w:bidi/>
    </w:pPr>
  </w:style>
  <w:style w:type="paragraph" w:styleId="Heading1">
    <w:name w:val="heading 1"/>
    <w:basedOn w:val="Normal"/>
    <w:next w:val="Normal"/>
    <w:link w:val="Heading1Char"/>
    <w:qFormat/>
    <w:rsid w:val="004F5FFC"/>
    <w:pPr>
      <w:keepNext/>
      <w:bidi w:val="0"/>
      <w:spacing w:after="0" w:line="240" w:lineRule="auto"/>
      <w:outlineLvl w:val="0"/>
    </w:pPr>
    <w:rPr>
      <w:rFonts w:ascii="Times New Roman" w:eastAsia="Times New Roman" w:hAnsi="Times New Roman" w:cs="Times New Roman"/>
      <w:b/>
      <w:bCs/>
      <w:sz w:val="36"/>
      <w:szCs w:val="24"/>
    </w:rPr>
  </w:style>
  <w:style w:type="paragraph" w:styleId="Heading5">
    <w:name w:val="heading 5"/>
    <w:basedOn w:val="Normal"/>
    <w:next w:val="Normal"/>
    <w:link w:val="Heading5Char"/>
    <w:qFormat/>
    <w:rsid w:val="004F5FFC"/>
    <w:pPr>
      <w:keepNext/>
      <w:bidi w:val="0"/>
      <w:spacing w:after="0" w:line="240" w:lineRule="auto"/>
      <w:ind w:left="446" w:hanging="446"/>
      <w:outlineLvl w:val="4"/>
    </w:pPr>
    <w:rPr>
      <w:rFonts w:ascii="Times New Roman" w:eastAsia="Times New Roman" w:hAnsi="Times New Roman" w:cs="Times New Roman"/>
      <w:b/>
      <w:sz w:val="24"/>
      <w:szCs w:val="28"/>
      <w:lang w:val="en-AU" w:bidi="ar-EG"/>
    </w:rPr>
  </w:style>
  <w:style w:type="paragraph" w:styleId="Heading7">
    <w:name w:val="heading 7"/>
    <w:basedOn w:val="Normal"/>
    <w:next w:val="Normal"/>
    <w:link w:val="Heading7Char"/>
    <w:qFormat/>
    <w:rsid w:val="004F5FFC"/>
    <w:pPr>
      <w:bidi w:val="0"/>
      <w:spacing w:before="240" w:after="60" w:line="240" w:lineRule="auto"/>
      <w:outlineLvl w:val="6"/>
    </w:pPr>
    <w:rPr>
      <w:rFonts w:ascii="Times New Roman" w:eastAsia="Times New Roman" w:hAnsi="Times New Roman" w:cs="Times New Roman"/>
      <w:sz w:val="24"/>
      <w:szCs w:val="24"/>
      <w:lang w:val="en-AU"/>
    </w:rPr>
  </w:style>
  <w:style w:type="paragraph" w:styleId="Heading9">
    <w:name w:val="heading 9"/>
    <w:basedOn w:val="Normal"/>
    <w:next w:val="Normal"/>
    <w:link w:val="Heading9Char"/>
    <w:qFormat/>
    <w:rsid w:val="004F5FFC"/>
    <w:pPr>
      <w:bidi w:val="0"/>
      <w:spacing w:before="240" w:after="60" w:line="240" w:lineRule="auto"/>
      <w:outlineLvl w:val="8"/>
    </w:pPr>
    <w:rPr>
      <w:rFonts w:ascii="Arial" w:eastAsia="Times New Roman" w:hAnsi="Arial" w:cs="Arial"/>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F5FFC"/>
    <w:rPr>
      <w:rFonts w:ascii="Times New Roman" w:eastAsia="Times New Roman" w:hAnsi="Times New Roman" w:cs="Times New Roman"/>
      <w:b/>
      <w:bCs/>
      <w:sz w:val="36"/>
      <w:szCs w:val="24"/>
    </w:rPr>
  </w:style>
  <w:style w:type="character" w:customStyle="1" w:styleId="Heading5Char">
    <w:name w:val="Heading 5 Char"/>
    <w:basedOn w:val="DefaultParagraphFont"/>
    <w:link w:val="Heading5"/>
    <w:rsid w:val="004F5FFC"/>
    <w:rPr>
      <w:rFonts w:ascii="Times New Roman" w:eastAsia="Times New Roman" w:hAnsi="Times New Roman" w:cs="Times New Roman"/>
      <w:b/>
      <w:sz w:val="24"/>
      <w:szCs w:val="28"/>
      <w:lang w:val="en-AU" w:bidi="ar-EG"/>
    </w:rPr>
  </w:style>
  <w:style w:type="character" w:customStyle="1" w:styleId="Heading7Char">
    <w:name w:val="Heading 7 Char"/>
    <w:basedOn w:val="DefaultParagraphFont"/>
    <w:link w:val="Heading7"/>
    <w:rsid w:val="004F5FFC"/>
    <w:rPr>
      <w:rFonts w:ascii="Times New Roman" w:eastAsia="Times New Roman" w:hAnsi="Times New Roman" w:cs="Times New Roman"/>
      <w:sz w:val="24"/>
      <w:szCs w:val="24"/>
      <w:lang w:val="en-AU"/>
    </w:rPr>
  </w:style>
  <w:style w:type="character" w:customStyle="1" w:styleId="Heading9Char">
    <w:name w:val="Heading 9 Char"/>
    <w:basedOn w:val="DefaultParagraphFont"/>
    <w:link w:val="Heading9"/>
    <w:rsid w:val="004F5FFC"/>
    <w:rPr>
      <w:rFonts w:ascii="Arial" w:eastAsia="Times New Roman" w:hAnsi="Arial" w:cs="Arial"/>
      <w:lang w:val="en-AU"/>
    </w:rPr>
  </w:style>
  <w:style w:type="paragraph" w:styleId="Footer">
    <w:name w:val="footer"/>
    <w:basedOn w:val="Normal"/>
    <w:link w:val="FooterChar"/>
    <w:uiPriority w:val="99"/>
    <w:rsid w:val="004F5FFC"/>
    <w:pPr>
      <w:tabs>
        <w:tab w:val="center" w:pos="4153"/>
        <w:tab w:val="right" w:pos="8306"/>
      </w:tabs>
      <w:bidi w:val="0"/>
      <w:spacing w:after="0" w:line="240" w:lineRule="auto"/>
    </w:pPr>
    <w:rPr>
      <w:rFonts w:ascii="Times New Roman" w:eastAsia="Times New Roman" w:hAnsi="Times New Roman" w:cs="Times New Roman"/>
      <w:sz w:val="24"/>
      <w:szCs w:val="24"/>
      <w:lang w:val="en-AU"/>
    </w:rPr>
  </w:style>
  <w:style w:type="character" w:customStyle="1" w:styleId="FooterChar">
    <w:name w:val="Footer Char"/>
    <w:basedOn w:val="DefaultParagraphFont"/>
    <w:link w:val="Footer"/>
    <w:uiPriority w:val="99"/>
    <w:rsid w:val="004F5FFC"/>
    <w:rPr>
      <w:rFonts w:ascii="Times New Roman" w:eastAsia="Times New Roman" w:hAnsi="Times New Roman" w:cs="Times New Roman"/>
      <w:sz w:val="24"/>
      <w:szCs w:val="24"/>
      <w:lang w:val="en-AU"/>
    </w:rPr>
  </w:style>
  <w:style w:type="paragraph" w:styleId="BodyText3">
    <w:name w:val="Body Text 3"/>
    <w:basedOn w:val="Normal"/>
    <w:link w:val="BodyText3Char"/>
    <w:rsid w:val="004F5FFC"/>
    <w:pPr>
      <w:bidi w:val="0"/>
      <w:spacing w:after="0" w:line="240" w:lineRule="auto"/>
    </w:pPr>
    <w:rPr>
      <w:rFonts w:ascii="Times New Roman" w:eastAsia="Times New Roman" w:hAnsi="Times New Roman" w:cs="Times New Roman"/>
      <w:sz w:val="20"/>
      <w:szCs w:val="20"/>
      <w:lang w:val="en-AU" w:bidi="ar-EG"/>
    </w:rPr>
  </w:style>
  <w:style w:type="character" w:customStyle="1" w:styleId="BodyText3Char">
    <w:name w:val="Body Text 3 Char"/>
    <w:basedOn w:val="DefaultParagraphFont"/>
    <w:link w:val="BodyText3"/>
    <w:rsid w:val="004F5FFC"/>
    <w:rPr>
      <w:rFonts w:ascii="Times New Roman" w:eastAsia="Times New Roman" w:hAnsi="Times New Roman" w:cs="Times New Roman"/>
      <w:sz w:val="20"/>
      <w:szCs w:val="20"/>
      <w:lang w:val="en-AU" w:bidi="ar-EG"/>
    </w:rPr>
  </w:style>
  <w:style w:type="character" w:styleId="Hyperlink">
    <w:name w:val="Hyperlink"/>
    <w:basedOn w:val="DefaultParagraphFont"/>
    <w:uiPriority w:val="99"/>
    <w:unhideWhenUsed/>
    <w:rsid w:val="004F5FFC"/>
    <w:rPr>
      <w:color w:val="0000FF" w:themeColor="hyperlink"/>
      <w:u w:val="single"/>
    </w:rPr>
  </w:style>
  <w:style w:type="paragraph" w:styleId="ListParagraph">
    <w:name w:val="List Paragraph"/>
    <w:basedOn w:val="Normal"/>
    <w:uiPriority w:val="34"/>
    <w:qFormat/>
    <w:rsid w:val="004F5FFC"/>
    <w:pPr>
      <w:ind w:left="720"/>
      <w:contextualSpacing/>
    </w:pPr>
  </w:style>
  <w:style w:type="paragraph" w:styleId="NoSpacing">
    <w:name w:val="No Spacing"/>
    <w:link w:val="NoSpacingChar"/>
    <w:qFormat/>
    <w:rsid w:val="004F5FFC"/>
    <w:pPr>
      <w:bidi/>
      <w:spacing w:after="0" w:line="240" w:lineRule="auto"/>
    </w:pPr>
  </w:style>
  <w:style w:type="character" w:customStyle="1" w:styleId="NoSpacingChar">
    <w:name w:val="No Spacing Char"/>
    <w:basedOn w:val="DefaultParagraphFont"/>
    <w:link w:val="NoSpacing"/>
    <w:rsid w:val="004F5F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ffice.microsoft.com/en-us/training-FX101782702.aspx" TargetMode="External"/><Relationship Id="rId3" Type="http://schemas.microsoft.com/office/2007/relationships/stylesWithEffects" Target="stylesWithEffects.xml"/><Relationship Id="rId7" Type="http://schemas.openxmlformats.org/officeDocument/2006/relationships/hyperlink" Target="http://www.gcflearnfree.org/word201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utorialspoint.com/word_2010/index.ht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visionlearni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1008</Words>
  <Characters>5750</Characters>
  <Application>Microsoft Office Word</Application>
  <DocSecurity>0</DocSecurity>
  <Lines>47</Lines>
  <Paragraphs>13</Paragraphs>
  <ScaleCrop>false</ScaleCrop>
  <Company>Microsoft</Company>
  <LinksUpToDate>false</LinksUpToDate>
  <CharactersWithSpaces>6745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Guten</dc:creator>
  <cp:keywords/>
  <dc:description/>
  <cp:lastModifiedBy>Guten</cp:lastModifiedBy>
  <cp:revision>2</cp:revision>
  <dcterms:created xsi:type="dcterms:W3CDTF">2014-08-26T17:14:00Z</dcterms:created>
  <dcterms:modified xsi:type="dcterms:W3CDTF">2014-08-26T17:14:00Z</dcterms:modified>
</cp:coreProperties>
</file>