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رق" type="tile"/>
    </v:background>
  </w:background>
  <w:body>
    <w:p w:rsidR="00F27A9C" w:rsidRDefault="00F27A9C" w:rsidP="00F27A9C">
      <w:pPr>
        <w:autoSpaceDE w:val="0"/>
        <w:autoSpaceDN w:val="0"/>
        <w:adjustRightInd w:val="0"/>
        <w:spacing w:before="240" w:after="240"/>
        <w:rPr>
          <w:rFonts w:ascii="AdobeArabic-Regular" w:cs="Sultan Medium"/>
          <w:b/>
          <w:bCs/>
          <w:color w:val="000000" w:themeColor="text1"/>
          <w:sz w:val="32"/>
          <w:szCs w:val="32"/>
          <w:rtl/>
        </w:rPr>
      </w:pPr>
      <w:r>
        <w:rPr>
          <w:rFonts w:ascii="AdobeArabic-Regular" w:cs="Sultan Medium" w:hint="cs"/>
          <w:b/>
          <w:bCs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418DB89D" wp14:editId="74F02FBB">
            <wp:simplePos x="0" y="0"/>
            <wp:positionH relativeFrom="column">
              <wp:posOffset>-1132840</wp:posOffset>
            </wp:positionH>
            <wp:positionV relativeFrom="paragraph">
              <wp:posOffset>-914400</wp:posOffset>
            </wp:positionV>
            <wp:extent cx="7697470" cy="10738485"/>
            <wp:effectExtent l="0" t="0" r="0" b="571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غلا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470" cy="1073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1A2" w:rsidRDefault="001021A2" w:rsidP="001021A2">
      <w:pPr>
        <w:autoSpaceDE w:val="0"/>
        <w:autoSpaceDN w:val="0"/>
        <w:adjustRightInd w:val="0"/>
        <w:spacing w:before="240" w:after="240"/>
        <w:rPr>
          <w:rFonts w:ascii="AdobeArabic-Regular" w:cs="Sultan Medium"/>
          <w:b/>
          <w:bCs/>
          <w:color w:val="000000" w:themeColor="text1"/>
          <w:sz w:val="32"/>
          <w:szCs w:val="32"/>
          <w:rtl/>
        </w:rPr>
      </w:pPr>
      <w:bookmarkStart w:id="0" w:name="_GoBack"/>
      <w:r>
        <w:rPr>
          <w:rFonts w:ascii="AdobeArabic-Regular" w:cs="Sultan Medium" w:hint="cs"/>
          <w:b/>
          <w:bCs/>
          <w:noProof/>
          <w:color w:val="000000" w:themeColor="text1"/>
          <w:sz w:val="32"/>
          <w:szCs w:val="32"/>
          <w:rtl/>
        </w:rPr>
        <w:lastRenderedPageBreak/>
        <w:drawing>
          <wp:anchor distT="0" distB="0" distL="114300" distR="114300" simplePos="0" relativeHeight="251662336" behindDoc="1" locked="0" layoutInCell="1" allowOverlap="1" wp14:anchorId="3D640AD3" wp14:editId="42001E17">
            <wp:simplePos x="0" y="0"/>
            <wp:positionH relativeFrom="column">
              <wp:posOffset>-537210</wp:posOffset>
            </wp:positionH>
            <wp:positionV relativeFrom="paragraph">
              <wp:posOffset>-510540</wp:posOffset>
            </wp:positionV>
            <wp:extent cx="6602730" cy="8919845"/>
            <wp:effectExtent l="0" t="0" r="7620" b="0"/>
            <wp:wrapTight wrapText="bothSides">
              <wp:wrapPolygon edited="0">
                <wp:start x="0" y="0"/>
                <wp:lineTo x="0" y="21543"/>
                <wp:lineTo x="21563" y="21543"/>
                <wp:lineTo x="21563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891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7138" w:rsidRPr="00F17484" w:rsidRDefault="008E7138" w:rsidP="00F27A9C">
      <w:pPr>
        <w:autoSpaceDE w:val="0"/>
        <w:autoSpaceDN w:val="0"/>
        <w:adjustRightInd w:val="0"/>
        <w:spacing w:before="240" w:after="240"/>
        <w:jc w:val="center"/>
        <w:rPr>
          <w:rFonts w:ascii="AdobeArabic-Regular" w:cs="Sultan Medium"/>
          <w:b/>
          <w:bCs/>
          <w:color w:val="000000" w:themeColor="text1"/>
          <w:sz w:val="32"/>
          <w:szCs w:val="32"/>
          <w:rtl/>
        </w:rPr>
      </w:pPr>
      <w:r w:rsidRPr="00F17484">
        <w:rPr>
          <w:rFonts w:ascii="AdobeArabic-Regular" w:cs="Sultan Medium" w:hint="cs"/>
          <w:b/>
          <w:bCs/>
          <w:color w:val="000000" w:themeColor="text1"/>
          <w:sz w:val="32"/>
          <w:szCs w:val="32"/>
          <w:rtl/>
        </w:rPr>
        <w:lastRenderedPageBreak/>
        <w:t xml:space="preserve">تطور الأنشطة البحثية والعلمية  في قسم اللغة العربية </w:t>
      </w:r>
      <w:r w:rsidR="004730AF" w:rsidRPr="00F17484">
        <w:rPr>
          <w:rFonts w:ascii="AdobeArabic-Regular" w:cs="Sultan Medium" w:hint="cs"/>
          <w:b/>
          <w:bCs/>
          <w:color w:val="000000" w:themeColor="text1"/>
          <w:sz w:val="32"/>
          <w:szCs w:val="32"/>
          <w:rtl/>
        </w:rPr>
        <w:t xml:space="preserve"> بكلية التربية بالزلفي</w:t>
      </w:r>
      <w:r w:rsidRPr="00F17484">
        <w:rPr>
          <w:rFonts w:ascii="AdobeArabic-Regular" w:cs="Sultan Medium" w:hint="cs"/>
          <w:b/>
          <w:bCs/>
          <w:color w:val="000000" w:themeColor="text1"/>
          <w:sz w:val="32"/>
          <w:szCs w:val="32"/>
          <w:rtl/>
        </w:rPr>
        <w:t xml:space="preserve"> في الفترة من 1431 حتى 143</w:t>
      </w:r>
      <w:r w:rsidR="00DE0A20" w:rsidRPr="00F17484">
        <w:rPr>
          <w:rFonts w:ascii="AdobeArabic-Regular" w:cs="Sultan Medium" w:hint="cs"/>
          <w:b/>
          <w:bCs/>
          <w:color w:val="000000" w:themeColor="text1"/>
          <w:sz w:val="32"/>
          <w:szCs w:val="32"/>
          <w:rtl/>
        </w:rPr>
        <w:t>6</w:t>
      </w:r>
      <w:r w:rsidRPr="00F17484">
        <w:rPr>
          <w:rFonts w:ascii="AdobeArabic-Regular" w:cs="Sultan Medium" w:hint="cs"/>
          <w:b/>
          <w:bCs/>
          <w:color w:val="000000" w:themeColor="text1"/>
          <w:sz w:val="32"/>
          <w:szCs w:val="32"/>
          <w:rtl/>
        </w:rPr>
        <w:t xml:space="preserve"> هـ</w:t>
      </w:r>
    </w:p>
    <w:tbl>
      <w:tblPr>
        <w:tblStyle w:val="-30"/>
        <w:tblW w:w="10354" w:type="dxa"/>
        <w:jc w:val="center"/>
        <w:tblInd w:w="144" w:type="dxa"/>
        <w:tblLayout w:type="fixed"/>
        <w:tblLook w:val="04A0" w:firstRow="1" w:lastRow="0" w:firstColumn="1" w:lastColumn="0" w:noHBand="0" w:noVBand="1"/>
      </w:tblPr>
      <w:tblGrid>
        <w:gridCol w:w="1354"/>
        <w:gridCol w:w="894"/>
        <w:gridCol w:w="1134"/>
        <w:gridCol w:w="1275"/>
        <w:gridCol w:w="1276"/>
        <w:gridCol w:w="1134"/>
        <w:gridCol w:w="1134"/>
        <w:gridCol w:w="2153"/>
      </w:tblGrid>
      <w:tr w:rsidR="00F17484" w:rsidRPr="00F17484" w:rsidTr="00F1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vMerge w:val="restart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F17484">
              <w:rPr>
                <w:rFonts w:cs="Sultan Medium" w:hint="cs"/>
                <w:sz w:val="22"/>
                <w:szCs w:val="22"/>
                <w:rtl/>
              </w:rPr>
              <w:t>المعدل</w:t>
            </w:r>
            <w:proofErr w:type="gramEnd"/>
            <w:r w:rsidRPr="00F17484">
              <w:rPr>
                <w:rFonts w:cs="Sultan Medium" w:hint="cs"/>
                <w:sz w:val="22"/>
                <w:szCs w:val="22"/>
                <w:rtl/>
              </w:rPr>
              <w:t xml:space="preserve"> السنوي</w:t>
            </w:r>
          </w:p>
        </w:tc>
        <w:tc>
          <w:tcPr>
            <w:tcW w:w="894" w:type="dxa"/>
            <w:vMerge w:val="restart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sz w:val="22"/>
                <w:szCs w:val="22"/>
              </w:rPr>
            </w:pPr>
            <w:r w:rsidRPr="00F17484">
              <w:rPr>
                <w:rFonts w:cs="Sultan Medium" w:hint="cs"/>
                <w:sz w:val="22"/>
                <w:szCs w:val="22"/>
                <w:rtl/>
              </w:rPr>
              <w:t>المجموع</w:t>
            </w:r>
          </w:p>
        </w:tc>
        <w:tc>
          <w:tcPr>
            <w:tcW w:w="5953" w:type="dxa"/>
            <w:gridSpan w:val="5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17484">
              <w:rPr>
                <w:rFonts w:cs="Sultan Medium"/>
                <w:sz w:val="22"/>
                <w:szCs w:val="22"/>
                <w:rtl/>
              </w:rPr>
              <w:t>العدد الإجمالي في نهاية العام</w:t>
            </w:r>
          </w:p>
        </w:tc>
        <w:tc>
          <w:tcPr>
            <w:tcW w:w="2153" w:type="dxa"/>
            <w:vMerge w:val="restart"/>
            <w:vAlign w:val="center"/>
          </w:tcPr>
          <w:p w:rsidR="003F0DBF" w:rsidRDefault="00F17484" w:rsidP="00F17484">
            <w:pPr>
              <w:tabs>
                <w:tab w:val="left" w:pos="188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sz w:val="22"/>
                <w:szCs w:val="22"/>
                <w:rtl/>
              </w:rPr>
            </w:pPr>
            <w:r w:rsidRPr="00F17484">
              <w:rPr>
                <w:rFonts w:cs="Sultan Medium" w:hint="cs"/>
                <w:sz w:val="22"/>
                <w:szCs w:val="22"/>
                <w:rtl/>
              </w:rPr>
              <w:t>نوع النشاط البحثي</w:t>
            </w:r>
          </w:p>
          <w:p w:rsidR="00F17484" w:rsidRPr="00F17484" w:rsidRDefault="00F17484" w:rsidP="003F0DBF">
            <w:pPr>
              <w:tabs>
                <w:tab w:val="left" w:pos="188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sz w:val="22"/>
                <w:szCs w:val="22"/>
              </w:rPr>
            </w:pPr>
            <w:r w:rsidRPr="00F17484">
              <w:rPr>
                <w:rFonts w:cs="Sultan Medium" w:hint="cs"/>
                <w:sz w:val="22"/>
                <w:szCs w:val="22"/>
                <w:rtl/>
              </w:rPr>
              <w:t xml:space="preserve"> أو </w:t>
            </w:r>
            <w:proofErr w:type="gramStart"/>
            <w:r w:rsidRPr="00F17484">
              <w:rPr>
                <w:rFonts w:cs="Sultan Medium" w:hint="cs"/>
                <w:sz w:val="22"/>
                <w:szCs w:val="22"/>
                <w:rtl/>
              </w:rPr>
              <w:t>العلمي</w:t>
            </w:r>
            <w:proofErr w:type="gramEnd"/>
          </w:p>
        </w:tc>
      </w:tr>
      <w:tr w:rsidR="00F17484" w:rsidRPr="00F17484" w:rsidTr="00F1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vMerge/>
            <w:vAlign w:val="center"/>
          </w:tcPr>
          <w:p w:rsidR="00DE0A20" w:rsidRPr="00F17484" w:rsidRDefault="00DE0A20" w:rsidP="00F17484">
            <w:pPr>
              <w:tabs>
                <w:tab w:val="left" w:pos="1888"/>
              </w:tabs>
              <w:jc w:val="center"/>
              <w:rPr>
                <w:rFonts w:ascii="Simplified Arabic" w:hAnsi="Simplified Arabic" w:cs="Sultan Medium"/>
                <w:b w:val="0"/>
                <w:bCs w:val="0"/>
                <w:color w:val="002060"/>
                <w:sz w:val="22"/>
                <w:szCs w:val="22"/>
                <w:rtl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DE0A20" w:rsidRPr="00F17484" w:rsidRDefault="00DE0A20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ultan Medium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DE0A20" w:rsidRPr="00F17484" w:rsidRDefault="00DE0A20" w:rsidP="00F17484">
            <w:pPr>
              <w:tabs>
                <w:tab w:val="left" w:pos="1888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1435/1436</w:t>
            </w:r>
          </w:p>
        </w:tc>
        <w:tc>
          <w:tcPr>
            <w:tcW w:w="1275" w:type="dxa"/>
            <w:vAlign w:val="center"/>
            <w:hideMark/>
          </w:tcPr>
          <w:p w:rsidR="00DE0A20" w:rsidRPr="00F17484" w:rsidRDefault="00DE0A20" w:rsidP="00F17484">
            <w:pPr>
              <w:tabs>
                <w:tab w:val="left" w:pos="1888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1434</w:t>
            </w:r>
            <w:r w:rsidRPr="00F17484">
              <w:rPr>
                <w:rFonts w:cs="Sultan Medium"/>
                <w:b/>
                <w:bCs/>
                <w:color w:val="000000" w:themeColor="text1"/>
                <w:sz w:val="22"/>
                <w:szCs w:val="22"/>
                <w:rtl/>
              </w:rPr>
              <w:t>/143</w:t>
            </w:r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DE0A20" w:rsidRPr="00F17484" w:rsidRDefault="00DE0A20" w:rsidP="00F17484">
            <w:pPr>
              <w:tabs>
                <w:tab w:val="left" w:pos="1888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1433</w:t>
            </w:r>
            <w:r w:rsidRPr="00F17484">
              <w:rPr>
                <w:rFonts w:cs="Sultan Medium"/>
                <w:b/>
                <w:bCs/>
                <w:color w:val="000000" w:themeColor="text1"/>
                <w:sz w:val="22"/>
                <w:szCs w:val="22"/>
                <w:rtl/>
              </w:rPr>
              <w:t>/143</w:t>
            </w:r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DE0A20" w:rsidRPr="00F17484" w:rsidRDefault="00DE0A20" w:rsidP="00F17484">
            <w:pPr>
              <w:tabs>
                <w:tab w:val="left" w:pos="1888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1432</w:t>
            </w:r>
            <w:r w:rsidRPr="00F17484">
              <w:rPr>
                <w:rFonts w:cs="Sultan Medium"/>
                <w:b/>
                <w:bCs/>
                <w:color w:val="000000" w:themeColor="text1"/>
                <w:sz w:val="22"/>
                <w:szCs w:val="22"/>
                <w:rtl/>
              </w:rPr>
              <w:t>/1433</w:t>
            </w:r>
          </w:p>
        </w:tc>
        <w:tc>
          <w:tcPr>
            <w:tcW w:w="1134" w:type="dxa"/>
            <w:vAlign w:val="center"/>
            <w:hideMark/>
          </w:tcPr>
          <w:p w:rsidR="00DE0A20" w:rsidRPr="00F17484" w:rsidRDefault="00DE0A20" w:rsidP="00F17484">
            <w:pPr>
              <w:tabs>
                <w:tab w:val="left" w:pos="1888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  <w:r w:rsidRPr="00F17484">
              <w:rPr>
                <w:rFonts w:cs="Sultan Medium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  <w:r w:rsidRPr="00F17484">
              <w:rPr>
                <w:rFonts w:cs="Sultan Medium"/>
                <w:b/>
                <w:bCs/>
                <w:color w:val="000000" w:themeColor="text1"/>
                <w:sz w:val="22"/>
                <w:szCs w:val="22"/>
                <w:rtl/>
              </w:rPr>
              <w:t>/143</w:t>
            </w:r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2153" w:type="dxa"/>
            <w:vMerge/>
            <w:vAlign w:val="center"/>
          </w:tcPr>
          <w:p w:rsidR="00DE0A20" w:rsidRPr="00F17484" w:rsidRDefault="00DE0A20" w:rsidP="00F17484">
            <w:pPr>
              <w:tabs>
                <w:tab w:val="left" w:pos="1888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2060"/>
                <w:sz w:val="22"/>
                <w:szCs w:val="22"/>
                <w:lang w:bidi="ar-EG"/>
              </w:rPr>
            </w:pPr>
          </w:p>
        </w:tc>
      </w:tr>
      <w:tr w:rsidR="00F17484" w:rsidRPr="00F17484" w:rsidTr="00F17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vAlign w:val="center"/>
          </w:tcPr>
          <w:p w:rsidR="00F17484" w:rsidRPr="00F17484" w:rsidRDefault="00F17484" w:rsidP="00913ED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89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2153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ultan Medium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أبحاث</w:t>
            </w:r>
            <w:proofErr w:type="gramEnd"/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مدعومة</w:t>
            </w:r>
          </w:p>
        </w:tc>
      </w:tr>
      <w:tr w:rsidR="00F17484" w:rsidRPr="00F17484" w:rsidTr="00F1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vAlign w:val="center"/>
          </w:tcPr>
          <w:p w:rsidR="00F17484" w:rsidRPr="00F17484" w:rsidRDefault="00F17484" w:rsidP="00913ED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89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74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1275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1276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2153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أبحاث</w:t>
            </w:r>
            <w:proofErr w:type="gramEnd"/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غير مدعومة</w:t>
            </w:r>
          </w:p>
        </w:tc>
      </w:tr>
      <w:tr w:rsidR="00F17484" w:rsidRPr="00F17484" w:rsidTr="00F17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vAlign w:val="center"/>
          </w:tcPr>
          <w:p w:rsidR="00F17484" w:rsidRPr="00F17484" w:rsidRDefault="00F17484" w:rsidP="00913ED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F1748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39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48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53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ultan Medium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كتب</w:t>
            </w:r>
            <w:proofErr w:type="gramEnd"/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مؤلفة منشورة</w:t>
            </w:r>
          </w:p>
        </w:tc>
      </w:tr>
      <w:tr w:rsidR="00F17484" w:rsidRPr="00F17484" w:rsidTr="00F1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vAlign w:val="center"/>
          </w:tcPr>
          <w:p w:rsidR="00F17484" w:rsidRPr="00F17484" w:rsidRDefault="00F17484" w:rsidP="00913ED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_</w:t>
            </w:r>
          </w:p>
        </w:tc>
        <w:tc>
          <w:tcPr>
            <w:tcW w:w="89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_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_</w:t>
            </w:r>
          </w:p>
        </w:tc>
        <w:tc>
          <w:tcPr>
            <w:tcW w:w="1276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_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_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_</w:t>
            </w:r>
          </w:p>
        </w:tc>
        <w:tc>
          <w:tcPr>
            <w:tcW w:w="2153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>كراسي</w:t>
            </w:r>
            <w:proofErr w:type="gramEnd"/>
            <w:r w:rsidRPr="00F17484">
              <w:rPr>
                <w:rFonts w:cs="Sultan Medium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بحثية</w:t>
            </w:r>
          </w:p>
        </w:tc>
      </w:tr>
      <w:tr w:rsidR="00F17484" w:rsidRPr="00F17484" w:rsidTr="00F17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vAlign w:val="center"/>
          </w:tcPr>
          <w:p w:rsidR="00F17484" w:rsidRPr="00F17484" w:rsidRDefault="00F17484" w:rsidP="00913ED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89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115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49</w:t>
            </w:r>
          </w:p>
        </w:tc>
        <w:tc>
          <w:tcPr>
            <w:tcW w:w="1275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1276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134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174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2153" w:type="dxa"/>
            <w:vAlign w:val="center"/>
          </w:tcPr>
          <w:p w:rsidR="00F17484" w:rsidRPr="00F17484" w:rsidRDefault="00F17484" w:rsidP="00F17484">
            <w:pPr>
              <w:tabs>
                <w:tab w:val="left" w:pos="1888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484">
              <w:rPr>
                <w:rFonts w:cs="Sultan Medium"/>
                <w:b/>
                <w:bCs/>
                <w:color w:val="000000" w:themeColor="text1"/>
                <w:sz w:val="22"/>
                <w:szCs w:val="22"/>
                <w:rtl/>
              </w:rPr>
              <w:t>المجموع</w:t>
            </w:r>
          </w:p>
        </w:tc>
      </w:tr>
    </w:tbl>
    <w:p w:rsidR="00E72D1F" w:rsidRDefault="00E72D1F">
      <w:pPr>
        <w:rPr>
          <w:rtl/>
        </w:rPr>
      </w:pPr>
    </w:p>
    <w:p w:rsidR="00D2387C" w:rsidRDefault="00D2387C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D65A69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4445</wp:posOffset>
            </wp:positionV>
            <wp:extent cx="4419600" cy="3248025"/>
            <wp:effectExtent l="0" t="0" r="19050" b="9525"/>
            <wp:wrapThrough wrapText="bothSides">
              <wp:wrapPolygon edited="0">
                <wp:start x="0" y="0"/>
                <wp:lineTo x="0" y="21537"/>
                <wp:lineTo x="21600" y="21537"/>
                <wp:lineTo x="21600" y="0"/>
                <wp:lineTo x="0" y="0"/>
              </wp:wrapPolygon>
            </wp:wrapThrough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A851CE" w:rsidRDefault="00A851CE">
      <w:pPr>
        <w:rPr>
          <w:rtl/>
        </w:rPr>
      </w:pPr>
    </w:p>
    <w:p w:rsidR="00D2387C" w:rsidRPr="00D2387C" w:rsidRDefault="00D2387C" w:rsidP="00D2387C">
      <w:pPr>
        <w:bidi w:val="0"/>
        <w:spacing w:after="200" w:line="360" w:lineRule="auto"/>
        <w:jc w:val="center"/>
        <w:rPr>
          <w:rFonts w:cs="Sultan Medium"/>
          <w:b/>
          <w:bCs/>
          <w:color w:val="1F497D" w:themeColor="text2"/>
          <w:sz w:val="36"/>
          <w:szCs w:val="36"/>
        </w:rPr>
      </w:pPr>
      <w:r w:rsidRPr="00F17484">
        <w:rPr>
          <w:rFonts w:cs="Sultan Medium" w:hint="cs"/>
          <w:b/>
          <w:bCs/>
          <w:color w:val="000000" w:themeColor="text1"/>
          <w:sz w:val="36"/>
          <w:szCs w:val="36"/>
          <w:rtl/>
        </w:rPr>
        <w:lastRenderedPageBreak/>
        <w:t xml:space="preserve">مختصر الأنشطة العلمية للجنة البحث العلمي </w:t>
      </w:r>
      <w:r w:rsidRPr="00F17484">
        <w:rPr>
          <w:rFonts w:ascii="AdobeArabic-Regular" w:cs="Sultan Medium" w:hint="cs"/>
          <w:b/>
          <w:bCs/>
          <w:color w:val="000000" w:themeColor="text1"/>
          <w:sz w:val="32"/>
          <w:szCs w:val="32"/>
          <w:rtl/>
        </w:rPr>
        <w:t xml:space="preserve"> في قسم اللغة العربية  بكلية التربية بالزلفي</w:t>
      </w:r>
      <w:r w:rsidR="00F17484">
        <w:rPr>
          <w:rFonts w:cs="Sultan Medium" w:hint="cs"/>
          <w:b/>
          <w:bCs/>
          <w:color w:val="000000" w:themeColor="text1"/>
          <w:sz w:val="36"/>
          <w:szCs w:val="36"/>
          <w:rtl/>
        </w:rPr>
        <w:t xml:space="preserve"> 1434-1435</w:t>
      </w:r>
      <w:r w:rsidRPr="00F17484">
        <w:rPr>
          <w:rFonts w:cs="Sultan Medium" w:hint="cs"/>
          <w:b/>
          <w:bCs/>
          <w:color w:val="000000" w:themeColor="text1"/>
          <w:sz w:val="36"/>
          <w:szCs w:val="36"/>
          <w:rtl/>
        </w:rPr>
        <w:t>ه</w:t>
      </w:r>
      <w:r w:rsidRPr="00D2387C">
        <w:rPr>
          <w:rFonts w:cs="Sultan Medium" w:hint="cs"/>
          <w:b/>
          <w:bCs/>
          <w:color w:val="1F497D" w:themeColor="text2"/>
          <w:sz w:val="36"/>
          <w:szCs w:val="36"/>
          <w:rtl/>
        </w:rPr>
        <w:t>ـ</w:t>
      </w:r>
    </w:p>
    <w:tbl>
      <w:tblPr>
        <w:tblStyle w:val="-60"/>
        <w:bidiVisual/>
        <w:tblW w:w="8046" w:type="dxa"/>
        <w:tblLook w:val="04A0" w:firstRow="1" w:lastRow="0" w:firstColumn="1" w:lastColumn="0" w:noHBand="0" w:noVBand="1"/>
      </w:tblPr>
      <w:tblGrid>
        <w:gridCol w:w="708"/>
        <w:gridCol w:w="4284"/>
        <w:gridCol w:w="3054"/>
      </w:tblGrid>
      <w:tr w:rsidR="00D2387C" w:rsidRPr="003023AD" w:rsidTr="00976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2387C" w:rsidRPr="003B43E2" w:rsidRDefault="00D2387C" w:rsidP="009124CD">
            <w:pPr>
              <w:bidi w:val="0"/>
              <w:spacing w:after="200" w:line="360" w:lineRule="auto"/>
              <w:jc w:val="center"/>
              <w:rPr>
                <w:rFonts w:cs="Sultan Medium"/>
                <w:sz w:val="28"/>
                <w:szCs w:val="28"/>
              </w:rPr>
            </w:pPr>
            <w:bookmarkStart w:id="1" w:name="OLE_LINK1"/>
            <w:r w:rsidRPr="003B43E2">
              <w:rPr>
                <w:rFonts w:cs="Sultan Medium" w:hint="cs"/>
                <w:sz w:val="28"/>
                <w:szCs w:val="28"/>
                <w:rtl/>
              </w:rPr>
              <w:t>م</w:t>
            </w:r>
          </w:p>
        </w:tc>
        <w:tc>
          <w:tcPr>
            <w:tcW w:w="4284" w:type="dxa"/>
            <w:noWrap/>
          </w:tcPr>
          <w:p w:rsidR="00D2387C" w:rsidRPr="003B43E2" w:rsidRDefault="00D2387C" w:rsidP="009124CD">
            <w:pPr>
              <w:bidi w:val="0"/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sz w:val="28"/>
                <w:szCs w:val="28"/>
              </w:rPr>
            </w:pPr>
            <w:proofErr w:type="gramStart"/>
            <w:r w:rsidRPr="003B43E2">
              <w:rPr>
                <w:rFonts w:cs="Sultan Medium" w:hint="cs"/>
                <w:sz w:val="28"/>
                <w:szCs w:val="28"/>
                <w:rtl/>
              </w:rPr>
              <w:t>عنوان</w:t>
            </w:r>
            <w:proofErr w:type="gramEnd"/>
            <w:r w:rsidRPr="003B43E2">
              <w:rPr>
                <w:rFonts w:cs="Sultan Medium" w:hint="cs"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3054" w:type="dxa"/>
            <w:noWrap/>
          </w:tcPr>
          <w:p w:rsidR="00D2387C" w:rsidRPr="00AC6FDC" w:rsidRDefault="00D2387C" w:rsidP="009124CD">
            <w:pPr>
              <w:bidi w:val="0"/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3B43E2">
              <w:rPr>
                <w:rFonts w:cs="Sultan Medium" w:hint="cs"/>
                <w:sz w:val="28"/>
                <w:szCs w:val="28"/>
                <w:rtl/>
              </w:rPr>
              <w:t>العدد</w:t>
            </w:r>
          </w:p>
        </w:tc>
      </w:tr>
      <w:tr w:rsidR="009949F9" w:rsidRPr="003023AD" w:rsidTr="0097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2387C" w:rsidRPr="00F17484" w:rsidRDefault="00D2387C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284" w:type="dxa"/>
            <w:noWrap/>
            <w:hideMark/>
          </w:tcPr>
          <w:p w:rsidR="00D2387C" w:rsidRPr="00F17484" w:rsidRDefault="00D2387C" w:rsidP="009124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الأبحاث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المنشورة</w:t>
            </w:r>
          </w:p>
        </w:tc>
        <w:tc>
          <w:tcPr>
            <w:tcW w:w="3054" w:type="dxa"/>
            <w:noWrap/>
            <w:hideMark/>
          </w:tcPr>
          <w:p w:rsidR="00D2387C" w:rsidRPr="00F17484" w:rsidRDefault="00D2387C" w:rsidP="009124CD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D2387C" w:rsidRPr="003023AD" w:rsidTr="00976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2387C" w:rsidRPr="00F17484" w:rsidRDefault="00D2387C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284" w:type="dxa"/>
            <w:noWrap/>
            <w:hideMark/>
          </w:tcPr>
          <w:p w:rsidR="00D2387C" w:rsidRPr="00F17484" w:rsidRDefault="00D2387C" w:rsidP="009124C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تحكيم الابحاث</w:t>
            </w:r>
          </w:p>
        </w:tc>
        <w:tc>
          <w:tcPr>
            <w:tcW w:w="3054" w:type="dxa"/>
            <w:noWrap/>
            <w:hideMark/>
          </w:tcPr>
          <w:p w:rsidR="00D2387C" w:rsidRPr="00F17484" w:rsidRDefault="00D2387C" w:rsidP="009124CD">
            <w:pPr>
              <w:bidi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9949F9" w:rsidRPr="003023AD" w:rsidTr="0097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2387C" w:rsidRPr="00F17484" w:rsidRDefault="00D2387C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84" w:type="dxa"/>
            <w:noWrap/>
            <w:hideMark/>
          </w:tcPr>
          <w:p w:rsidR="00D2387C" w:rsidRPr="00F17484" w:rsidRDefault="00D2387C" w:rsidP="009124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حضور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المؤتمرات</w:t>
            </w:r>
          </w:p>
        </w:tc>
        <w:tc>
          <w:tcPr>
            <w:tcW w:w="3054" w:type="dxa"/>
            <w:noWrap/>
            <w:hideMark/>
          </w:tcPr>
          <w:p w:rsidR="00D2387C" w:rsidRPr="00F17484" w:rsidRDefault="00D2387C" w:rsidP="009124CD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D2387C" w:rsidRPr="003023AD" w:rsidTr="00976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2387C" w:rsidRPr="00F17484" w:rsidRDefault="00D2387C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284" w:type="dxa"/>
            <w:noWrap/>
            <w:hideMark/>
          </w:tcPr>
          <w:p w:rsidR="00D2387C" w:rsidRPr="00F17484" w:rsidRDefault="00D2387C" w:rsidP="009124C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ملصقات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علمية</w:t>
            </w:r>
          </w:p>
        </w:tc>
        <w:tc>
          <w:tcPr>
            <w:tcW w:w="3054" w:type="dxa"/>
            <w:noWrap/>
            <w:hideMark/>
          </w:tcPr>
          <w:p w:rsidR="00D2387C" w:rsidRPr="00F17484" w:rsidRDefault="00DE0A20" w:rsidP="009124CD">
            <w:pPr>
              <w:bidi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9949F9" w:rsidRPr="003023AD" w:rsidTr="0097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2387C" w:rsidRPr="00F17484" w:rsidRDefault="00D2387C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284" w:type="dxa"/>
            <w:noWrap/>
            <w:hideMark/>
          </w:tcPr>
          <w:p w:rsidR="00D2387C" w:rsidRPr="00F17484" w:rsidRDefault="00D2387C" w:rsidP="009124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برامج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تدريبية وورش عمل</w:t>
            </w:r>
          </w:p>
        </w:tc>
        <w:tc>
          <w:tcPr>
            <w:tcW w:w="3054" w:type="dxa"/>
            <w:noWrap/>
          </w:tcPr>
          <w:p w:rsidR="00D2387C" w:rsidRPr="00F17484" w:rsidRDefault="00DE0A20" w:rsidP="009124CD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D2387C" w:rsidRPr="003023AD" w:rsidTr="00976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2387C" w:rsidRPr="00F17484" w:rsidRDefault="00D2387C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284" w:type="dxa"/>
            <w:noWrap/>
            <w:hideMark/>
          </w:tcPr>
          <w:p w:rsidR="00D2387C" w:rsidRPr="00F17484" w:rsidRDefault="00D2387C" w:rsidP="009124C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حلقات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البحث والندوات العلمية</w:t>
            </w:r>
          </w:p>
        </w:tc>
        <w:tc>
          <w:tcPr>
            <w:tcW w:w="3054" w:type="dxa"/>
            <w:noWrap/>
          </w:tcPr>
          <w:p w:rsidR="00D2387C" w:rsidRPr="00F17484" w:rsidRDefault="00D2387C" w:rsidP="009124CD">
            <w:pPr>
              <w:bidi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9949F9" w:rsidRPr="003023AD" w:rsidTr="0097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2387C" w:rsidRPr="00F17484" w:rsidRDefault="00D2387C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284" w:type="dxa"/>
            <w:noWrap/>
            <w:hideMark/>
          </w:tcPr>
          <w:p w:rsidR="00D2387C" w:rsidRPr="00F17484" w:rsidRDefault="00D2387C" w:rsidP="009124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براءات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الاختراع</w:t>
            </w:r>
          </w:p>
        </w:tc>
        <w:tc>
          <w:tcPr>
            <w:tcW w:w="3054" w:type="dxa"/>
            <w:noWrap/>
            <w:hideMark/>
          </w:tcPr>
          <w:p w:rsidR="00D2387C" w:rsidRPr="00F17484" w:rsidRDefault="00551671" w:rsidP="009124CD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F1748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2387C" w:rsidRPr="003023AD" w:rsidTr="00976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2387C" w:rsidRPr="00F17484" w:rsidRDefault="00D2387C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284" w:type="dxa"/>
            <w:noWrap/>
            <w:hideMark/>
          </w:tcPr>
          <w:p w:rsidR="00D2387C" w:rsidRPr="00F17484" w:rsidRDefault="00D2387C" w:rsidP="009124C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رؤى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علمية</w:t>
            </w:r>
          </w:p>
        </w:tc>
        <w:tc>
          <w:tcPr>
            <w:tcW w:w="3054" w:type="dxa"/>
            <w:noWrap/>
            <w:hideMark/>
          </w:tcPr>
          <w:p w:rsidR="00D2387C" w:rsidRPr="00F17484" w:rsidRDefault="00D2387C" w:rsidP="009124CD">
            <w:pPr>
              <w:bidi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9949F9" w:rsidRPr="003023AD" w:rsidTr="0097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2387C" w:rsidRPr="00F17484" w:rsidRDefault="00D2387C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284" w:type="dxa"/>
            <w:noWrap/>
            <w:hideMark/>
          </w:tcPr>
          <w:p w:rsidR="00D2387C" w:rsidRPr="00F17484" w:rsidRDefault="00D2387C" w:rsidP="009124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 w:hint="cs"/>
                <w:color w:val="000000" w:themeColor="text1"/>
                <w:sz w:val="28"/>
                <w:szCs w:val="28"/>
                <w:rtl/>
              </w:rPr>
              <w:t xml:space="preserve">كتيبات </w:t>
            </w:r>
          </w:p>
        </w:tc>
        <w:tc>
          <w:tcPr>
            <w:tcW w:w="3054" w:type="dxa"/>
            <w:noWrap/>
            <w:hideMark/>
          </w:tcPr>
          <w:p w:rsidR="00D2387C" w:rsidRPr="00F17484" w:rsidRDefault="00D2387C" w:rsidP="009124CD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bookmarkEnd w:id="1"/>
    </w:tbl>
    <w:p w:rsidR="00A851CE" w:rsidRDefault="00A851CE" w:rsidP="00DE0A20">
      <w:pPr>
        <w:bidi w:val="0"/>
        <w:spacing w:after="200" w:line="360" w:lineRule="auto"/>
        <w:jc w:val="center"/>
        <w:rPr>
          <w:noProof/>
          <w:rtl/>
        </w:rPr>
      </w:pPr>
    </w:p>
    <w:p w:rsidR="0056026A" w:rsidRDefault="0056026A" w:rsidP="0056026A">
      <w:pPr>
        <w:bidi w:val="0"/>
        <w:spacing w:after="200" w:line="360" w:lineRule="auto"/>
        <w:jc w:val="center"/>
        <w:rPr>
          <w:noProof/>
          <w:rtl/>
        </w:rPr>
      </w:pPr>
    </w:p>
    <w:p w:rsidR="00A851CE" w:rsidRPr="0056026A" w:rsidRDefault="0056026A" w:rsidP="0056026A">
      <w:pPr>
        <w:bidi w:val="0"/>
        <w:spacing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FCBB6B6" wp14:editId="352D20BC">
            <wp:extent cx="5048250" cy="3571875"/>
            <wp:effectExtent l="0" t="0" r="19050" b="9525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0A20" w:rsidRPr="00D2387C" w:rsidRDefault="00DE0A20" w:rsidP="003E2887">
      <w:pPr>
        <w:bidi w:val="0"/>
        <w:spacing w:after="200" w:line="360" w:lineRule="auto"/>
        <w:jc w:val="center"/>
        <w:rPr>
          <w:rFonts w:cs="Sultan Medium"/>
          <w:b/>
          <w:bCs/>
          <w:color w:val="1F497D" w:themeColor="text2"/>
          <w:sz w:val="36"/>
          <w:szCs w:val="36"/>
        </w:rPr>
      </w:pPr>
      <w:r w:rsidRPr="00F17484">
        <w:rPr>
          <w:rFonts w:cs="Sultan Medium" w:hint="cs"/>
          <w:b/>
          <w:bCs/>
          <w:color w:val="000000" w:themeColor="text1"/>
          <w:sz w:val="36"/>
          <w:szCs w:val="36"/>
          <w:rtl/>
        </w:rPr>
        <w:t xml:space="preserve">مختصر الأنشطة العلمية للجنة البحث العلمي </w:t>
      </w:r>
      <w:r w:rsidRPr="00F17484">
        <w:rPr>
          <w:rFonts w:ascii="AdobeArabic-Regular" w:cs="Sultan Medium" w:hint="cs"/>
          <w:b/>
          <w:bCs/>
          <w:color w:val="000000" w:themeColor="text1"/>
          <w:sz w:val="32"/>
          <w:szCs w:val="32"/>
          <w:rtl/>
        </w:rPr>
        <w:t xml:space="preserve"> في قسم اللغة العربية</w:t>
      </w:r>
      <w:r w:rsidR="0056026A" w:rsidRPr="00F17484">
        <w:rPr>
          <w:rFonts w:ascii="AdobeArabic-Regular" w:cs="Sultan Medium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17484">
        <w:rPr>
          <w:rFonts w:ascii="AdobeArabic-Regular" w:cs="Sultan Medium" w:hint="cs"/>
          <w:b/>
          <w:bCs/>
          <w:color w:val="000000" w:themeColor="text1"/>
          <w:sz w:val="32"/>
          <w:szCs w:val="32"/>
          <w:rtl/>
        </w:rPr>
        <w:t>بكلية التربية بالزلفي</w:t>
      </w:r>
      <w:r w:rsidR="003E2887" w:rsidRPr="00F17484">
        <w:rPr>
          <w:rFonts w:cs="Sultan Medium" w:hint="cs"/>
          <w:b/>
          <w:bCs/>
          <w:color w:val="000000" w:themeColor="text1"/>
          <w:sz w:val="36"/>
          <w:szCs w:val="36"/>
          <w:rtl/>
        </w:rPr>
        <w:t xml:space="preserve"> 1435-1436</w:t>
      </w:r>
      <w:r w:rsidR="00A851CE" w:rsidRPr="00F17484">
        <w:rPr>
          <w:rFonts w:cs="Sultan Medium" w:hint="cs"/>
          <w:b/>
          <w:bCs/>
          <w:color w:val="000000" w:themeColor="text1"/>
          <w:sz w:val="36"/>
          <w:szCs w:val="36"/>
          <w:rtl/>
        </w:rPr>
        <w:t>ه</w:t>
      </w:r>
      <w:r w:rsidR="003E2887">
        <w:rPr>
          <w:rFonts w:cs="Sultan Medium" w:hint="cs"/>
          <w:b/>
          <w:bCs/>
          <w:color w:val="1F497D" w:themeColor="text2"/>
          <w:sz w:val="36"/>
          <w:szCs w:val="36"/>
          <w:rtl/>
        </w:rPr>
        <w:t>ـ</w:t>
      </w:r>
    </w:p>
    <w:tbl>
      <w:tblPr>
        <w:tblStyle w:val="-30"/>
        <w:bidiVisual/>
        <w:tblW w:w="8046" w:type="dxa"/>
        <w:tblInd w:w="280" w:type="dxa"/>
        <w:tblLook w:val="04A0" w:firstRow="1" w:lastRow="0" w:firstColumn="1" w:lastColumn="0" w:noHBand="0" w:noVBand="1"/>
      </w:tblPr>
      <w:tblGrid>
        <w:gridCol w:w="708"/>
        <w:gridCol w:w="4284"/>
        <w:gridCol w:w="3054"/>
      </w:tblGrid>
      <w:tr w:rsidR="00DE0A20" w:rsidRPr="00AC6FDC" w:rsidTr="003F0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E0A20" w:rsidRPr="003B43E2" w:rsidRDefault="00DE0A20" w:rsidP="009124CD">
            <w:pPr>
              <w:bidi w:val="0"/>
              <w:spacing w:after="200" w:line="360" w:lineRule="auto"/>
              <w:jc w:val="center"/>
              <w:rPr>
                <w:rFonts w:cs="Sultan Medium"/>
                <w:sz w:val="28"/>
                <w:szCs w:val="28"/>
              </w:rPr>
            </w:pPr>
            <w:r w:rsidRPr="003B43E2">
              <w:rPr>
                <w:rFonts w:cs="Sultan Medium" w:hint="cs"/>
                <w:sz w:val="28"/>
                <w:szCs w:val="28"/>
                <w:rtl/>
              </w:rPr>
              <w:t>م</w:t>
            </w:r>
          </w:p>
        </w:tc>
        <w:tc>
          <w:tcPr>
            <w:tcW w:w="4284" w:type="dxa"/>
            <w:noWrap/>
          </w:tcPr>
          <w:p w:rsidR="00DE0A20" w:rsidRPr="003B43E2" w:rsidRDefault="00DE0A20" w:rsidP="009124CD">
            <w:pPr>
              <w:bidi w:val="0"/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sz w:val="28"/>
                <w:szCs w:val="28"/>
              </w:rPr>
            </w:pPr>
            <w:proofErr w:type="gramStart"/>
            <w:r w:rsidRPr="003B43E2">
              <w:rPr>
                <w:rFonts w:cs="Sultan Medium" w:hint="cs"/>
                <w:sz w:val="28"/>
                <w:szCs w:val="28"/>
                <w:rtl/>
              </w:rPr>
              <w:t>عنوان</w:t>
            </w:r>
            <w:proofErr w:type="gramEnd"/>
            <w:r w:rsidRPr="003B43E2">
              <w:rPr>
                <w:rFonts w:cs="Sultan Medium" w:hint="cs"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3054" w:type="dxa"/>
            <w:noWrap/>
          </w:tcPr>
          <w:p w:rsidR="00DE0A20" w:rsidRPr="00AC6FDC" w:rsidRDefault="00DE0A20" w:rsidP="009124CD">
            <w:pPr>
              <w:bidi w:val="0"/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3B43E2">
              <w:rPr>
                <w:rFonts w:cs="Sultan Medium" w:hint="cs"/>
                <w:sz w:val="28"/>
                <w:szCs w:val="28"/>
                <w:rtl/>
              </w:rPr>
              <w:t>العدد</w:t>
            </w:r>
          </w:p>
        </w:tc>
      </w:tr>
      <w:tr w:rsidR="00DE0A20" w:rsidRPr="00AC6FDC" w:rsidTr="003F0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E0A20" w:rsidRPr="00F17484" w:rsidRDefault="00DE0A20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284" w:type="dxa"/>
            <w:noWrap/>
            <w:hideMark/>
          </w:tcPr>
          <w:p w:rsidR="00DE0A20" w:rsidRPr="00F17484" w:rsidRDefault="00DE0A20" w:rsidP="009124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الأبحاث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المنشورة</w:t>
            </w:r>
          </w:p>
        </w:tc>
        <w:tc>
          <w:tcPr>
            <w:tcW w:w="3054" w:type="dxa"/>
            <w:noWrap/>
            <w:hideMark/>
          </w:tcPr>
          <w:p w:rsidR="00DE0A20" w:rsidRPr="00F17484" w:rsidRDefault="00DE0A20" w:rsidP="009124CD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DE0A20" w:rsidRPr="00AC6FDC" w:rsidTr="003F0D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E0A20" w:rsidRPr="00F17484" w:rsidRDefault="00DE0A20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284" w:type="dxa"/>
            <w:noWrap/>
            <w:hideMark/>
          </w:tcPr>
          <w:p w:rsidR="00DE0A20" w:rsidRPr="00F17484" w:rsidRDefault="00DE0A20" w:rsidP="009124C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تحكيم الابحاث</w:t>
            </w:r>
          </w:p>
        </w:tc>
        <w:tc>
          <w:tcPr>
            <w:tcW w:w="3054" w:type="dxa"/>
            <w:noWrap/>
            <w:hideMark/>
          </w:tcPr>
          <w:p w:rsidR="00DE0A20" w:rsidRPr="00F17484" w:rsidRDefault="00DE0A20" w:rsidP="009124CD">
            <w:pPr>
              <w:bidi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DE0A20" w:rsidRPr="00AC6FDC" w:rsidTr="003F0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E0A20" w:rsidRPr="00F17484" w:rsidRDefault="00DE0A20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84" w:type="dxa"/>
            <w:noWrap/>
            <w:hideMark/>
          </w:tcPr>
          <w:p w:rsidR="00DE0A20" w:rsidRPr="00F17484" w:rsidRDefault="00DE0A20" w:rsidP="009124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حضور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المؤتمرات</w:t>
            </w:r>
          </w:p>
        </w:tc>
        <w:tc>
          <w:tcPr>
            <w:tcW w:w="3054" w:type="dxa"/>
            <w:noWrap/>
            <w:hideMark/>
          </w:tcPr>
          <w:p w:rsidR="00DE0A20" w:rsidRPr="00F17484" w:rsidRDefault="00706008" w:rsidP="009124CD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DE0A20" w:rsidRPr="00AC6FDC" w:rsidTr="003F0D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E0A20" w:rsidRPr="00F17484" w:rsidRDefault="00DE0A20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284" w:type="dxa"/>
            <w:noWrap/>
            <w:hideMark/>
          </w:tcPr>
          <w:p w:rsidR="00DE0A20" w:rsidRPr="00F17484" w:rsidRDefault="00DE0A20" w:rsidP="009124C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ملصقات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علمية</w:t>
            </w:r>
          </w:p>
        </w:tc>
        <w:tc>
          <w:tcPr>
            <w:tcW w:w="3054" w:type="dxa"/>
            <w:noWrap/>
            <w:hideMark/>
          </w:tcPr>
          <w:p w:rsidR="00DE0A20" w:rsidRPr="00F17484" w:rsidRDefault="00DE0A20" w:rsidP="009124CD">
            <w:pPr>
              <w:bidi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32</w:t>
            </w:r>
          </w:p>
        </w:tc>
      </w:tr>
      <w:tr w:rsidR="00DE0A20" w:rsidRPr="00AC6FDC" w:rsidTr="003F0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E0A20" w:rsidRPr="00F17484" w:rsidRDefault="00DE0A20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284" w:type="dxa"/>
            <w:noWrap/>
            <w:hideMark/>
          </w:tcPr>
          <w:p w:rsidR="00DE0A20" w:rsidRPr="00F17484" w:rsidRDefault="00DE0A20" w:rsidP="009124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برامج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تدريبية وورش عمل</w:t>
            </w:r>
          </w:p>
        </w:tc>
        <w:tc>
          <w:tcPr>
            <w:tcW w:w="3054" w:type="dxa"/>
            <w:noWrap/>
          </w:tcPr>
          <w:p w:rsidR="00DE0A20" w:rsidRPr="00F17484" w:rsidRDefault="00DE0A20" w:rsidP="009124CD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DE0A20" w:rsidRPr="00AC6FDC" w:rsidTr="003F0D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E0A20" w:rsidRPr="00F17484" w:rsidRDefault="00DE0A20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284" w:type="dxa"/>
            <w:noWrap/>
            <w:hideMark/>
          </w:tcPr>
          <w:p w:rsidR="00DE0A20" w:rsidRPr="00F17484" w:rsidRDefault="00DE0A20" w:rsidP="009124C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حلقات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البحث والندوات العلمية</w:t>
            </w:r>
          </w:p>
        </w:tc>
        <w:tc>
          <w:tcPr>
            <w:tcW w:w="3054" w:type="dxa"/>
            <w:noWrap/>
          </w:tcPr>
          <w:p w:rsidR="00DE0A20" w:rsidRPr="00F17484" w:rsidRDefault="00DE0A20" w:rsidP="009124CD">
            <w:pPr>
              <w:bidi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DE0A20" w:rsidRPr="00AC6FDC" w:rsidTr="003F0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E0A20" w:rsidRPr="00F17484" w:rsidRDefault="00DE0A20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284" w:type="dxa"/>
            <w:noWrap/>
            <w:hideMark/>
          </w:tcPr>
          <w:p w:rsidR="00DE0A20" w:rsidRPr="00F17484" w:rsidRDefault="00DE0A20" w:rsidP="009124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براءات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الاختراع</w:t>
            </w:r>
          </w:p>
        </w:tc>
        <w:tc>
          <w:tcPr>
            <w:tcW w:w="3054" w:type="dxa"/>
            <w:noWrap/>
            <w:hideMark/>
          </w:tcPr>
          <w:p w:rsidR="00DE0A20" w:rsidRPr="00F17484" w:rsidRDefault="00DE0A20" w:rsidP="009124CD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F1748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E0A20" w:rsidRPr="00AC6FDC" w:rsidTr="003F0D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E0A20" w:rsidRPr="00F17484" w:rsidRDefault="00DE0A20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284" w:type="dxa"/>
            <w:noWrap/>
            <w:hideMark/>
          </w:tcPr>
          <w:p w:rsidR="00DE0A20" w:rsidRPr="00F17484" w:rsidRDefault="00DE0A20" w:rsidP="009124C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</w:rPr>
            </w:pPr>
            <w:proofErr w:type="gramStart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>رؤى</w:t>
            </w:r>
            <w:proofErr w:type="gramEnd"/>
            <w:r w:rsidRPr="00F17484"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  <w:t xml:space="preserve"> علمية</w:t>
            </w:r>
          </w:p>
        </w:tc>
        <w:tc>
          <w:tcPr>
            <w:tcW w:w="3054" w:type="dxa"/>
            <w:noWrap/>
            <w:hideMark/>
          </w:tcPr>
          <w:p w:rsidR="00DE0A20" w:rsidRPr="00F17484" w:rsidRDefault="00DE0A20" w:rsidP="009124CD">
            <w:pPr>
              <w:bidi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DE0A20" w:rsidTr="003F0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DE0A20" w:rsidRPr="00F17484" w:rsidRDefault="00DE0A20" w:rsidP="009124CD">
            <w:pPr>
              <w:spacing w:line="360" w:lineRule="auto"/>
              <w:jc w:val="center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284" w:type="dxa"/>
            <w:noWrap/>
            <w:hideMark/>
          </w:tcPr>
          <w:p w:rsidR="00DE0A20" w:rsidRPr="00F17484" w:rsidRDefault="00DE0A20" w:rsidP="009124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asciiTheme="majorBidi" w:hAnsiTheme="majorBidi" w:cs="Sultan Medium" w:hint="cs"/>
                <w:color w:val="000000" w:themeColor="text1"/>
                <w:sz w:val="28"/>
                <w:szCs w:val="28"/>
                <w:rtl/>
              </w:rPr>
              <w:t xml:space="preserve">كتيبات </w:t>
            </w:r>
          </w:p>
        </w:tc>
        <w:tc>
          <w:tcPr>
            <w:tcW w:w="3054" w:type="dxa"/>
            <w:noWrap/>
            <w:hideMark/>
          </w:tcPr>
          <w:p w:rsidR="00DE0A20" w:rsidRPr="00F17484" w:rsidRDefault="00DE0A20" w:rsidP="009124CD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F17484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</w:tbl>
    <w:p w:rsidR="00A851CE" w:rsidRDefault="00A851CE" w:rsidP="00A851CE">
      <w:pPr>
        <w:bidi w:val="0"/>
        <w:jc w:val="center"/>
        <w:rPr>
          <w:rFonts w:ascii="Verdana" w:hAnsi="Verdana" w:cs="AL-Mohanad Bold"/>
          <w:b/>
          <w:bCs/>
          <w:color w:val="1F497D" w:themeColor="text2"/>
          <w:sz w:val="32"/>
          <w:szCs w:val="32"/>
        </w:rPr>
      </w:pPr>
    </w:p>
    <w:p w:rsidR="00A851CE" w:rsidRDefault="00A851CE" w:rsidP="00A851CE">
      <w:pPr>
        <w:bidi w:val="0"/>
        <w:jc w:val="center"/>
        <w:rPr>
          <w:rFonts w:ascii="Verdana" w:hAnsi="Verdana" w:cs="AL-Mohanad Bold"/>
          <w:b/>
          <w:bCs/>
          <w:color w:val="1F497D" w:themeColor="text2"/>
          <w:sz w:val="32"/>
          <w:szCs w:val="32"/>
        </w:rPr>
      </w:pPr>
    </w:p>
    <w:p w:rsidR="00A851CE" w:rsidRDefault="003E2887" w:rsidP="00A851CE">
      <w:pPr>
        <w:bidi w:val="0"/>
        <w:jc w:val="center"/>
        <w:rPr>
          <w:rFonts w:ascii="Verdana" w:hAnsi="Verdana" w:cs="AL-Mohanad Bold"/>
          <w:b/>
          <w:bCs/>
          <w:color w:val="1F497D" w:themeColor="text2"/>
          <w:sz w:val="32"/>
          <w:szCs w:val="32"/>
        </w:rPr>
      </w:pPr>
      <w:r>
        <w:rPr>
          <w:noProof/>
        </w:rPr>
        <w:drawing>
          <wp:inline distT="0" distB="0" distL="0" distR="0" wp14:anchorId="6F6E95AE" wp14:editId="0E59E1B2">
            <wp:extent cx="5274310" cy="3809739"/>
            <wp:effectExtent l="0" t="0" r="21590" b="19685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51CE" w:rsidRDefault="00A851CE" w:rsidP="00A851CE">
      <w:pPr>
        <w:bidi w:val="0"/>
        <w:jc w:val="center"/>
        <w:rPr>
          <w:rFonts w:ascii="Verdana" w:hAnsi="Verdana" w:cs="AL-Mohanad Bold"/>
          <w:b/>
          <w:bCs/>
          <w:color w:val="1F497D" w:themeColor="text2"/>
          <w:sz w:val="32"/>
          <w:szCs w:val="32"/>
        </w:rPr>
      </w:pPr>
    </w:p>
    <w:p w:rsidR="00A851CE" w:rsidRPr="00F17484" w:rsidRDefault="00A851CE" w:rsidP="00F17484">
      <w:pPr>
        <w:bidi w:val="0"/>
        <w:jc w:val="center"/>
        <w:rPr>
          <w:rFonts w:ascii="Verdana" w:hAnsi="Verdana" w:cs="AL-Mohanad Bold"/>
          <w:b/>
          <w:bCs/>
          <w:color w:val="000000" w:themeColor="text1"/>
          <w:sz w:val="32"/>
          <w:szCs w:val="32"/>
        </w:rPr>
      </w:pPr>
      <w:r w:rsidRPr="00F17484">
        <w:rPr>
          <w:rFonts w:cs="AL-Mohanad Bold"/>
          <w:b/>
          <w:bCs/>
          <w:color w:val="000000" w:themeColor="text1"/>
          <w:sz w:val="32"/>
          <w:szCs w:val="32"/>
          <w:rtl/>
        </w:rPr>
        <w:t>بيان إحصائي</w:t>
      </w:r>
      <w:r w:rsidRPr="00F17484">
        <w:rPr>
          <w:rFonts w:ascii="Verdana" w:hAnsi="Verdan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17484">
        <w:rPr>
          <w:rFonts w:ascii="Verdana" w:hAnsi="Verdana" w:cs="AL-Mohanad Bold" w:hint="cs"/>
          <w:b/>
          <w:bCs/>
          <w:color w:val="000000" w:themeColor="text1"/>
          <w:sz w:val="32"/>
          <w:szCs w:val="32"/>
          <w:rtl/>
        </w:rPr>
        <w:t xml:space="preserve">قسم اللغة العربية </w:t>
      </w:r>
      <w:proofErr w:type="gramStart"/>
      <w:r w:rsidRPr="00F17484">
        <w:rPr>
          <w:rFonts w:ascii="Verdana" w:hAnsi="Verdana" w:cs="AL-Mohanad Bold" w:hint="cs"/>
          <w:b/>
          <w:bCs/>
          <w:color w:val="000000" w:themeColor="text1"/>
          <w:sz w:val="32"/>
          <w:szCs w:val="32"/>
          <w:rtl/>
        </w:rPr>
        <w:t>من</w:t>
      </w:r>
      <w:proofErr w:type="gramEnd"/>
      <w:r w:rsidRPr="00F17484">
        <w:rPr>
          <w:rFonts w:ascii="Verdana" w:hAnsi="Verdana" w:cs="AL-Mohanad Bold" w:hint="cs"/>
          <w:b/>
          <w:bCs/>
          <w:color w:val="000000" w:themeColor="text1"/>
          <w:sz w:val="32"/>
          <w:szCs w:val="32"/>
          <w:rtl/>
        </w:rPr>
        <w:t xml:space="preserve"> عام 1432/1436هـ</w:t>
      </w:r>
    </w:p>
    <w:p w:rsidR="00706008" w:rsidRPr="006A0C8C" w:rsidRDefault="00706008" w:rsidP="00A851CE">
      <w:pPr>
        <w:bidi w:val="0"/>
        <w:rPr>
          <w:rFonts w:ascii="Verdana" w:hAnsi="Verdana"/>
          <w:b/>
          <w:bCs/>
          <w:color w:val="1F497D" w:themeColor="text2"/>
          <w:sz w:val="32"/>
          <w:szCs w:val="32"/>
          <w:rtl/>
        </w:rPr>
      </w:pPr>
    </w:p>
    <w:tbl>
      <w:tblPr>
        <w:tblStyle w:val="1-30"/>
        <w:bidiVisual/>
        <w:tblW w:w="7988" w:type="dxa"/>
        <w:tblLook w:val="04A0" w:firstRow="1" w:lastRow="0" w:firstColumn="1" w:lastColumn="0" w:noHBand="0" w:noVBand="1"/>
      </w:tblPr>
      <w:tblGrid>
        <w:gridCol w:w="332"/>
        <w:gridCol w:w="3404"/>
        <w:gridCol w:w="4252"/>
      </w:tblGrid>
      <w:tr w:rsidR="00706008" w:rsidTr="00B77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</w:tcPr>
          <w:p w:rsidR="00706008" w:rsidRPr="006A0C8C" w:rsidRDefault="00706008" w:rsidP="003F0DBF">
            <w:pPr>
              <w:jc w:val="center"/>
              <w:rPr>
                <w:sz w:val="28"/>
                <w:szCs w:val="28"/>
                <w:rtl/>
              </w:rPr>
            </w:pPr>
            <w:r w:rsidRPr="006A0C8C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404" w:type="dxa"/>
          </w:tcPr>
          <w:p w:rsidR="00706008" w:rsidRPr="006A0C8C" w:rsidRDefault="00706008" w:rsidP="003F0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proofErr w:type="gramStart"/>
            <w:r w:rsidRPr="006A0C8C">
              <w:rPr>
                <w:rFonts w:ascii="Verdana" w:hAnsi="Verdana"/>
                <w:color w:val="000000"/>
                <w:sz w:val="28"/>
                <w:szCs w:val="28"/>
                <w:rtl/>
              </w:rPr>
              <w:t>البرامج</w:t>
            </w:r>
            <w:proofErr w:type="gramEnd"/>
            <w:r w:rsidRPr="006A0C8C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التدريبية</w:t>
            </w:r>
          </w:p>
        </w:tc>
        <w:tc>
          <w:tcPr>
            <w:tcW w:w="4252" w:type="dxa"/>
          </w:tcPr>
          <w:p w:rsidR="00706008" w:rsidRPr="006A0C8C" w:rsidRDefault="003F0DBF" w:rsidP="003F0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6"/>
                <w:szCs w:val="26"/>
                <w:rtl/>
              </w:rPr>
            </w:pPr>
            <w:r>
              <w:rPr>
                <w:rFonts w:ascii="Verdana" w:hAnsi="Verdana" w:hint="cs"/>
                <w:color w:val="000000"/>
                <w:sz w:val="26"/>
                <w:szCs w:val="26"/>
                <w:rtl/>
              </w:rPr>
              <w:t>ال</w:t>
            </w:r>
            <w:r w:rsidR="00706008" w:rsidRPr="006A0C8C">
              <w:rPr>
                <w:rFonts w:ascii="Verdana" w:hAnsi="Verdana"/>
                <w:color w:val="000000"/>
                <w:sz w:val="26"/>
                <w:szCs w:val="26"/>
                <w:rtl/>
              </w:rPr>
              <w:t>عدد</w:t>
            </w:r>
          </w:p>
          <w:p w:rsidR="00706008" w:rsidRDefault="00706008" w:rsidP="003F0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77578" w:rsidTr="00B7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</w:tcPr>
          <w:p w:rsidR="00706008" w:rsidRPr="006A0C8C" w:rsidRDefault="00706008" w:rsidP="003F0DBF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6A0C8C"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3404" w:type="dxa"/>
          </w:tcPr>
          <w:p w:rsidR="00706008" w:rsidRPr="006A0C8C" w:rsidRDefault="00706008" w:rsidP="003F0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6A0C8C">
              <w:rPr>
                <w:rFonts w:ascii="Verdana" w:hAnsi="Verdana" w:cs="AL-Mohanad Bold"/>
                <w:b/>
                <w:bCs/>
                <w:color w:val="000000"/>
                <w:sz w:val="28"/>
                <w:szCs w:val="28"/>
                <w:rtl/>
              </w:rPr>
              <w:t>ورش</w:t>
            </w:r>
            <w:proofErr w:type="gramEnd"/>
            <w:r w:rsidRPr="006A0C8C">
              <w:rPr>
                <w:rFonts w:ascii="Verdana" w:hAnsi="Verdana" w:cs="AL-Mohanad Bold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  <w:r w:rsidRPr="006A0C8C">
              <w:rPr>
                <w:rFonts w:cs="AL-Mohanad Bold" w:hint="cs"/>
                <w:b/>
                <w:bCs/>
                <w:sz w:val="28"/>
                <w:szCs w:val="28"/>
                <w:rtl/>
              </w:rPr>
              <w:t>" دورات"</w:t>
            </w:r>
          </w:p>
        </w:tc>
        <w:tc>
          <w:tcPr>
            <w:tcW w:w="4252" w:type="dxa"/>
          </w:tcPr>
          <w:p w:rsidR="00706008" w:rsidRPr="006A0C8C" w:rsidRDefault="00706008" w:rsidP="003F0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6A0C8C">
              <w:rPr>
                <w:rFonts w:cs="AL-Mohanad Bold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706008" w:rsidTr="00B7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</w:tcPr>
          <w:p w:rsidR="00706008" w:rsidRPr="006A0C8C" w:rsidRDefault="00706008" w:rsidP="003F0DBF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6A0C8C">
              <w:rPr>
                <w:rFonts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3404" w:type="dxa"/>
          </w:tcPr>
          <w:p w:rsidR="00706008" w:rsidRPr="006A0C8C" w:rsidRDefault="00706008" w:rsidP="003F0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6A0C8C">
              <w:rPr>
                <w:rFonts w:ascii="Verdana" w:hAnsi="Verdana" w:cs="AL-Mohanad Bold"/>
                <w:b/>
                <w:bCs/>
                <w:color w:val="000000"/>
                <w:sz w:val="28"/>
                <w:szCs w:val="28"/>
                <w:rtl/>
              </w:rPr>
              <w:t>الندوات العلمية </w:t>
            </w:r>
            <w:r w:rsidRPr="006A0C8C">
              <w:rPr>
                <w:rFonts w:cs="AL-Mohanad Bold" w:hint="cs"/>
                <w:b/>
                <w:bCs/>
                <w:sz w:val="28"/>
                <w:szCs w:val="28"/>
                <w:rtl/>
              </w:rPr>
              <w:t>"سيمنارات"</w:t>
            </w:r>
          </w:p>
        </w:tc>
        <w:tc>
          <w:tcPr>
            <w:tcW w:w="4252" w:type="dxa"/>
          </w:tcPr>
          <w:p w:rsidR="00706008" w:rsidRPr="006A0C8C" w:rsidRDefault="00706008" w:rsidP="003F0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6A0C8C">
              <w:rPr>
                <w:rFonts w:cs="AL-Mohanad Bold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706008" w:rsidTr="00B7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</w:tcPr>
          <w:p w:rsidR="00706008" w:rsidRPr="006A0C8C" w:rsidRDefault="00706008" w:rsidP="003F0DBF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6A0C8C"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  <w:tc>
          <w:tcPr>
            <w:tcW w:w="3404" w:type="dxa"/>
          </w:tcPr>
          <w:p w:rsidR="00706008" w:rsidRPr="006A0C8C" w:rsidRDefault="00706008" w:rsidP="003F0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6A0C8C">
              <w:rPr>
                <w:rFonts w:ascii="Verdana" w:hAnsi="Verdana" w:cs="AL-Mohanad Bold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6A0C8C">
              <w:rPr>
                <w:rFonts w:ascii="Verdana" w:hAnsi="Verdana" w:cs="AL-Mohanad Bold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6A0C8C">
              <w:rPr>
                <w:rFonts w:ascii="Verdana" w:hAnsi="Verdana" w:cs="AL-Mohanad Bold"/>
                <w:b/>
                <w:bCs/>
                <w:color w:val="000000"/>
                <w:sz w:val="28"/>
                <w:szCs w:val="28"/>
                <w:rtl/>
              </w:rPr>
              <w:t>بحاث</w:t>
            </w:r>
            <w:proofErr w:type="gramEnd"/>
            <w:r w:rsidRPr="006A0C8C">
              <w:rPr>
                <w:rFonts w:ascii="Verdana" w:hAnsi="Verdana" w:cs="AL-Mohanad Bold"/>
                <w:b/>
                <w:bCs/>
                <w:color w:val="00000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4252" w:type="dxa"/>
          </w:tcPr>
          <w:p w:rsidR="00706008" w:rsidRPr="006A0C8C" w:rsidRDefault="00706008" w:rsidP="003F0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6A0C8C">
              <w:rPr>
                <w:rFonts w:cs="AL-Mohanad Bold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706008" w:rsidTr="00B7757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</w:tcPr>
          <w:p w:rsidR="00706008" w:rsidRPr="006A0C8C" w:rsidRDefault="00B77578" w:rsidP="003F0DBF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</w:t>
            </w:r>
          </w:p>
        </w:tc>
        <w:tc>
          <w:tcPr>
            <w:tcW w:w="3404" w:type="dxa"/>
          </w:tcPr>
          <w:p w:rsidR="00706008" w:rsidRPr="006A0C8C" w:rsidRDefault="003F0DBF" w:rsidP="003F0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Verdana" w:hAnsi="Verdana" w:cs="AL-Mohanad Bold" w:hint="cs"/>
                <w:b/>
                <w:bCs/>
                <w:color w:val="000000"/>
                <w:sz w:val="28"/>
                <w:szCs w:val="28"/>
                <w:rtl/>
              </w:rPr>
              <w:t>المؤلفات</w:t>
            </w:r>
            <w:proofErr w:type="gramEnd"/>
            <w:r>
              <w:rPr>
                <w:rFonts w:ascii="Verdana" w:hAnsi="Verdana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4252" w:type="dxa"/>
          </w:tcPr>
          <w:p w:rsidR="00706008" w:rsidRPr="006A0C8C" w:rsidRDefault="003F0DBF" w:rsidP="003F0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706008" w:rsidTr="00B7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</w:tcPr>
          <w:p w:rsidR="00706008" w:rsidRPr="006A0C8C" w:rsidRDefault="00B77578" w:rsidP="003F0DBF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</w:t>
            </w:r>
          </w:p>
        </w:tc>
        <w:tc>
          <w:tcPr>
            <w:tcW w:w="3404" w:type="dxa"/>
          </w:tcPr>
          <w:p w:rsidR="00706008" w:rsidRPr="006A0C8C" w:rsidRDefault="003F0DBF" w:rsidP="003F0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Verdana" w:hAnsi="Verdana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كتيبات </w:t>
            </w:r>
            <w:proofErr w:type="gramStart"/>
            <w:r>
              <w:rPr>
                <w:rFonts w:ascii="Verdana" w:hAnsi="Verdana" w:cs="AL-Mohanad Bold" w:hint="cs"/>
                <w:b/>
                <w:bCs/>
                <w:color w:val="000000"/>
                <w:sz w:val="28"/>
                <w:szCs w:val="28"/>
                <w:rtl/>
              </w:rPr>
              <w:t>ومطبوعات</w:t>
            </w:r>
            <w:proofErr w:type="gramEnd"/>
            <w:r>
              <w:rPr>
                <w:rFonts w:ascii="Verdana" w:hAnsi="Verdana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علمية</w:t>
            </w:r>
          </w:p>
        </w:tc>
        <w:tc>
          <w:tcPr>
            <w:tcW w:w="4252" w:type="dxa"/>
          </w:tcPr>
          <w:p w:rsidR="00706008" w:rsidRPr="006A0C8C" w:rsidRDefault="003F0DBF" w:rsidP="003F0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706008" w:rsidTr="00B77578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</w:tcPr>
          <w:p w:rsidR="00706008" w:rsidRPr="006A0C8C" w:rsidRDefault="00B77578" w:rsidP="003F0DBF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</w:t>
            </w:r>
          </w:p>
        </w:tc>
        <w:tc>
          <w:tcPr>
            <w:tcW w:w="3404" w:type="dxa"/>
          </w:tcPr>
          <w:p w:rsidR="00706008" w:rsidRPr="006A0C8C" w:rsidRDefault="003F0DBF" w:rsidP="003F0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Verdana" w:hAnsi="Verdana" w:cs="AL-Mohanad Bold" w:hint="cs"/>
                <w:b/>
                <w:bCs/>
                <w:color w:val="000000"/>
                <w:sz w:val="28"/>
                <w:szCs w:val="28"/>
                <w:rtl/>
              </w:rPr>
              <w:t>أدلة</w:t>
            </w:r>
            <w:proofErr w:type="gramEnd"/>
            <w:r>
              <w:rPr>
                <w:rFonts w:ascii="Verdana" w:hAnsi="Verdana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علمية</w:t>
            </w:r>
          </w:p>
        </w:tc>
        <w:tc>
          <w:tcPr>
            <w:tcW w:w="4252" w:type="dxa"/>
          </w:tcPr>
          <w:p w:rsidR="00706008" w:rsidRPr="006A0C8C" w:rsidRDefault="003F0DBF" w:rsidP="003F0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77578" w:rsidTr="00B7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</w:tcPr>
          <w:p w:rsidR="00706008" w:rsidRPr="006A0C8C" w:rsidRDefault="00B77578" w:rsidP="003F0DBF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</w:t>
            </w:r>
          </w:p>
        </w:tc>
        <w:tc>
          <w:tcPr>
            <w:tcW w:w="3404" w:type="dxa"/>
          </w:tcPr>
          <w:p w:rsidR="00706008" w:rsidRPr="006A0C8C" w:rsidRDefault="003F0DBF" w:rsidP="003F0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Verdana" w:hAnsi="Verdana" w:cs="AL-Mohanad Bold" w:hint="cs"/>
                <w:b/>
                <w:bCs/>
                <w:color w:val="000000"/>
                <w:sz w:val="28"/>
                <w:szCs w:val="28"/>
                <w:rtl/>
              </w:rPr>
              <w:t>أنشطة</w:t>
            </w:r>
            <w:proofErr w:type="gramEnd"/>
            <w:r>
              <w:rPr>
                <w:rFonts w:ascii="Verdana" w:hAnsi="Verdana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علمية</w:t>
            </w:r>
          </w:p>
        </w:tc>
        <w:tc>
          <w:tcPr>
            <w:tcW w:w="4252" w:type="dxa"/>
          </w:tcPr>
          <w:p w:rsidR="00706008" w:rsidRPr="006A0C8C" w:rsidRDefault="003F0DBF" w:rsidP="003F0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706008" w:rsidTr="00B7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</w:tcPr>
          <w:p w:rsidR="00706008" w:rsidRPr="006A0C8C" w:rsidRDefault="00B77578" w:rsidP="003F0DBF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8</w:t>
            </w:r>
          </w:p>
        </w:tc>
        <w:tc>
          <w:tcPr>
            <w:tcW w:w="3404" w:type="dxa"/>
          </w:tcPr>
          <w:p w:rsidR="00706008" w:rsidRPr="006A0C8C" w:rsidRDefault="003F0DBF" w:rsidP="003F0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AL-Mohanad Bold" w:hint="cs"/>
                <w:b/>
                <w:bCs/>
                <w:sz w:val="28"/>
                <w:szCs w:val="28"/>
                <w:rtl/>
              </w:rPr>
              <w:t>الأولويات البحثية</w:t>
            </w:r>
          </w:p>
        </w:tc>
        <w:tc>
          <w:tcPr>
            <w:tcW w:w="4252" w:type="dxa"/>
          </w:tcPr>
          <w:p w:rsidR="00706008" w:rsidRPr="006A0C8C" w:rsidRDefault="003F0DBF" w:rsidP="003F0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B77578" w:rsidTr="00B7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</w:tcPr>
          <w:p w:rsidR="00706008" w:rsidRPr="006A0C8C" w:rsidRDefault="00B77578" w:rsidP="003F0DBF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9</w:t>
            </w:r>
          </w:p>
        </w:tc>
        <w:tc>
          <w:tcPr>
            <w:tcW w:w="3404" w:type="dxa"/>
          </w:tcPr>
          <w:p w:rsidR="00706008" w:rsidRPr="006A0C8C" w:rsidRDefault="003F0DBF" w:rsidP="003F0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L-Mohanad 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="AL-Mohanad Bold" w:hint="cs"/>
                <w:b/>
                <w:bCs/>
                <w:sz w:val="28"/>
                <w:szCs w:val="28"/>
                <w:rtl/>
              </w:rPr>
              <w:t>تحكيم</w:t>
            </w:r>
            <w:proofErr w:type="gramEnd"/>
            <w:r>
              <w:rPr>
                <w:rFonts w:asciiTheme="majorBidi" w:hAnsiTheme="majorBidi" w:cs="AL-Mohanad Bold" w:hint="cs"/>
                <w:b/>
                <w:bCs/>
                <w:sz w:val="28"/>
                <w:szCs w:val="28"/>
                <w:rtl/>
              </w:rPr>
              <w:t xml:space="preserve"> أبحاث</w:t>
            </w:r>
          </w:p>
        </w:tc>
        <w:tc>
          <w:tcPr>
            <w:tcW w:w="4252" w:type="dxa"/>
          </w:tcPr>
          <w:p w:rsidR="00706008" w:rsidRPr="006A0C8C" w:rsidRDefault="003F0DBF" w:rsidP="003F0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</w:tbl>
    <w:p w:rsidR="00706008" w:rsidRDefault="00706008" w:rsidP="00706008"/>
    <w:p w:rsidR="00D2387C" w:rsidRDefault="00D2387C" w:rsidP="003F0DBF">
      <w:pPr>
        <w:rPr>
          <w:rtl/>
        </w:rPr>
      </w:pPr>
    </w:p>
    <w:p w:rsidR="003F0DBF" w:rsidRDefault="003F0DBF" w:rsidP="003F0DBF">
      <w:pPr>
        <w:rPr>
          <w:rtl/>
        </w:rPr>
      </w:pPr>
    </w:p>
    <w:p w:rsidR="008E680D" w:rsidRDefault="003F0DBF" w:rsidP="003F0DBF">
      <w:r>
        <w:rPr>
          <w:noProof/>
        </w:rPr>
        <w:lastRenderedPageBreak/>
        <w:drawing>
          <wp:inline distT="0" distB="0" distL="0" distR="0" wp14:anchorId="0ABE9143" wp14:editId="24740B38">
            <wp:extent cx="4667250" cy="3414713"/>
            <wp:effectExtent l="0" t="0" r="19050" b="14605"/>
            <wp:docPr id="7" name="مخطط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680D" w:rsidRPr="008E680D" w:rsidRDefault="008E680D" w:rsidP="008E680D"/>
    <w:p w:rsidR="008E680D" w:rsidRPr="008E680D" w:rsidRDefault="008E680D" w:rsidP="008E680D"/>
    <w:p w:rsidR="008E680D" w:rsidRDefault="008E680D" w:rsidP="008E680D"/>
    <w:p w:rsidR="008E680D" w:rsidRDefault="008E680D" w:rsidP="008E680D"/>
    <w:p w:rsidR="003F0DBF" w:rsidRDefault="003F0DBF" w:rsidP="008E680D">
      <w:pPr>
        <w:jc w:val="center"/>
        <w:rPr>
          <w:rtl/>
        </w:rPr>
      </w:pPr>
    </w:p>
    <w:p w:rsidR="008E680D" w:rsidRDefault="008E680D" w:rsidP="008E680D">
      <w:pPr>
        <w:jc w:val="center"/>
        <w:rPr>
          <w:rtl/>
        </w:rPr>
      </w:pPr>
    </w:p>
    <w:p w:rsidR="008E680D" w:rsidRDefault="008E680D" w:rsidP="008E680D">
      <w:pPr>
        <w:jc w:val="center"/>
        <w:rPr>
          <w:rtl/>
        </w:rPr>
      </w:pPr>
    </w:p>
    <w:p w:rsidR="008E680D" w:rsidRDefault="008E680D" w:rsidP="008E680D">
      <w:pPr>
        <w:jc w:val="center"/>
        <w:rPr>
          <w:rtl/>
        </w:rPr>
      </w:pPr>
    </w:p>
    <w:p w:rsidR="009949F9" w:rsidRPr="009949F9" w:rsidRDefault="009949F9" w:rsidP="009949F9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rtl/>
        </w:rPr>
      </w:pPr>
      <w:r w:rsidRPr="009949F9">
        <w:rPr>
          <w:rFonts w:asciiTheme="minorHAnsi" w:eastAsiaTheme="minorEastAsia" w:hAnsiTheme="minorHAnsi" w:cstheme="minorBidi"/>
          <w:b/>
          <w:bCs/>
          <w:sz w:val="22"/>
          <w:szCs w:val="22"/>
          <w:rtl/>
        </w:rPr>
        <w:t>احصائية الحصاد البحثي لقسم اللغة العربية للعام الجامعي 143</w:t>
      </w:r>
      <w:r w:rsidRPr="009949F9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</w:rPr>
        <w:t>5</w:t>
      </w:r>
      <w:r w:rsidRPr="009949F9">
        <w:rPr>
          <w:rFonts w:asciiTheme="minorHAnsi" w:eastAsiaTheme="minorEastAsia" w:hAnsiTheme="minorHAnsi" w:cstheme="minorBidi"/>
          <w:b/>
          <w:bCs/>
          <w:sz w:val="22"/>
          <w:szCs w:val="22"/>
          <w:rtl/>
        </w:rPr>
        <w:t>/143</w:t>
      </w:r>
      <w:r w:rsidRPr="009949F9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</w:rPr>
        <w:t>6</w:t>
      </w:r>
      <w:r w:rsidRPr="009949F9">
        <w:rPr>
          <w:rFonts w:asciiTheme="minorHAnsi" w:eastAsiaTheme="minorEastAsia" w:hAnsiTheme="minorHAnsi" w:cstheme="minorBidi"/>
          <w:b/>
          <w:bCs/>
          <w:sz w:val="22"/>
          <w:szCs w:val="22"/>
          <w:rtl/>
        </w:rPr>
        <w:t>هـ</w:t>
      </w:r>
    </w:p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9949F9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15B17EF" wp14:editId="1EB1D988">
            <wp:simplePos x="0" y="0"/>
            <wp:positionH relativeFrom="column">
              <wp:posOffset>704850</wp:posOffset>
            </wp:positionH>
            <wp:positionV relativeFrom="paragraph">
              <wp:posOffset>4250690</wp:posOffset>
            </wp:positionV>
            <wp:extent cx="3990975" cy="4476750"/>
            <wp:effectExtent l="0" t="0" r="9525" b="19050"/>
            <wp:wrapTight wrapText="bothSides">
              <wp:wrapPolygon edited="0">
                <wp:start x="0" y="0"/>
                <wp:lineTo x="0" y="21600"/>
                <wp:lineTo x="21548" y="21600"/>
                <wp:lineTo x="21548" y="0"/>
                <wp:lineTo x="0" y="0"/>
              </wp:wrapPolygon>
            </wp:wrapTight>
            <wp:docPr id="12" name="مخطط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-62"/>
        <w:tblpPr w:leftFromText="180" w:rightFromText="180" w:horzAnchor="margin" w:tblpXSpec="center" w:tblpY="885"/>
        <w:bidiVisual/>
        <w:tblW w:w="8627" w:type="dxa"/>
        <w:tblLook w:val="04A0" w:firstRow="1" w:lastRow="0" w:firstColumn="1" w:lastColumn="0" w:noHBand="0" w:noVBand="1"/>
      </w:tblPr>
      <w:tblGrid>
        <w:gridCol w:w="503"/>
        <w:gridCol w:w="2706"/>
        <w:gridCol w:w="10"/>
        <w:gridCol w:w="2287"/>
        <w:gridCol w:w="3121"/>
      </w:tblGrid>
      <w:tr w:rsidR="009949F9" w:rsidRPr="009949F9" w:rsidTr="00913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lastRenderedPageBreak/>
              <w:t>م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 xml:space="preserve">اسم </w:t>
            </w:r>
            <w:proofErr w:type="gramStart"/>
            <w:r w:rsidRPr="009949F9">
              <w:rPr>
                <w:rFonts w:asciiTheme="minorBidi" w:eastAsiaTheme="majorEastAsia" w:hAnsiTheme="minorBidi" w:cstheme="majorBidi"/>
                <w:rtl/>
              </w:rPr>
              <w:t>العضو</w:t>
            </w:r>
            <w:proofErr w:type="gramEnd"/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التخصص</w:t>
            </w:r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العدد</w:t>
            </w:r>
          </w:p>
        </w:tc>
      </w:tr>
      <w:tr w:rsidR="009949F9" w:rsidRPr="009949F9" w:rsidTr="0091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1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د/فهد صالح الملحم</w:t>
            </w:r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أدب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عربي</w:t>
            </w:r>
          </w:p>
        </w:tc>
        <w:tc>
          <w:tcPr>
            <w:tcW w:w="3120" w:type="dxa"/>
          </w:tcPr>
          <w:p w:rsidR="009949F9" w:rsidRPr="009949F9" w:rsidRDefault="009949F9" w:rsidP="00994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9</w:t>
            </w:r>
          </w:p>
        </w:tc>
      </w:tr>
      <w:tr w:rsidR="009949F9" w:rsidRPr="009949F9" w:rsidTr="00913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 w:hint="cs"/>
                <w:b w:val="0"/>
                <w:bCs w:val="0"/>
                <w:rtl/>
              </w:rPr>
              <w:t>2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د / عبد الله خليفة </w:t>
            </w: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السويكت</w:t>
            </w:r>
            <w:proofErr w:type="spellEnd"/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أدب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عربي</w:t>
            </w:r>
          </w:p>
        </w:tc>
        <w:tc>
          <w:tcPr>
            <w:tcW w:w="3120" w:type="dxa"/>
          </w:tcPr>
          <w:p w:rsidR="009949F9" w:rsidRPr="009949F9" w:rsidRDefault="009949F9" w:rsidP="00994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9</w:t>
            </w:r>
          </w:p>
        </w:tc>
      </w:tr>
      <w:tr w:rsidR="009949F9" w:rsidRPr="009949F9" w:rsidTr="0091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</w:rPr>
              <w:t xml:space="preserve"> </w:t>
            </w:r>
            <w:r w:rsidRPr="009949F9">
              <w:rPr>
                <w:rFonts w:asciiTheme="minorBidi" w:eastAsiaTheme="majorEastAsia" w:hAnsiTheme="minorBidi" w:cstheme="majorBidi"/>
                <w:rtl/>
              </w:rPr>
              <w:t>3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د. أحمد  عبد الله </w:t>
            </w: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القشعمي</w:t>
            </w:r>
            <w:proofErr w:type="spellEnd"/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نحو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وصرف</w:t>
            </w:r>
            <w:proofErr w:type="gramEnd"/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لايوجد</w:t>
            </w:r>
            <w:proofErr w:type="spellEnd"/>
          </w:p>
        </w:tc>
      </w:tr>
      <w:tr w:rsidR="009949F9" w:rsidRPr="009949F9" w:rsidTr="00913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4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د. سعد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عبد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الله المحمود</w:t>
            </w:r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نحو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وصرف</w:t>
            </w:r>
            <w:proofErr w:type="gramEnd"/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لايوجد</w:t>
            </w:r>
            <w:proofErr w:type="spellEnd"/>
          </w:p>
        </w:tc>
      </w:tr>
      <w:tr w:rsidR="009949F9" w:rsidRPr="009949F9" w:rsidTr="0091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 w:hint="cs"/>
                <w:b w:val="0"/>
                <w:bCs w:val="0"/>
                <w:rtl/>
              </w:rPr>
              <w:t>5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د. عبد الله محمد الأمين</w:t>
            </w:r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أدب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عربي</w:t>
            </w:r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6</w:t>
            </w:r>
          </w:p>
        </w:tc>
      </w:tr>
      <w:tr w:rsidR="009949F9" w:rsidRPr="009949F9" w:rsidTr="00913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6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د/ صالح  محمد خوالدة</w:t>
            </w:r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نحو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وصرف</w:t>
            </w:r>
            <w:proofErr w:type="gramEnd"/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2</w:t>
            </w:r>
          </w:p>
        </w:tc>
      </w:tr>
      <w:tr w:rsidR="009949F9" w:rsidRPr="009949F9" w:rsidTr="0091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7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د/ أنور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محمد  السيد</w:t>
            </w:r>
            <w:proofErr w:type="gramEnd"/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نحو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وصرف</w:t>
            </w:r>
            <w:proofErr w:type="gramEnd"/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لايوجد</w:t>
            </w:r>
            <w:proofErr w:type="spellEnd"/>
          </w:p>
        </w:tc>
      </w:tr>
      <w:tr w:rsidR="009949F9" w:rsidRPr="009949F9" w:rsidTr="00913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8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د/ عادل </w:t>
            </w: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نصورةالتمساحي</w:t>
            </w:r>
            <w:proofErr w:type="spellEnd"/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أدب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عربي</w:t>
            </w:r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10</w:t>
            </w:r>
          </w:p>
        </w:tc>
      </w:tr>
      <w:tr w:rsidR="009949F9" w:rsidRPr="009949F9" w:rsidTr="0091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9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لعروسي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عبد السلام لأسمر</w:t>
            </w:r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أدب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عربي</w:t>
            </w:r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لايوجد</w:t>
            </w:r>
            <w:proofErr w:type="spellEnd"/>
          </w:p>
        </w:tc>
      </w:tr>
      <w:tr w:rsidR="009949F9" w:rsidRPr="009949F9" w:rsidTr="00913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10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سامح إبراهيم الصباغ</w:t>
            </w:r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نحو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وصرف</w:t>
            </w:r>
            <w:proofErr w:type="gramEnd"/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لايوجد</w:t>
            </w:r>
            <w:proofErr w:type="spellEnd"/>
          </w:p>
        </w:tc>
      </w:tr>
      <w:tr w:rsidR="009949F9" w:rsidRPr="009949F9" w:rsidTr="0091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11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د/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عبير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عبد الصادق محمد بدوي</w:t>
            </w:r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أدب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ونقد</w:t>
            </w:r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10</w:t>
            </w:r>
          </w:p>
        </w:tc>
      </w:tr>
      <w:tr w:rsidR="009949F9" w:rsidRPr="009949F9" w:rsidTr="00913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12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tabs>
                <w:tab w:val="left" w:pos="2189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hAnsiTheme="minorBidi" w:cstheme="minorBidi"/>
                <w:b/>
                <w:bCs/>
                <w:rtl/>
              </w:rPr>
              <w:t xml:space="preserve">د/ </w:t>
            </w:r>
            <w:proofErr w:type="gramStart"/>
            <w:r w:rsidRPr="009949F9">
              <w:rPr>
                <w:rFonts w:asciiTheme="minorBidi" w:hAnsiTheme="minorBidi" w:cstheme="minorBidi"/>
                <w:b/>
                <w:bCs/>
                <w:rtl/>
              </w:rPr>
              <w:t>إيمان</w:t>
            </w:r>
            <w:proofErr w:type="gramEnd"/>
            <w:r w:rsidRPr="009949F9">
              <w:rPr>
                <w:rFonts w:asciiTheme="minorBidi" w:hAnsiTheme="minorBidi" w:cstheme="minorBidi"/>
                <w:b/>
                <w:bCs/>
                <w:rtl/>
              </w:rPr>
              <w:t xml:space="preserve"> سعيد عبد السلام</w:t>
            </w:r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بلاغة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ونقد</w:t>
            </w:r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5</w:t>
            </w:r>
          </w:p>
        </w:tc>
      </w:tr>
      <w:tr w:rsidR="009949F9" w:rsidRPr="009949F9" w:rsidTr="0091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13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tabs>
                <w:tab w:val="left" w:pos="2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hAnsiTheme="minorBidi" w:cstheme="minorBidi"/>
                <w:b/>
                <w:bCs/>
                <w:rtl/>
              </w:rPr>
              <w:t xml:space="preserve">د/منى إبراهيم </w:t>
            </w:r>
            <w:proofErr w:type="spellStart"/>
            <w:r w:rsidRPr="009949F9">
              <w:rPr>
                <w:rFonts w:asciiTheme="minorBidi" w:hAnsiTheme="minorBidi" w:cstheme="minorBidi"/>
                <w:b/>
                <w:bCs/>
                <w:rtl/>
              </w:rPr>
              <w:t>إبراهيم</w:t>
            </w:r>
            <w:proofErr w:type="spellEnd"/>
            <w:r w:rsidRPr="009949F9">
              <w:rPr>
                <w:rFonts w:asciiTheme="minorBidi" w:hAnsiTheme="minorBidi" w:cstheme="minorBidi"/>
                <w:b/>
                <w:bCs/>
                <w:rtl/>
              </w:rPr>
              <w:t xml:space="preserve"> عزام</w:t>
            </w:r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نحو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وصرف</w:t>
            </w:r>
            <w:proofErr w:type="gramEnd"/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1</w:t>
            </w:r>
          </w:p>
        </w:tc>
      </w:tr>
      <w:tr w:rsidR="009949F9" w:rsidRPr="009949F9" w:rsidTr="00913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14</w:t>
            </w:r>
          </w:p>
        </w:tc>
        <w:tc>
          <w:tcPr>
            <w:tcW w:w="2716" w:type="dxa"/>
            <w:gridSpan w:val="2"/>
          </w:tcPr>
          <w:p w:rsidR="009949F9" w:rsidRPr="009949F9" w:rsidRDefault="009949F9" w:rsidP="009949F9">
            <w:pPr>
              <w:tabs>
                <w:tab w:val="left" w:pos="2189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hAnsiTheme="minorBidi" w:cstheme="minorBidi"/>
                <w:b/>
                <w:bCs/>
                <w:rtl/>
              </w:rPr>
              <w:t>د/نوال أحمد عبيد الدسوقي</w:t>
            </w:r>
          </w:p>
        </w:tc>
        <w:tc>
          <w:tcPr>
            <w:tcW w:w="2287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أدب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عربي</w:t>
            </w:r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لايوجد</w:t>
            </w:r>
            <w:proofErr w:type="spellEnd"/>
          </w:p>
        </w:tc>
      </w:tr>
      <w:tr w:rsidR="009949F9" w:rsidRPr="009949F9" w:rsidTr="0091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15</w:t>
            </w:r>
          </w:p>
        </w:tc>
        <w:tc>
          <w:tcPr>
            <w:tcW w:w="2706" w:type="dxa"/>
          </w:tcPr>
          <w:p w:rsidR="009949F9" w:rsidRPr="009949F9" w:rsidRDefault="009949F9" w:rsidP="009949F9">
            <w:pPr>
              <w:tabs>
                <w:tab w:val="left" w:pos="2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hAnsiTheme="minorBidi" w:cstheme="minorBidi"/>
                <w:b/>
                <w:bCs/>
                <w:rtl/>
              </w:rPr>
              <w:t xml:space="preserve">د/ثروت  إبراهيم </w:t>
            </w:r>
            <w:proofErr w:type="spellStart"/>
            <w:r w:rsidRPr="009949F9">
              <w:rPr>
                <w:rFonts w:asciiTheme="minorBidi" w:hAnsiTheme="minorBidi" w:cstheme="minorBidi"/>
                <w:b/>
                <w:bCs/>
                <w:rtl/>
              </w:rPr>
              <w:t>عبدالطوالبة</w:t>
            </w:r>
            <w:proofErr w:type="spellEnd"/>
          </w:p>
        </w:tc>
        <w:tc>
          <w:tcPr>
            <w:tcW w:w="2297" w:type="dxa"/>
            <w:gridSpan w:val="2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اللغويات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العربية التطبيقية</w:t>
            </w:r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لايوجد</w:t>
            </w:r>
            <w:proofErr w:type="spellEnd"/>
          </w:p>
        </w:tc>
      </w:tr>
      <w:tr w:rsidR="009949F9" w:rsidRPr="009949F9" w:rsidTr="00913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16</w:t>
            </w:r>
          </w:p>
        </w:tc>
        <w:tc>
          <w:tcPr>
            <w:tcW w:w="2706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د/ أماني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محمود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عثمان</w:t>
            </w:r>
          </w:p>
        </w:tc>
        <w:tc>
          <w:tcPr>
            <w:tcW w:w="2297" w:type="dxa"/>
            <w:gridSpan w:val="2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نحو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وصرف</w:t>
            </w:r>
            <w:proofErr w:type="gramEnd"/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لايوجد</w:t>
            </w:r>
            <w:proofErr w:type="spellEnd"/>
          </w:p>
        </w:tc>
      </w:tr>
      <w:tr w:rsidR="009949F9" w:rsidRPr="009949F9" w:rsidTr="0091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17</w:t>
            </w:r>
          </w:p>
        </w:tc>
        <w:tc>
          <w:tcPr>
            <w:tcW w:w="2706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د/داليا محمد عبد الباقي مصطفى</w:t>
            </w:r>
          </w:p>
        </w:tc>
        <w:tc>
          <w:tcPr>
            <w:tcW w:w="2297" w:type="dxa"/>
            <w:gridSpan w:val="2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أدب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ونقد</w:t>
            </w:r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لايوجد</w:t>
            </w:r>
            <w:proofErr w:type="spellEnd"/>
          </w:p>
        </w:tc>
      </w:tr>
      <w:tr w:rsidR="009949F9" w:rsidRPr="009949F9" w:rsidTr="00913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18</w:t>
            </w:r>
          </w:p>
        </w:tc>
        <w:tc>
          <w:tcPr>
            <w:tcW w:w="2706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</w:rPr>
            </w:pP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د/فوزية  عبد</w:t>
            </w:r>
            <w:proofErr w:type="gramEnd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 السميع المغربي</w:t>
            </w:r>
          </w:p>
        </w:tc>
        <w:tc>
          <w:tcPr>
            <w:tcW w:w="2297" w:type="dxa"/>
            <w:gridSpan w:val="2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نحو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وصرف</w:t>
            </w:r>
            <w:proofErr w:type="gramEnd"/>
          </w:p>
        </w:tc>
        <w:tc>
          <w:tcPr>
            <w:tcW w:w="3120" w:type="dxa"/>
          </w:tcPr>
          <w:p w:rsidR="009949F9" w:rsidRPr="009949F9" w:rsidRDefault="009949F9" w:rsidP="009949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لايوجد</w:t>
            </w:r>
            <w:proofErr w:type="spellEnd"/>
          </w:p>
        </w:tc>
      </w:tr>
      <w:tr w:rsidR="009949F9" w:rsidRPr="009949F9" w:rsidTr="0091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9949F9" w:rsidRPr="009949F9" w:rsidRDefault="009949F9" w:rsidP="009949F9">
            <w:pPr>
              <w:jc w:val="center"/>
              <w:rPr>
                <w:rFonts w:asciiTheme="minorBidi" w:eastAsiaTheme="majorEastAsia" w:hAnsiTheme="minorBidi" w:cstheme="majorBidi"/>
                <w:b w:val="0"/>
                <w:bCs w:val="0"/>
                <w:rtl/>
              </w:rPr>
            </w:pPr>
            <w:r w:rsidRPr="009949F9">
              <w:rPr>
                <w:rFonts w:asciiTheme="minorBidi" w:eastAsiaTheme="majorEastAsia" w:hAnsiTheme="minorBidi" w:cstheme="majorBidi"/>
                <w:rtl/>
              </w:rPr>
              <w:t>19</w:t>
            </w:r>
          </w:p>
        </w:tc>
        <w:tc>
          <w:tcPr>
            <w:tcW w:w="2706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د/ لمياء محمد كامل</w:t>
            </w:r>
          </w:p>
        </w:tc>
        <w:tc>
          <w:tcPr>
            <w:tcW w:w="2296" w:type="dxa"/>
            <w:gridSpan w:val="2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 xml:space="preserve">نحو </w:t>
            </w:r>
            <w:proofErr w:type="gram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وصرف</w:t>
            </w:r>
            <w:proofErr w:type="gramEnd"/>
          </w:p>
        </w:tc>
        <w:tc>
          <w:tcPr>
            <w:tcW w:w="3121" w:type="dxa"/>
          </w:tcPr>
          <w:p w:rsidR="009949F9" w:rsidRPr="009949F9" w:rsidRDefault="009949F9" w:rsidP="00994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proofErr w:type="spellStart"/>
            <w:r w:rsidRPr="009949F9">
              <w:rPr>
                <w:rFonts w:asciiTheme="minorBidi" w:eastAsiaTheme="minorEastAsia" w:hAnsiTheme="minorBidi" w:cstheme="minorBidi"/>
                <w:b/>
                <w:bCs/>
                <w:rtl/>
              </w:rPr>
              <w:t>لايوجد</w:t>
            </w:r>
            <w:proofErr w:type="spellEnd"/>
          </w:p>
        </w:tc>
      </w:tr>
    </w:tbl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949F9" w:rsidRPr="009949F9" w:rsidRDefault="009949F9" w:rsidP="009949F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8E680D" w:rsidRDefault="008E680D" w:rsidP="009949F9">
      <w:pPr>
        <w:rPr>
          <w:rtl/>
        </w:rPr>
      </w:pPr>
    </w:p>
    <w:sectPr w:rsidR="008E680D" w:rsidSect="00FD76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38"/>
    <w:rsid w:val="00066877"/>
    <w:rsid w:val="001021A2"/>
    <w:rsid w:val="00190F52"/>
    <w:rsid w:val="002D73D8"/>
    <w:rsid w:val="003E2887"/>
    <w:rsid w:val="003F0DBF"/>
    <w:rsid w:val="004730AF"/>
    <w:rsid w:val="00535DB2"/>
    <w:rsid w:val="00551671"/>
    <w:rsid w:val="0056026A"/>
    <w:rsid w:val="00706008"/>
    <w:rsid w:val="00803D92"/>
    <w:rsid w:val="008E680D"/>
    <w:rsid w:val="008E7138"/>
    <w:rsid w:val="008F3E54"/>
    <w:rsid w:val="00976C4C"/>
    <w:rsid w:val="0097770D"/>
    <w:rsid w:val="009949F9"/>
    <w:rsid w:val="009D3F23"/>
    <w:rsid w:val="00A851CE"/>
    <w:rsid w:val="00B4032E"/>
    <w:rsid w:val="00B77578"/>
    <w:rsid w:val="00C240E0"/>
    <w:rsid w:val="00C24228"/>
    <w:rsid w:val="00D2387C"/>
    <w:rsid w:val="00D65A69"/>
    <w:rsid w:val="00DB34D8"/>
    <w:rsid w:val="00DE0A20"/>
    <w:rsid w:val="00E72D1F"/>
    <w:rsid w:val="00F17484"/>
    <w:rsid w:val="00F27A9C"/>
    <w:rsid w:val="00F956EC"/>
    <w:rsid w:val="00FB25E4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8E713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D2387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4">
    <w:name w:val="Light Grid Accent 4"/>
    <w:basedOn w:val="a1"/>
    <w:uiPriority w:val="62"/>
    <w:rsid w:val="00DE0A2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0">
    <w:name w:val="Light Grid Accent 3"/>
    <w:basedOn w:val="a1"/>
    <w:uiPriority w:val="62"/>
    <w:rsid w:val="0070600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A851C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51CE"/>
    <w:rPr>
      <w:rFonts w:ascii="Tahoma" w:eastAsia="Times New Roman" w:hAnsi="Tahoma" w:cs="Tahoma"/>
      <w:sz w:val="16"/>
      <w:szCs w:val="16"/>
    </w:rPr>
  </w:style>
  <w:style w:type="table" w:styleId="a4">
    <w:name w:val="Light Grid"/>
    <w:basedOn w:val="a1"/>
    <w:uiPriority w:val="62"/>
    <w:rsid w:val="00F1748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0">
    <w:name w:val="Light Grid Accent 6"/>
    <w:basedOn w:val="a1"/>
    <w:uiPriority w:val="62"/>
    <w:rsid w:val="00F1748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F1748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F1748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List Accent 5"/>
    <w:basedOn w:val="a1"/>
    <w:uiPriority w:val="61"/>
    <w:rsid w:val="00F1748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3">
    <w:name w:val="Medium Shading 1 Accent 3"/>
    <w:basedOn w:val="a1"/>
    <w:uiPriority w:val="63"/>
    <w:rsid w:val="003F0DB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61">
    <w:name w:val="شبكة خفيفة - تمييز 61"/>
    <w:basedOn w:val="a1"/>
    <w:next w:val="-60"/>
    <w:uiPriority w:val="62"/>
    <w:rsid w:val="009949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62">
    <w:name w:val="شبكة خفيفة - تمييز 62"/>
    <w:basedOn w:val="a1"/>
    <w:next w:val="-60"/>
    <w:uiPriority w:val="62"/>
    <w:rsid w:val="009949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2">
    <w:name w:val="Medium Shading 1 Accent 2"/>
    <w:basedOn w:val="a1"/>
    <w:uiPriority w:val="63"/>
    <w:rsid w:val="009949F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List 2 Accent 3"/>
    <w:basedOn w:val="a1"/>
    <w:uiPriority w:val="66"/>
    <w:rsid w:val="00994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Grid Accent 2"/>
    <w:basedOn w:val="a1"/>
    <w:uiPriority w:val="62"/>
    <w:rsid w:val="009949F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30">
    <w:name w:val="Medium List 1 Accent 3"/>
    <w:basedOn w:val="a1"/>
    <w:uiPriority w:val="65"/>
    <w:rsid w:val="00B775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8E713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D2387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4">
    <w:name w:val="Light Grid Accent 4"/>
    <w:basedOn w:val="a1"/>
    <w:uiPriority w:val="62"/>
    <w:rsid w:val="00DE0A2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0">
    <w:name w:val="Light Grid Accent 3"/>
    <w:basedOn w:val="a1"/>
    <w:uiPriority w:val="62"/>
    <w:rsid w:val="0070600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A851C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51CE"/>
    <w:rPr>
      <w:rFonts w:ascii="Tahoma" w:eastAsia="Times New Roman" w:hAnsi="Tahoma" w:cs="Tahoma"/>
      <w:sz w:val="16"/>
      <w:szCs w:val="16"/>
    </w:rPr>
  </w:style>
  <w:style w:type="table" w:styleId="a4">
    <w:name w:val="Light Grid"/>
    <w:basedOn w:val="a1"/>
    <w:uiPriority w:val="62"/>
    <w:rsid w:val="00F1748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0">
    <w:name w:val="Light Grid Accent 6"/>
    <w:basedOn w:val="a1"/>
    <w:uiPriority w:val="62"/>
    <w:rsid w:val="00F1748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F1748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F1748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List Accent 5"/>
    <w:basedOn w:val="a1"/>
    <w:uiPriority w:val="61"/>
    <w:rsid w:val="00F1748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3">
    <w:name w:val="Medium Shading 1 Accent 3"/>
    <w:basedOn w:val="a1"/>
    <w:uiPriority w:val="63"/>
    <w:rsid w:val="003F0DB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61">
    <w:name w:val="شبكة خفيفة - تمييز 61"/>
    <w:basedOn w:val="a1"/>
    <w:next w:val="-60"/>
    <w:uiPriority w:val="62"/>
    <w:rsid w:val="009949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62">
    <w:name w:val="شبكة خفيفة - تمييز 62"/>
    <w:basedOn w:val="a1"/>
    <w:next w:val="-60"/>
    <w:uiPriority w:val="62"/>
    <w:rsid w:val="009949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2">
    <w:name w:val="Medium Shading 1 Accent 2"/>
    <w:basedOn w:val="a1"/>
    <w:uiPriority w:val="63"/>
    <w:rsid w:val="009949F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List 2 Accent 3"/>
    <w:basedOn w:val="a1"/>
    <w:uiPriority w:val="66"/>
    <w:rsid w:val="00994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Grid Accent 2"/>
    <w:basedOn w:val="a1"/>
    <w:uiPriority w:val="62"/>
    <w:rsid w:val="009949F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30">
    <w:name w:val="Medium List 1 Accent 3"/>
    <w:basedOn w:val="a1"/>
    <w:uiPriority w:val="65"/>
    <w:rsid w:val="00B775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image" Target="media/image1.jpeg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575;&#1604;&#1605;&#1589;&#1606;&#1601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575;&#1604;&#1605;&#1589;&#1606;&#1601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575;&#1604;&#1605;&#1589;&#1606;&#1601;1" TargetMode="External"/><Relationship Id="rId2" Type="http://schemas.openxmlformats.org/officeDocument/2006/relationships/image" Target="../media/image4.jpg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575;&#1604;&#1605;&#1589;&#1606;&#1601;1" TargetMode="External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575;&#1604;&#1605;&#1589;&#1606;&#1601;1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SA" sz="1400"/>
              <a:t>تطور الانشطة البحثية بقسم اللغة العربية في الفترة من 1431الى 143هـ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ورقة1!$C$90</c:f>
              <c:strCache>
                <c:ptCount val="1"/>
                <c:pt idx="0">
                  <c:v>أبحاث مدعومة</c:v>
                </c:pt>
              </c:strCache>
            </c:strRef>
          </c:tx>
          <c:invertIfNegative val="0"/>
          <c:cat>
            <c:strRef>
              <c:f>ورقة1!$D$89:$H$89</c:f>
              <c:strCache>
                <c:ptCount val="5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  <c:pt idx="4">
                  <c:v>1435/1436</c:v>
                </c:pt>
              </c:strCache>
            </c:strRef>
          </c:cat>
          <c:val>
            <c:numRef>
              <c:f>ورقة1!$D$90:$H$90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12</c:v>
                </c:pt>
                <c:pt idx="3">
                  <c:v>18</c:v>
                </c:pt>
                <c:pt idx="4">
                  <c:v>37</c:v>
                </c:pt>
              </c:numCache>
            </c:numRef>
          </c:val>
        </c:ser>
        <c:ser>
          <c:idx val="1"/>
          <c:order val="1"/>
          <c:tx>
            <c:strRef>
              <c:f>ورقة1!$C$91</c:f>
              <c:strCache>
                <c:ptCount val="1"/>
                <c:pt idx="0">
                  <c:v>أبحاث غير مدعومة</c:v>
                </c:pt>
              </c:strCache>
            </c:strRef>
          </c:tx>
          <c:invertIfNegative val="0"/>
          <c:cat>
            <c:strRef>
              <c:f>ورقة1!$D$89:$H$89</c:f>
              <c:strCache>
                <c:ptCount val="5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  <c:pt idx="4">
                  <c:v>1435/1436</c:v>
                </c:pt>
              </c:strCache>
            </c:strRef>
          </c:cat>
          <c:val>
            <c:numRef>
              <c:f>ورقة1!$D$91:$H$91</c:f>
              <c:numCache>
                <c:formatCode>General</c:formatCode>
                <c:ptCount val="5"/>
                <c:pt idx="0">
                  <c:v>0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ورقة1!$C$92</c:f>
              <c:strCache>
                <c:ptCount val="1"/>
                <c:pt idx="0">
                  <c:v>كتب مؤلفة منشورة </c:v>
                </c:pt>
              </c:strCache>
            </c:strRef>
          </c:tx>
          <c:invertIfNegative val="0"/>
          <c:cat>
            <c:strRef>
              <c:f>ورقة1!$D$89:$H$89</c:f>
              <c:strCache>
                <c:ptCount val="5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  <c:pt idx="4">
                  <c:v>1435/1436</c:v>
                </c:pt>
              </c:strCache>
            </c:strRef>
          </c:cat>
          <c:val>
            <c:numRef>
              <c:f>ورقة1!$D$92:$H$92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ورقة1!$C$93</c:f>
              <c:strCache>
                <c:ptCount val="1"/>
                <c:pt idx="0">
                  <c:v>كراسي بحثية</c:v>
                </c:pt>
              </c:strCache>
            </c:strRef>
          </c:tx>
          <c:invertIfNegative val="0"/>
          <c:cat>
            <c:strRef>
              <c:f>ورقة1!$D$89:$H$89</c:f>
              <c:strCache>
                <c:ptCount val="5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  <c:pt idx="4">
                  <c:v>1435/1436</c:v>
                </c:pt>
              </c:strCache>
            </c:strRef>
          </c:cat>
          <c:val>
            <c:numRef>
              <c:f>ورقة1!$D$93:$H$93</c:f>
              <c:numCache>
                <c:formatCode>General</c:formatCode>
                <c:ptCount val="5"/>
                <c:pt idx="0">
                  <c:v>0</c:v>
                </c:pt>
                <c:pt idx="1">
                  <c:v>15</c:v>
                </c:pt>
                <c:pt idx="2">
                  <c:v>22</c:v>
                </c:pt>
                <c:pt idx="3">
                  <c:v>29</c:v>
                </c:pt>
                <c:pt idx="4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"/>
        <c:axId val="186072064"/>
        <c:axId val="186110720"/>
      </c:barChart>
      <c:catAx>
        <c:axId val="186072064"/>
        <c:scaling>
          <c:orientation val="maxMin"/>
        </c:scaling>
        <c:delete val="0"/>
        <c:axPos val="b"/>
        <c:majorTickMark val="none"/>
        <c:minorTickMark val="none"/>
        <c:tickLblPos val="nextTo"/>
        <c:crossAx val="186110720"/>
        <c:crosses val="autoZero"/>
        <c:auto val="1"/>
        <c:lblAlgn val="ctr"/>
        <c:lblOffset val="100"/>
        <c:noMultiLvlLbl val="0"/>
      </c:catAx>
      <c:valAx>
        <c:axId val="186110720"/>
        <c:scaling>
          <c:orientation val="minMax"/>
        </c:scaling>
        <c:delete val="0"/>
        <c:axPos val="r"/>
        <c:majorGridlines/>
        <c:numFmt formatCode="General" sourceLinked="1"/>
        <c:majorTickMark val="none"/>
        <c:minorTickMark val="none"/>
        <c:tickLblPos val="nextTo"/>
        <c:crossAx val="186072064"/>
        <c:crosses val="autoZero"/>
        <c:crossBetween val="between"/>
      </c:valAx>
      <c:spPr>
        <a:gradFill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5400000" scaled="0"/>
        </a:gradFill>
      </c:spPr>
    </c:plotArea>
    <c:legend>
      <c:legendPos val="b"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/>
              <a:t>مختصر الانشطة العلمية للبحث العلمي 1434-1435هـ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ورقة1!$C$59</c:f>
              <c:strCache>
                <c:ptCount val="1"/>
                <c:pt idx="0">
                  <c:v>براءات الاختراع</c:v>
                </c:pt>
              </c:strCache>
            </c:strRef>
          </c:tx>
          <c:invertIfNegative val="0"/>
          <c:cat>
            <c:numRef>
              <c:f>ورقة1!$D$51:$D$58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8</c:v>
                </c:pt>
              </c:numCache>
            </c:numRef>
          </c:cat>
          <c:val>
            <c:numRef>
              <c:f>ورقة1!$D$59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ورقة1!$C$60</c:f>
              <c:strCache>
                <c:ptCount val="1"/>
                <c:pt idx="0">
                  <c:v>رؤى علمية</c:v>
                </c:pt>
              </c:strCache>
            </c:strRef>
          </c:tx>
          <c:invertIfNegative val="0"/>
          <c:cat>
            <c:numRef>
              <c:f>ورقة1!$D$51:$D$58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8</c:v>
                </c:pt>
              </c:numCache>
            </c:numRef>
          </c:cat>
          <c:val>
            <c:numRef>
              <c:f>ورقة1!$D$60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ورقة1!$C$61</c:f>
              <c:strCache>
                <c:ptCount val="1"/>
                <c:pt idx="0">
                  <c:v>كتيبات </c:v>
                </c:pt>
              </c:strCache>
            </c:strRef>
          </c:tx>
          <c:invertIfNegative val="0"/>
          <c:cat>
            <c:numRef>
              <c:f>ورقة1!$D$51:$D$58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8</c:v>
                </c:pt>
              </c:numCache>
            </c:numRef>
          </c:cat>
          <c:val>
            <c:numRef>
              <c:f>ورقة1!$D$61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ورقة1!$C$62</c:f>
              <c:strCache>
                <c:ptCount val="1"/>
                <c:pt idx="0">
                  <c:v>الأبحاث المنشورة</c:v>
                </c:pt>
              </c:strCache>
            </c:strRef>
          </c:tx>
          <c:invertIfNegative val="0"/>
          <c:cat>
            <c:numRef>
              <c:f>ورقة1!$D$51:$D$58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8</c:v>
                </c:pt>
              </c:numCache>
            </c:numRef>
          </c:cat>
          <c:val>
            <c:numRef>
              <c:f>ورقة1!$D$62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ورقة1!$C$63</c:f>
              <c:strCache>
                <c:ptCount val="1"/>
                <c:pt idx="0">
                  <c:v>تحكيم الابحاث</c:v>
                </c:pt>
              </c:strCache>
            </c:strRef>
          </c:tx>
          <c:invertIfNegative val="0"/>
          <c:cat>
            <c:numRef>
              <c:f>ورقة1!$D$51:$D$58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8</c:v>
                </c:pt>
              </c:numCache>
            </c:numRef>
          </c:cat>
          <c:val>
            <c:numRef>
              <c:f>ورقة1!$D$63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5"/>
          <c:order val="5"/>
          <c:tx>
            <c:strRef>
              <c:f>ورقة1!$C$64</c:f>
              <c:strCache>
                <c:ptCount val="1"/>
                <c:pt idx="0">
                  <c:v>حضور المؤتمرات</c:v>
                </c:pt>
              </c:strCache>
            </c:strRef>
          </c:tx>
          <c:invertIfNegative val="0"/>
          <c:cat>
            <c:numRef>
              <c:f>ورقة1!$D$51:$D$58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8</c:v>
                </c:pt>
              </c:numCache>
            </c:numRef>
          </c:cat>
          <c:val>
            <c:numRef>
              <c:f>ورقة1!$D$64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ورقة1!$C$65</c:f>
              <c:strCache>
                <c:ptCount val="1"/>
                <c:pt idx="0">
                  <c:v>ملصقات علمية</c:v>
                </c:pt>
              </c:strCache>
            </c:strRef>
          </c:tx>
          <c:invertIfNegative val="0"/>
          <c:cat>
            <c:numRef>
              <c:f>ورقة1!$D$51:$D$58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8</c:v>
                </c:pt>
              </c:numCache>
            </c:numRef>
          </c:cat>
          <c:val>
            <c:numRef>
              <c:f>ورقة1!$D$65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7"/>
          <c:order val="7"/>
          <c:tx>
            <c:strRef>
              <c:f>ورقة1!$C$66</c:f>
              <c:strCache>
                <c:ptCount val="1"/>
                <c:pt idx="0">
                  <c:v>برامج تدريبية وورش عمل</c:v>
                </c:pt>
              </c:strCache>
            </c:strRef>
          </c:tx>
          <c:invertIfNegative val="0"/>
          <c:cat>
            <c:numRef>
              <c:f>ورقة1!$D$51:$D$58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8</c:v>
                </c:pt>
              </c:numCache>
            </c:numRef>
          </c:cat>
          <c:val>
            <c:numRef>
              <c:f>ورقة1!$D$66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8"/>
          <c:order val="8"/>
          <c:tx>
            <c:strRef>
              <c:f>ورقة1!$C$67</c:f>
              <c:strCache>
                <c:ptCount val="1"/>
                <c:pt idx="0">
                  <c:v>حلقات البحث والندوات العلمية</c:v>
                </c:pt>
              </c:strCache>
            </c:strRef>
          </c:tx>
          <c:invertIfNegative val="0"/>
          <c:cat>
            <c:numRef>
              <c:f>ورقة1!$D$51:$D$58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8</c:v>
                </c:pt>
              </c:numCache>
            </c:numRef>
          </c:cat>
          <c:val>
            <c:numRef>
              <c:f>ورقة1!$D$67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overlap val="-33"/>
        <c:axId val="186149888"/>
        <c:axId val="186163968"/>
      </c:barChart>
      <c:catAx>
        <c:axId val="186149888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crossAx val="186163968"/>
        <c:crosses val="autoZero"/>
        <c:auto val="1"/>
        <c:lblAlgn val="ctr"/>
        <c:lblOffset val="100"/>
        <c:noMultiLvlLbl val="0"/>
      </c:catAx>
      <c:valAx>
        <c:axId val="186163968"/>
        <c:scaling>
          <c:orientation val="minMax"/>
        </c:scaling>
        <c:delete val="0"/>
        <c:axPos val="r"/>
        <c:majorGridlines/>
        <c:numFmt formatCode="General" sourceLinked="1"/>
        <c:majorTickMark val="none"/>
        <c:minorTickMark val="none"/>
        <c:tickLblPos val="nextTo"/>
        <c:crossAx val="186149888"/>
        <c:crosses val="autoZero"/>
        <c:crossBetween val="between"/>
      </c:valAx>
      <c:spPr>
        <a:gradFill flip="none" rotWithShape="1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5400000" scaled="0"/>
          <a:tileRect r="-100000" b="-100000"/>
        </a:gradFill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SA" sz="1400"/>
              <a:t>مختصر الانشطة</a:t>
            </a:r>
            <a:r>
              <a:rPr lang="ar-SA" sz="1400" baseline="0"/>
              <a:t> العلمية لجنة البحث العلمي 1435-1436هـ</a:t>
            </a:r>
            <a:endParaRPr lang="ar-SA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ورقة1!$D$26:$D$32</c:f>
              <c:strCache>
                <c:ptCount val="1"/>
                <c:pt idx="0">
                  <c:v>3 5 3 5 4 8 -</c:v>
                </c:pt>
              </c:strCache>
            </c:strRef>
          </c:tx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</c:spPr>
          <c:invertIfNegative val="0"/>
          <c:cat>
            <c:strRef>
              <c:f>ورقة1!$C$33:$C$41</c:f>
              <c:strCache>
                <c:ptCount val="9"/>
                <c:pt idx="0">
                  <c:v>رؤى علمية</c:v>
                </c:pt>
                <c:pt idx="1">
                  <c:v>كتيبات </c:v>
                </c:pt>
                <c:pt idx="2">
                  <c:v>الأبحاث المنشورة</c:v>
                </c:pt>
                <c:pt idx="3">
                  <c:v>تحكيم الابحاث</c:v>
                </c:pt>
                <c:pt idx="4">
                  <c:v>حضور المؤتمرات</c:v>
                </c:pt>
                <c:pt idx="5">
                  <c:v>ملصقات علمية</c:v>
                </c:pt>
                <c:pt idx="6">
                  <c:v>برامج تدريبية وورش عمل</c:v>
                </c:pt>
                <c:pt idx="7">
                  <c:v>حلقات البحث والندوات العلمية</c:v>
                </c:pt>
                <c:pt idx="8">
                  <c:v>براءات الاختراع</c:v>
                </c:pt>
              </c:strCache>
            </c:strRef>
          </c:cat>
          <c:val>
            <c:numRef>
              <c:f>ورقة1!$D$33:$D$41</c:f>
              <c:numCache>
                <c:formatCode>General</c:formatCode>
                <c:ptCount val="9"/>
                <c:pt idx="0">
                  <c:v>9</c:v>
                </c:pt>
                <c:pt idx="1">
                  <c:v>4</c:v>
                </c:pt>
                <c:pt idx="2">
                  <c:v>8</c:v>
                </c:pt>
                <c:pt idx="3">
                  <c:v>5</c:v>
                </c:pt>
                <c:pt idx="4">
                  <c:v>3</c:v>
                </c:pt>
                <c:pt idx="5">
                  <c:v>32</c:v>
                </c:pt>
                <c:pt idx="6">
                  <c:v>8</c:v>
                </c:pt>
                <c:pt idx="7">
                  <c:v>9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overlap val="-100"/>
        <c:axId val="186323712"/>
        <c:axId val="186325248"/>
      </c:barChart>
      <c:catAx>
        <c:axId val="186323712"/>
        <c:scaling>
          <c:orientation val="maxMin"/>
        </c:scaling>
        <c:delete val="0"/>
        <c:axPos val="b"/>
        <c:majorTickMark val="none"/>
        <c:minorTickMark val="none"/>
        <c:tickLblPos val="nextTo"/>
        <c:crossAx val="186325248"/>
        <c:crosses val="autoZero"/>
        <c:auto val="1"/>
        <c:lblAlgn val="ctr"/>
        <c:lblOffset val="100"/>
        <c:noMultiLvlLbl val="0"/>
      </c:catAx>
      <c:valAx>
        <c:axId val="186325248"/>
        <c:scaling>
          <c:orientation val="minMax"/>
        </c:scaling>
        <c:delete val="0"/>
        <c:axPos val="r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6323712"/>
        <c:crosses val="autoZero"/>
        <c:crossBetween val="between"/>
      </c:valAx>
      <c:spPr>
        <a:gradFill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ar-SA" sz="1400"/>
              <a:t>بيان احصائي</a:t>
            </a:r>
            <a:r>
              <a:rPr lang="ar-SA" sz="1400" baseline="0"/>
              <a:t> لقسم اللغة العربية من 1432-1436هـ</a:t>
            </a:r>
            <a:endParaRPr lang="ar-SA" sz="1400"/>
          </a:p>
        </c:rich>
      </c:tx>
      <c:layout>
        <c:manualLayout>
          <c:xMode val="edge"/>
          <c:yMode val="edge"/>
          <c:x val="0.16450350849001016"/>
          <c:y val="2.231519896401249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</c:spPr>
          <c:invertIfNegative val="0"/>
          <c:cat>
            <c:strRef>
              <c:f>ورقة1!$C$122:$C$130</c:f>
              <c:strCache>
                <c:ptCount val="9"/>
                <c:pt idx="0">
                  <c:v>ورش العمل" دورات"</c:v>
                </c:pt>
                <c:pt idx="1">
                  <c:v>الندوات العلمية "سيمنارات"</c:v>
                </c:pt>
                <c:pt idx="2">
                  <c:v>الأبحاث العلمية  </c:v>
                </c:pt>
                <c:pt idx="3">
                  <c:v>المؤلفات العلمية</c:v>
                </c:pt>
                <c:pt idx="4">
                  <c:v>كتيبات ومطبوعات علمية </c:v>
                </c:pt>
                <c:pt idx="5">
                  <c:v>أدلة علمية </c:v>
                </c:pt>
                <c:pt idx="6">
                  <c:v>أنشطة علمية</c:v>
                </c:pt>
                <c:pt idx="7">
                  <c:v>الأولويات البحثية  </c:v>
                </c:pt>
                <c:pt idx="8">
                  <c:v>تحكيم أبحاث</c:v>
                </c:pt>
              </c:strCache>
            </c:strRef>
          </c:cat>
          <c:val>
            <c:numRef>
              <c:f>ورقة1!$D$122:$D$130</c:f>
              <c:numCache>
                <c:formatCode>General</c:formatCode>
                <c:ptCount val="9"/>
                <c:pt idx="0">
                  <c:v>27</c:v>
                </c:pt>
                <c:pt idx="1">
                  <c:v>30</c:v>
                </c:pt>
                <c:pt idx="2">
                  <c:v>29</c:v>
                </c:pt>
                <c:pt idx="3">
                  <c:v>14</c:v>
                </c:pt>
                <c:pt idx="4">
                  <c:v>6</c:v>
                </c:pt>
                <c:pt idx="5">
                  <c:v>3</c:v>
                </c:pt>
                <c:pt idx="6">
                  <c:v>25</c:v>
                </c:pt>
                <c:pt idx="7">
                  <c:v>8</c:v>
                </c:pt>
                <c:pt idx="8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"/>
        <c:overlap val="-29"/>
        <c:axId val="186361728"/>
        <c:axId val="186363264"/>
      </c:barChart>
      <c:catAx>
        <c:axId val="186361728"/>
        <c:scaling>
          <c:orientation val="maxMin"/>
        </c:scaling>
        <c:delete val="0"/>
        <c:axPos val="b"/>
        <c:majorTickMark val="none"/>
        <c:minorTickMark val="none"/>
        <c:tickLblPos val="nextTo"/>
        <c:spPr>
          <a:ln>
            <a:bevel/>
          </a:ln>
        </c:spPr>
        <c:crossAx val="186363264"/>
        <c:crosses val="autoZero"/>
        <c:auto val="1"/>
        <c:lblAlgn val="ctr"/>
        <c:lblOffset val="100"/>
        <c:noMultiLvlLbl val="0"/>
      </c:catAx>
      <c:valAx>
        <c:axId val="186363264"/>
        <c:scaling>
          <c:orientation val="minMax"/>
        </c:scaling>
        <c:delete val="0"/>
        <c:axPos val="r"/>
        <c:majorGridlines/>
        <c:numFmt formatCode="General" sourceLinked="1"/>
        <c:majorTickMark val="none"/>
        <c:minorTickMark val="none"/>
        <c:tickLblPos val="nextTo"/>
        <c:crossAx val="186361728"/>
        <c:crosses val="autoZero"/>
        <c:crossBetween val="between"/>
      </c:valAx>
      <c:spPr>
        <a:pattFill prst="diagBrick">
          <a:fgClr>
            <a:srgbClr val="EEECE1">
              <a:lumMod val="90000"/>
            </a:srgbClr>
          </a:fgClr>
          <a:bgClr>
            <a:sysClr val="window" lastClr="FFFFFF"/>
          </a:bgClr>
        </a:pattFill>
      </c:spPr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SA"/>
              <a:t>احصائية الحصاد البحثي لقسم اللغة العربية </a:t>
            </a:r>
          </a:p>
          <a:p>
            <a:pPr>
              <a:defRPr/>
            </a:pPr>
            <a:r>
              <a:rPr lang="ar-SA"/>
              <a:t>للعام الجامعي 1436/1435هـ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0504D">
                <a:lumMod val="20000"/>
                <a:lumOff val="80000"/>
              </a:srgbClr>
            </a:solidFill>
          </c:spPr>
          <c:invertIfNegative val="0"/>
          <c:cat>
            <c:strRef>
              <c:f>ورقة1!$B$142:$B$160</c:f>
              <c:strCache>
                <c:ptCount val="19"/>
                <c:pt idx="0">
                  <c:v>د/فهد صالح الملحم</c:v>
                </c:pt>
                <c:pt idx="1">
                  <c:v>د / عبد الله خليفة السويكت</c:v>
                </c:pt>
                <c:pt idx="2">
                  <c:v>د. أحمد  عبد الله القشعمي</c:v>
                </c:pt>
                <c:pt idx="3">
                  <c:v>د. سعد عبد الله المحمود</c:v>
                </c:pt>
                <c:pt idx="4">
                  <c:v>د. عبد الله محمد الأمين</c:v>
                </c:pt>
                <c:pt idx="5">
                  <c:v>د/ صالح  محمد خوالدة</c:v>
                </c:pt>
                <c:pt idx="6">
                  <c:v>د/ أنور محمد  السيد</c:v>
                </c:pt>
                <c:pt idx="7">
                  <c:v>د/ عادل نصورةالتمساحي</c:v>
                </c:pt>
                <c:pt idx="8">
                  <c:v>د/ العروسي عبد السلام لأسمر</c:v>
                </c:pt>
                <c:pt idx="9">
                  <c:v>د/ سامح إبراهيم الصباغ</c:v>
                </c:pt>
                <c:pt idx="10">
                  <c:v>د/عبير عبد الصادق محمد بدوي</c:v>
                </c:pt>
                <c:pt idx="11">
                  <c:v>د/ إيمان سعيد عبد السلام</c:v>
                </c:pt>
                <c:pt idx="12">
                  <c:v>د/منى إبراهيم إبراهيم عزام</c:v>
                </c:pt>
                <c:pt idx="13">
                  <c:v>د/نوال أحمد عبيد الدسوقي</c:v>
                </c:pt>
                <c:pt idx="14">
                  <c:v>د/ثروت  إبراهيم عبدالطوالبة</c:v>
                </c:pt>
                <c:pt idx="15">
                  <c:v>د/ أماني محمود عثمان</c:v>
                </c:pt>
                <c:pt idx="16">
                  <c:v>د/داليا محمد عبد الباقي مصطفى</c:v>
                </c:pt>
                <c:pt idx="17">
                  <c:v>د/ فوزية  عبدالسميع </c:v>
                </c:pt>
                <c:pt idx="18">
                  <c:v>د/ لمياء محمد كامل</c:v>
                </c:pt>
              </c:strCache>
            </c:strRef>
          </c:cat>
          <c:val>
            <c:numRef>
              <c:f>ورقة1!$C$142:$C$160</c:f>
              <c:numCache>
                <c:formatCode>General</c:formatCode>
                <c:ptCount val="19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2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0</c:v>
                </c:pt>
                <c:pt idx="10">
                  <c:v>10</c:v>
                </c:pt>
                <c:pt idx="11">
                  <c:v>5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overlap val="-49"/>
        <c:axId val="186483840"/>
        <c:axId val="186174464"/>
      </c:barChart>
      <c:valAx>
        <c:axId val="186174464"/>
        <c:scaling>
          <c:orientation val="maxMin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العدد</a:t>
                </a:r>
              </a:p>
            </c:rich>
          </c:tx>
          <c:layout>
            <c:manualLayout>
              <c:xMode val="edge"/>
              <c:yMode val="edge"/>
              <c:x val="0.30661217448019401"/>
              <c:y val="0.9394479243735707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6483840"/>
        <c:crosses val="autoZero"/>
        <c:crossBetween val="between"/>
      </c:valAx>
      <c:catAx>
        <c:axId val="186483840"/>
        <c:scaling>
          <c:orientation val="minMax"/>
        </c:scaling>
        <c:delete val="0"/>
        <c:axPos val="r"/>
        <c:majorTickMark val="none"/>
        <c:minorTickMark val="none"/>
        <c:tickLblPos val="nextTo"/>
        <c:crossAx val="186174464"/>
        <c:crosses val="autoZero"/>
        <c:auto val="1"/>
        <c:lblAlgn val="ctr"/>
        <c:lblOffset val="100"/>
        <c:noMultiLvlLbl val="0"/>
      </c:catAx>
      <c:spPr>
        <a:gradFill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5400000" scaled="0"/>
        </a:gradFill>
      </c:spPr>
    </c:plotArea>
    <c:plotVisOnly val="1"/>
    <c:dispBlanksAs val="gap"/>
    <c:showDLblsOverMax val="0"/>
  </c:chart>
  <c:spPr>
    <a:gradFill flip="none" rotWithShape="1"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  <a:tileRect r="-100000" b="-10000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278E-60A9-426F-925B-A2D28869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Donia</dc:creator>
  <cp:lastModifiedBy>7</cp:lastModifiedBy>
  <cp:revision>5</cp:revision>
  <cp:lastPrinted>2015-04-29T20:00:00Z</cp:lastPrinted>
  <dcterms:created xsi:type="dcterms:W3CDTF">2015-01-01T10:27:00Z</dcterms:created>
  <dcterms:modified xsi:type="dcterms:W3CDTF">2015-04-29T20:00:00Z</dcterms:modified>
</cp:coreProperties>
</file>