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0F5E03" w:rsidRPr="00A67600" w:rsidRDefault="000F5E03" w:rsidP="00A67600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</w:pPr>
      <w:bookmarkStart w:id="0" w:name="_GoBack"/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  <w:rtl/>
        </w:rPr>
        <w:t xml:space="preserve">يوم الجودة </w:t>
      </w:r>
      <w:proofErr w:type="gramStart"/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  <w:rtl/>
        </w:rPr>
        <w:t>والتميز</w:t>
      </w:r>
      <w:proofErr w:type="gramEnd"/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  <w:rtl/>
        </w:rPr>
        <w:t xml:space="preserve"> "والمعرض المصاحب له</w:t>
      </w:r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</w:rPr>
        <w:t>"</w:t>
      </w:r>
    </w:p>
    <w:p w:rsidR="000F5E03" w:rsidRPr="00A67600" w:rsidRDefault="000F5E03" w:rsidP="00A67600">
      <w:pPr>
        <w:spacing w:after="324" w:line="239" w:lineRule="atLeast"/>
        <w:rPr>
          <w:rFonts w:ascii="Arial" w:eastAsia="Times New Roman" w:hAnsi="Arial" w:cs="Arial"/>
          <w:color w:val="FFFFFF" w:themeColor="background1"/>
          <w:sz w:val="32"/>
          <w:szCs w:val="32"/>
        </w:rPr>
      </w:pPr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  <w:rtl/>
        </w:rPr>
        <w:t>    برعاية معالي مدير الجامعة الدكتور / خالد بن سعد المقرن افتتاح يوم الثلاثاء 11/7/</w:t>
      </w:r>
      <w:proofErr w:type="spellStart"/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  <w:rtl/>
        </w:rPr>
        <w:t>1434ه</w:t>
      </w:r>
      <w:proofErr w:type="spellEnd"/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  <w:rtl/>
        </w:rPr>
        <w:t xml:space="preserve">ـ  يوم الجودة والتميز "والمعرض المصاحب له" في المدينة الجامعية </w:t>
      </w:r>
      <w:proofErr w:type="gramStart"/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  <w:rtl/>
        </w:rPr>
        <w:t>بالمجمعة .</w:t>
      </w:r>
      <w:proofErr w:type="gramEnd"/>
    </w:p>
    <w:p w:rsidR="000F5E03" w:rsidRPr="00A67600" w:rsidRDefault="000F5E03" w:rsidP="00A67600">
      <w:pPr>
        <w:bidi w:val="0"/>
        <w:spacing w:after="324" w:line="239" w:lineRule="atLeast"/>
        <w:rPr>
          <w:rFonts w:ascii="Arial" w:eastAsia="Times New Roman" w:hAnsi="Arial" w:cs="Arial"/>
          <w:color w:val="FFFFFF" w:themeColor="background1"/>
          <w:sz w:val="32"/>
          <w:szCs w:val="32"/>
          <w:rtl/>
        </w:rPr>
      </w:pPr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  <w:rtl/>
        </w:rPr>
        <w:t>حيث بدء  الحفل بآيات من الذكر الحكيم ثم كلمة عميد الجودة وتطوير المهارات وضح فيها أن الجودة جزء من ثقافة العمل اليومية في جامعة المجمعة ، وأنها ستسعى العمادة لدمج  آليات الجودة والتحسين المستمر ، بهدف الوصول إلى  الصورة  الأمثل لرؤية الجامعة ورسالتها .</w:t>
      </w:r>
      <w:r w:rsidRPr="00A67600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</w:rPr>
        <w:t> </w:t>
      </w:r>
    </w:p>
    <w:p w:rsidR="000F5E03" w:rsidRPr="00A67600" w:rsidRDefault="000F5E03" w:rsidP="00A67600">
      <w:pPr>
        <w:spacing w:after="324" w:line="239" w:lineRule="atLeast"/>
        <w:jc w:val="both"/>
        <w:rPr>
          <w:rFonts w:ascii="Arial" w:eastAsia="Times New Roman" w:hAnsi="Arial" w:cs="Arial"/>
          <w:color w:val="FFFFFF" w:themeColor="background1"/>
          <w:sz w:val="32"/>
          <w:szCs w:val="32"/>
        </w:rPr>
      </w:pPr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  <w:rtl/>
        </w:rPr>
        <w:t>ثم بعد ذلك ألقى معالى مدير الجامعة كلمة حملت عنوان" الجودة والتميز " ، ثم قام معاليه بتوزيع الجوائز على الفائزين والتي شملت أعضاء هيئة التدريس والموظفين والطلاب وكان لكلية التربية النصيب الأكبر حيث حصل كل من :-</w:t>
      </w:r>
    </w:p>
    <w:p w:rsidR="000F5E03" w:rsidRPr="00A67600" w:rsidRDefault="000F5E03" w:rsidP="00A67600">
      <w:pPr>
        <w:spacing w:after="324" w:line="239" w:lineRule="atLeast"/>
        <w:jc w:val="both"/>
        <w:rPr>
          <w:rFonts w:ascii="Arial" w:eastAsia="Times New Roman" w:hAnsi="Arial" w:cs="Arial"/>
          <w:color w:val="FFFFFF" w:themeColor="background1"/>
          <w:sz w:val="32"/>
          <w:szCs w:val="32"/>
          <w:rtl/>
        </w:rPr>
      </w:pPr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  <w:u w:val="single"/>
          <w:rtl/>
        </w:rPr>
        <w:t>جائزة التميز لأعضاء هيئة التدريس :</w:t>
      </w:r>
    </w:p>
    <w:p w:rsidR="000F5E03" w:rsidRPr="00A67600" w:rsidRDefault="000F5E03" w:rsidP="00A67600">
      <w:pPr>
        <w:spacing w:after="324" w:line="239" w:lineRule="atLeast"/>
        <w:jc w:val="both"/>
        <w:rPr>
          <w:rFonts w:ascii="Arial" w:eastAsia="Times New Roman" w:hAnsi="Arial" w:cs="Arial"/>
          <w:color w:val="FFFFFF" w:themeColor="background1"/>
          <w:sz w:val="32"/>
          <w:szCs w:val="32"/>
          <w:rtl/>
        </w:rPr>
      </w:pPr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  <w:rtl/>
        </w:rPr>
        <w:t xml:space="preserve">د. منى توكل </w:t>
      </w:r>
      <w:proofErr w:type="gramStart"/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  <w:rtl/>
        </w:rPr>
        <w:t>السيد .</w:t>
      </w:r>
      <w:proofErr w:type="gramEnd"/>
    </w:p>
    <w:p w:rsidR="000F5E03" w:rsidRPr="00A67600" w:rsidRDefault="000F5E03" w:rsidP="00A67600">
      <w:pPr>
        <w:spacing w:after="324" w:line="239" w:lineRule="atLeast"/>
        <w:jc w:val="both"/>
        <w:rPr>
          <w:rFonts w:ascii="Arial" w:eastAsia="Times New Roman" w:hAnsi="Arial" w:cs="Arial"/>
          <w:color w:val="FFFFFF" w:themeColor="background1"/>
          <w:sz w:val="32"/>
          <w:szCs w:val="32"/>
          <w:rtl/>
        </w:rPr>
      </w:pPr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  <w:u w:val="single"/>
          <w:rtl/>
        </w:rPr>
        <w:t xml:space="preserve">جائزة </w:t>
      </w:r>
      <w:proofErr w:type="gramStart"/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  <w:u w:val="single"/>
          <w:rtl/>
        </w:rPr>
        <w:t>للموظفين :</w:t>
      </w:r>
      <w:proofErr w:type="gramEnd"/>
    </w:p>
    <w:p w:rsidR="000F5E03" w:rsidRPr="00A67600" w:rsidRDefault="000F5E03" w:rsidP="00A67600">
      <w:pPr>
        <w:spacing w:after="324" w:line="239" w:lineRule="atLeast"/>
        <w:jc w:val="both"/>
        <w:rPr>
          <w:rFonts w:ascii="Arial" w:eastAsia="Times New Roman" w:hAnsi="Arial" w:cs="Arial"/>
          <w:color w:val="FFFFFF" w:themeColor="background1"/>
          <w:sz w:val="32"/>
          <w:szCs w:val="32"/>
          <w:rtl/>
        </w:rPr>
      </w:pPr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  <w:rtl/>
        </w:rPr>
        <w:t>أ . أح</w:t>
      </w:r>
      <w:proofErr w:type="gramStart"/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  <w:rtl/>
        </w:rPr>
        <w:t>مد بن عب</w:t>
      </w:r>
      <w:proofErr w:type="gramEnd"/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  <w:rtl/>
        </w:rPr>
        <w:t>دالله الحمد</w:t>
      </w:r>
    </w:p>
    <w:p w:rsidR="000F5E03" w:rsidRPr="00A67600" w:rsidRDefault="000F5E03" w:rsidP="00A67600">
      <w:pPr>
        <w:spacing w:after="324" w:line="239" w:lineRule="atLeast"/>
        <w:jc w:val="both"/>
        <w:rPr>
          <w:rFonts w:ascii="Arial" w:eastAsia="Times New Roman" w:hAnsi="Arial" w:cs="Arial"/>
          <w:color w:val="FFFFFF" w:themeColor="background1"/>
          <w:sz w:val="32"/>
          <w:szCs w:val="32"/>
          <w:rtl/>
        </w:rPr>
      </w:pPr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  <w:u w:val="single"/>
          <w:rtl/>
        </w:rPr>
        <w:t>جائزة الطلاب :</w:t>
      </w:r>
    </w:p>
    <w:p w:rsidR="000F5E03" w:rsidRPr="00A67600" w:rsidRDefault="000F5E03" w:rsidP="00A67600">
      <w:pPr>
        <w:spacing w:after="324" w:line="239" w:lineRule="atLeast"/>
        <w:jc w:val="both"/>
        <w:rPr>
          <w:rFonts w:ascii="Arial" w:eastAsia="Times New Roman" w:hAnsi="Arial" w:cs="Arial"/>
          <w:color w:val="FFFFFF" w:themeColor="background1"/>
          <w:sz w:val="32"/>
          <w:szCs w:val="32"/>
          <w:rtl/>
        </w:rPr>
      </w:pPr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  <w:rtl/>
        </w:rPr>
        <w:t xml:space="preserve">لولوة بنت عبدالله </w:t>
      </w:r>
      <w:proofErr w:type="spellStart"/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  <w:rtl/>
        </w:rPr>
        <w:t>الحمين</w:t>
      </w:r>
      <w:proofErr w:type="spellEnd"/>
    </w:p>
    <w:p w:rsidR="000F5E03" w:rsidRPr="00A67600" w:rsidRDefault="000F5E03" w:rsidP="00A67600">
      <w:pPr>
        <w:spacing w:after="324" w:line="239" w:lineRule="atLeast"/>
        <w:jc w:val="both"/>
        <w:rPr>
          <w:rFonts w:ascii="Arial" w:eastAsia="Times New Roman" w:hAnsi="Arial" w:cs="Arial"/>
          <w:color w:val="FFFFFF" w:themeColor="background1"/>
          <w:sz w:val="32"/>
          <w:szCs w:val="32"/>
          <w:rtl/>
        </w:rPr>
      </w:pPr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  <w:u w:val="single"/>
          <w:rtl/>
        </w:rPr>
        <w:t xml:space="preserve">حيث حصلوا على شهادات تقدير من معالي مدير الجامعة ومبلغ مالي وهدية </w:t>
      </w:r>
      <w:proofErr w:type="gramStart"/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  <w:u w:val="single"/>
          <w:rtl/>
        </w:rPr>
        <w:t>تذكارية .</w:t>
      </w:r>
      <w:proofErr w:type="gramEnd"/>
    </w:p>
    <w:p w:rsidR="000F5E03" w:rsidRPr="00A67600" w:rsidRDefault="000F5E03" w:rsidP="00A67600">
      <w:pPr>
        <w:spacing w:after="324" w:line="239" w:lineRule="atLeast"/>
        <w:rPr>
          <w:rFonts w:ascii="Arial" w:eastAsia="Times New Roman" w:hAnsi="Arial" w:cs="Arial"/>
          <w:color w:val="FFFFFF" w:themeColor="background1"/>
          <w:sz w:val="32"/>
          <w:szCs w:val="32"/>
          <w:rtl/>
        </w:rPr>
      </w:pPr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  <w:rtl/>
        </w:rPr>
        <w:t xml:space="preserve">ثم قام معالي مدير الجامعة الدكتور/ خالد بن سعد المقرن ، بزيارة لجناح كلية التربية بالزلفي وكان في استقباله عميد كلية التربية سعادة د/ عبدالله بن خليفة </w:t>
      </w:r>
      <w:proofErr w:type="spellStart"/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  <w:rtl/>
        </w:rPr>
        <w:t>السويكت</w:t>
      </w:r>
      <w:proofErr w:type="spellEnd"/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  <w:rtl/>
        </w:rPr>
        <w:t xml:space="preserve"> والذي قدم له شرحاً مفصلاً عن أبرز محتويات جناح كلية التربية في الجودة </w:t>
      </w:r>
      <w:proofErr w:type="spellStart"/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  <w:rtl/>
        </w:rPr>
        <w:t>والاهداف</w:t>
      </w:r>
      <w:proofErr w:type="spellEnd"/>
      <w:r w:rsidRPr="00A67600">
        <w:rPr>
          <w:rFonts w:ascii="Arial" w:eastAsia="Times New Roman" w:hAnsi="Arial" w:cs="Arial" w:hint="cs"/>
          <w:b/>
          <w:bCs/>
          <w:color w:val="FFFFFF" w:themeColor="background1"/>
          <w:sz w:val="32"/>
          <w:szCs w:val="32"/>
          <w:rtl/>
        </w:rPr>
        <w:t xml:space="preserve"> والمؤشرات ، وشهد الجناح إقبالاً كثيفاً من قبل زوار المعرض .</w:t>
      </w:r>
    </w:p>
    <w:bookmarkEnd w:id="0"/>
    <w:p w:rsidR="000F5E03" w:rsidRPr="000F5E03" w:rsidRDefault="000F5E03" w:rsidP="000F5E03">
      <w:pPr>
        <w:spacing w:after="324" w:line="239" w:lineRule="atLeast"/>
        <w:jc w:val="both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4772025" cy="3181350"/>
            <wp:effectExtent l="0" t="0" r="9525" b="0"/>
            <wp:docPr id="3" name="صورة 3" descr="http://mu.edu.sa/sites/default/files/abd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abd0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849" cy="318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03" w:rsidRPr="000F5E03" w:rsidRDefault="000F5E03" w:rsidP="000F5E03">
      <w:pPr>
        <w:spacing w:after="324" w:line="239" w:lineRule="atLeast"/>
        <w:jc w:val="both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4000500" cy="2667000"/>
            <wp:effectExtent l="0" t="0" r="0" b="0"/>
            <wp:docPr id="2" name="صورة 2" descr="http://mu.edu.sa/sites/default/files/mu_standardabd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mu_standardabd2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03" w:rsidRPr="000F5E03" w:rsidRDefault="000F5E03" w:rsidP="000F5E03">
      <w:pPr>
        <w:spacing w:after="324" w:line="239" w:lineRule="atLeast"/>
        <w:jc w:val="both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943600" cy="3962400"/>
            <wp:effectExtent l="0" t="0" r="0" b="0"/>
            <wp:docPr id="1" name="صورة 1" descr="http://mu.edu.sa/sites/default/files/abd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abd1111111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97" cy="396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AC" w:rsidRDefault="00BA47AC"/>
    <w:sectPr w:rsidR="00BA47AC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03"/>
    <w:rsid w:val="000F5E03"/>
    <w:rsid w:val="001171A7"/>
    <w:rsid w:val="00A67600"/>
    <w:rsid w:val="00BA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0F5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F5E0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F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F5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0F5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F5E0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F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F5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9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8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8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8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22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8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66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51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63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5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2015-04-02T07:00:00Z</cp:lastPrinted>
  <dcterms:created xsi:type="dcterms:W3CDTF">2015-03-26T05:17:00Z</dcterms:created>
  <dcterms:modified xsi:type="dcterms:W3CDTF">2015-04-02T07:00:00Z</dcterms:modified>
</cp:coreProperties>
</file>