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55" w:rsidRPr="00C42DF3" w:rsidRDefault="00BD5055" w:rsidP="00BD50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055" w:rsidRPr="00C42DF3" w:rsidRDefault="00BD5055" w:rsidP="00BD505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51"/>
        <w:tblOverlap w:val="never"/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BD5055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BD5055" w:rsidRPr="00C42DF3" w:rsidRDefault="00BD5055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Calculus 2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BD5055" w:rsidRPr="00C42DF3" w:rsidRDefault="00BD5055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BD5055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BD5055" w:rsidRPr="00C42DF3" w:rsidRDefault="00BD5055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Math 102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BD5055" w:rsidRPr="00C42DF3" w:rsidRDefault="00BD5055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BD5055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BD5055" w:rsidRPr="00C42DF3" w:rsidRDefault="00BD5055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Math 101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BD5055" w:rsidRPr="00C42DF3" w:rsidRDefault="00BD5055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BD5055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BD5055" w:rsidRPr="00C42DF3" w:rsidRDefault="00BD5055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BD5055" w:rsidRPr="00C42DF3" w:rsidRDefault="00BD5055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BD5055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BD5055" w:rsidRPr="00C42DF3" w:rsidRDefault="00BD5055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(3+0+1)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BD5055" w:rsidRPr="00C42DF3" w:rsidRDefault="00BD5055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BD5055" w:rsidRDefault="00BD5055" w:rsidP="00BD5055">
      <w:pPr>
        <w:jc w:val="right"/>
        <w:rPr>
          <w:rFonts w:ascii="Times New Roman" w:hAnsi="Times New Roman" w:cs="Times New Roman" w:hint="cs"/>
          <w:sz w:val="24"/>
          <w:szCs w:val="24"/>
          <w:rtl/>
        </w:rPr>
      </w:pPr>
    </w:p>
    <w:p w:rsidR="00BD5055" w:rsidRPr="00BD5055" w:rsidRDefault="00BD5055" w:rsidP="00BD5055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BD5055" w:rsidRPr="00C42DF3" w:rsidRDefault="00BD5055" w:rsidP="00BD5055">
      <w:pPr>
        <w:bidi w:val="0"/>
        <w:spacing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DA2383">
        <w:rPr>
          <w:rFonts w:ascii="Times New Roman" w:hAnsi="Times New Roman" w:cs="Times New Roman"/>
          <w:kern w:val="3"/>
          <w:sz w:val="24"/>
          <w:szCs w:val="24"/>
        </w:rPr>
        <w:t xml:space="preserve">Definition - Definite integration – Definite integration properties -  Infinite integration - The </w:t>
      </w:r>
      <w:r>
        <w:rPr>
          <w:rFonts w:ascii="Times New Roman" w:hAnsi="Times New Roman" w:cs="Times New Roman"/>
          <w:kern w:val="3"/>
          <w:sz w:val="24"/>
          <w:szCs w:val="24"/>
        </w:rPr>
        <w:t>mean</w:t>
      </w:r>
      <w:r w:rsidRPr="00DA2383">
        <w:rPr>
          <w:rFonts w:ascii="Times New Roman" w:hAnsi="Times New Roman" w:cs="Times New Roman"/>
          <w:kern w:val="3"/>
          <w:sz w:val="24"/>
          <w:szCs w:val="24"/>
        </w:rPr>
        <w:t xml:space="preserve"> value theorem  for integration – Fundamental theorem of calculate integration - Methods of integration (substitution, parts, partial fractions) - Trigonometric substitutions - Integration applications ( </w:t>
      </w:r>
      <w:proofErr w:type="spellStart"/>
      <w:r w:rsidRPr="00DA2383">
        <w:rPr>
          <w:rFonts w:ascii="Times New Roman" w:hAnsi="Times New Roman" w:cs="Times New Roman"/>
          <w:kern w:val="3"/>
          <w:sz w:val="24"/>
          <w:szCs w:val="24"/>
        </w:rPr>
        <w:t>L'Hôpital's</w:t>
      </w:r>
      <w:proofErr w:type="spellEnd"/>
      <w:r w:rsidRPr="00DA2383">
        <w:rPr>
          <w:rFonts w:ascii="Times New Roman" w:hAnsi="Times New Roman" w:cs="Times New Roman"/>
          <w:kern w:val="3"/>
          <w:sz w:val="24"/>
          <w:szCs w:val="24"/>
        </w:rPr>
        <w:t xml:space="preserve"> rule -Line integral) - Calculate of integration for  (Surface area  -  Volumes of solids of revolution ) -  polar coordinates .</w:t>
      </w:r>
    </w:p>
    <w:p w:rsidR="00BD5055" w:rsidRPr="00BD5055" w:rsidRDefault="00BD5055" w:rsidP="00BD5055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   </w:t>
      </w:r>
    </w:p>
    <w:p w:rsidR="00BD5055" w:rsidRPr="00C42DF3" w:rsidRDefault="00BD5055" w:rsidP="00BD5055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 xml:space="preserve">Student's ability to integrate functions </w:t>
      </w:r>
    </w:p>
    <w:p w:rsidR="00BD5055" w:rsidRPr="00C42DF3" w:rsidRDefault="00BD5055" w:rsidP="00BD5055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 xml:space="preserve">Identify integration applications                     </w:t>
      </w:r>
    </w:p>
    <w:p w:rsidR="00BD5055" w:rsidRPr="00BD5055" w:rsidRDefault="00BD5055" w:rsidP="00BD5055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BD5055" w:rsidRPr="00C42DF3" w:rsidRDefault="00BD5055" w:rsidP="00BD5055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To accommodate students the basic concepts and terminology integration</w:t>
      </w:r>
    </w:p>
    <w:p w:rsidR="00BD5055" w:rsidRPr="00C42DF3" w:rsidRDefault="00BD5055" w:rsidP="00BD5055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Be able to describe methods of solving integration</w:t>
      </w:r>
    </w:p>
    <w:p w:rsidR="00BD5055" w:rsidRPr="00C42DF3" w:rsidRDefault="00BD5055" w:rsidP="00BD5055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>Solving integration issues</w:t>
      </w:r>
    </w:p>
    <w:p w:rsidR="00BD5055" w:rsidRPr="00C42DF3" w:rsidRDefault="00BD5055" w:rsidP="00BD5055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D5055" w:rsidRPr="00BD5055" w:rsidRDefault="00BD5055" w:rsidP="00BD5055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BD5055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BD5055" w:rsidRPr="00C42DF3" w:rsidRDefault="00BD5055" w:rsidP="00BD505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2DF3">
        <w:rPr>
          <w:rFonts w:ascii="Times New Roman" w:hAnsi="Times New Roman" w:cs="Times New Roman"/>
          <w:sz w:val="24"/>
          <w:szCs w:val="24"/>
        </w:rPr>
        <w:t>Calculus, Early Transcendental Functions, Robert Smith, Roland Minton, McGraw-Hill Science Engineering, 2007.</w:t>
      </w:r>
      <w:proofErr w:type="gramEnd"/>
    </w:p>
    <w:p w:rsidR="00BD5055" w:rsidRPr="00C42DF3" w:rsidRDefault="00BD5055" w:rsidP="00BD50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D0E" w:rsidRPr="00BD5055" w:rsidRDefault="007F7D0E">
      <w:pPr>
        <w:rPr>
          <w:rFonts w:hint="cs"/>
        </w:rPr>
      </w:pPr>
    </w:p>
    <w:sectPr w:rsidR="007F7D0E" w:rsidRPr="00BD5055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1E73"/>
    <w:multiLevelType w:val="hybridMultilevel"/>
    <w:tmpl w:val="A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055"/>
    <w:rsid w:val="007F7D0E"/>
    <w:rsid w:val="00A72820"/>
    <w:rsid w:val="00BD5055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5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5055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BD50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2</cp:revision>
  <dcterms:created xsi:type="dcterms:W3CDTF">2015-03-08T11:03:00Z</dcterms:created>
  <dcterms:modified xsi:type="dcterms:W3CDTF">2015-03-08T11:03:00Z</dcterms:modified>
</cp:coreProperties>
</file>