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05" w:rsidRDefault="00B04A05" w:rsidP="00B04A05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FC44D9"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50FCDC6D" wp14:editId="0FA11812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A05" w:rsidRDefault="00B04A05" w:rsidP="00B04A05">
      <w:pPr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B04A05" w:rsidRDefault="00B04A05" w:rsidP="00B04A05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B04A05" w:rsidRDefault="00B04A05" w:rsidP="00B04A05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FC44D9">
        <w:rPr>
          <w:rFonts w:asciiTheme="majorBidi" w:hAnsiTheme="majorBidi" w:cstheme="majorBidi"/>
          <w:b/>
          <w:bCs/>
          <w:u w:val="single"/>
        </w:rPr>
        <w:t>COURSE SYLLABUS</w:t>
      </w:r>
    </w:p>
    <w:p w:rsidR="00B04A05" w:rsidRPr="00FC44D9" w:rsidRDefault="00B04A05" w:rsidP="00B04A05">
      <w:pPr>
        <w:jc w:val="center"/>
        <w:rPr>
          <w:rFonts w:asciiTheme="majorBidi" w:hAnsiTheme="majorBidi" w:cstheme="majorBidi" w:hint="cs"/>
          <w:b/>
          <w:bCs/>
          <w:u w:val="single"/>
          <w:rtl/>
        </w:rPr>
      </w:pPr>
    </w:p>
    <w:p w:rsidR="00B04A05" w:rsidRDefault="00B04A05" w:rsidP="001D00B9">
      <w:pPr>
        <w:jc w:val="center"/>
        <w:rPr>
          <w:rFonts w:asciiTheme="majorBidi" w:hAnsiTheme="majorBidi" w:cstheme="majorBidi"/>
          <w:rtl/>
        </w:rPr>
      </w:pPr>
      <w:r w:rsidRPr="00735518">
        <w:rPr>
          <w:rFonts w:asciiTheme="majorBidi" w:hAnsiTheme="majorBidi" w:cstheme="majorBidi"/>
        </w:rPr>
        <w:t>COURSE TITLE:</w:t>
      </w:r>
      <w:r>
        <w:rPr>
          <w:rFonts w:asciiTheme="majorBidi" w:hAnsiTheme="majorBidi" w:cstheme="majorBidi"/>
        </w:rPr>
        <w:t xml:space="preserve"> </w:t>
      </w:r>
      <w:r w:rsidR="001D00B9">
        <w:rPr>
          <w:rFonts w:asciiTheme="majorBidi" w:hAnsiTheme="majorBidi" w:cstheme="majorBidi"/>
        </w:rPr>
        <w:t>English Grammar</w:t>
      </w:r>
    </w:p>
    <w:p w:rsidR="00B04A05" w:rsidRDefault="00B04A05" w:rsidP="001D00B9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COURSE CODE: -Eng</w:t>
      </w:r>
      <w:r w:rsidR="00D31F56">
        <w:rPr>
          <w:rFonts w:asciiTheme="majorBidi" w:hAnsiTheme="majorBidi" w:cstheme="majorBidi"/>
        </w:rPr>
        <w:t xml:space="preserve"> 11</w:t>
      </w:r>
      <w:r w:rsidR="001D00B9">
        <w:rPr>
          <w:rFonts w:asciiTheme="majorBidi" w:hAnsiTheme="majorBidi" w:cstheme="majorBidi"/>
        </w:rPr>
        <w:t>6</w:t>
      </w:r>
    </w:p>
    <w:p w:rsidR="00B04A05" w:rsidRDefault="00B04A05" w:rsidP="00B04A05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Instructor</w:t>
      </w:r>
      <w:r w:rsidRPr="0073551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Dr Mohamed Nassar </w:t>
      </w:r>
    </w:p>
    <w:p w:rsidR="00B04A05" w:rsidRDefault="00B04A05" w:rsidP="00B04A05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Website: </w:t>
      </w:r>
      <w:r w:rsidRPr="00A114C6">
        <w:t>http://faculty.mu.edu.sa/mabdelkadir</w:t>
      </w:r>
      <w:r>
        <w:rPr>
          <w:rFonts w:asciiTheme="majorBidi" w:hAnsiTheme="majorBidi" w:cstheme="majorBidi"/>
        </w:rPr>
        <w:t xml:space="preserve">             Email: </w:t>
      </w:r>
      <w:hyperlink r:id="rId5" w:history="1">
        <w:r w:rsidRPr="003350A8">
          <w:rPr>
            <w:rStyle w:val="Hyperlink"/>
            <w:rFonts w:asciiTheme="majorBidi" w:hAnsiTheme="majorBidi" w:cstheme="majorBidi"/>
          </w:rPr>
          <w:t>m.abdelakadir@gmail.com</w:t>
        </w:r>
      </w:hyperlink>
      <w:r>
        <w:rPr>
          <w:rFonts w:asciiTheme="majorBidi" w:hAnsiTheme="majorBidi" w:cstheme="majorBidi"/>
        </w:rPr>
        <w:t xml:space="preserve">  </w:t>
      </w:r>
    </w:p>
    <w:p w:rsidR="00B04A05" w:rsidRDefault="00B04A05" w:rsidP="00B04A05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no. --------------------------------------               Phone no. --------------------------------------</w:t>
      </w:r>
    </w:p>
    <w:p w:rsidR="00B04A05" w:rsidRPr="00735518" w:rsidRDefault="00B04A05" w:rsidP="00B04A05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location: Room              College/ Institute:</w:t>
      </w:r>
      <w:r w:rsidRPr="004B5D68">
        <w:t xml:space="preserve"> </w:t>
      </w:r>
      <w:r w:rsidRPr="004B5D68">
        <w:rPr>
          <w:rFonts w:asciiTheme="majorBidi" w:hAnsiTheme="majorBidi" w:cstheme="majorBidi"/>
        </w:rPr>
        <w:t>College</w:t>
      </w:r>
      <w:r>
        <w:rPr>
          <w:rFonts w:asciiTheme="majorBidi" w:hAnsiTheme="majorBidi" w:cstheme="majorBidi"/>
        </w:rPr>
        <w:t xml:space="preserve"> of Science and Humanities in Ruma</w:t>
      </w:r>
      <w:r w:rsidRPr="004B5D68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 xml:space="preserve"> </w:t>
      </w: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262F" wp14:editId="5636A307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E105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  <w:rtl/>
        </w:rPr>
      </w:pPr>
      <w:r w:rsidRPr="00C42507">
        <w:rPr>
          <w:rFonts w:asciiTheme="majorBidi" w:hAnsiTheme="majorBidi" w:cstheme="majorBidi"/>
          <w:b/>
          <w:bCs/>
        </w:rPr>
        <w:t>A.  COURSE DESCRIPTION</w:t>
      </w:r>
    </w:p>
    <w:p w:rsidR="00B04A05" w:rsidRPr="003D79A1" w:rsidRDefault="001F5289" w:rsidP="001F5289">
      <w:pPr>
        <w:shd w:val="clear" w:color="auto" w:fill="FFFFFF"/>
        <w:bidi w:val="0"/>
        <w:spacing w:before="100" w:beforeAutospacing="1" w:after="100" w:afterAutospacing="1" w:line="240" w:lineRule="auto"/>
        <w:ind w:left="75"/>
        <w:jc w:val="both"/>
        <w:rPr>
          <w:rFonts w:asciiTheme="majorBidi" w:eastAsia="Times New Roman" w:hAnsiTheme="majorBidi" w:cstheme="majorBidi"/>
          <w:sz w:val="17"/>
          <w:szCs w:val="17"/>
        </w:rPr>
      </w:pPr>
      <w:r w:rsidRPr="003D79A1">
        <w:rPr>
          <w:rFonts w:asciiTheme="majorBidi" w:eastAsia="Times New Roman" w:hAnsiTheme="majorBidi" w:cstheme="majorBidi"/>
          <w:sz w:val="24"/>
          <w:szCs w:val="24"/>
        </w:rPr>
        <w:t>The course aims at teaching basic language structures. It  focuses  on  practice, and the use of fundamental  grammatical elements. Topics covered include: 1. articles, adverbial, adjectival and noun phrases 2. prepositions; 3. tenses; 4. passive voice; 5. clauses (adv, clauses, adj. clauses, noun clauses; 6. reported speech ; 7.verbal (gerunds, infinitives and  participles)</w:t>
      </w: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B.  METHOD OF INSTRUCTION</w:t>
      </w:r>
    </w:p>
    <w:p w:rsidR="00B04A05" w:rsidRDefault="00B04A05" w:rsidP="00B04A05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Lecture, class discussion, small group discussion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demonstration</w:t>
      </w:r>
    </w:p>
    <w:p w:rsidR="00B04A05" w:rsidRPr="00C42507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C.  COURSE OBJECTIVES</w:t>
      </w:r>
    </w:p>
    <w:p w:rsidR="00B04A05" w:rsidRPr="003C3AD8" w:rsidRDefault="00B04A05" w:rsidP="004606D0">
      <w:pPr>
        <w:shd w:val="clear" w:color="auto" w:fill="FFFFFF"/>
        <w:bidi w:val="0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>Objective 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42507">
        <w:rPr>
          <w:rFonts w:asciiTheme="majorBidi" w:hAnsiTheme="majorBidi" w:cstheme="majorBidi"/>
          <w:b/>
          <w:bCs/>
        </w:rPr>
        <w:t xml:space="preserve"> </w:t>
      </w:r>
      <w:r w:rsidR="001E0F38">
        <w:rPr>
          <w:rFonts w:ascii="Times New Roman" w:eastAsia="Times New Roman" w:hAnsi="Times New Roman" w:cs="Times New Roman"/>
          <w:sz w:val="24"/>
          <w:szCs w:val="24"/>
        </w:rPr>
        <w:t xml:space="preserve">Understand </w:t>
      </w:r>
      <w:r w:rsidR="004606D0">
        <w:rPr>
          <w:rFonts w:ascii="Times New Roman" w:eastAsia="Times New Roman" w:hAnsi="Times New Roman" w:cs="Times New Roman"/>
          <w:sz w:val="24"/>
          <w:szCs w:val="24"/>
        </w:rPr>
        <w:t>basic English grammar rules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A05" w:rsidRPr="003C3AD8" w:rsidRDefault="00B04A05" w:rsidP="004606D0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2. </w:t>
      </w:r>
      <w:r w:rsidR="004606D0">
        <w:rPr>
          <w:rFonts w:ascii="Times New Roman" w:eastAsia="Times New Roman" w:hAnsi="Times New Roman" w:cs="Times New Roman"/>
          <w:sz w:val="24"/>
          <w:szCs w:val="24"/>
        </w:rPr>
        <w:t>Master the differences between nouns, verbs, adjective and adverbs.</w:t>
      </w:r>
    </w:p>
    <w:p w:rsidR="00B04A05" w:rsidRPr="003C3AD8" w:rsidRDefault="00B04A05" w:rsidP="004606D0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>Objective 3. –</w:t>
      </w:r>
      <w:r w:rsidR="00B6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6D0">
        <w:rPr>
          <w:rFonts w:ascii="Times New Roman" w:eastAsia="Times New Roman" w:hAnsi="Times New Roman" w:cs="Times New Roman"/>
          <w:sz w:val="24"/>
          <w:szCs w:val="24"/>
        </w:rPr>
        <w:t>Master the basic tenses</w:t>
      </w:r>
      <w:r w:rsidR="00B65339">
        <w:rPr>
          <w:rFonts w:ascii="Times New Roman" w:eastAsia="Times New Roman" w:hAnsi="Times New Roman" w:cs="Times New Roman"/>
          <w:sz w:val="24"/>
          <w:szCs w:val="24"/>
        </w:rPr>
        <w:tab/>
      </w:r>
      <w:r w:rsidR="00B65339">
        <w:rPr>
          <w:rFonts w:ascii="Times New Roman" w:eastAsia="Times New Roman" w:hAnsi="Times New Roman" w:cs="Times New Roman"/>
          <w:sz w:val="24"/>
          <w:szCs w:val="24"/>
        </w:rPr>
        <w:tab/>
      </w:r>
      <w:r w:rsidR="00B653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4A05" w:rsidRPr="003C3AD8" w:rsidRDefault="00B04A05" w:rsidP="004606D0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4. </w:t>
      </w:r>
      <w:r w:rsidR="004606D0">
        <w:rPr>
          <w:rFonts w:ascii="Times New Roman" w:eastAsia="Times New Roman" w:hAnsi="Times New Roman" w:cs="Times New Roman"/>
          <w:sz w:val="24"/>
          <w:szCs w:val="24"/>
        </w:rPr>
        <w:t>Learn propositions and articles</w:t>
      </w:r>
    </w:p>
    <w:p w:rsidR="00B04A05" w:rsidRPr="003C3AD8" w:rsidRDefault="00B04A05" w:rsidP="00B65339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5. </w:t>
      </w:r>
      <w:r w:rsidRPr="003C3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40D">
        <w:rPr>
          <w:rFonts w:ascii="Times New Roman" w:eastAsia="Times New Roman" w:hAnsi="Times New Roman" w:cs="Times New Roman"/>
          <w:sz w:val="24"/>
          <w:szCs w:val="24"/>
        </w:rPr>
        <w:t>Incorporate grammar with vocabulary learning.</w:t>
      </w:r>
      <w:bookmarkStart w:id="0" w:name="_GoBack"/>
      <w:bookmarkEnd w:id="0"/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D.  COURSE</w:t>
      </w:r>
      <w:r>
        <w:rPr>
          <w:rFonts w:asciiTheme="majorBidi" w:hAnsiTheme="majorBidi" w:cstheme="majorBidi"/>
          <w:b/>
          <w:bCs/>
        </w:rPr>
        <w:t xml:space="preserve"> LENGTH</w:t>
      </w:r>
    </w:p>
    <w:p w:rsidR="00B04A05" w:rsidRPr="003C3AD8" w:rsidRDefault="00B04A05" w:rsidP="00B04A05">
      <w:pPr>
        <w:bidi w:val="0"/>
        <w:rPr>
          <w:rFonts w:ascii="Verdana" w:eastAsia="Times New Roman" w:hAnsi="Verdana" w:cs="Arial"/>
          <w:sz w:val="18"/>
          <w:szCs w:val="18"/>
        </w:rPr>
      </w:pPr>
      <w:r w:rsidRPr="00AD1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hours per week</w:t>
      </w:r>
      <w:r>
        <w:rPr>
          <w:rFonts w:ascii="Verdana" w:eastAsia="Times New Roman" w:hAnsi="Verdana" w:cs="Arial"/>
          <w:color w:val="000000"/>
          <w:sz w:val="18"/>
          <w:szCs w:val="18"/>
        </w:rPr>
        <w:t>.</w:t>
      </w: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lastRenderedPageBreak/>
        <w:t xml:space="preserve">E. </w:t>
      </w:r>
      <w:r w:rsidRPr="00C42507">
        <w:rPr>
          <w:rFonts w:asciiTheme="majorBidi" w:hAnsiTheme="majorBidi" w:cstheme="majorBidi"/>
          <w:b/>
          <w:bCs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553"/>
        <w:gridCol w:w="3838"/>
        <w:gridCol w:w="6"/>
        <w:gridCol w:w="2417"/>
      </w:tblGrid>
      <w:tr w:rsidR="00B04A05" w:rsidRPr="003C3AD8" w:rsidTr="00FB3AC9">
        <w:trPr>
          <w:trHeight w:val="261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Week number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44" w:type="dxa"/>
            <w:gridSpan w:val="2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Lectures Topic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F91DDC">
              <w:rPr>
                <w:rFonts w:asciiTheme="majorBidi" w:hAnsiTheme="majorBidi" w:cstheme="majorBidi"/>
                <w:b/>
                <w:bCs/>
                <w:u w:val="single"/>
              </w:rPr>
              <w:t>Remarks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</w:p>
        </w:tc>
      </w:tr>
      <w:tr w:rsidR="00B04A05" w:rsidRPr="003C3AD8" w:rsidTr="00FB3AC9">
        <w:trPr>
          <w:trHeight w:val="337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14-4-1437        </w:t>
            </w:r>
          </w:p>
        </w:tc>
        <w:tc>
          <w:tcPr>
            <w:tcW w:w="6261" w:type="dxa"/>
            <w:gridSpan w:val="3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Orientation week</w:t>
            </w: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Week2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21-4-1437       </w:t>
            </w:r>
          </w:p>
        </w:tc>
        <w:tc>
          <w:tcPr>
            <w:tcW w:w="6261" w:type="dxa"/>
            <w:gridSpan w:val="3"/>
          </w:tcPr>
          <w:p w:rsidR="00B04A05" w:rsidRPr="003C3AD8" w:rsidRDefault="001F5289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</w:t>
            </w: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Week3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28-4-1437       </w:t>
            </w:r>
          </w:p>
        </w:tc>
        <w:tc>
          <w:tcPr>
            <w:tcW w:w="3838" w:type="dxa"/>
          </w:tcPr>
          <w:p w:rsidR="00B04A05" w:rsidRPr="003C3AD8" w:rsidRDefault="005A24F0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Meaning of literary criticism</w:t>
            </w:r>
          </w:p>
        </w:tc>
        <w:tc>
          <w:tcPr>
            <w:tcW w:w="2423" w:type="dxa"/>
            <w:gridSpan w:val="2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Week4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3-5-1437       </w:t>
            </w:r>
          </w:p>
        </w:tc>
        <w:tc>
          <w:tcPr>
            <w:tcW w:w="3844" w:type="dxa"/>
            <w:gridSpan w:val="2"/>
          </w:tcPr>
          <w:p w:rsidR="00B04A05" w:rsidRPr="003C3AD8" w:rsidRDefault="001F5289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Week5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10-5-1437       </w:t>
            </w:r>
          </w:p>
        </w:tc>
        <w:tc>
          <w:tcPr>
            <w:tcW w:w="3844" w:type="dxa"/>
            <w:gridSpan w:val="2"/>
          </w:tcPr>
          <w:p w:rsidR="00B04A05" w:rsidRPr="003C3AD8" w:rsidRDefault="001F5289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Week6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17-5-1437       </w:t>
            </w:r>
          </w:p>
        </w:tc>
        <w:tc>
          <w:tcPr>
            <w:tcW w:w="3844" w:type="dxa"/>
            <w:gridSpan w:val="2"/>
          </w:tcPr>
          <w:p w:rsidR="00B04A05" w:rsidRPr="003C3AD8" w:rsidRDefault="001F5289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Week7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24-5-1437       </w:t>
            </w:r>
          </w:p>
        </w:tc>
        <w:tc>
          <w:tcPr>
            <w:tcW w:w="3838" w:type="dxa"/>
          </w:tcPr>
          <w:p w:rsidR="00B04A05" w:rsidRPr="003C3AD8" w:rsidRDefault="001F5289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2423" w:type="dxa"/>
            <w:gridSpan w:val="2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1-6-1437       </w:t>
            </w:r>
          </w:p>
        </w:tc>
        <w:tc>
          <w:tcPr>
            <w:tcW w:w="6261" w:type="dxa"/>
            <w:gridSpan w:val="3"/>
          </w:tcPr>
          <w:p w:rsidR="00B04A05" w:rsidRPr="003C3AD8" w:rsidRDefault="001F5289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3</w:t>
            </w: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Week8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7-6-1437       </w:t>
            </w:r>
          </w:p>
        </w:tc>
        <w:tc>
          <w:tcPr>
            <w:tcW w:w="6261" w:type="dxa"/>
            <w:gridSpan w:val="3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First Mid-term Exam</w:t>
            </w:r>
          </w:p>
        </w:tc>
      </w:tr>
      <w:tr w:rsidR="00B04A05" w:rsidRPr="003C3AD8" w:rsidTr="00FB3AC9">
        <w:trPr>
          <w:gridAfter w:val="4"/>
          <w:wAfter w:w="8814" w:type="dxa"/>
          <w:trHeight w:val="323"/>
        </w:trPr>
        <w:tc>
          <w:tcPr>
            <w:tcW w:w="1707" w:type="dxa"/>
            <w:shd w:val="clear" w:color="auto" w:fill="D9D9D9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Week9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14-6-1437       </w:t>
            </w:r>
          </w:p>
        </w:tc>
        <w:tc>
          <w:tcPr>
            <w:tcW w:w="3844" w:type="dxa"/>
            <w:gridSpan w:val="2"/>
          </w:tcPr>
          <w:p w:rsidR="00B04A05" w:rsidRPr="003C3AD8" w:rsidRDefault="0042131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3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Week10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21-6-1437       </w:t>
            </w:r>
          </w:p>
        </w:tc>
        <w:tc>
          <w:tcPr>
            <w:tcW w:w="3844" w:type="dxa"/>
            <w:gridSpan w:val="2"/>
          </w:tcPr>
          <w:p w:rsidR="00B04A05" w:rsidRPr="003C3AD8" w:rsidRDefault="0042131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4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Week11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28-6-1437       </w:t>
            </w:r>
          </w:p>
        </w:tc>
        <w:tc>
          <w:tcPr>
            <w:tcW w:w="3844" w:type="dxa"/>
            <w:gridSpan w:val="2"/>
          </w:tcPr>
          <w:p w:rsidR="00B04A05" w:rsidRPr="003C3AD8" w:rsidRDefault="0042131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4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Week12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3-7-1437       </w:t>
            </w:r>
          </w:p>
        </w:tc>
        <w:tc>
          <w:tcPr>
            <w:tcW w:w="3844" w:type="dxa"/>
            <w:gridSpan w:val="2"/>
          </w:tcPr>
          <w:p w:rsidR="00B04A05" w:rsidRPr="003C3AD8" w:rsidRDefault="0042131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5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Week13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10-7-1437       </w:t>
            </w:r>
          </w:p>
        </w:tc>
        <w:tc>
          <w:tcPr>
            <w:tcW w:w="3844" w:type="dxa"/>
            <w:gridSpan w:val="2"/>
          </w:tcPr>
          <w:p w:rsidR="00B04A05" w:rsidRPr="003C3AD8" w:rsidRDefault="0042131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5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Week14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17-7-1437       </w:t>
            </w:r>
          </w:p>
        </w:tc>
        <w:tc>
          <w:tcPr>
            <w:tcW w:w="3844" w:type="dxa"/>
            <w:gridSpan w:val="2"/>
          </w:tcPr>
          <w:p w:rsidR="00B04A05" w:rsidRPr="003C3AD8" w:rsidRDefault="0042131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6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Week15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24-7-1437       </w:t>
            </w:r>
          </w:p>
        </w:tc>
        <w:tc>
          <w:tcPr>
            <w:tcW w:w="3844" w:type="dxa"/>
            <w:gridSpan w:val="2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Second mid-term Exam </w:t>
            </w:r>
          </w:p>
        </w:tc>
        <w:tc>
          <w:tcPr>
            <w:tcW w:w="241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Week16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1-8-1437</w:t>
            </w:r>
          </w:p>
        </w:tc>
        <w:tc>
          <w:tcPr>
            <w:tcW w:w="6261" w:type="dxa"/>
            <w:gridSpan w:val="3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review week</w:t>
            </w:r>
          </w:p>
        </w:tc>
      </w:tr>
      <w:tr w:rsidR="00B04A05" w:rsidRPr="003C3AD8" w:rsidTr="00FB3AC9">
        <w:trPr>
          <w:trHeight w:val="245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 17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15-8-1437       </w:t>
            </w:r>
          </w:p>
        </w:tc>
        <w:tc>
          <w:tcPr>
            <w:tcW w:w="6261" w:type="dxa"/>
            <w:gridSpan w:val="3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starts</w:t>
            </w:r>
          </w:p>
        </w:tc>
      </w:tr>
      <w:tr w:rsidR="00B04A05" w:rsidRPr="003C3AD8" w:rsidTr="00FB3AC9">
        <w:trPr>
          <w:trHeight w:val="261"/>
        </w:trPr>
        <w:tc>
          <w:tcPr>
            <w:tcW w:w="1707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Week18</w:t>
            </w:r>
          </w:p>
        </w:tc>
        <w:tc>
          <w:tcPr>
            <w:tcW w:w="2553" w:type="dxa"/>
          </w:tcPr>
          <w:p w:rsidR="00B04A05" w:rsidRPr="003C3AD8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-----------       </w:t>
            </w:r>
          </w:p>
        </w:tc>
        <w:tc>
          <w:tcPr>
            <w:tcW w:w="6261" w:type="dxa"/>
            <w:gridSpan w:val="3"/>
          </w:tcPr>
          <w:p w:rsidR="00B04A05" w:rsidRPr="003C3AD8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ends</w:t>
            </w:r>
          </w:p>
        </w:tc>
      </w:tr>
    </w:tbl>
    <w:p w:rsidR="00B04A05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F.  </w:t>
      </w:r>
      <w:r w:rsidRPr="00C42507">
        <w:rPr>
          <w:rFonts w:asciiTheme="majorBidi" w:hAnsiTheme="majorBidi" w:cstheme="majorBidi"/>
          <w:b/>
          <w:bCs/>
        </w:rPr>
        <w:t>TEXTBOOK(S) AND REQUIRED TOOLS OR SUPPLIES</w:t>
      </w:r>
    </w:p>
    <w:p w:rsidR="00B04A05" w:rsidRPr="003C3AD8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 w:rsidRPr="00C33A2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.Handouts </w:t>
      </w:r>
    </w:p>
    <w:p w:rsidR="00B04A05" w:rsidRPr="00AD1A69" w:rsidRDefault="00B04A05" w:rsidP="00421315">
      <w:pPr>
        <w:jc w:val="right"/>
        <w:rPr>
          <w:rFonts w:asciiTheme="majorBidi" w:hAnsiTheme="majorBidi" w:cstheme="majorBidi"/>
          <w:b/>
          <w:bCs/>
          <w:rtl/>
        </w:rPr>
      </w:pPr>
      <w:r w:rsidRPr="00C33A2F">
        <w:rPr>
          <w:rFonts w:asciiTheme="majorBidi" w:hAnsiTheme="majorBidi" w:cstheme="majorBidi"/>
        </w:rPr>
        <w:t xml:space="preserve">2.  </w:t>
      </w:r>
      <w:r w:rsidR="00421315">
        <w:rPr>
          <w:rFonts w:asciiTheme="majorBidi" w:hAnsiTheme="majorBidi" w:cstheme="majorBidi"/>
        </w:rPr>
        <w:t>My Grammar Lab</w:t>
      </w:r>
      <w:r w:rsidR="00421315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</w:t>
      </w:r>
      <w:r w:rsidRPr="00C42507">
        <w:rPr>
          <w:rFonts w:asciiTheme="majorBidi" w:hAnsiTheme="majorBidi" w:cstheme="majorBidi"/>
          <w:b/>
          <w:bCs/>
        </w:rPr>
        <w:t xml:space="preserve">.  GRADING </w:t>
      </w:r>
      <w:r>
        <w:rPr>
          <w:rFonts w:asciiTheme="majorBidi" w:hAnsiTheme="majorBidi" w:cstheme="majorBidi"/>
          <w:b/>
          <w:bCs/>
        </w:rPr>
        <w:t xml:space="preserve">POLICY &amp; </w:t>
      </w:r>
      <w:r w:rsidRPr="00C42507">
        <w:rPr>
          <w:rFonts w:asciiTheme="majorBidi" w:hAnsiTheme="majorBidi" w:cstheme="majorBidi"/>
          <w:b/>
          <w:bCs/>
        </w:rPr>
        <w:t>PLAN</w:t>
      </w:r>
    </w:p>
    <w:p w:rsidR="00B04A05" w:rsidRPr="00AD1A69" w:rsidRDefault="00B04A05" w:rsidP="00B04A05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No make-up exam without official excuses with 7 days.</w:t>
      </w:r>
    </w:p>
    <w:p w:rsidR="00B04A05" w:rsidRPr="00AD1A69" w:rsidRDefault="00B04A05" w:rsidP="00B04A05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 xml:space="preserve">2. </w:t>
      </w:r>
      <w:r w:rsidRPr="00337095">
        <w:rPr>
          <w:rFonts w:asciiTheme="majorBidi" w:hAnsiTheme="majorBidi" w:cstheme="majorBidi"/>
        </w:rPr>
        <w:t>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00"/>
      </w:tblGrid>
      <w:tr w:rsidR="00B04A05" w:rsidRPr="00AD1A69" w:rsidTr="00FB3AC9">
        <w:trPr>
          <w:trHeight w:val="285"/>
        </w:trPr>
        <w:tc>
          <w:tcPr>
            <w:tcW w:w="2988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 tools</w:t>
            </w:r>
          </w:p>
        </w:tc>
        <w:tc>
          <w:tcPr>
            <w:tcW w:w="900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B04A05" w:rsidRPr="00AD1A69" w:rsidTr="00FB3AC9">
        <w:trPr>
          <w:trHeight w:val="285"/>
        </w:trPr>
        <w:tc>
          <w:tcPr>
            <w:tcW w:w="2988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sz w:val="24"/>
                <w:szCs w:val="24"/>
              </w:rPr>
              <w:t>First Mid-term Exam</w:t>
            </w:r>
          </w:p>
        </w:tc>
        <w:tc>
          <w:tcPr>
            <w:tcW w:w="900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B04A05" w:rsidRPr="00AD1A69" w:rsidTr="00FB3AC9">
        <w:trPr>
          <w:trHeight w:val="285"/>
        </w:trPr>
        <w:tc>
          <w:tcPr>
            <w:tcW w:w="2988" w:type="dxa"/>
          </w:tcPr>
          <w:p w:rsidR="00B04A05" w:rsidRPr="00AD1A69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</w:t>
            </w:r>
          </w:p>
        </w:tc>
        <w:tc>
          <w:tcPr>
            <w:tcW w:w="900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B04A05" w:rsidRPr="00AD1A69" w:rsidTr="00FB3AC9">
        <w:tc>
          <w:tcPr>
            <w:tcW w:w="2988" w:type="dxa"/>
          </w:tcPr>
          <w:p w:rsidR="00B04A05" w:rsidRPr="00AD1A69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mid-term Exam</w:t>
            </w:r>
          </w:p>
        </w:tc>
        <w:tc>
          <w:tcPr>
            <w:tcW w:w="900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04A05" w:rsidRPr="00AD1A69" w:rsidTr="00FB3AC9">
        <w:tc>
          <w:tcPr>
            <w:tcW w:w="2988" w:type="dxa"/>
          </w:tcPr>
          <w:p w:rsidR="00B04A05" w:rsidRPr="00AD1A69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Examination</w:t>
            </w:r>
          </w:p>
        </w:tc>
        <w:tc>
          <w:tcPr>
            <w:tcW w:w="900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04A05" w:rsidRPr="00AD1A69" w:rsidTr="00FB3AC9">
        <w:tc>
          <w:tcPr>
            <w:tcW w:w="2988" w:type="dxa"/>
          </w:tcPr>
          <w:p w:rsidR="00B04A05" w:rsidRPr="00AD1A69" w:rsidRDefault="00B04A05" w:rsidP="00FB3A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B04A05" w:rsidRPr="00AD1A69" w:rsidRDefault="00B04A05" w:rsidP="00FB3AC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B04A05" w:rsidRPr="00AD1A69" w:rsidTr="00FB3AC9">
        <w:tc>
          <w:tcPr>
            <w:tcW w:w="1526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</w:t>
            </w: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:rsidR="00B04A05" w:rsidRPr="00AD1A69" w:rsidRDefault="00B04A05" w:rsidP="00FB3AC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Pr="00C33A2F" w:rsidRDefault="00B04A05" w:rsidP="00B04A05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H</w:t>
      </w:r>
      <w:r w:rsidRPr="00C42507">
        <w:rPr>
          <w:rFonts w:asciiTheme="majorBidi" w:hAnsiTheme="majorBidi" w:cstheme="majorBidi"/>
          <w:b/>
          <w:bCs/>
        </w:rPr>
        <w:t>. COURSE COMPONANT SPECIFICS</w:t>
      </w:r>
      <w:r>
        <w:rPr>
          <w:rFonts w:asciiTheme="majorBidi" w:hAnsiTheme="majorBidi" w:cstheme="majorBidi"/>
          <w:b/>
          <w:bCs/>
        </w:rPr>
        <w:t xml:space="preserve"> &amp; INSTRUCTIONS</w:t>
      </w:r>
    </w:p>
    <w:p w:rsidR="00B04A05" w:rsidRDefault="00B04A05" w:rsidP="00B04A05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Procedures pertaining to </w:t>
      </w:r>
      <w:r w:rsidRPr="00F91DDC">
        <w:rPr>
          <w:rFonts w:asciiTheme="majorBidi" w:hAnsiTheme="majorBidi" w:cstheme="majorBidi"/>
        </w:rPr>
        <w:t>course components:</w:t>
      </w:r>
    </w:p>
    <w:p w:rsidR="00B04A05" w:rsidRPr="00AD1A69" w:rsidRDefault="00B04A05" w:rsidP="00B04A05">
      <w:pPr>
        <w:bidi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Theme="majorBidi" w:hAnsiTheme="majorBidi" w:cstheme="majorBidi"/>
        </w:rPr>
        <w:t>Component 1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</w:p>
    <w:p w:rsidR="00B04A05" w:rsidRDefault="00B04A05" w:rsidP="00B04A05">
      <w:pPr>
        <w:pStyle w:val="ListParagraph"/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Pr="00AD1A69" w:rsidRDefault="00B04A05" w:rsidP="00B04A05">
      <w:pPr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Component 2. </w:t>
      </w:r>
    </w:p>
    <w:p w:rsidR="00B04A05" w:rsidRPr="00C0628F" w:rsidRDefault="00B04A05" w:rsidP="00B04A05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A05" w:rsidRDefault="00B04A05" w:rsidP="00B04A05">
      <w:pPr>
        <w:bidi w:val="0"/>
        <w:jc w:val="right"/>
      </w:pPr>
    </w:p>
    <w:p w:rsidR="00B04A05" w:rsidRDefault="00B04A05" w:rsidP="00B04A05">
      <w:pPr>
        <w:jc w:val="right"/>
        <w:rPr>
          <w:rtl/>
        </w:rPr>
      </w:pPr>
    </w:p>
    <w:p w:rsidR="00B04A05" w:rsidRDefault="00B04A05" w:rsidP="00B04A05">
      <w:pPr>
        <w:jc w:val="right"/>
        <w:rPr>
          <w:rtl/>
        </w:rPr>
      </w:pPr>
    </w:p>
    <w:p w:rsidR="007237C1" w:rsidRDefault="007237C1"/>
    <w:sectPr w:rsidR="007237C1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23"/>
    <w:rsid w:val="000019CA"/>
    <w:rsid w:val="000020F2"/>
    <w:rsid w:val="0000454E"/>
    <w:rsid w:val="00006520"/>
    <w:rsid w:val="00014DD7"/>
    <w:rsid w:val="000169E2"/>
    <w:rsid w:val="00022352"/>
    <w:rsid w:val="00023612"/>
    <w:rsid w:val="00023B48"/>
    <w:rsid w:val="00025762"/>
    <w:rsid w:val="000268EE"/>
    <w:rsid w:val="00026AD5"/>
    <w:rsid w:val="00032A3E"/>
    <w:rsid w:val="000344E2"/>
    <w:rsid w:val="00036AFF"/>
    <w:rsid w:val="00040256"/>
    <w:rsid w:val="000404E1"/>
    <w:rsid w:val="00040CD6"/>
    <w:rsid w:val="00041705"/>
    <w:rsid w:val="000460A1"/>
    <w:rsid w:val="0004723C"/>
    <w:rsid w:val="00050C59"/>
    <w:rsid w:val="00051BEA"/>
    <w:rsid w:val="00056E19"/>
    <w:rsid w:val="00063E1D"/>
    <w:rsid w:val="00064030"/>
    <w:rsid w:val="00064126"/>
    <w:rsid w:val="000666AF"/>
    <w:rsid w:val="00070915"/>
    <w:rsid w:val="000749A3"/>
    <w:rsid w:val="0007617D"/>
    <w:rsid w:val="00077263"/>
    <w:rsid w:val="0008067B"/>
    <w:rsid w:val="0008086D"/>
    <w:rsid w:val="00081A5A"/>
    <w:rsid w:val="00082501"/>
    <w:rsid w:val="00083682"/>
    <w:rsid w:val="000856FC"/>
    <w:rsid w:val="00087122"/>
    <w:rsid w:val="00090220"/>
    <w:rsid w:val="00090B60"/>
    <w:rsid w:val="000913D9"/>
    <w:rsid w:val="00091D9D"/>
    <w:rsid w:val="00092C1C"/>
    <w:rsid w:val="000963B4"/>
    <w:rsid w:val="0009647B"/>
    <w:rsid w:val="00096B40"/>
    <w:rsid w:val="000A4917"/>
    <w:rsid w:val="000A642A"/>
    <w:rsid w:val="000A6730"/>
    <w:rsid w:val="000B2849"/>
    <w:rsid w:val="000B5C41"/>
    <w:rsid w:val="000C034F"/>
    <w:rsid w:val="000C2425"/>
    <w:rsid w:val="000C328E"/>
    <w:rsid w:val="000C439B"/>
    <w:rsid w:val="000C442C"/>
    <w:rsid w:val="000C5FFF"/>
    <w:rsid w:val="000C7555"/>
    <w:rsid w:val="000D1B6C"/>
    <w:rsid w:val="000D288F"/>
    <w:rsid w:val="000D3AFC"/>
    <w:rsid w:val="000D58FB"/>
    <w:rsid w:val="000E128D"/>
    <w:rsid w:val="000E316C"/>
    <w:rsid w:val="000E5A6A"/>
    <w:rsid w:val="000E693B"/>
    <w:rsid w:val="000E7866"/>
    <w:rsid w:val="000F1CCA"/>
    <w:rsid w:val="000F2935"/>
    <w:rsid w:val="000F4228"/>
    <w:rsid w:val="000F4933"/>
    <w:rsid w:val="000F5699"/>
    <w:rsid w:val="000F57D2"/>
    <w:rsid w:val="000F590E"/>
    <w:rsid w:val="00101543"/>
    <w:rsid w:val="00105512"/>
    <w:rsid w:val="00105F57"/>
    <w:rsid w:val="00106A43"/>
    <w:rsid w:val="00112921"/>
    <w:rsid w:val="001135B1"/>
    <w:rsid w:val="00113DC8"/>
    <w:rsid w:val="0011452E"/>
    <w:rsid w:val="00115317"/>
    <w:rsid w:val="00125217"/>
    <w:rsid w:val="00126A2F"/>
    <w:rsid w:val="00127F4A"/>
    <w:rsid w:val="00131B64"/>
    <w:rsid w:val="00134617"/>
    <w:rsid w:val="00141897"/>
    <w:rsid w:val="001420FF"/>
    <w:rsid w:val="001444BE"/>
    <w:rsid w:val="00146A03"/>
    <w:rsid w:val="0015534E"/>
    <w:rsid w:val="00157DDC"/>
    <w:rsid w:val="00165FA5"/>
    <w:rsid w:val="0017423D"/>
    <w:rsid w:val="00176C77"/>
    <w:rsid w:val="00180D29"/>
    <w:rsid w:val="00192523"/>
    <w:rsid w:val="001941DB"/>
    <w:rsid w:val="001963E4"/>
    <w:rsid w:val="001A1E77"/>
    <w:rsid w:val="001A340C"/>
    <w:rsid w:val="001A3849"/>
    <w:rsid w:val="001A7736"/>
    <w:rsid w:val="001B03AF"/>
    <w:rsid w:val="001B440D"/>
    <w:rsid w:val="001C206F"/>
    <w:rsid w:val="001C61D5"/>
    <w:rsid w:val="001C6B54"/>
    <w:rsid w:val="001D00B9"/>
    <w:rsid w:val="001D3BC5"/>
    <w:rsid w:val="001D4247"/>
    <w:rsid w:val="001D544F"/>
    <w:rsid w:val="001D76F4"/>
    <w:rsid w:val="001E0387"/>
    <w:rsid w:val="001E0F38"/>
    <w:rsid w:val="001E3B36"/>
    <w:rsid w:val="001E3F20"/>
    <w:rsid w:val="001E503C"/>
    <w:rsid w:val="001E5166"/>
    <w:rsid w:val="001E6872"/>
    <w:rsid w:val="001E6A2F"/>
    <w:rsid w:val="001E7319"/>
    <w:rsid w:val="001E77BD"/>
    <w:rsid w:val="001F5289"/>
    <w:rsid w:val="001F7DD3"/>
    <w:rsid w:val="00206AFB"/>
    <w:rsid w:val="00210B2E"/>
    <w:rsid w:val="002132CF"/>
    <w:rsid w:val="00213F00"/>
    <w:rsid w:val="00222E1A"/>
    <w:rsid w:val="00223545"/>
    <w:rsid w:val="00226EDE"/>
    <w:rsid w:val="00227988"/>
    <w:rsid w:val="002323F3"/>
    <w:rsid w:val="00232653"/>
    <w:rsid w:val="00233110"/>
    <w:rsid w:val="00235C3E"/>
    <w:rsid w:val="00235E2B"/>
    <w:rsid w:val="00240DC1"/>
    <w:rsid w:val="00241096"/>
    <w:rsid w:val="002417B6"/>
    <w:rsid w:val="00244A5C"/>
    <w:rsid w:val="00244EE1"/>
    <w:rsid w:val="00245D5A"/>
    <w:rsid w:val="002503E4"/>
    <w:rsid w:val="00251A87"/>
    <w:rsid w:val="0025432F"/>
    <w:rsid w:val="002558EB"/>
    <w:rsid w:val="00261199"/>
    <w:rsid w:val="00261372"/>
    <w:rsid w:val="00262169"/>
    <w:rsid w:val="002640DE"/>
    <w:rsid w:val="00264752"/>
    <w:rsid w:val="00266676"/>
    <w:rsid w:val="00266ED0"/>
    <w:rsid w:val="00267DBA"/>
    <w:rsid w:val="00267F92"/>
    <w:rsid w:val="00272272"/>
    <w:rsid w:val="00272A80"/>
    <w:rsid w:val="00273457"/>
    <w:rsid w:val="002740C5"/>
    <w:rsid w:val="00283915"/>
    <w:rsid w:val="00285D62"/>
    <w:rsid w:val="002860C0"/>
    <w:rsid w:val="00286E4B"/>
    <w:rsid w:val="0028720B"/>
    <w:rsid w:val="00297A01"/>
    <w:rsid w:val="00297E43"/>
    <w:rsid w:val="002A01D3"/>
    <w:rsid w:val="002A1D01"/>
    <w:rsid w:val="002A67E8"/>
    <w:rsid w:val="002B151F"/>
    <w:rsid w:val="002B2074"/>
    <w:rsid w:val="002B5316"/>
    <w:rsid w:val="002B5E7E"/>
    <w:rsid w:val="002B62B9"/>
    <w:rsid w:val="002B670D"/>
    <w:rsid w:val="002C2665"/>
    <w:rsid w:val="002C2CD2"/>
    <w:rsid w:val="002C3F96"/>
    <w:rsid w:val="002C693E"/>
    <w:rsid w:val="002C78A9"/>
    <w:rsid w:val="002D18F9"/>
    <w:rsid w:val="002D2F5C"/>
    <w:rsid w:val="002D490A"/>
    <w:rsid w:val="002D618A"/>
    <w:rsid w:val="002D7170"/>
    <w:rsid w:val="002D71D1"/>
    <w:rsid w:val="002D7ED0"/>
    <w:rsid w:val="002E0568"/>
    <w:rsid w:val="002E0F09"/>
    <w:rsid w:val="002E2CD1"/>
    <w:rsid w:val="002E739F"/>
    <w:rsid w:val="002F0061"/>
    <w:rsid w:val="002F3214"/>
    <w:rsid w:val="002F3B36"/>
    <w:rsid w:val="0030131D"/>
    <w:rsid w:val="00302D79"/>
    <w:rsid w:val="00303640"/>
    <w:rsid w:val="00303730"/>
    <w:rsid w:val="003121B0"/>
    <w:rsid w:val="00312F64"/>
    <w:rsid w:val="00314EC1"/>
    <w:rsid w:val="003173B3"/>
    <w:rsid w:val="00320823"/>
    <w:rsid w:val="003222DF"/>
    <w:rsid w:val="00322B3E"/>
    <w:rsid w:val="003256DB"/>
    <w:rsid w:val="003275A3"/>
    <w:rsid w:val="003276D2"/>
    <w:rsid w:val="003304DD"/>
    <w:rsid w:val="003324EA"/>
    <w:rsid w:val="00340C60"/>
    <w:rsid w:val="0034211A"/>
    <w:rsid w:val="00342262"/>
    <w:rsid w:val="003431C6"/>
    <w:rsid w:val="00346D92"/>
    <w:rsid w:val="00351893"/>
    <w:rsid w:val="00357B77"/>
    <w:rsid w:val="0036182F"/>
    <w:rsid w:val="00362EA8"/>
    <w:rsid w:val="00367E90"/>
    <w:rsid w:val="003713D6"/>
    <w:rsid w:val="00371755"/>
    <w:rsid w:val="003735B3"/>
    <w:rsid w:val="00380086"/>
    <w:rsid w:val="0038070F"/>
    <w:rsid w:val="00386C61"/>
    <w:rsid w:val="00387162"/>
    <w:rsid w:val="00387711"/>
    <w:rsid w:val="0039002C"/>
    <w:rsid w:val="00392E09"/>
    <w:rsid w:val="00397175"/>
    <w:rsid w:val="00397263"/>
    <w:rsid w:val="00397553"/>
    <w:rsid w:val="003A1CEF"/>
    <w:rsid w:val="003A25D4"/>
    <w:rsid w:val="003A66F5"/>
    <w:rsid w:val="003B0E75"/>
    <w:rsid w:val="003B25AD"/>
    <w:rsid w:val="003C1350"/>
    <w:rsid w:val="003C17BB"/>
    <w:rsid w:val="003C30C3"/>
    <w:rsid w:val="003C4058"/>
    <w:rsid w:val="003C4B22"/>
    <w:rsid w:val="003D0D49"/>
    <w:rsid w:val="003D4535"/>
    <w:rsid w:val="003D4954"/>
    <w:rsid w:val="003D5CF9"/>
    <w:rsid w:val="003E354F"/>
    <w:rsid w:val="003E3743"/>
    <w:rsid w:val="003E63E4"/>
    <w:rsid w:val="003E67D2"/>
    <w:rsid w:val="003E78CB"/>
    <w:rsid w:val="003F2BEE"/>
    <w:rsid w:val="003F2E29"/>
    <w:rsid w:val="003F4995"/>
    <w:rsid w:val="00400DFB"/>
    <w:rsid w:val="00404115"/>
    <w:rsid w:val="00404855"/>
    <w:rsid w:val="004071F3"/>
    <w:rsid w:val="00412865"/>
    <w:rsid w:val="00412985"/>
    <w:rsid w:val="004139A8"/>
    <w:rsid w:val="004147EB"/>
    <w:rsid w:val="00415435"/>
    <w:rsid w:val="00421315"/>
    <w:rsid w:val="00424CC1"/>
    <w:rsid w:val="00427747"/>
    <w:rsid w:val="00427B23"/>
    <w:rsid w:val="004305E6"/>
    <w:rsid w:val="00431A2E"/>
    <w:rsid w:val="0043448C"/>
    <w:rsid w:val="00442B09"/>
    <w:rsid w:val="0044452F"/>
    <w:rsid w:val="0044630D"/>
    <w:rsid w:val="0045182C"/>
    <w:rsid w:val="00453A77"/>
    <w:rsid w:val="00455EC6"/>
    <w:rsid w:val="00456C1E"/>
    <w:rsid w:val="0046063F"/>
    <w:rsid w:val="004606D0"/>
    <w:rsid w:val="00460A59"/>
    <w:rsid w:val="00462F9D"/>
    <w:rsid w:val="00463376"/>
    <w:rsid w:val="00463683"/>
    <w:rsid w:val="00464635"/>
    <w:rsid w:val="00464CE4"/>
    <w:rsid w:val="004662DA"/>
    <w:rsid w:val="00470851"/>
    <w:rsid w:val="0047139E"/>
    <w:rsid w:val="00473FB7"/>
    <w:rsid w:val="00475828"/>
    <w:rsid w:val="004766EB"/>
    <w:rsid w:val="00480A31"/>
    <w:rsid w:val="00487477"/>
    <w:rsid w:val="004929B5"/>
    <w:rsid w:val="004964D0"/>
    <w:rsid w:val="0049703E"/>
    <w:rsid w:val="004A10C4"/>
    <w:rsid w:val="004A2CC9"/>
    <w:rsid w:val="004B0763"/>
    <w:rsid w:val="004B13FF"/>
    <w:rsid w:val="004B1618"/>
    <w:rsid w:val="004B660A"/>
    <w:rsid w:val="004B74D5"/>
    <w:rsid w:val="004C2771"/>
    <w:rsid w:val="004C2FEA"/>
    <w:rsid w:val="004C30DE"/>
    <w:rsid w:val="004C436C"/>
    <w:rsid w:val="004C6198"/>
    <w:rsid w:val="004C706C"/>
    <w:rsid w:val="004D2A76"/>
    <w:rsid w:val="004D33A7"/>
    <w:rsid w:val="004D3B89"/>
    <w:rsid w:val="004E0320"/>
    <w:rsid w:val="004E30E9"/>
    <w:rsid w:val="004E6950"/>
    <w:rsid w:val="004E7E59"/>
    <w:rsid w:val="004F4550"/>
    <w:rsid w:val="004F5D00"/>
    <w:rsid w:val="004F6224"/>
    <w:rsid w:val="004F763A"/>
    <w:rsid w:val="004F7F05"/>
    <w:rsid w:val="00502591"/>
    <w:rsid w:val="00504EF7"/>
    <w:rsid w:val="00505878"/>
    <w:rsid w:val="00507B5F"/>
    <w:rsid w:val="00511265"/>
    <w:rsid w:val="0051526A"/>
    <w:rsid w:val="00515AEA"/>
    <w:rsid w:val="005166BD"/>
    <w:rsid w:val="00520C83"/>
    <w:rsid w:val="00521AF5"/>
    <w:rsid w:val="005239F1"/>
    <w:rsid w:val="00523AF3"/>
    <w:rsid w:val="005248E2"/>
    <w:rsid w:val="00527222"/>
    <w:rsid w:val="00530475"/>
    <w:rsid w:val="00530AA6"/>
    <w:rsid w:val="00530F3A"/>
    <w:rsid w:val="00531672"/>
    <w:rsid w:val="00531E48"/>
    <w:rsid w:val="00533552"/>
    <w:rsid w:val="00535E6D"/>
    <w:rsid w:val="005457D7"/>
    <w:rsid w:val="00552488"/>
    <w:rsid w:val="00553F5C"/>
    <w:rsid w:val="00556F74"/>
    <w:rsid w:val="00557900"/>
    <w:rsid w:val="00557EE4"/>
    <w:rsid w:val="00563C68"/>
    <w:rsid w:val="005660C7"/>
    <w:rsid w:val="00566B4E"/>
    <w:rsid w:val="005723F0"/>
    <w:rsid w:val="005750C6"/>
    <w:rsid w:val="0057741D"/>
    <w:rsid w:val="00577716"/>
    <w:rsid w:val="005804C7"/>
    <w:rsid w:val="00583C6C"/>
    <w:rsid w:val="00583D2A"/>
    <w:rsid w:val="005848A1"/>
    <w:rsid w:val="00584C9F"/>
    <w:rsid w:val="00590359"/>
    <w:rsid w:val="0059067A"/>
    <w:rsid w:val="00590A6F"/>
    <w:rsid w:val="00595B21"/>
    <w:rsid w:val="0059699D"/>
    <w:rsid w:val="005A24F0"/>
    <w:rsid w:val="005A2779"/>
    <w:rsid w:val="005A3107"/>
    <w:rsid w:val="005B0AE0"/>
    <w:rsid w:val="005B1459"/>
    <w:rsid w:val="005B1F71"/>
    <w:rsid w:val="005B4469"/>
    <w:rsid w:val="005B5825"/>
    <w:rsid w:val="005C06A5"/>
    <w:rsid w:val="005C2A8F"/>
    <w:rsid w:val="005C3596"/>
    <w:rsid w:val="005C5A62"/>
    <w:rsid w:val="005C779D"/>
    <w:rsid w:val="005C7BDF"/>
    <w:rsid w:val="005D2C12"/>
    <w:rsid w:val="005D354F"/>
    <w:rsid w:val="005D3DB1"/>
    <w:rsid w:val="005D5F02"/>
    <w:rsid w:val="005D6939"/>
    <w:rsid w:val="005E15DD"/>
    <w:rsid w:val="005E1FF9"/>
    <w:rsid w:val="005E24F9"/>
    <w:rsid w:val="005E3478"/>
    <w:rsid w:val="005E6A63"/>
    <w:rsid w:val="005E6A64"/>
    <w:rsid w:val="005E6A95"/>
    <w:rsid w:val="005E6CF6"/>
    <w:rsid w:val="005F54DC"/>
    <w:rsid w:val="005F6EF1"/>
    <w:rsid w:val="00602986"/>
    <w:rsid w:val="00602A5B"/>
    <w:rsid w:val="00603688"/>
    <w:rsid w:val="00606B66"/>
    <w:rsid w:val="00607401"/>
    <w:rsid w:val="0061115C"/>
    <w:rsid w:val="0061521F"/>
    <w:rsid w:val="00617D71"/>
    <w:rsid w:val="00620FF8"/>
    <w:rsid w:val="006255C1"/>
    <w:rsid w:val="00626BCD"/>
    <w:rsid w:val="006274D7"/>
    <w:rsid w:val="00627B9A"/>
    <w:rsid w:val="00630DAF"/>
    <w:rsid w:val="00632D23"/>
    <w:rsid w:val="00633661"/>
    <w:rsid w:val="00636E8C"/>
    <w:rsid w:val="00640C6C"/>
    <w:rsid w:val="00642D3D"/>
    <w:rsid w:val="00646D85"/>
    <w:rsid w:val="006501A8"/>
    <w:rsid w:val="006520F3"/>
    <w:rsid w:val="0065488A"/>
    <w:rsid w:val="00660C57"/>
    <w:rsid w:val="00661F0C"/>
    <w:rsid w:val="0066248F"/>
    <w:rsid w:val="006722EA"/>
    <w:rsid w:val="0067247C"/>
    <w:rsid w:val="00673F71"/>
    <w:rsid w:val="00676B3E"/>
    <w:rsid w:val="00677D0B"/>
    <w:rsid w:val="006869F4"/>
    <w:rsid w:val="006875E9"/>
    <w:rsid w:val="006962D0"/>
    <w:rsid w:val="0069684C"/>
    <w:rsid w:val="006A09C5"/>
    <w:rsid w:val="006A496A"/>
    <w:rsid w:val="006A762D"/>
    <w:rsid w:val="006B1B0B"/>
    <w:rsid w:val="006B315B"/>
    <w:rsid w:val="006B382D"/>
    <w:rsid w:val="006B70DB"/>
    <w:rsid w:val="006C73AE"/>
    <w:rsid w:val="006C7827"/>
    <w:rsid w:val="006D19DA"/>
    <w:rsid w:val="006D1B65"/>
    <w:rsid w:val="006D2A40"/>
    <w:rsid w:val="006D6964"/>
    <w:rsid w:val="006D6B0A"/>
    <w:rsid w:val="006E3198"/>
    <w:rsid w:val="006E5B78"/>
    <w:rsid w:val="006F0270"/>
    <w:rsid w:val="006F078D"/>
    <w:rsid w:val="006F7562"/>
    <w:rsid w:val="00710899"/>
    <w:rsid w:val="0071397F"/>
    <w:rsid w:val="00717731"/>
    <w:rsid w:val="00720EA2"/>
    <w:rsid w:val="0072332B"/>
    <w:rsid w:val="007237C1"/>
    <w:rsid w:val="00725604"/>
    <w:rsid w:val="00727B07"/>
    <w:rsid w:val="007353A8"/>
    <w:rsid w:val="00735D4F"/>
    <w:rsid w:val="007415A6"/>
    <w:rsid w:val="00741AFA"/>
    <w:rsid w:val="00743071"/>
    <w:rsid w:val="00746A25"/>
    <w:rsid w:val="007470C2"/>
    <w:rsid w:val="0074725D"/>
    <w:rsid w:val="007528CD"/>
    <w:rsid w:val="00754418"/>
    <w:rsid w:val="00763A43"/>
    <w:rsid w:val="00763E11"/>
    <w:rsid w:val="00764803"/>
    <w:rsid w:val="007651D6"/>
    <w:rsid w:val="00766CCA"/>
    <w:rsid w:val="00782CF0"/>
    <w:rsid w:val="00785739"/>
    <w:rsid w:val="00785F17"/>
    <w:rsid w:val="00786C13"/>
    <w:rsid w:val="007924F3"/>
    <w:rsid w:val="00792F31"/>
    <w:rsid w:val="00793703"/>
    <w:rsid w:val="007937B8"/>
    <w:rsid w:val="00793A10"/>
    <w:rsid w:val="00793C27"/>
    <w:rsid w:val="0079420C"/>
    <w:rsid w:val="00797DBE"/>
    <w:rsid w:val="007A294D"/>
    <w:rsid w:val="007A4B9F"/>
    <w:rsid w:val="007A597B"/>
    <w:rsid w:val="007A5BAD"/>
    <w:rsid w:val="007B1C37"/>
    <w:rsid w:val="007B245A"/>
    <w:rsid w:val="007B2E27"/>
    <w:rsid w:val="007B5389"/>
    <w:rsid w:val="007B585E"/>
    <w:rsid w:val="007B640B"/>
    <w:rsid w:val="007B72BB"/>
    <w:rsid w:val="007C03EA"/>
    <w:rsid w:val="007C150C"/>
    <w:rsid w:val="007C1521"/>
    <w:rsid w:val="007C1768"/>
    <w:rsid w:val="007C4978"/>
    <w:rsid w:val="007D037D"/>
    <w:rsid w:val="007D1686"/>
    <w:rsid w:val="007D1F9C"/>
    <w:rsid w:val="007D30CF"/>
    <w:rsid w:val="007D503F"/>
    <w:rsid w:val="007D7836"/>
    <w:rsid w:val="007E05F2"/>
    <w:rsid w:val="007E2430"/>
    <w:rsid w:val="007E4F04"/>
    <w:rsid w:val="007E5F9F"/>
    <w:rsid w:val="007E6A02"/>
    <w:rsid w:val="007E6C90"/>
    <w:rsid w:val="007F6302"/>
    <w:rsid w:val="00801411"/>
    <w:rsid w:val="00801E3C"/>
    <w:rsid w:val="00802C63"/>
    <w:rsid w:val="00805357"/>
    <w:rsid w:val="0080753A"/>
    <w:rsid w:val="00810296"/>
    <w:rsid w:val="008168A2"/>
    <w:rsid w:val="00817A30"/>
    <w:rsid w:val="00820C1A"/>
    <w:rsid w:val="0082118F"/>
    <w:rsid w:val="00824E43"/>
    <w:rsid w:val="00831E01"/>
    <w:rsid w:val="00832E6A"/>
    <w:rsid w:val="00833206"/>
    <w:rsid w:val="008352B5"/>
    <w:rsid w:val="00835EBD"/>
    <w:rsid w:val="00835EE8"/>
    <w:rsid w:val="00836BED"/>
    <w:rsid w:val="008402EF"/>
    <w:rsid w:val="00843257"/>
    <w:rsid w:val="008440A0"/>
    <w:rsid w:val="00847BCA"/>
    <w:rsid w:val="00850B5A"/>
    <w:rsid w:val="0085392E"/>
    <w:rsid w:val="008560AB"/>
    <w:rsid w:val="008564DD"/>
    <w:rsid w:val="00860BA1"/>
    <w:rsid w:val="00864916"/>
    <w:rsid w:val="00871356"/>
    <w:rsid w:val="0087407D"/>
    <w:rsid w:val="0087623A"/>
    <w:rsid w:val="00882558"/>
    <w:rsid w:val="00882E30"/>
    <w:rsid w:val="0088473C"/>
    <w:rsid w:val="00886867"/>
    <w:rsid w:val="00887894"/>
    <w:rsid w:val="00891373"/>
    <w:rsid w:val="00892404"/>
    <w:rsid w:val="008959EE"/>
    <w:rsid w:val="008967E2"/>
    <w:rsid w:val="008A24B6"/>
    <w:rsid w:val="008A6669"/>
    <w:rsid w:val="008A69CA"/>
    <w:rsid w:val="008B0256"/>
    <w:rsid w:val="008B1699"/>
    <w:rsid w:val="008B4483"/>
    <w:rsid w:val="008B450F"/>
    <w:rsid w:val="008B4528"/>
    <w:rsid w:val="008B4C4B"/>
    <w:rsid w:val="008B7DBC"/>
    <w:rsid w:val="008C05BC"/>
    <w:rsid w:val="008C1626"/>
    <w:rsid w:val="008C210C"/>
    <w:rsid w:val="008C39B0"/>
    <w:rsid w:val="008C440C"/>
    <w:rsid w:val="008D0645"/>
    <w:rsid w:val="008D5B3B"/>
    <w:rsid w:val="008E04FC"/>
    <w:rsid w:val="008E23FA"/>
    <w:rsid w:val="008E262A"/>
    <w:rsid w:val="008E5FB6"/>
    <w:rsid w:val="008F26C9"/>
    <w:rsid w:val="008F3F8F"/>
    <w:rsid w:val="008F41E3"/>
    <w:rsid w:val="008F4384"/>
    <w:rsid w:val="008F52A4"/>
    <w:rsid w:val="009008CB"/>
    <w:rsid w:val="00903E11"/>
    <w:rsid w:val="00905A81"/>
    <w:rsid w:val="009110F8"/>
    <w:rsid w:val="00911213"/>
    <w:rsid w:val="0091128C"/>
    <w:rsid w:val="00915172"/>
    <w:rsid w:val="00916700"/>
    <w:rsid w:val="0092066C"/>
    <w:rsid w:val="00921DC0"/>
    <w:rsid w:val="00921E17"/>
    <w:rsid w:val="00923B39"/>
    <w:rsid w:val="00923F40"/>
    <w:rsid w:val="00926A9B"/>
    <w:rsid w:val="009403B0"/>
    <w:rsid w:val="00946E39"/>
    <w:rsid w:val="00947267"/>
    <w:rsid w:val="00951266"/>
    <w:rsid w:val="009517D1"/>
    <w:rsid w:val="009550B2"/>
    <w:rsid w:val="00955867"/>
    <w:rsid w:val="00956DE6"/>
    <w:rsid w:val="00961E4B"/>
    <w:rsid w:val="00964226"/>
    <w:rsid w:val="00964A29"/>
    <w:rsid w:val="00966280"/>
    <w:rsid w:val="009674E5"/>
    <w:rsid w:val="009700D1"/>
    <w:rsid w:val="0097228F"/>
    <w:rsid w:val="00972963"/>
    <w:rsid w:val="00973020"/>
    <w:rsid w:val="00973B5F"/>
    <w:rsid w:val="00974E4C"/>
    <w:rsid w:val="009773A0"/>
    <w:rsid w:val="0097754F"/>
    <w:rsid w:val="00977E52"/>
    <w:rsid w:val="009809EE"/>
    <w:rsid w:val="00981C50"/>
    <w:rsid w:val="009837FA"/>
    <w:rsid w:val="00983FC9"/>
    <w:rsid w:val="00984F95"/>
    <w:rsid w:val="00987BD5"/>
    <w:rsid w:val="00991B99"/>
    <w:rsid w:val="00991DD3"/>
    <w:rsid w:val="009935A4"/>
    <w:rsid w:val="0099360A"/>
    <w:rsid w:val="00994480"/>
    <w:rsid w:val="0099534D"/>
    <w:rsid w:val="00995F00"/>
    <w:rsid w:val="00996B6B"/>
    <w:rsid w:val="00996C5E"/>
    <w:rsid w:val="009A22F5"/>
    <w:rsid w:val="009A23DC"/>
    <w:rsid w:val="009A2958"/>
    <w:rsid w:val="009A3380"/>
    <w:rsid w:val="009A3704"/>
    <w:rsid w:val="009A5831"/>
    <w:rsid w:val="009A7167"/>
    <w:rsid w:val="009B0420"/>
    <w:rsid w:val="009B045B"/>
    <w:rsid w:val="009B27A6"/>
    <w:rsid w:val="009B444D"/>
    <w:rsid w:val="009B5CF0"/>
    <w:rsid w:val="009B638A"/>
    <w:rsid w:val="009C137A"/>
    <w:rsid w:val="009C1E20"/>
    <w:rsid w:val="009C51BA"/>
    <w:rsid w:val="009C5452"/>
    <w:rsid w:val="009C5D93"/>
    <w:rsid w:val="009D09F1"/>
    <w:rsid w:val="009D0EF3"/>
    <w:rsid w:val="009D327B"/>
    <w:rsid w:val="009D3318"/>
    <w:rsid w:val="009D4A0D"/>
    <w:rsid w:val="009D7FEB"/>
    <w:rsid w:val="009E2A92"/>
    <w:rsid w:val="009E2C6F"/>
    <w:rsid w:val="009E5D24"/>
    <w:rsid w:val="009E6BE0"/>
    <w:rsid w:val="009E7B0C"/>
    <w:rsid w:val="009F26BA"/>
    <w:rsid w:val="009F5A88"/>
    <w:rsid w:val="00A039F4"/>
    <w:rsid w:val="00A06A8B"/>
    <w:rsid w:val="00A10B06"/>
    <w:rsid w:val="00A12A92"/>
    <w:rsid w:val="00A12F36"/>
    <w:rsid w:val="00A14483"/>
    <w:rsid w:val="00A1453F"/>
    <w:rsid w:val="00A1593A"/>
    <w:rsid w:val="00A15B78"/>
    <w:rsid w:val="00A17E7D"/>
    <w:rsid w:val="00A20E34"/>
    <w:rsid w:val="00A21063"/>
    <w:rsid w:val="00A22AF9"/>
    <w:rsid w:val="00A26F92"/>
    <w:rsid w:val="00A3028E"/>
    <w:rsid w:val="00A32AE9"/>
    <w:rsid w:val="00A33235"/>
    <w:rsid w:val="00A356B9"/>
    <w:rsid w:val="00A50531"/>
    <w:rsid w:val="00A51E86"/>
    <w:rsid w:val="00A524A3"/>
    <w:rsid w:val="00A53DF8"/>
    <w:rsid w:val="00A55802"/>
    <w:rsid w:val="00A56242"/>
    <w:rsid w:val="00A5708E"/>
    <w:rsid w:val="00A57D14"/>
    <w:rsid w:val="00A6011D"/>
    <w:rsid w:val="00A64238"/>
    <w:rsid w:val="00A72946"/>
    <w:rsid w:val="00A72DD4"/>
    <w:rsid w:val="00A73570"/>
    <w:rsid w:val="00A90DF4"/>
    <w:rsid w:val="00A92804"/>
    <w:rsid w:val="00AA17EB"/>
    <w:rsid w:val="00AA2D90"/>
    <w:rsid w:val="00AA2DD4"/>
    <w:rsid w:val="00AA2E95"/>
    <w:rsid w:val="00AB323E"/>
    <w:rsid w:val="00AB3C54"/>
    <w:rsid w:val="00AC24E8"/>
    <w:rsid w:val="00AC7A2A"/>
    <w:rsid w:val="00AD1880"/>
    <w:rsid w:val="00AD3256"/>
    <w:rsid w:val="00AD34D7"/>
    <w:rsid w:val="00AD3F6E"/>
    <w:rsid w:val="00AD4690"/>
    <w:rsid w:val="00AE2C4A"/>
    <w:rsid w:val="00AE4217"/>
    <w:rsid w:val="00AE5A96"/>
    <w:rsid w:val="00AE64B1"/>
    <w:rsid w:val="00AE69DA"/>
    <w:rsid w:val="00AF3662"/>
    <w:rsid w:val="00AF3DEA"/>
    <w:rsid w:val="00AF45E9"/>
    <w:rsid w:val="00B04A05"/>
    <w:rsid w:val="00B06061"/>
    <w:rsid w:val="00B07D10"/>
    <w:rsid w:val="00B112B0"/>
    <w:rsid w:val="00B1698E"/>
    <w:rsid w:val="00B2151C"/>
    <w:rsid w:val="00B22291"/>
    <w:rsid w:val="00B22CA7"/>
    <w:rsid w:val="00B22E3A"/>
    <w:rsid w:val="00B3229B"/>
    <w:rsid w:val="00B33C7B"/>
    <w:rsid w:val="00B35A53"/>
    <w:rsid w:val="00B35EC2"/>
    <w:rsid w:val="00B40C7A"/>
    <w:rsid w:val="00B4487F"/>
    <w:rsid w:val="00B46656"/>
    <w:rsid w:val="00B51E1E"/>
    <w:rsid w:val="00B5231A"/>
    <w:rsid w:val="00B539DA"/>
    <w:rsid w:val="00B54E88"/>
    <w:rsid w:val="00B579A4"/>
    <w:rsid w:val="00B57DED"/>
    <w:rsid w:val="00B60E85"/>
    <w:rsid w:val="00B63972"/>
    <w:rsid w:val="00B648B7"/>
    <w:rsid w:val="00B65339"/>
    <w:rsid w:val="00B705E3"/>
    <w:rsid w:val="00B707A3"/>
    <w:rsid w:val="00B709E8"/>
    <w:rsid w:val="00B724DC"/>
    <w:rsid w:val="00B76112"/>
    <w:rsid w:val="00B77BD8"/>
    <w:rsid w:val="00B842A1"/>
    <w:rsid w:val="00BA55BF"/>
    <w:rsid w:val="00BB2087"/>
    <w:rsid w:val="00BB55C5"/>
    <w:rsid w:val="00BB59FF"/>
    <w:rsid w:val="00BB79AE"/>
    <w:rsid w:val="00BC12F3"/>
    <w:rsid w:val="00BC5B33"/>
    <w:rsid w:val="00BC5D94"/>
    <w:rsid w:val="00BC6E9D"/>
    <w:rsid w:val="00BD22BF"/>
    <w:rsid w:val="00BD2798"/>
    <w:rsid w:val="00BD36DF"/>
    <w:rsid w:val="00BD53DE"/>
    <w:rsid w:val="00BE4C44"/>
    <w:rsid w:val="00BE5CE0"/>
    <w:rsid w:val="00BE7974"/>
    <w:rsid w:val="00BF3CA4"/>
    <w:rsid w:val="00C02F68"/>
    <w:rsid w:val="00C113F0"/>
    <w:rsid w:val="00C1169B"/>
    <w:rsid w:val="00C16F8F"/>
    <w:rsid w:val="00C22753"/>
    <w:rsid w:val="00C27D00"/>
    <w:rsid w:val="00C3470A"/>
    <w:rsid w:val="00C356EA"/>
    <w:rsid w:val="00C416FA"/>
    <w:rsid w:val="00C425FA"/>
    <w:rsid w:val="00C43437"/>
    <w:rsid w:val="00C440CA"/>
    <w:rsid w:val="00C45437"/>
    <w:rsid w:val="00C52409"/>
    <w:rsid w:val="00C54221"/>
    <w:rsid w:val="00C5545A"/>
    <w:rsid w:val="00C5585E"/>
    <w:rsid w:val="00C5729D"/>
    <w:rsid w:val="00C57ACF"/>
    <w:rsid w:val="00C61326"/>
    <w:rsid w:val="00C63E14"/>
    <w:rsid w:val="00C67F52"/>
    <w:rsid w:val="00C70D29"/>
    <w:rsid w:val="00C710D5"/>
    <w:rsid w:val="00C73066"/>
    <w:rsid w:val="00C73A93"/>
    <w:rsid w:val="00C756C1"/>
    <w:rsid w:val="00C75859"/>
    <w:rsid w:val="00C81ACC"/>
    <w:rsid w:val="00C8710C"/>
    <w:rsid w:val="00C87202"/>
    <w:rsid w:val="00C87CFC"/>
    <w:rsid w:val="00C9097C"/>
    <w:rsid w:val="00C91721"/>
    <w:rsid w:val="00C91947"/>
    <w:rsid w:val="00C93C1C"/>
    <w:rsid w:val="00C94741"/>
    <w:rsid w:val="00C95C04"/>
    <w:rsid w:val="00CA0FAE"/>
    <w:rsid w:val="00CA269F"/>
    <w:rsid w:val="00CA3570"/>
    <w:rsid w:val="00CA511F"/>
    <w:rsid w:val="00CB2327"/>
    <w:rsid w:val="00CB295E"/>
    <w:rsid w:val="00CB465C"/>
    <w:rsid w:val="00CB506A"/>
    <w:rsid w:val="00CC4B5F"/>
    <w:rsid w:val="00CD284C"/>
    <w:rsid w:val="00CE3A1B"/>
    <w:rsid w:val="00CE4669"/>
    <w:rsid w:val="00CE6BE3"/>
    <w:rsid w:val="00CF243D"/>
    <w:rsid w:val="00CF4F8D"/>
    <w:rsid w:val="00D025D3"/>
    <w:rsid w:val="00D025FD"/>
    <w:rsid w:val="00D05733"/>
    <w:rsid w:val="00D0647E"/>
    <w:rsid w:val="00D12AD0"/>
    <w:rsid w:val="00D16A88"/>
    <w:rsid w:val="00D2032D"/>
    <w:rsid w:val="00D204D5"/>
    <w:rsid w:val="00D2296C"/>
    <w:rsid w:val="00D250FF"/>
    <w:rsid w:val="00D27C7A"/>
    <w:rsid w:val="00D31F56"/>
    <w:rsid w:val="00D325F9"/>
    <w:rsid w:val="00D35315"/>
    <w:rsid w:val="00D4059B"/>
    <w:rsid w:val="00D421C4"/>
    <w:rsid w:val="00D46268"/>
    <w:rsid w:val="00D52552"/>
    <w:rsid w:val="00D535F2"/>
    <w:rsid w:val="00D5378F"/>
    <w:rsid w:val="00D53EEA"/>
    <w:rsid w:val="00D55D31"/>
    <w:rsid w:val="00D56DD6"/>
    <w:rsid w:val="00D60811"/>
    <w:rsid w:val="00D60D39"/>
    <w:rsid w:val="00D62DCD"/>
    <w:rsid w:val="00D65D17"/>
    <w:rsid w:val="00D66149"/>
    <w:rsid w:val="00D66833"/>
    <w:rsid w:val="00D73873"/>
    <w:rsid w:val="00D761CD"/>
    <w:rsid w:val="00D767E9"/>
    <w:rsid w:val="00D81BC1"/>
    <w:rsid w:val="00D8339A"/>
    <w:rsid w:val="00D8412F"/>
    <w:rsid w:val="00D85F6B"/>
    <w:rsid w:val="00D87226"/>
    <w:rsid w:val="00D874C5"/>
    <w:rsid w:val="00D8776F"/>
    <w:rsid w:val="00D92AB6"/>
    <w:rsid w:val="00D959D5"/>
    <w:rsid w:val="00D978F9"/>
    <w:rsid w:val="00DA18B7"/>
    <w:rsid w:val="00DA2E81"/>
    <w:rsid w:val="00DA3FF1"/>
    <w:rsid w:val="00DA6DCF"/>
    <w:rsid w:val="00DB274F"/>
    <w:rsid w:val="00DC0178"/>
    <w:rsid w:val="00DC01F9"/>
    <w:rsid w:val="00DC17CA"/>
    <w:rsid w:val="00DC1C41"/>
    <w:rsid w:val="00DC4FCB"/>
    <w:rsid w:val="00DC70D0"/>
    <w:rsid w:val="00DC7D0E"/>
    <w:rsid w:val="00DD312B"/>
    <w:rsid w:val="00DD39FF"/>
    <w:rsid w:val="00DD5B6F"/>
    <w:rsid w:val="00DD66F2"/>
    <w:rsid w:val="00DE31F8"/>
    <w:rsid w:val="00DE4CD7"/>
    <w:rsid w:val="00DE517D"/>
    <w:rsid w:val="00DE527D"/>
    <w:rsid w:val="00DE5345"/>
    <w:rsid w:val="00DE5473"/>
    <w:rsid w:val="00DE6B25"/>
    <w:rsid w:val="00DF087B"/>
    <w:rsid w:val="00DF0CB6"/>
    <w:rsid w:val="00DF635E"/>
    <w:rsid w:val="00DF6D78"/>
    <w:rsid w:val="00E01AAC"/>
    <w:rsid w:val="00E0212E"/>
    <w:rsid w:val="00E04345"/>
    <w:rsid w:val="00E10682"/>
    <w:rsid w:val="00E1338D"/>
    <w:rsid w:val="00E13CB4"/>
    <w:rsid w:val="00E174A6"/>
    <w:rsid w:val="00E17620"/>
    <w:rsid w:val="00E17B9B"/>
    <w:rsid w:val="00E21F8D"/>
    <w:rsid w:val="00E26BB9"/>
    <w:rsid w:val="00E30F1F"/>
    <w:rsid w:val="00E31A16"/>
    <w:rsid w:val="00E31A52"/>
    <w:rsid w:val="00E35FB7"/>
    <w:rsid w:val="00E36C0C"/>
    <w:rsid w:val="00E4233E"/>
    <w:rsid w:val="00E427F3"/>
    <w:rsid w:val="00E439A3"/>
    <w:rsid w:val="00E43F7C"/>
    <w:rsid w:val="00E46765"/>
    <w:rsid w:val="00E46E21"/>
    <w:rsid w:val="00E526F7"/>
    <w:rsid w:val="00E54482"/>
    <w:rsid w:val="00E55096"/>
    <w:rsid w:val="00E5595E"/>
    <w:rsid w:val="00E64BE3"/>
    <w:rsid w:val="00E679AD"/>
    <w:rsid w:val="00E7101A"/>
    <w:rsid w:val="00E74F34"/>
    <w:rsid w:val="00E769A9"/>
    <w:rsid w:val="00E80E32"/>
    <w:rsid w:val="00E85C7C"/>
    <w:rsid w:val="00E9596E"/>
    <w:rsid w:val="00E9728F"/>
    <w:rsid w:val="00EA5889"/>
    <w:rsid w:val="00EB1602"/>
    <w:rsid w:val="00EB1D1A"/>
    <w:rsid w:val="00EB1F3B"/>
    <w:rsid w:val="00EB3104"/>
    <w:rsid w:val="00EB77D0"/>
    <w:rsid w:val="00EC0768"/>
    <w:rsid w:val="00EC2BEB"/>
    <w:rsid w:val="00EC41AB"/>
    <w:rsid w:val="00EC4211"/>
    <w:rsid w:val="00ED39EE"/>
    <w:rsid w:val="00ED4E05"/>
    <w:rsid w:val="00ED6796"/>
    <w:rsid w:val="00ED7391"/>
    <w:rsid w:val="00EE01EE"/>
    <w:rsid w:val="00EE2A8F"/>
    <w:rsid w:val="00EE5689"/>
    <w:rsid w:val="00EE5827"/>
    <w:rsid w:val="00EE69AF"/>
    <w:rsid w:val="00EF1A17"/>
    <w:rsid w:val="00EF1A85"/>
    <w:rsid w:val="00EF1C17"/>
    <w:rsid w:val="00EF4B88"/>
    <w:rsid w:val="00EF542B"/>
    <w:rsid w:val="00EF5DFF"/>
    <w:rsid w:val="00EF62CF"/>
    <w:rsid w:val="00EF7785"/>
    <w:rsid w:val="00F02212"/>
    <w:rsid w:val="00F057D9"/>
    <w:rsid w:val="00F108A2"/>
    <w:rsid w:val="00F11D90"/>
    <w:rsid w:val="00F16DE2"/>
    <w:rsid w:val="00F22F08"/>
    <w:rsid w:val="00F23CF0"/>
    <w:rsid w:val="00F2444C"/>
    <w:rsid w:val="00F25A02"/>
    <w:rsid w:val="00F30D10"/>
    <w:rsid w:val="00F32CEB"/>
    <w:rsid w:val="00F3492E"/>
    <w:rsid w:val="00F4196F"/>
    <w:rsid w:val="00F520EF"/>
    <w:rsid w:val="00F52803"/>
    <w:rsid w:val="00F54C84"/>
    <w:rsid w:val="00F57DA2"/>
    <w:rsid w:val="00F60F21"/>
    <w:rsid w:val="00F618A3"/>
    <w:rsid w:val="00F62FA7"/>
    <w:rsid w:val="00F63C1B"/>
    <w:rsid w:val="00F6421C"/>
    <w:rsid w:val="00F67838"/>
    <w:rsid w:val="00F71D63"/>
    <w:rsid w:val="00F76989"/>
    <w:rsid w:val="00F80FFB"/>
    <w:rsid w:val="00F81921"/>
    <w:rsid w:val="00F821CE"/>
    <w:rsid w:val="00F83BA1"/>
    <w:rsid w:val="00F8434E"/>
    <w:rsid w:val="00F84485"/>
    <w:rsid w:val="00F850F9"/>
    <w:rsid w:val="00F878F2"/>
    <w:rsid w:val="00F90301"/>
    <w:rsid w:val="00F92D98"/>
    <w:rsid w:val="00F95824"/>
    <w:rsid w:val="00F95E8C"/>
    <w:rsid w:val="00F95EAE"/>
    <w:rsid w:val="00FA4DD3"/>
    <w:rsid w:val="00FB0003"/>
    <w:rsid w:val="00FB0252"/>
    <w:rsid w:val="00FB1B94"/>
    <w:rsid w:val="00FB4CF1"/>
    <w:rsid w:val="00FB6B3B"/>
    <w:rsid w:val="00FB7D8A"/>
    <w:rsid w:val="00FC2415"/>
    <w:rsid w:val="00FC3A1B"/>
    <w:rsid w:val="00FC3C5C"/>
    <w:rsid w:val="00FC3EE0"/>
    <w:rsid w:val="00FC4D84"/>
    <w:rsid w:val="00FC569D"/>
    <w:rsid w:val="00FC5B7D"/>
    <w:rsid w:val="00FC7117"/>
    <w:rsid w:val="00FD0463"/>
    <w:rsid w:val="00FD278C"/>
    <w:rsid w:val="00FD29EF"/>
    <w:rsid w:val="00FD6255"/>
    <w:rsid w:val="00FD70F1"/>
    <w:rsid w:val="00FE003F"/>
    <w:rsid w:val="00FE22AE"/>
    <w:rsid w:val="00FE4750"/>
    <w:rsid w:val="00FE69C6"/>
    <w:rsid w:val="00FE74DA"/>
    <w:rsid w:val="00FF0A0B"/>
    <w:rsid w:val="00FF5292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8A6007-A3AC-4E70-B7B1-4B6779CD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0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bdelakadi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7</cp:revision>
  <dcterms:created xsi:type="dcterms:W3CDTF">2016-02-03T16:52:00Z</dcterms:created>
  <dcterms:modified xsi:type="dcterms:W3CDTF">2016-02-03T19:50:00Z</dcterms:modified>
</cp:coreProperties>
</file>