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90D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093E46" w:rsidRPr="00093E46" w:rsidRDefault="00093E46" w:rsidP="00093E46">
      <w:pPr>
        <w:bidi/>
        <w:rPr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szCs w:val="32"/>
          <w:rtl/>
        </w:rPr>
      </w:pPr>
    </w:p>
    <w:p w:rsidR="00B7790D" w:rsidRPr="00960FFC" w:rsidRDefault="00B7790D" w:rsidP="00B7790D">
      <w:pPr>
        <w:pStyle w:val="3"/>
        <w:bidi/>
        <w:jc w:val="left"/>
        <w:rPr>
          <w:rFonts w:cs="AL-Mohanad Bold"/>
          <w:b w:val="0"/>
          <w:bCs w:val="0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B7790D" w:rsidRPr="00960FFC" w:rsidRDefault="00B7790D" w:rsidP="00B7790D">
      <w:pPr>
        <w:bidi/>
        <w:rPr>
          <w:rFonts w:cs="AL-Mohanad Bold"/>
          <w:sz w:val="32"/>
          <w:szCs w:val="32"/>
          <w:rtl/>
        </w:rPr>
      </w:pPr>
    </w:p>
    <w:p w:rsidR="00722547" w:rsidRPr="00960FFC" w:rsidRDefault="00722547" w:rsidP="00722547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960FFC" w:rsidRPr="00960FFC" w:rsidRDefault="00960FFC" w:rsidP="00960FFC">
      <w:pPr>
        <w:bidi/>
        <w:rPr>
          <w:rFonts w:cs="AL-Mohanad Bold"/>
          <w:sz w:val="32"/>
          <w:szCs w:val="32"/>
          <w:rtl/>
        </w:rPr>
      </w:pPr>
    </w:p>
    <w:p w:rsidR="00722547" w:rsidRPr="00960FFC" w:rsidRDefault="00722547" w:rsidP="00722547">
      <w:pPr>
        <w:bidi/>
        <w:rPr>
          <w:rFonts w:cs="AL-Mohanad Bold"/>
          <w:sz w:val="32"/>
          <w:szCs w:val="32"/>
          <w:rtl/>
        </w:rPr>
      </w:pPr>
    </w:p>
    <w:p w:rsidR="005B3165" w:rsidRPr="00960FFC" w:rsidRDefault="005B3165" w:rsidP="005B3165">
      <w:pPr>
        <w:bidi/>
        <w:rPr>
          <w:rFonts w:cs="AL-Mohanad Bold"/>
          <w:sz w:val="32"/>
          <w:szCs w:val="32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866"/>
        <w:gridCol w:w="6710"/>
      </w:tblGrid>
      <w:tr w:rsidR="00E2329E" w:rsidRPr="00960FFC" w:rsidTr="00313BCC">
        <w:tc>
          <w:tcPr>
            <w:tcW w:w="2866" w:type="dxa"/>
            <w:shd w:val="clear" w:color="auto" w:fill="auto"/>
          </w:tcPr>
          <w:p w:rsidR="00B7790D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الكلية:</w:t>
            </w:r>
          </w:p>
        </w:tc>
        <w:tc>
          <w:tcPr>
            <w:tcW w:w="6710" w:type="dxa"/>
            <w:shd w:val="clear" w:color="auto" w:fill="auto"/>
          </w:tcPr>
          <w:p w:rsidR="00B7790D" w:rsidRPr="00960FFC" w:rsidRDefault="00633573" w:rsidP="0011598C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العلوم والدراسات الإنسانية برماح</w:t>
            </w:r>
          </w:p>
        </w:tc>
      </w:tr>
      <w:tr w:rsidR="00A54E32" w:rsidRPr="00960FFC" w:rsidTr="00313BCC">
        <w:tc>
          <w:tcPr>
            <w:tcW w:w="2866" w:type="dxa"/>
            <w:shd w:val="clear" w:color="auto" w:fill="auto"/>
          </w:tcPr>
          <w:p w:rsidR="00A54E32" w:rsidRPr="00960FFC" w:rsidRDefault="00A54E32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القسم الاكاديمي :</w:t>
            </w:r>
          </w:p>
        </w:tc>
        <w:tc>
          <w:tcPr>
            <w:tcW w:w="6710" w:type="dxa"/>
            <w:shd w:val="clear" w:color="auto" w:fill="auto"/>
          </w:tcPr>
          <w:p w:rsidR="00A54E32" w:rsidRPr="00960FFC" w:rsidRDefault="00633573" w:rsidP="00633573">
            <w:pPr>
              <w:bidi/>
              <w:rPr>
                <w:rFonts w:ascii="AL-Mohanad" w:hAnsi="AL-Mohanad" w:cs="AL-Mohanad Bold"/>
                <w:color w:val="2F5496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الدراسات الإسلامية</w:t>
            </w:r>
          </w:p>
        </w:tc>
      </w:tr>
      <w:tr w:rsidR="00E2329E" w:rsidRPr="00960FFC" w:rsidTr="00313BCC">
        <w:tc>
          <w:tcPr>
            <w:tcW w:w="2866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710" w:type="dxa"/>
            <w:shd w:val="clear" w:color="auto" w:fill="auto"/>
          </w:tcPr>
          <w:p w:rsidR="00722547" w:rsidRPr="00960FFC" w:rsidRDefault="00633573" w:rsidP="0011598C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بكالوريوس</w:t>
            </w:r>
          </w:p>
        </w:tc>
      </w:tr>
      <w:tr w:rsidR="00E2329E" w:rsidRPr="00960FFC" w:rsidTr="00313BCC">
        <w:tc>
          <w:tcPr>
            <w:tcW w:w="2866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710" w:type="dxa"/>
            <w:shd w:val="clear" w:color="auto" w:fill="auto"/>
          </w:tcPr>
          <w:p w:rsidR="00722547" w:rsidRPr="00960FFC" w:rsidRDefault="008F4D01" w:rsidP="0011598C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التقويم التربوي</w:t>
            </w:r>
          </w:p>
        </w:tc>
      </w:tr>
      <w:tr w:rsidR="00E2329E" w:rsidRPr="00960FFC" w:rsidTr="00313BCC">
        <w:tc>
          <w:tcPr>
            <w:tcW w:w="2866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المقرر:</w:t>
            </w:r>
          </w:p>
        </w:tc>
        <w:tc>
          <w:tcPr>
            <w:tcW w:w="6710" w:type="dxa"/>
            <w:shd w:val="clear" w:color="auto" w:fill="auto"/>
          </w:tcPr>
          <w:p w:rsidR="00722547" w:rsidRPr="00960FFC" w:rsidRDefault="00513811" w:rsidP="0011598C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E2329E" w:rsidRPr="00960FFC" w:rsidTr="00313BCC">
        <w:tc>
          <w:tcPr>
            <w:tcW w:w="2866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منسق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البرنامج:</w:t>
            </w:r>
          </w:p>
        </w:tc>
        <w:tc>
          <w:tcPr>
            <w:tcW w:w="6710" w:type="dxa"/>
            <w:shd w:val="clear" w:color="auto" w:fill="auto"/>
          </w:tcPr>
          <w:p w:rsidR="00722547" w:rsidRPr="00960FFC" w:rsidRDefault="00986FB9" w:rsidP="0011598C">
            <w:pPr>
              <w:bidi/>
              <w:rPr>
                <w:rFonts w:cs="AL-Mohanad Bold"/>
                <w:color w:val="2F5496"/>
                <w:sz w:val="32"/>
                <w:szCs w:val="32"/>
                <w:rtl/>
              </w:rPr>
            </w:pPr>
            <w:r>
              <w:rPr>
                <w:rFonts w:cs="AL-Mohanad Bold" w:hint="cs"/>
                <w:color w:val="2F5496"/>
                <w:sz w:val="32"/>
                <w:szCs w:val="32"/>
                <w:rtl/>
              </w:rPr>
              <w:t>د. عبد الله الحبجر</w:t>
            </w:r>
          </w:p>
        </w:tc>
      </w:tr>
      <w:tr w:rsidR="00E2329E" w:rsidRPr="00960FFC" w:rsidTr="00313BCC">
        <w:tc>
          <w:tcPr>
            <w:tcW w:w="2866" w:type="dxa"/>
            <w:shd w:val="clear" w:color="auto" w:fill="auto"/>
          </w:tcPr>
          <w:p w:rsidR="00722547" w:rsidRPr="00960FFC" w:rsidRDefault="00722547" w:rsidP="0011598C">
            <w:pPr>
              <w:bidi/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</w:pPr>
            <w:r w:rsidRPr="00960FFC">
              <w:rPr>
                <w:rFonts w:ascii="AL-Mohanad" w:hAnsi="AL-Mohanad" w:cs="AL-Mohanad Bold"/>
                <w:color w:val="002060"/>
                <w:sz w:val="32"/>
                <w:szCs w:val="32"/>
                <w:rtl/>
              </w:rPr>
              <w:t xml:space="preserve">تاريخ اعتماد </w:t>
            </w:r>
            <w:r w:rsidRPr="00960FFC">
              <w:rPr>
                <w:rFonts w:ascii="AL-Mohanad" w:hAnsi="AL-Mohanad" w:cs="AL-Mohanad Bold" w:hint="cs"/>
                <w:color w:val="002060"/>
                <w:sz w:val="32"/>
                <w:szCs w:val="32"/>
                <w:rtl/>
              </w:rPr>
              <w:t>التوصيف:</w:t>
            </w:r>
          </w:p>
        </w:tc>
        <w:tc>
          <w:tcPr>
            <w:tcW w:w="6710" w:type="dxa"/>
            <w:shd w:val="clear" w:color="auto" w:fill="auto"/>
          </w:tcPr>
          <w:p w:rsidR="00722547" w:rsidRPr="00960FFC" w:rsidRDefault="00313BCC" w:rsidP="00633573">
            <w:pPr>
              <w:bidi/>
              <w:rPr>
                <w:rFonts w:cs="AL-Mohanad Bold"/>
                <w:color w:val="2F5496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15/1/1437هـ</w:t>
            </w:r>
          </w:p>
        </w:tc>
      </w:tr>
    </w:tbl>
    <w:p w:rsidR="00EF296A" w:rsidRPr="00960FFC" w:rsidRDefault="00B7790D" w:rsidP="008724E0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/>
          <w:color w:val="0D0D0D"/>
          <w:sz w:val="32"/>
          <w:szCs w:val="32"/>
          <w:rtl/>
        </w:rPr>
        <w:br w:type="page"/>
      </w:r>
      <w:r w:rsidR="0003097E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lastRenderedPageBreak/>
        <w:t>أ) التعري</w:t>
      </w:r>
      <w:r w:rsidR="0003097E" w:rsidRPr="00960FFC">
        <w:rPr>
          <w:rFonts w:ascii="AL-Mohanad" w:hAnsi="AL-Mohanad" w:cs="AL-Mohanad Bold" w:hint="eastAsia"/>
          <w:b/>
          <w:bCs/>
          <w:color w:val="FF0000"/>
          <w:sz w:val="32"/>
          <w:szCs w:val="32"/>
          <w:rtl/>
        </w:rPr>
        <w:t>ف</w:t>
      </w:r>
      <w:r w:rsidR="008724E0"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عنه</w:t>
      </w:r>
      <w:r w:rsidR="008724E0"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740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294"/>
        <w:gridCol w:w="708"/>
        <w:gridCol w:w="1941"/>
      </w:tblGrid>
      <w:tr w:rsidR="00F03072" w:rsidRPr="00960FFC" w:rsidTr="00B17290">
        <w:tc>
          <w:tcPr>
            <w:tcW w:w="1135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1 </w:t>
            </w:r>
            <w:r w:rsidR="0003097E"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-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اسمالمقرر:</w:t>
            </w:r>
          </w:p>
        </w:tc>
        <w:tc>
          <w:tcPr>
            <w:tcW w:w="1572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8F4D01" w:rsidP="004F3DB2">
            <w:p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2F5496"/>
                <w:sz w:val="32"/>
                <w:szCs w:val="32"/>
                <w:rtl/>
              </w:rPr>
              <w:t>التقويم التربوي</w:t>
            </w:r>
          </w:p>
        </w:tc>
        <w:tc>
          <w:tcPr>
            <w:tcW w:w="987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9C4444" w:rsidP="009C4444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رمز 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المقرر:</w:t>
            </w:r>
          </w:p>
        </w:tc>
        <w:tc>
          <w:tcPr>
            <w:tcW w:w="1306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60FFC" w:rsidRDefault="008F4D01" w:rsidP="008F4D01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FA2DA6">
              <w:rPr>
                <w:rFonts w:asciiTheme="minorHAnsi" w:hAnsiTheme="minorHAnsi" w:cs="AL-Mohanad"/>
                <w:sz w:val="28"/>
                <w:szCs w:val="28"/>
              </w:rPr>
              <w:t>E</w:t>
            </w:r>
            <w:r w:rsidR="00AA29CB" w:rsidRPr="00FA2DA6">
              <w:rPr>
                <w:rFonts w:asciiTheme="minorHAnsi" w:hAnsiTheme="minorHAnsi" w:cs="AL-Mohanad"/>
                <w:sz w:val="28"/>
                <w:szCs w:val="28"/>
              </w:rPr>
              <w:t>du</w:t>
            </w:r>
            <w:r w:rsidRPr="008F4D01">
              <w:rPr>
                <w:rFonts w:asciiTheme="minorHAnsi" w:hAnsiTheme="minorHAnsi" w:cs="AL-Mohanad"/>
                <w:sz w:val="28"/>
                <w:szCs w:val="28"/>
              </w:rPr>
              <w:t>417</w:t>
            </w:r>
          </w:p>
        </w:tc>
      </w:tr>
      <w:tr w:rsidR="009C4444" w:rsidRPr="00960FFC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960FF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2 </w:t>
            </w:r>
            <w:r w:rsidR="0003097E"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-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عدد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960FFC" w:rsidRDefault="009C4444" w:rsidP="00633573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(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.</w:t>
            </w:r>
            <w:r w:rsidR="00633573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ساعتان</w:t>
            </w:r>
            <w:r w:rsidRPr="00960FFC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. </w:t>
            </w:r>
            <w:r w:rsidRPr="00960FFC">
              <w:rPr>
                <w:rFonts w:ascii="AL-Mohanad" w:hAnsi="AL-Mohanad" w:cs="AL-Mohanad Bold" w:hint="cs"/>
                <w:sz w:val="32"/>
                <w:szCs w:val="32"/>
                <w:rtl/>
              </w:rPr>
              <w:t xml:space="preserve">) </w:t>
            </w:r>
          </w:p>
        </w:tc>
      </w:tr>
      <w:tr w:rsidR="009C4444" w:rsidRPr="00960FFC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60FFC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3 </w:t>
            </w:r>
            <w:r w:rsidR="0003097E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-البرنامج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البرامج ال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ذ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60FFC" w:rsidRDefault="00633573" w:rsidP="009C4444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البكالوريوس</w:t>
            </w:r>
          </w:p>
        </w:tc>
      </w:tr>
      <w:tr w:rsidR="00B17290" w:rsidRPr="00960FFC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4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لغة تدريس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633573" w:rsidP="00B17290">
            <w:pPr>
              <w:bidi/>
              <w:rPr>
                <w:rFonts w:ascii="AL-Mohanad" w:hAnsi="AL-Mohanad" w:cs="AL-Mohanad Bold"/>
                <w:color w:val="C00000"/>
                <w:sz w:val="32"/>
                <w:szCs w:val="32"/>
                <w:rtl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العربية</w:t>
            </w:r>
          </w:p>
        </w:tc>
      </w:tr>
      <w:tr w:rsidR="00B17290" w:rsidRPr="00960FFC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5 -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اسممنسق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2E381F" w:rsidP="002E381F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2E381F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زيزي ابراهيم أحمد مشالي</w:t>
            </w:r>
          </w:p>
        </w:tc>
      </w:tr>
      <w:tr w:rsidR="00B17290" w:rsidRPr="00960FFC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6-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السنة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أو المستوى الأكاديمي الذي يعطى فيه المقرر الدراسي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60FFC" w:rsidRDefault="00633573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ال</w:t>
            </w:r>
            <w:r w:rsidR="008F4D01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سابع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7 -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السابقة لهذا 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المقرر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>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B17290" w:rsidRPr="00960FFC" w:rsidRDefault="008F4D01" w:rsidP="00B17290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المناهج التعليمية</w:t>
            </w:r>
            <w:r w:rsidR="002E381F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، علم النفس التربوي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8 -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المتطلبات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الآنية لهذا المقرر (إن وجدت)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B17290" w:rsidRPr="00960FFC" w:rsidRDefault="008F4D01" w:rsidP="00633573">
            <w:pPr>
              <w:numPr>
                <w:ilvl w:val="0"/>
                <w:numId w:val="2"/>
              </w:numPr>
              <w:bidi/>
              <w:rPr>
                <w:rFonts w:ascii="Arial" w:hAnsi="Arial" w:cs="AL-Mohanad Bold"/>
                <w:b/>
                <w:color w:val="C00000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 xml:space="preserve">التربية الميدانية 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9 -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موقع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 تقديم المقرر إن لم يكن داخل المبنى الرئيس للمؤسسة التعليمية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:</w:t>
            </w:r>
          </w:p>
          <w:p w:rsidR="00B17290" w:rsidRPr="00960FFC" w:rsidRDefault="00B17290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( .....................</w:t>
            </w:r>
            <w:r w:rsidR="00173706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لايوجد</w:t>
            </w:r>
            <w:r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........................................ )</w:t>
            </w:r>
          </w:p>
        </w:tc>
      </w:tr>
      <w:tr w:rsidR="00B17290" w:rsidRPr="00960FFC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Cs/>
                <w:sz w:val="32"/>
                <w:szCs w:val="32"/>
                <w:rtl/>
                <w:lang w:bidi="ar-EG"/>
              </w:rPr>
              <w:t xml:space="preserve">10 </w:t>
            </w:r>
            <w:r w:rsidRPr="00960FFC">
              <w:rPr>
                <w:rFonts w:ascii="Arial" w:hAnsi="Arial" w:cs="AL-Mohanad Bold"/>
                <w:bCs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اسلوب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التدريس</w:t>
            </w:r>
          </w:p>
        </w:tc>
      </w:tr>
      <w:tr w:rsidR="00B17290" w:rsidRPr="00960FFC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أ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1819C5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8D40F1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60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1819C5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1819C5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B17290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ج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0E69C2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0E69C2" w:rsidP="008D40F1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20</w:t>
            </w:r>
            <w:r w:rsidR="00EA264E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د </w:t>
            </w:r>
            <w:r w:rsidRPr="00960FFC"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  <w:t>–</w:t>
            </w: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 xml:space="preserve">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0E69C2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لا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0E69C2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0</w:t>
            </w:r>
            <w:r w:rsidR="00B17290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هـ -اخرى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1819C5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نعم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60FFC" w:rsidRDefault="000E69C2" w:rsidP="00B17290">
            <w:pPr>
              <w:bidi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20</w:t>
            </w:r>
            <w:r w:rsidR="00B17290" w:rsidRPr="00960FFC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</w:p>
        </w:tc>
      </w:tr>
      <w:tr w:rsidR="00B17290" w:rsidRPr="00960FFC" w:rsidTr="008F4D01">
        <w:trPr>
          <w:trHeight w:val="1095"/>
        </w:trPr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60FFC" w:rsidRDefault="00B17290" w:rsidP="00B17290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sz w:val="32"/>
                <w:szCs w:val="32"/>
                <w:rtl/>
                <w:lang w:bidi="ar-EG"/>
              </w:rPr>
              <w:t>ملاحظات:</w:t>
            </w:r>
          </w:p>
          <w:p w:rsidR="00B17290" w:rsidRPr="00960FFC" w:rsidRDefault="008D40F1" w:rsidP="00CE442E">
            <w:pPr>
              <w:bidi/>
              <w:rPr>
                <w:rFonts w:ascii="Arial" w:hAnsi="Arial" w:cs="AL-Mohanad Bold"/>
                <w:b/>
                <w:sz w:val="32"/>
                <w:szCs w:val="32"/>
                <w:rtl/>
                <w:lang w:bidi="ar-EG"/>
              </w:rPr>
            </w:pPr>
            <w:r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استخدام البوربوينت</w:t>
            </w:r>
            <w:r w:rsidR="00CE442E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 xml:space="preserve"> واستراتيجيات التعلم النشط </w:t>
            </w:r>
            <w:r w:rsidR="001819C5" w:rsidRPr="001819C5">
              <w:rPr>
                <w:rFonts w:ascii="AL-Mohanad" w:hAnsi="AL-Mohanad" w:cs="AL-Mohanad Bold" w:hint="cs"/>
                <w:color w:val="C00000"/>
                <w:sz w:val="32"/>
                <w:szCs w:val="32"/>
                <w:rtl/>
              </w:rPr>
              <w:t>وتطبيق عملي.</w:t>
            </w:r>
          </w:p>
        </w:tc>
      </w:tr>
    </w:tbl>
    <w:p w:rsidR="00EF296A" w:rsidRDefault="00EF296A" w:rsidP="006B6A36">
      <w:pPr>
        <w:bidi/>
        <w:rPr>
          <w:rFonts w:cs="AL-Mohanad Bold"/>
          <w:b/>
          <w:bCs/>
          <w:sz w:val="32"/>
          <w:szCs w:val="32"/>
          <w:rtl/>
        </w:rPr>
      </w:pPr>
    </w:p>
    <w:p w:rsidR="001D013A" w:rsidRDefault="001D013A" w:rsidP="001D013A">
      <w:pPr>
        <w:bidi/>
        <w:rPr>
          <w:rFonts w:cs="AL-Mohanad Bold"/>
          <w:b/>
          <w:bCs/>
          <w:sz w:val="32"/>
          <w:szCs w:val="32"/>
          <w:rtl/>
        </w:rPr>
      </w:pPr>
    </w:p>
    <w:p w:rsidR="001D013A" w:rsidRPr="00960FFC" w:rsidRDefault="001D013A" w:rsidP="001D013A">
      <w:pPr>
        <w:bidi/>
        <w:rPr>
          <w:rFonts w:cs="AL-Mohanad Bold"/>
          <w:b/>
          <w:bCs/>
          <w:sz w:val="32"/>
          <w:szCs w:val="32"/>
          <w:rtl/>
        </w:rPr>
      </w:pPr>
    </w:p>
    <w:p w:rsidR="00271588" w:rsidRPr="00960FFC" w:rsidRDefault="006F4410" w:rsidP="00B17290">
      <w:pPr>
        <w:bidi/>
        <w:rPr>
          <w:rFonts w:cs="AL-Mohanad Bold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ب</w:t>
      </w:r>
      <w:r w:rsidR="00271588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) </w:t>
      </w:r>
      <w:r w:rsidR="00271588"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الأهداف</w:t>
      </w:r>
      <w:r w:rsidR="00271588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271588" w:rsidRPr="00960FFC" w:rsidTr="008C29C9">
        <w:trPr>
          <w:trHeight w:val="690"/>
        </w:trPr>
        <w:tc>
          <w:tcPr>
            <w:tcW w:w="5000" w:type="pct"/>
          </w:tcPr>
          <w:p w:rsidR="00271588" w:rsidRPr="00960FFC" w:rsidRDefault="00271588" w:rsidP="00271588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1-ماهو الهدف الأساسي من هذا المقرر:</w:t>
            </w:r>
          </w:p>
          <w:p w:rsidR="00EA264E" w:rsidRDefault="00EA264E" w:rsidP="00EA264E">
            <w:pPr>
              <w:numPr>
                <w:ilvl w:val="0"/>
                <w:numId w:val="9"/>
              </w:num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يستنبط اهمية التقويم في المنظومة التربوية.</w:t>
            </w:r>
          </w:p>
          <w:p w:rsidR="00EA264E" w:rsidRDefault="00EA264E" w:rsidP="00EA264E">
            <w:pPr>
              <w:numPr>
                <w:ilvl w:val="0"/>
                <w:numId w:val="9"/>
              </w:num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يصمم نماذج للاختبارات بكافة انواعها ومجالاتها تتوافر فيها شروط الاختبار الجيد.</w:t>
            </w:r>
          </w:p>
          <w:p w:rsidR="00EA264E" w:rsidRDefault="00EA264E" w:rsidP="00EA264E">
            <w:pPr>
              <w:numPr>
                <w:ilvl w:val="0"/>
                <w:numId w:val="9"/>
              </w:numPr>
              <w:bidi/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C611A9">
              <w:rPr>
                <w:sz w:val="28"/>
                <w:szCs w:val="28"/>
                <w:rtl/>
              </w:rPr>
              <w:t xml:space="preserve">تعرف على أهم التوجهات الحديثة في مجال التقويم. </w:t>
            </w:r>
          </w:p>
          <w:p w:rsidR="00EA264E" w:rsidRPr="008C5E0A" w:rsidRDefault="00EA264E" w:rsidP="00EA264E">
            <w:pPr>
              <w:numPr>
                <w:ilvl w:val="0"/>
                <w:numId w:val="9"/>
              </w:numPr>
              <w:bidi/>
              <w:jc w:val="both"/>
              <w:rPr>
                <w:sz w:val="28"/>
                <w:szCs w:val="28"/>
                <w:rtl/>
              </w:rPr>
            </w:pPr>
            <w:r w:rsidRPr="008C5E0A">
              <w:rPr>
                <w:rFonts w:ascii="Arial" w:hAnsi="Arial" w:cs="AL-Mohanad" w:hint="cs"/>
                <w:sz w:val="28"/>
                <w:szCs w:val="28"/>
                <w:rtl/>
              </w:rPr>
              <w:t>يتحمل مسؤولية تعلمها الذاتي ونموها الشخصي والمهني والأخلاقي</w:t>
            </w:r>
          </w:p>
          <w:p w:rsidR="00271588" w:rsidRPr="00633573" w:rsidRDefault="00271588" w:rsidP="008C29C9">
            <w:pPr>
              <w:bidi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271588" w:rsidRPr="00960FFC" w:rsidTr="008C29C9">
        <w:tc>
          <w:tcPr>
            <w:tcW w:w="5000" w:type="pct"/>
          </w:tcPr>
          <w:p w:rsidR="00271588" w:rsidRPr="00832F77" w:rsidRDefault="00271588" w:rsidP="00271588">
            <w:pPr>
              <w:pStyle w:val="7"/>
              <w:bidi/>
              <w:jc w:val="both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sz w:val="32"/>
                <w:szCs w:val="32"/>
                <w:rtl/>
              </w:rPr>
              <w:t>2-</w:t>
            </w:r>
            <w:r w:rsidRPr="00832F77">
              <w:rPr>
                <w:rFonts w:ascii="Arial" w:hAnsi="Arial" w:cs="AL-Mohanad Bold"/>
                <w:sz w:val="32"/>
                <w:szCs w:val="32"/>
                <w:rtl/>
              </w:rPr>
              <w:t xml:space="preserve">صف بإيجاز أية خطط يتم تنفيذها لتطوير </w:t>
            </w:r>
            <w:r w:rsidR="0003097E" w:rsidRPr="00832F77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وتحسين </w:t>
            </w:r>
            <w:r w:rsidR="0003097E" w:rsidRPr="00832F77">
              <w:rPr>
                <w:rFonts w:ascii="Arial" w:hAnsi="Arial" w:cs="AL-Mohanad Bold" w:hint="cs"/>
                <w:b/>
                <w:sz w:val="32"/>
                <w:szCs w:val="32"/>
                <w:rtl/>
              </w:rPr>
              <w:t>المقررالدراسي ........</w:t>
            </w:r>
            <w:r w:rsidRPr="00832F77">
              <w:rPr>
                <w:rFonts w:ascii="Arial" w:hAnsi="Arial" w:cs="AL-Mohanad Bold"/>
                <w:b/>
                <w:sz w:val="32"/>
                <w:szCs w:val="32"/>
                <w:rtl/>
              </w:rPr>
              <w:t xml:space="preserve">. </w:t>
            </w:r>
          </w:p>
          <w:p w:rsidR="00633573" w:rsidRPr="004A66C4" w:rsidRDefault="00633573" w:rsidP="001819C5">
            <w:pPr>
              <w:numPr>
                <w:ilvl w:val="0"/>
                <w:numId w:val="2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ارشاد الطالبات الى مواقع متخصصة على الانترنت لاثراء المادة المعرفية .</w:t>
            </w:r>
          </w:p>
          <w:p w:rsidR="00633573" w:rsidRPr="004A66C4" w:rsidRDefault="00633573" w:rsidP="001819C5">
            <w:pPr>
              <w:numPr>
                <w:ilvl w:val="0"/>
                <w:numId w:val="2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تشجيع الطالبات على استخدام شبكة الانترنت للحصول على المعرفة . </w:t>
            </w:r>
          </w:p>
          <w:p w:rsidR="00EA264E" w:rsidRDefault="00633573" w:rsidP="001819C5">
            <w:pPr>
              <w:numPr>
                <w:ilvl w:val="0"/>
                <w:numId w:val="2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تشجيع العمل الجماعي .</w:t>
            </w:r>
          </w:p>
          <w:p w:rsidR="001819C5" w:rsidRDefault="00EA264E" w:rsidP="001819C5">
            <w:pPr>
              <w:numPr>
                <w:ilvl w:val="0"/>
                <w:numId w:val="2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EE2376">
              <w:rPr>
                <w:sz w:val="28"/>
                <w:szCs w:val="28"/>
                <w:rtl/>
              </w:rPr>
              <w:t xml:space="preserve">التدريس باستخدام  أسلوب العرض </w:t>
            </w:r>
            <w:r w:rsidRPr="00EE2376">
              <w:rPr>
                <w:sz w:val="28"/>
                <w:szCs w:val="28"/>
              </w:rPr>
              <w:t>power point</w:t>
            </w:r>
            <w:r w:rsidRPr="00EE2376">
              <w:rPr>
                <w:sz w:val="28"/>
                <w:szCs w:val="28"/>
                <w:rtl/>
              </w:rPr>
              <w:t xml:space="preserve"> وفعاليات السبورة (التفاعلية)الذكية</w:t>
            </w:r>
            <w:r w:rsidR="001819C5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  <w:p w:rsidR="00271588" w:rsidRPr="001819C5" w:rsidRDefault="00EA264E" w:rsidP="001819C5">
            <w:pPr>
              <w:numPr>
                <w:ilvl w:val="0"/>
                <w:numId w:val="21"/>
              </w:num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1819C5">
              <w:rPr>
                <w:sz w:val="28"/>
                <w:szCs w:val="28"/>
                <w:rtl/>
              </w:rPr>
              <w:t>التواصل مع الكليات المناظرة للاستفادة من خبراتها فيما يخص المقرر.</w:t>
            </w:r>
          </w:p>
        </w:tc>
      </w:tr>
    </w:tbl>
    <w:p w:rsidR="00B17290" w:rsidRPr="00960FFC" w:rsidRDefault="00B17290" w:rsidP="00B17290">
      <w:pPr>
        <w:bidi/>
        <w:rPr>
          <w:rFonts w:cs="AL-Mohanad Bold"/>
          <w:b/>
          <w:bCs/>
          <w:sz w:val="32"/>
          <w:szCs w:val="32"/>
          <w:rtl/>
        </w:rPr>
      </w:pPr>
    </w:p>
    <w:p w:rsidR="006F4410" w:rsidRPr="00960FFC" w:rsidRDefault="006F4410" w:rsidP="008C29C9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ج)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توصيف المقرر </w:t>
      </w:r>
      <w:r w:rsidR="008724E0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الدراسي</w:t>
      </w:r>
      <w:r w:rsidR="008724E0" w:rsidRPr="00960FFC">
        <w:rPr>
          <w:rFonts w:ascii="AL-Mohanad" w:hAnsi="AL-Mohanad" w:cs="AL-Mohanad Bold"/>
          <w:b/>
          <w:bCs/>
          <w:color w:val="FF0000"/>
          <w:sz w:val="32"/>
          <w:szCs w:val="32"/>
        </w:rPr>
        <w:t xml:space="preserve"> :</w:t>
      </w:r>
    </w:p>
    <w:p w:rsidR="006F1E3F" w:rsidRPr="00960FFC" w:rsidRDefault="006F1E3F" w:rsidP="006F1E3F">
      <w:pPr>
        <w:bidi/>
        <w:rPr>
          <w:rFonts w:ascii="Arial" w:hAnsi="Arial" w:cs="AL-Mohanad Bold"/>
          <w:sz w:val="32"/>
          <w:szCs w:val="32"/>
          <w:rtl/>
        </w:rPr>
      </w:pPr>
    </w:p>
    <w:p w:rsidR="006F1E3F" w:rsidRPr="00960FFC" w:rsidRDefault="006F1E3F" w:rsidP="006F1E3F">
      <w:pPr>
        <w:bidi/>
        <w:rPr>
          <w:rFonts w:ascii="AL-Mohanad" w:hAnsi="AL-Mohanad" w:cs="AL-Mohanad Bold"/>
          <w:b/>
          <w:bCs/>
          <w:color w:val="0D0D0D"/>
          <w:sz w:val="32"/>
          <w:szCs w:val="32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1-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الموضوعات </w:t>
      </w:r>
      <w:r w:rsidR="0003097E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التي سيتم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تناولها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03"/>
        <w:gridCol w:w="1105"/>
        <w:gridCol w:w="1196"/>
      </w:tblGrid>
      <w:tr w:rsidR="006F4410" w:rsidRPr="00960FFC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60FFC" w:rsidRDefault="006F4410" w:rsidP="006F4410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val="fr-FR"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60FFC" w:rsidRDefault="006F4410" w:rsidP="006F4410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960FFC" w:rsidRDefault="006F4410" w:rsidP="006F4410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</w:tr>
      <w:tr w:rsidR="006F4410" w:rsidRPr="00960FFC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A264E" w:rsidRDefault="00EA264E" w:rsidP="00EA264E">
            <w:pPr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EE2376">
              <w:rPr>
                <w:sz w:val="28"/>
                <w:szCs w:val="28"/>
                <w:rtl/>
              </w:rPr>
              <w:t xml:space="preserve">مفهوم التقويم التربوي </w:t>
            </w:r>
          </w:p>
          <w:p w:rsidR="001819C5" w:rsidRDefault="00EA264E" w:rsidP="001819C5">
            <w:pPr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EE2376">
              <w:rPr>
                <w:sz w:val="28"/>
                <w:szCs w:val="28"/>
                <w:rtl/>
              </w:rPr>
              <w:t>الفرق بين مفهومي التقويم التربوي والتقويم التعليمي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6F4410" w:rsidRPr="001819C5" w:rsidRDefault="00EA264E" w:rsidP="001819C5">
            <w:pPr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1819C5">
              <w:rPr>
                <w:sz w:val="28"/>
                <w:szCs w:val="28"/>
                <w:rtl/>
              </w:rPr>
              <w:t>العلاقة بين مفهوم التقويم التربوي وكل من: التقييم و القياس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F4410" w:rsidRPr="00960FFC" w:rsidRDefault="008C7029" w:rsidP="00633573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F4410" w:rsidRPr="00960FFC" w:rsidRDefault="008C7029" w:rsidP="006F4410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</w:t>
            </w:r>
          </w:p>
        </w:tc>
      </w:tr>
      <w:tr w:rsidR="00633573" w:rsidRPr="00960FF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EA264E" w:rsidRDefault="00EA264E" w:rsidP="00EA264E">
            <w:pPr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 w:rsidRPr="00EE2376">
              <w:rPr>
                <w:sz w:val="28"/>
                <w:szCs w:val="28"/>
                <w:rtl/>
              </w:rPr>
              <w:t>أهمية التقويم في العملية التعليمية(موقعه في:منظومة التعليم،ومنظومة التدريس ومنظومة المنهج)</w:t>
            </w:r>
          </w:p>
          <w:p w:rsidR="00633573" w:rsidRPr="00EA264E" w:rsidRDefault="00EA264E" w:rsidP="00EA264E">
            <w:pPr>
              <w:numPr>
                <w:ilvl w:val="0"/>
                <w:numId w:val="11"/>
              </w:numPr>
              <w:bidi/>
              <w:rPr>
                <w:sz w:val="28"/>
                <w:szCs w:val="28"/>
                <w:rtl/>
              </w:rPr>
            </w:pPr>
            <w:r w:rsidRPr="00EA264E">
              <w:rPr>
                <w:rFonts w:hint="cs"/>
                <w:sz w:val="28"/>
                <w:szCs w:val="28"/>
                <w:rtl/>
              </w:rPr>
              <w:t>وظائف</w:t>
            </w:r>
            <w:r w:rsidRPr="00EA264E">
              <w:rPr>
                <w:sz w:val="28"/>
                <w:szCs w:val="28"/>
                <w:rtl/>
              </w:rPr>
              <w:t xml:space="preserve"> التقويم التربوي و</w:t>
            </w:r>
            <w:r w:rsidRPr="00EA264E">
              <w:rPr>
                <w:rFonts w:hint="cs"/>
                <w:sz w:val="28"/>
                <w:szCs w:val="28"/>
                <w:rtl/>
              </w:rPr>
              <w:t>أهدافه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633573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633573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AA7486" w:rsidRPr="00960FF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A7486" w:rsidRPr="00EA264E" w:rsidRDefault="00EA264E" w:rsidP="00EA264E">
            <w:pPr>
              <w:numPr>
                <w:ilvl w:val="0"/>
                <w:numId w:val="11"/>
              </w:numPr>
              <w:bidi/>
              <w:rPr>
                <w:sz w:val="28"/>
                <w:szCs w:val="28"/>
                <w:rtl/>
              </w:rPr>
            </w:pPr>
            <w:r w:rsidRPr="000C057D">
              <w:rPr>
                <w:sz w:val="28"/>
                <w:szCs w:val="28"/>
                <w:rtl/>
              </w:rPr>
              <w:t>أنواع التقويم التربوي وتصنيفاته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A7486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A7486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AA7486" w:rsidRPr="00960FFC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AA7486" w:rsidRDefault="00572B99" w:rsidP="00572B99">
            <w:pPr>
              <w:numPr>
                <w:ilvl w:val="0"/>
                <w:numId w:val="11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B60848">
              <w:rPr>
                <w:sz w:val="28"/>
                <w:szCs w:val="28"/>
                <w:rtl/>
              </w:rPr>
              <w:t>مراحل التقويم التربوي وإجراءاته(مرحلة التقويم،مرحلة تنفيذ التقويم،مرحلة اتخاذ القرارات وإصدار الأحكام)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AA7486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AA7486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633573" w:rsidRPr="00960FFC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633573" w:rsidRPr="004A66C4" w:rsidRDefault="00572B99" w:rsidP="00572B99">
            <w:pPr>
              <w:numPr>
                <w:ilvl w:val="0"/>
                <w:numId w:val="11"/>
              </w:numPr>
              <w:bidi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خصائص و</w:t>
            </w:r>
            <w:r w:rsidRPr="00735134">
              <w:rPr>
                <w:rFonts w:hint="cs"/>
                <w:sz w:val="28"/>
                <w:szCs w:val="28"/>
                <w:rtl/>
                <w:lang w:bidi="ar-EG"/>
              </w:rPr>
              <w:t>شروط التقويم التربوي الجيد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(الصدق والثبات والموضوعية)</w:t>
            </w: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633573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633573" w:rsidRPr="004A66C4" w:rsidRDefault="00633573" w:rsidP="008C7029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4 </w:t>
            </w:r>
          </w:p>
        </w:tc>
      </w:tr>
      <w:tr w:rsidR="00633573" w:rsidRPr="00960FFC" w:rsidTr="004C2B08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572B99" w:rsidRDefault="00572B99" w:rsidP="00572B99">
            <w:pPr>
              <w:tabs>
                <w:tab w:val="left" w:pos="4150"/>
              </w:tabs>
              <w:spacing w:line="216" w:lineRule="auto"/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مجالات التقويم الاساسية والوظيفية.</w:t>
            </w:r>
            <w:r>
              <w:rPr>
                <w:sz w:val="28"/>
                <w:szCs w:val="28"/>
              </w:rPr>
              <w:t xml:space="preserve"> - </w:t>
            </w:r>
          </w:p>
          <w:p w:rsidR="00633573" w:rsidRPr="004A66C4" w:rsidRDefault="00572B99" w:rsidP="00572B99">
            <w:pPr>
              <w:numPr>
                <w:ilvl w:val="0"/>
                <w:numId w:val="11"/>
              </w:num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7C06BC">
              <w:rPr>
                <w:sz w:val="28"/>
                <w:szCs w:val="28"/>
                <w:rtl/>
              </w:rPr>
              <w:t>تقويم الكتاب المدرسي،أساليبه وأدواته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633573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633573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4C2B08" w:rsidRPr="00960FFC" w:rsidTr="004C2B08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C2B08" w:rsidRDefault="004C2B08" w:rsidP="004C2B08">
            <w:pPr>
              <w:numPr>
                <w:ilvl w:val="0"/>
                <w:numId w:val="11"/>
              </w:numPr>
              <w:tabs>
                <w:tab w:val="left" w:pos="4150"/>
              </w:tabs>
              <w:bidi/>
              <w:spacing w:line="216" w:lineRule="auto"/>
              <w:rPr>
                <w:sz w:val="28"/>
                <w:szCs w:val="28"/>
                <w:rtl/>
              </w:rPr>
            </w:pPr>
            <w:r w:rsidRPr="007C06BC">
              <w:rPr>
                <w:sz w:val="28"/>
                <w:szCs w:val="28"/>
                <w:rtl/>
              </w:rPr>
              <w:t>تقويم المعلم، أساليبه، وأدواته</w:t>
            </w: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.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C2B08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C2B08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4C2B08" w:rsidRPr="00960FFC" w:rsidTr="004C2B08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C2B08" w:rsidRDefault="004C2B08" w:rsidP="004C2B08">
            <w:pPr>
              <w:numPr>
                <w:ilvl w:val="0"/>
                <w:numId w:val="11"/>
              </w:numPr>
              <w:tabs>
                <w:tab w:val="left" w:pos="4150"/>
              </w:tabs>
              <w:bidi/>
              <w:spacing w:line="216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نواتج التعلم  المعرفي ( اعداد الاختبارات التحصيلية  - 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جدول المواصفات</w:t>
            </w:r>
            <w:r>
              <w:rPr>
                <w:rFonts w:hint="cs"/>
                <w:sz w:val="28"/>
                <w:szCs w:val="28"/>
                <w:rtl/>
              </w:rPr>
              <w:t xml:space="preserve">  ،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انواع اسئلة الاختبارات التحصلية  مميزاتها وعيوبها وأسس صياغتها )</w:t>
            </w:r>
          </w:p>
          <w:p w:rsidR="004C2B08" w:rsidRDefault="004C2B08" w:rsidP="004C2B08">
            <w:pPr>
              <w:numPr>
                <w:ilvl w:val="0"/>
                <w:numId w:val="11"/>
              </w:numPr>
              <w:tabs>
                <w:tab w:val="left" w:pos="4150"/>
              </w:tabs>
              <w:bidi/>
              <w:spacing w:line="216" w:lineRule="auto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الاختبارات مرجعية المعيار ومرجعية المحك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C2B08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C2B08" w:rsidRPr="004A66C4" w:rsidRDefault="004C2B08" w:rsidP="008C7029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</w:t>
            </w:r>
          </w:p>
        </w:tc>
      </w:tr>
      <w:tr w:rsidR="004C2B08" w:rsidRPr="00960FFC" w:rsidTr="004C2B08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C2B08" w:rsidRPr="00735134" w:rsidRDefault="004C2B08" w:rsidP="004C2B08">
            <w:pPr>
              <w:numPr>
                <w:ilvl w:val="0"/>
                <w:numId w:val="11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نواتج التعلم </w:t>
            </w:r>
            <w:r w:rsidRPr="00735134">
              <w:rPr>
                <w:rFonts w:hint="cs"/>
                <w:sz w:val="28"/>
                <w:szCs w:val="28"/>
                <w:rtl/>
              </w:rPr>
              <w:t xml:space="preserve"> المهاري</w:t>
            </w:r>
            <w:r>
              <w:rPr>
                <w:rFonts w:hint="cs"/>
                <w:sz w:val="28"/>
                <w:szCs w:val="28"/>
                <w:rtl/>
              </w:rPr>
              <w:t xml:space="preserve">( </w:t>
            </w:r>
            <w:r w:rsidRPr="00735134">
              <w:rPr>
                <w:sz w:val="28"/>
                <w:szCs w:val="28"/>
                <w:rtl/>
              </w:rPr>
              <w:t xml:space="preserve"> اختبارات الأداء- قوائم التقدير،</w:t>
            </w:r>
            <w:r>
              <w:rPr>
                <w:sz w:val="28"/>
                <w:szCs w:val="28"/>
                <w:rtl/>
              </w:rPr>
              <w:t>وبطاقات الملاحظة، وطرق إعداد  و</w:t>
            </w:r>
            <w:r w:rsidRPr="00735134">
              <w:rPr>
                <w:sz w:val="28"/>
                <w:szCs w:val="28"/>
                <w:rtl/>
              </w:rPr>
              <w:t>استخدام كل منها)</w:t>
            </w:r>
          </w:p>
          <w:p w:rsidR="004C2B08" w:rsidRDefault="004C2B08" w:rsidP="00572B99">
            <w:pPr>
              <w:tabs>
                <w:tab w:val="left" w:pos="4150"/>
              </w:tabs>
              <w:spacing w:line="216" w:lineRule="auto"/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C2B08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C2B08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4C2B08" w:rsidRPr="00960FFC" w:rsidTr="004C2B08">
        <w:trPr>
          <w:trHeight w:val="625"/>
        </w:trPr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4C2B08" w:rsidRDefault="004C2B08" w:rsidP="004C2B08">
            <w:pPr>
              <w:numPr>
                <w:ilvl w:val="0"/>
                <w:numId w:val="11"/>
              </w:numPr>
              <w:tabs>
                <w:tab w:val="left" w:pos="4150"/>
              </w:tabs>
              <w:bidi/>
              <w:spacing w:line="216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تقويم نواتج التعلم الوجدانية (مقاييس الميول والاتجاهات وطرق إعدادها)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4C2B08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4C2B08" w:rsidRPr="004A66C4" w:rsidRDefault="008C7029" w:rsidP="00E87437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633573" w:rsidRPr="00960FFC" w:rsidTr="004C2B08">
        <w:trPr>
          <w:trHeight w:val="705"/>
        </w:trPr>
        <w:tc>
          <w:tcPr>
            <w:tcW w:w="3838" w:type="pct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633573" w:rsidRPr="00960FFC" w:rsidRDefault="004C2B08" w:rsidP="00572B99">
            <w:pPr>
              <w:numPr>
                <w:ilvl w:val="0"/>
                <w:numId w:val="11"/>
              </w:num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EE2376">
              <w:rPr>
                <w:sz w:val="28"/>
                <w:szCs w:val="28"/>
                <w:rtl/>
              </w:rPr>
              <w:t>توجهات حدي</w:t>
            </w:r>
            <w:r>
              <w:rPr>
                <w:sz w:val="28"/>
                <w:szCs w:val="28"/>
                <w:rtl/>
              </w:rPr>
              <w:t>ثة فى التقويم التربوي</w:t>
            </w:r>
          </w:p>
        </w:tc>
        <w:tc>
          <w:tcPr>
            <w:tcW w:w="558" w:type="pct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E2EFD9"/>
          </w:tcPr>
          <w:p w:rsidR="00633573" w:rsidRPr="00960FFC" w:rsidRDefault="008C7029" w:rsidP="008C29C9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633573" w:rsidRPr="00960FFC" w:rsidRDefault="004C2B08" w:rsidP="008C7029">
            <w:pPr>
              <w:bidi/>
              <w:spacing w:line="216" w:lineRule="auto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</w:t>
            </w:r>
          </w:p>
        </w:tc>
      </w:tr>
    </w:tbl>
    <w:p w:rsidR="00633573" w:rsidRDefault="00633573" w:rsidP="006F1E3F">
      <w:pPr>
        <w:bidi/>
        <w:rPr>
          <w:rFonts w:ascii="Arial" w:hAnsi="Arial" w:cs="AL-Mohanad Bold"/>
          <w:sz w:val="32"/>
          <w:szCs w:val="32"/>
          <w:rtl/>
          <w:lang w:bidi="ar-EG"/>
        </w:rPr>
      </w:pPr>
    </w:p>
    <w:p w:rsidR="00633573" w:rsidRDefault="00633573" w:rsidP="00633573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819C5" w:rsidRDefault="001819C5" w:rsidP="001819C5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819C5" w:rsidRDefault="001819C5" w:rsidP="001819C5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819C5" w:rsidRDefault="001819C5" w:rsidP="001819C5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1819C5" w:rsidRDefault="001819C5" w:rsidP="001819C5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</w:p>
    <w:p w:rsidR="006F1E3F" w:rsidRPr="00960FFC" w:rsidRDefault="006F1E3F" w:rsidP="00633573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lastRenderedPageBreak/>
        <w:t>2-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مكونات المقرر الدراسي (إجمالي عدد ساعات التدريس لكل فصل دراسي): </w:t>
      </w:r>
      <w:r w:rsidRPr="00960FFC">
        <w:rPr>
          <w:rFonts w:ascii="Arial" w:hAnsi="Arial" w:cs="AL-Mohanad Bold"/>
          <w:b/>
          <w:bCs/>
          <w:sz w:val="32"/>
          <w:szCs w:val="32"/>
          <w:lang w:bidi="ar-EG"/>
        </w:rPr>
        <w:tab/>
      </w: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397"/>
        <w:gridCol w:w="1397"/>
        <w:gridCol w:w="1245"/>
        <w:gridCol w:w="1245"/>
        <w:gridCol w:w="1630"/>
        <w:gridCol w:w="1493"/>
        <w:gridCol w:w="1497"/>
      </w:tblGrid>
      <w:tr w:rsidR="0050564E" w:rsidRPr="00960FFC" w:rsidTr="003C02B6">
        <w:trPr>
          <w:trHeight w:val="1043"/>
        </w:trPr>
        <w:tc>
          <w:tcPr>
            <w:tcW w:w="726" w:type="pct"/>
            <w:shd w:val="clear" w:color="auto" w:fill="A8D08D"/>
          </w:tcPr>
          <w:p w:rsidR="00C65C19" w:rsidRPr="00832F77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</w:p>
        </w:tc>
        <w:tc>
          <w:tcPr>
            <w:tcW w:w="726" w:type="pct"/>
            <w:shd w:val="clear" w:color="auto" w:fill="A8D08D"/>
            <w:vAlign w:val="center"/>
          </w:tcPr>
          <w:p w:rsidR="00C65C19" w:rsidRPr="00832F77" w:rsidRDefault="00C65C19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المحاضرة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832F77" w:rsidRDefault="008243AE" w:rsidP="006F1E3F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فصول دراسية</w:t>
            </w:r>
          </w:p>
        </w:tc>
        <w:tc>
          <w:tcPr>
            <w:tcW w:w="649" w:type="pct"/>
            <w:shd w:val="clear" w:color="auto" w:fill="A8D08D"/>
            <w:vAlign w:val="center"/>
          </w:tcPr>
          <w:p w:rsidR="00C65C19" w:rsidRPr="00832F77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المختبر</w:t>
            </w:r>
          </w:p>
        </w:tc>
        <w:tc>
          <w:tcPr>
            <w:tcW w:w="700" w:type="pct"/>
            <w:shd w:val="clear" w:color="auto" w:fill="A8D08D"/>
            <w:vAlign w:val="center"/>
          </w:tcPr>
          <w:p w:rsidR="00C65C19" w:rsidRPr="00832F77" w:rsidRDefault="00C65C19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عملي/ميداني/      تدريبي</w:t>
            </w:r>
          </w:p>
        </w:tc>
        <w:tc>
          <w:tcPr>
            <w:tcW w:w="774" w:type="pct"/>
            <w:shd w:val="clear" w:color="auto" w:fill="A8D08D"/>
            <w:vAlign w:val="center"/>
          </w:tcPr>
          <w:p w:rsidR="00C65C19" w:rsidRPr="00832F77" w:rsidRDefault="006F1E3F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/>
                <w:bCs/>
                <w:sz w:val="32"/>
                <w:szCs w:val="32"/>
                <w:rtl/>
              </w:rPr>
              <w:t>أخرى</w:t>
            </w:r>
          </w:p>
        </w:tc>
        <w:tc>
          <w:tcPr>
            <w:tcW w:w="776" w:type="pct"/>
            <w:shd w:val="clear" w:color="auto" w:fill="A8D08D"/>
            <w:vAlign w:val="center"/>
          </w:tcPr>
          <w:p w:rsidR="00C65C19" w:rsidRPr="00832F77" w:rsidRDefault="006F1E3F" w:rsidP="00C65C19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الاجمالي</w:t>
            </w:r>
          </w:p>
        </w:tc>
      </w:tr>
      <w:tr w:rsidR="0050564E" w:rsidRPr="00960FFC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960FFC" w:rsidRDefault="0050564E" w:rsidP="0050564E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ساعات التدريس</w:t>
            </w:r>
          </w:p>
        </w:tc>
        <w:tc>
          <w:tcPr>
            <w:tcW w:w="726" w:type="pct"/>
            <w:vAlign w:val="center"/>
          </w:tcPr>
          <w:p w:rsidR="0050564E" w:rsidRPr="00832F77" w:rsidRDefault="00841DBA" w:rsidP="00937AD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15</w:t>
            </w:r>
          </w:p>
        </w:tc>
        <w:tc>
          <w:tcPr>
            <w:tcW w:w="649" w:type="pct"/>
            <w:vAlign w:val="center"/>
          </w:tcPr>
          <w:p w:rsidR="0050564E" w:rsidRPr="00832F77" w:rsidRDefault="00BD66BF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</w:t>
            </w:r>
          </w:p>
        </w:tc>
        <w:tc>
          <w:tcPr>
            <w:tcW w:w="649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50564E" w:rsidRPr="00832F77" w:rsidRDefault="009020F3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50564E" w:rsidRPr="00832F77" w:rsidRDefault="00BD66BF" w:rsidP="00BD66BF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50564E" w:rsidRPr="00832F77" w:rsidRDefault="00841DBA" w:rsidP="00937AD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30</w:t>
            </w:r>
          </w:p>
        </w:tc>
      </w:tr>
      <w:tr w:rsidR="0050564E" w:rsidRPr="00960FFC" w:rsidTr="003C02B6">
        <w:trPr>
          <w:trHeight w:val="1043"/>
        </w:trPr>
        <w:tc>
          <w:tcPr>
            <w:tcW w:w="726" w:type="pct"/>
            <w:shd w:val="clear" w:color="auto" w:fill="A8D08D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الساعات المعتمدة</w:t>
            </w:r>
          </w:p>
        </w:tc>
        <w:tc>
          <w:tcPr>
            <w:tcW w:w="726" w:type="pct"/>
            <w:vAlign w:val="center"/>
          </w:tcPr>
          <w:p w:rsidR="0050564E" w:rsidRPr="00832F77" w:rsidRDefault="009020F3" w:rsidP="00937AD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2</w:t>
            </w:r>
          </w:p>
        </w:tc>
        <w:tc>
          <w:tcPr>
            <w:tcW w:w="649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649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00" w:type="pct"/>
            <w:vAlign w:val="center"/>
          </w:tcPr>
          <w:p w:rsidR="0050564E" w:rsidRPr="00832F77" w:rsidRDefault="009020F3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-</w:t>
            </w:r>
          </w:p>
        </w:tc>
        <w:tc>
          <w:tcPr>
            <w:tcW w:w="774" w:type="pct"/>
            <w:vAlign w:val="center"/>
          </w:tcPr>
          <w:p w:rsidR="0050564E" w:rsidRPr="00832F77" w:rsidRDefault="0050564E" w:rsidP="0050564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 w:rsidRPr="00832F77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............</w:t>
            </w:r>
          </w:p>
        </w:tc>
        <w:tc>
          <w:tcPr>
            <w:tcW w:w="776" w:type="pct"/>
            <w:vAlign w:val="center"/>
          </w:tcPr>
          <w:p w:rsidR="0050564E" w:rsidRPr="00832F77" w:rsidRDefault="00841DBA" w:rsidP="00937ADE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Cs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2</w:t>
            </w:r>
            <w:bookmarkStart w:id="0" w:name="_GoBack"/>
            <w:bookmarkEnd w:id="0"/>
          </w:p>
        </w:tc>
      </w:tr>
    </w:tbl>
    <w:p w:rsidR="006F4410" w:rsidRPr="00960FFC" w:rsidRDefault="006F4410" w:rsidP="006F4410">
      <w:pPr>
        <w:rPr>
          <w:rFonts w:ascii="Arial" w:hAnsi="Arial" w:cs="AL-Mohanad Bold"/>
          <w:sz w:val="32"/>
          <w:szCs w:val="32"/>
          <w:rtl/>
        </w:rPr>
      </w:pPr>
    </w:p>
    <w:p w:rsidR="00C31162" w:rsidRPr="00960FFC" w:rsidRDefault="00C31162" w:rsidP="006F4410">
      <w:pPr>
        <w:rPr>
          <w:rFonts w:ascii="Arial" w:hAnsi="Arial" w:cs="AL-Mohanad Bold"/>
          <w:sz w:val="32"/>
          <w:szCs w:val="32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1"/>
        <w:gridCol w:w="2943"/>
      </w:tblGrid>
      <w:tr w:rsidR="00C65C19" w:rsidRPr="00960FFC" w:rsidTr="001819C5">
        <w:trPr>
          <w:trHeight w:val="647"/>
        </w:trPr>
        <w:tc>
          <w:tcPr>
            <w:tcW w:w="351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Default="00C65C19" w:rsidP="00900F6D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  <w:t>ساعات دراسة خاصة إضافية/ساعات التعلم المتوقع أن يستوفيها الطالب أسبوعياً</w:t>
            </w:r>
          </w:p>
          <w:p w:rsidR="001A2D5B" w:rsidRPr="00960FFC" w:rsidRDefault="001A2D5B" w:rsidP="001A2D5B">
            <w:pPr>
              <w:bidi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لا يوجد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832F77" w:rsidRDefault="001819C5" w:rsidP="001819C5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sz w:val="32"/>
                <w:szCs w:val="32"/>
                <w:rtl/>
              </w:rPr>
            </w:pPr>
            <w:r w:rsidRPr="000F791C">
              <w:rPr>
                <w:rFonts w:hint="cs"/>
                <w:rtl/>
              </w:rPr>
              <w:t xml:space="preserve">قيام الطالبة بعمل الواجبات المنزلية والأنشطة المكلفه بها، أي أن التعلم لا يقتصر فقط على المحاضرات إذا  يعتمد أيضا على الواجبات المنزلية والإطلاع على الإنترنت فقد تحتاج إلى ما يقارب </w:t>
            </w:r>
            <w:r>
              <w:rPr>
                <w:rFonts w:hint="cs"/>
                <w:rtl/>
              </w:rPr>
              <w:t>الساعة.</w:t>
            </w:r>
          </w:p>
        </w:tc>
      </w:tr>
    </w:tbl>
    <w:p w:rsidR="00E62C46" w:rsidRPr="00960FFC" w:rsidRDefault="00E62C46" w:rsidP="00E62C46">
      <w:pPr>
        <w:bidi/>
        <w:rPr>
          <w:rFonts w:ascii="Arial" w:hAnsi="Arial" w:cs="AL-Mohanad Bold"/>
          <w:b/>
          <w:bCs/>
          <w:sz w:val="32"/>
          <w:szCs w:val="32"/>
          <w:lang w:bidi="ar-EG"/>
        </w:rPr>
      </w:pPr>
    </w:p>
    <w:p w:rsidR="00C31162" w:rsidRPr="00960FFC" w:rsidRDefault="00C31162" w:rsidP="00E62C46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4 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>–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مخرجات التعلم المستهدفة وفقا لمجالات التعلم </w:t>
      </w:r>
      <w:r w:rsidR="0003097E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بالإطار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 xml:space="preserve"> الوطني للمؤهلات وملائمتها مع طرق التقويم </w:t>
      </w:r>
      <w:r w:rsidR="0003097E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واستراتيجيات التدريس.</w:t>
      </w:r>
    </w:p>
    <w:p w:rsidR="00C31162" w:rsidRPr="00960FFC" w:rsidRDefault="00C31162" w:rsidP="00C31162">
      <w:pPr>
        <w:bidi/>
        <w:jc w:val="both"/>
        <w:rPr>
          <w:rFonts w:cs="AL-Mohanad Bold"/>
          <w:sz w:val="32"/>
          <w:szCs w:val="32"/>
        </w:rPr>
      </w:pPr>
    </w:p>
    <w:tbl>
      <w:tblPr>
        <w:bidiVisual/>
        <w:tblW w:w="5323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5941"/>
        <w:gridCol w:w="1777"/>
        <w:gridCol w:w="2170"/>
      </w:tblGrid>
      <w:tr w:rsidR="00C64BEC" w:rsidRPr="00960FFC" w:rsidTr="00BA1CAB">
        <w:trPr>
          <w:tblHeader/>
        </w:trPr>
        <w:tc>
          <w:tcPr>
            <w:tcW w:w="32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960FFC" w:rsidRDefault="00121ABF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960FFC"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  <w:br w:type="page"/>
            </w:r>
          </w:p>
        </w:tc>
        <w:tc>
          <w:tcPr>
            <w:tcW w:w="2900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60FFC" w:rsidRDefault="00C31162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مجالات </w:t>
            </w:r>
            <w:r w:rsidR="0003097E"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الإطار</w:t>
            </w: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الوطني للمؤهلات</w:t>
            </w:r>
          </w:p>
          <w:p w:rsidR="00CC60AB" w:rsidRPr="00960FFC" w:rsidRDefault="0003097E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(مخرجات</w:t>
            </w:r>
            <w:r w:rsidR="00C31162"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 التعلم المستهدفة </w:t>
            </w: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للمقرر)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60FFC" w:rsidRDefault="00C31162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استراتيجيات التدريس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60FFC" w:rsidRDefault="00C31162" w:rsidP="00F11598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طرق التقويم</w:t>
            </w:r>
          </w:p>
        </w:tc>
      </w:tr>
      <w:tr w:rsidR="00CC60AB" w:rsidRPr="00960FFC" w:rsidTr="00BA1CA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960FFC" w:rsidRDefault="001819C5" w:rsidP="00B43C49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832F77" w:rsidRDefault="00F96660" w:rsidP="00F11598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المعارف</w:t>
            </w:r>
          </w:p>
        </w:tc>
      </w:tr>
      <w:tr w:rsidR="00900F6D" w:rsidRPr="00960FFC" w:rsidTr="00BA1CA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937ADE" w:rsidRPr="00EE2376" w:rsidRDefault="00937ADE" w:rsidP="00937ADE">
            <w:pPr>
              <w:numPr>
                <w:ilvl w:val="0"/>
                <w:numId w:val="1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يذكر المقصود بال</w:t>
            </w:r>
            <w:r w:rsidRPr="00EE2376">
              <w:rPr>
                <w:sz w:val="28"/>
                <w:szCs w:val="28"/>
                <w:rtl/>
              </w:rPr>
              <w:t>مفاهيم</w:t>
            </w:r>
            <w:r>
              <w:rPr>
                <w:rFonts w:hint="cs"/>
                <w:sz w:val="28"/>
                <w:szCs w:val="28"/>
                <w:rtl/>
              </w:rPr>
              <w:t xml:space="preserve"> الآتية :</w:t>
            </w:r>
            <w:r w:rsidRPr="00EE2376">
              <w:rPr>
                <w:sz w:val="28"/>
                <w:szCs w:val="28"/>
                <w:rtl/>
              </w:rPr>
              <w:t xml:space="preserve"> التقويم،والتقييم والقياس</w:t>
            </w:r>
          </w:p>
          <w:p w:rsidR="00937ADE" w:rsidRPr="00937ADE" w:rsidRDefault="00937ADE" w:rsidP="00937AD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00F6D" w:rsidRPr="00937ADE" w:rsidRDefault="00900F6D" w:rsidP="00937ADE">
            <w:pPr>
              <w:bidi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633573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5B076F" w:rsidP="00937AD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633573" w:rsidRDefault="00937ADE" w:rsidP="00937ADE">
            <w:pPr>
              <w:numPr>
                <w:ilvl w:val="0"/>
                <w:numId w:val="14"/>
              </w:num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يحدد </w:t>
            </w:r>
            <w:r w:rsidRPr="00EE2376">
              <w:rPr>
                <w:sz w:val="28"/>
                <w:szCs w:val="28"/>
                <w:rtl/>
              </w:rPr>
              <w:t>أهمية التقويم التربوي وأهدافه ووظائفه وموقعه فى منظومة العملية التعليمية</w:t>
            </w:r>
            <w:r>
              <w:rPr>
                <w:rFonts w:cs="AL-Mohanad Bol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633573" w:rsidP="00937AD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  <w:r w:rsidR="005B076F">
              <w:rPr>
                <w:rFonts w:cs="AL-Mohanad Bold" w:hint="cs"/>
                <w:sz w:val="32"/>
                <w:szCs w:val="32"/>
                <w:rtl/>
              </w:rPr>
              <w:t xml:space="preserve"> والتعلم التعاوني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5B076F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1.3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Pr="00EE2376" w:rsidRDefault="00937ADE" w:rsidP="00937ADE">
            <w:pPr>
              <w:numPr>
                <w:ilvl w:val="0"/>
                <w:numId w:val="14"/>
              </w:num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</w:t>
            </w:r>
            <w:r w:rsidRPr="00EE2376">
              <w:rPr>
                <w:sz w:val="28"/>
                <w:szCs w:val="28"/>
                <w:rtl/>
              </w:rPr>
              <w:t>ذكر أنواع التقويم التربوي وأساليبه</w:t>
            </w:r>
          </w:p>
          <w:p w:rsidR="00633573" w:rsidRPr="004A66C4" w:rsidRDefault="00633573" w:rsidP="00937AD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Default="00633573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</w:p>
          <w:p w:rsidR="00900F6D" w:rsidRPr="00960FFC" w:rsidRDefault="005B076F" w:rsidP="00937AD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والمناقشة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5B076F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D2548E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1.4</w:t>
            </w:r>
          </w:p>
          <w:p w:rsidR="00D2548E" w:rsidRPr="00960FFC" w:rsidRDefault="00D2548E" w:rsidP="00D2548E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Pr="00EE2376" w:rsidRDefault="00937ADE" w:rsidP="00937ADE">
            <w:pPr>
              <w:numPr>
                <w:ilvl w:val="0"/>
                <w:numId w:val="14"/>
              </w:numPr>
              <w:bidi/>
              <w:rPr>
                <w:sz w:val="28"/>
                <w:szCs w:val="28"/>
              </w:rPr>
            </w:pPr>
            <w:r w:rsidRPr="007B2EC5">
              <w:rPr>
                <w:rFonts w:hint="cs"/>
                <w:sz w:val="28"/>
                <w:szCs w:val="28"/>
                <w:rtl/>
              </w:rPr>
              <w:t>يحدد</w:t>
            </w:r>
            <w:r w:rsidRPr="00EE2376">
              <w:rPr>
                <w:sz w:val="28"/>
                <w:szCs w:val="28"/>
                <w:rtl/>
              </w:rPr>
              <w:t xml:space="preserve"> مراحل التقويم التربوي ومجالاته</w:t>
            </w:r>
          </w:p>
          <w:p w:rsidR="00D2548E" w:rsidRPr="004A66C4" w:rsidRDefault="00D2548E" w:rsidP="00937AD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Default="00937AD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</w:p>
          <w:p w:rsidR="00D2548E" w:rsidRDefault="00937ADE" w:rsidP="00937AD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والمناقشة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960FFC" w:rsidRDefault="00937AD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937ADE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1.5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Pr="00937ADE" w:rsidRDefault="00937ADE" w:rsidP="00937ADE">
            <w:pPr>
              <w:numPr>
                <w:ilvl w:val="0"/>
                <w:numId w:val="14"/>
              </w:numPr>
              <w:bidi/>
              <w:spacing w:before="100" w:beforeAutospacing="1" w:after="100" w:afterAutospacing="1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يذكر </w:t>
            </w:r>
            <w:r w:rsidRPr="00EE2376">
              <w:rPr>
                <w:sz w:val="28"/>
                <w:szCs w:val="28"/>
                <w:rtl/>
              </w:rPr>
              <w:t>أهم التوجهات الحديثة في مجال التقويم التربوي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Default="00937AD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محاضرة</w:t>
            </w:r>
          </w:p>
          <w:p w:rsidR="00937ADE" w:rsidRDefault="00937ADE" w:rsidP="00937AD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والمناقشة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Default="00937ADE" w:rsidP="00937AD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الاختبارات التحريرية والشفهية والبحوث والمناقشة</w:t>
            </w:r>
          </w:p>
        </w:tc>
      </w:tr>
      <w:tr w:rsidR="00CC60AB" w:rsidRPr="00960FFC" w:rsidTr="00BA1CA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CC60AB" w:rsidRPr="00960FFC" w:rsidRDefault="001819C5" w:rsidP="00D2548E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CC60AB" w:rsidRPr="00832F77" w:rsidRDefault="00C31162" w:rsidP="00F11598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900F6D" w:rsidRPr="00960FFC" w:rsidTr="00BA1CA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CF5B11" w:rsidRPr="004A66C4" w:rsidRDefault="00CF5B11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حل المشكلات .</w:t>
            </w:r>
          </w:p>
          <w:p w:rsidR="00900F6D" w:rsidRPr="00960FFC" w:rsidRDefault="00900F6D" w:rsidP="00D2548E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الابداعي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4A66C4" w:rsidRDefault="00D2548E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مهارة التفكير المنطقي .</w:t>
            </w: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2.4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4A66C4" w:rsidRDefault="00D2548E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القدرة على التصنيف . </w:t>
            </w: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التحليل 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القدرة على المناقشة والحوار.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2.5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D2548E" w:rsidRPr="004A66C4" w:rsidRDefault="00D2548E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الحوار و المناقشة .</w:t>
            </w:r>
          </w:p>
          <w:p w:rsidR="00900F6D" w:rsidRPr="00960FFC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التدريب على المقارنة و التصنيف 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D2548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4A66C4">
              <w:rPr>
                <w:rFonts w:ascii="Arial" w:hAnsi="Arial" w:cs="AL-Mohanad Bold" w:hint="cs"/>
                <w:sz w:val="28"/>
                <w:szCs w:val="28"/>
                <w:rtl/>
              </w:rPr>
              <w:t>تكوين مجموعات لتطبيق استرتيجيات التعلم المختلفة .</w:t>
            </w:r>
          </w:p>
        </w:tc>
      </w:tr>
      <w:tr w:rsidR="00C64BEC" w:rsidRPr="00960FFC" w:rsidTr="00BA1CA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C64BEC" w:rsidRPr="00960FFC" w:rsidRDefault="001819C5" w:rsidP="00C64BEC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C64BEC" w:rsidRPr="00832F77" w:rsidRDefault="00C64BEC" w:rsidP="00C64BEC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مهارات التعامل مع الآخرين </w:t>
            </w:r>
            <w:r w:rsidR="0003097E"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وتحمل المسؤولية</w:t>
            </w:r>
          </w:p>
        </w:tc>
      </w:tr>
      <w:tr w:rsidR="00900F6D" w:rsidRPr="00960FFC" w:rsidTr="00BA1CA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937ADE" w:rsidRPr="002D1A9A" w:rsidRDefault="00937ADE" w:rsidP="00937ADE">
            <w:pPr>
              <w:spacing w:before="100" w:beforeAutospacing="1" w:after="100" w:afterAutospacing="1"/>
              <w:jc w:val="right"/>
              <w:rPr>
                <w:sz w:val="28"/>
                <w:szCs w:val="28"/>
                <w:rtl/>
              </w:rPr>
            </w:pPr>
            <w:r w:rsidRPr="002D1A9A">
              <w:rPr>
                <w:rFonts w:hint="cs"/>
                <w:sz w:val="28"/>
                <w:szCs w:val="28"/>
                <w:rtl/>
              </w:rPr>
              <w:t>يتطوع في المشاركة  في أنشطة المقرر والتكليفات الجماعية.</w:t>
            </w:r>
          </w:p>
          <w:p w:rsidR="00900F6D" w:rsidRPr="00D2548E" w:rsidRDefault="00900F6D" w:rsidP="00D2548E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937ADE" w:rsidP="00937ADE">
            <w:pPr>
              <w:jc w:val="center"/>
              <w:rPr>
                <w:rFonts w:cs="AL-Mohanad Bold"/>
                <w:sz w:val="32"/>
                <w:szCs w:val="32"/>
              </w:rPr>
            </w:pPr>
            <w:r w:rsidRPr="00EE2376">
              <w:rPr>
                <w:sz w:val="28"/>
                <w:szCs w:val="28"/>
                <w:rtl/>
              </w:rPr>
              <w:t>التعلم الذاتي. والاستفادة الفاعلة من</w:t>
            </w:r>
            <w:r w:rsidRPr="00EE2376">
              <w:rPr>
                <w:sz w:val="28"/>
                <w:szCs w:val="28"/>
                <w:rtl/>
                <w:lang w:val="en-GB"/>
              </w:rPr>
              <w:t xml:space="preserve"> شبكة الانترنت</w:t>
            </w:r>
            <w:r w:rsidR="00D2548E" w:rsidRPr="004A66C4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900F6D" w:rsidRPr="00960FFC" w:rsidRDefault="00F62540" w:rsidP="00BA1CAB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نشاط عملي</w:t>
            </w:r>
            <w:r w:rsidR="00BA1CAB">
              <w:rPr>
                <w:rFonts w:cs="AL-Mohanad Bold" w:hint="cs"/>
                <w:sz w:val="32"/>
                <w:szCs w:val="32"/>
                <w:rtl/>
              </w:rPr>
              <w:t>.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3.2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Pr="002D1A9A" w:rsidRDefault="00937ADE" w:rsidP="00937ADE">
            <w:pPr>
              <w:spacing w:before="100" w:beforeAutospacing="1" w:after="100" w:afterAutospacing="1"/>
              <w:ind w:left="360"/>
              <w:jc w:val="right"/>
              <w:rPr>
                <w:sz w:val="28"/>
                <w:szCs w:val="28"/>
              </w:rPr>
            </w:pPr>
            <w:r w:rsidRPr="002D1A9A">
              <w:rPr>
                <w:rFonts w:hint="cs"/>
                <w:sz w:val="28"/>
                <w:szCs w:val="28"/>
                <w:rtl/>
              </w:rPr>
              <w:t xml:space="preserve">يبذل مجهود لإعداد ورقة عمل عن المقرر </w:t>
            </w:r>
            <w:r w:rsidRPr="002D1A9A">
              <w:rPr>
                <w:sz w:val="28"/>
                <w:szCs w:val="28"/>
                <w:rtl/>
              </w:rPr>
              <w:t>بشكل مستقل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900F6D" w:rsidRPr="00D2548E" w:rsidRDefault="00900F6D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37ADE" w:rsidRPr="00EE2376" w:rsidRDefault="00937ADE" w:rsidP="00937ADE">
            <w:pPr>
              <w:jc w:val="center"/>
              <w:rPr>
                <w:sz w:val="28"/>
                <w:szCs w:val="28"/>
                <w:rtl/>
              </w:rPr>
            </w:pPr>
            <w:r w:rsidRPr="00EE2376">
              <w:rPr>
                <w:sz w:val="28"/>
                <w:szCs w:val="28"/>
                <w:rtl/>
              </w:rPr>
              <w:t>الحوار والمناقشة الجماعية</w:t>
            </w:r>
          </w:p>
          <w:p w:rsidR="00900F6D" w:rsidRPr="00960FFC" w:rsidRDefault="00900F6D" w:rsidP="00937ADE">
            <w:pPr>
              <w:jc w:val="center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BA1CAB" w:rsidP="00BA1CAB">
            <w:pPr>
              <w:jc w:val="center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تكليف الفردي.</w:t>
            </w:r>
          </w:p>
        </w:tc>
      </w:tr>
      <w:tr w:rsidR="00900F6D" w:rsidRPr="00960FFC" w:rsidTr="00BA1CAB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00F6D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 w:hint="cs"/>
                <w:b/>
                <w:bCs/>
                <w:sz w:val="32"/>
                <w:szCs w:val="32"/>
                <w:rtl/>
              </w:rPr>
              <w:t>3.3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937ADE" w:rsidP="00900F6D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2D1A9A">
              <w:rPr>
                <w:rFonts w:hint="cs"/>
                <w:sz w:val="28"/>
                <w:szCs w:val="28"/>
                <w:rtl/>
              </w:rPr>
              <w:t>-يتحمل المسؤولية لقيادة العمل التعاوني الجماعي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BA1CAB" w:rsidP="00BA1CAB">
            <w:pPr>
              <w:jc w:val="center"/>
              <w:rPr>
                <w:rFonts w:cs="AL-Mohanad Bold"/>
                <w:sz w:val="32"/>
                <w:szCs w:val="32"/>
              </w:rPr>
            </w:pPr>
            <w:r w:rsidRPr="00EE2376">
              <w:rPr>
                <w:sz w:val="28"/>
                <w:szCs w:val="28"/>
                <w:rtl/>
              </w:rPr>
              <w:t>العصف الذهني</w:t>
            </w:r>
            <w:r>
              <w:rPr>
                <w:rFonts w:hint="cs"/>
                <w:sz w:val="28"/>
                <w:szCs w:val="28"/>
                <w:rtl/>
              </w:rPr>
              <w:t xml:space="preserve"> والتعلم التعاوني</w:t>
            </w:r>
          </w:p>
        </w:tc>
        <w:tc>
          <w:tcPr>
            <w:tcW w:w="889" w:type="pct"/>
            <w:tcBorders>
              <w:top w:val="dotted" w:sz="4" w:space="0" w:color="auto"/>
              <w:bottom w:val="dotted" w:sz="4" w:space="0" w:color="auto"/>
            </w:tcBorders>
          </w:tcPr>
          <w:p w:rsidR="00900F6D" w:rsidRPr="00960FFC" w:rsidRDefault="00BA1CAB" w:rsidP="00BA1CAB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العصف الذهني بين مجموعات العمل.</w:t>
            </w:r>
          </w:p>
        </w:tc>
      </w:tr>
      <w:tr w:rsidR="00C64BEC" w:rsidRPr="00960FFC" w:rsidTr="00BA1CA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C64BEC" w:rsidRPr="00960FFC" w:rsidRDefault="001819C5" w:rsidP="001819C5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C64BEC" w:rsidRPr="00832F77" w:rsidRDefault="00C64BEC" w:rsidP="00C64BEC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 xml:space="preserve">مهارات التواصل </w:t>
            </w:r>
            <w:r w:rsidR="0003097E"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وتقنية المعلوماتوالمهارات العددية</w:t>
            </w:r>
          </w:p>
        </w:tc>
      </w:tr>
      <w:tr w:rsidR="00BA1CAB" w:rsidRPr="00960FFC" w:rsidTr="009978E5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BA1CAB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BA1CAB" w:rsidRPr="004A66C4" w:rsidRDefault="00BA1CAB" w:rsidP="001D013A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  <w:p w:rsidR="00BA1CAB" w:rsidRPr="001D013A" w:rsidRDefault="00BA1CAB" w:rsidP="001D013A">
            <w:pPr>
              <w:bidi/>
              <w:jc w:val="both"/>
              <w:rPr>
                <w:rFonts w:ascii="Arial" w:hAnsi="Arial" w:cs="AL-Mohanad Bold"/>
                <w:color w:val="FF0000"/>
                <w:sz w:val="28"/>
                <w:szCs w:val="28"/>
                <w:rtl/>
              </w:rPr>
            </w:pPr>
            <w:r w:rsidRPr="002D1A9A">
              <w:rPr>
                <w:rFonts w:hint="cs"/>
                <w:sz w:val="28"/>
                <w:szCs w:val="28"/>
                <w:rtl/>
              </w:rPr>
              <w:t>يجيد</w:t>
            </w:r>
            <w:r w:rsidRPr="002D1A9A">
              <w:rPr>
                <w:sz w:val="28"/>
                <w:szCs w:val="28"/>
                <w:rtl/>
              </w:rPr>
              <w:t xml:space="preserve"> استخدام تقنية الكمبيوتر (شبكة الإنترنت)  في عملية البحث لإثراء محتوى المقرر</w:t>
            </w:r>
            <w:r>
              <w:rPr>
                <w:rFonts w:hint="cs"/>
                <w:sz w:val="28"/>
                <w:szCs w:val="28"/>
                <w:rtl/>
              </w:rPr>
              <w:t>و</w:t>
            </w:r>
            <w:r w:rsidRPr="008C5E0A">
              <w:rPr>
                <w:rFonts w:hint="cs"/>
                <w:sz w:val="28"/>
                <w:szCs w:val="28"/>
                <w:rtl/>
              </w:rPr>
              <w:t xml:space="preserve">عرض </w:t>
            </w:r>
            <w:r>
              <w:rPr>
                <w:rFonts w:hint="cs"/>
                <w:sz w:val="28"/>
                <w:szCs w:val="28"/>
                <w:rtl/>
              </w:rPr>
              <w:t>مستحدثات</w:t>
            </w:r>
            <w:r w:rsidRPr="008C5E0A">
              <w:rPr>
                <w:rFonts w:hint="cs"/>
                <w:sz w:val="28"/>
                <w:szCs w:val="28"/>
                <w:rtl/>
              </w:rPr>
              <w:t xml:space="preserve"> تكنولوجيا التقويم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BA1CAB" w:rsidRPr="001D013A" w:rsidRDefault="00BA1CAB" w:rsidP="00BA1CA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EE2376">
              <w:rPr>
                <w:sz w:val="28"/>
                <w:szCs w:val="28"/>
                <w:rtl/>
              </w:rPr>
              <w:t xml:space="preserve">البحث والاستقصاء -التعلم التعاوني – المناقشة - التعلم الفردي- التدريس بالسبورة التفاعلية (الذكية)ـ العصف الذهني -استخدام التقنيات وأسلوب </w:t>
            </w:r>
            <w:r w:rsidRPr="00EE2376">
              <w:rPr>
                <w:sz w:val="28"/>
                <w:szCs w:val="28"/>
                <w:rtl/>
              </w:rPr>
              <w:lastRenderedPageBreak/>
              <w:t xml:space="preserve">العرض </w:t>
            </w:r>
            <w:r w:rsidRPr="00EE2376">
              <w:rPr>
                <w:sz w:val="28"/>
                <w:szCs w:val="28"/>
              </w:rPr>
              <w:t>power point</w:t>
            </w:r>
            <w:r>
              <w:rPr>
                <w:rFonts w:hint="cs"/>
                <w:bCs/>
                <w:sz w:val="28"/>
                <w:szCs w:val="28"/>
                <w:rtl/>
              </w:rPr>
              <w:t xml:space="preserve"> .</w:t>
            </w:r>
            <w:r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  <w:tc>
          <w:tcPr>
            <w:tcW w:w="889" w:type="pct"/>
            <w:vMerge w:val="restart"/>
            <w:tcBorders>
              <w:top w:val="single" w:sz="12" w:space="0" w:color="auto"/>
            </w:tcBorders>
          </w:tcPr>
          <w:p w:rsidR="00BA1CAB" w:rsidRPr="00EE2376" w:rsidRDefault="00BA1CAB" w:rsidP="00BA1CAB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ind w:left="300"/>
              <w:rPr>
                <w:sz w:val="28"/>
                <w:szCs w:val="28"/>
                <w:lang w:val="en-GB"/>
              </w:rPr>
            </w:pPr>
            <w:r w:rsidRPr="00EE2376">
              <w:rPr>
                <w:sz w:val="28"/>
                <w:szCs w:val="28"/>
                <w:rtl/>
              </w:rPr>
              <w:lastRenderedPageBreak/>
              <w:t>المشاركة الفاعلة</w:t>
            </w:r>
          </w:p>
          <w:p w:rsidR="00BA1CAB" w:rsidRPr="00EE2376" w:rsidRDefault="00BA1CAB" w:rsidP="00BA1CAB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ind w:left="300"/>
              <w:rPr>
                <w:sz w:val="28"/>
                <w:szCs w:val="28"/>
                <w:lang w:val="en-GB"/>
              </w:rPr>
            </w:pPr>
            <w:r w:rsidRPr="00EE2376">
              <w:rPr>
                <w:b/>
                <w:sz w:val="28"/>
                <w:szCs w:val="28"/>
                <w:rtl/>
              </w:rPr>
              <w:t>التقييم الشفهي والتحريري</w:t>
            </w:r>
          </w:p>
          <w:p w:rsidR="00BA1CAB" w:rsidRDefault="00BA1CAB" w:rsidP="00BA1CAB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ind w:left="300"/>
              <w:rPr>
                <w:bCs/>
                <w:sz w:val="28"/>
                <w:szCs w:val="28"/>
              </w:rPr>
            </w:pPr>
            <w:r w:rsidRPr="008C5E0A">
              <w:rPr>
                <w:rFonts w:hint="cs"/>
                <w:sz w:val="28"/>
                <w:szCs w:val="28"/>
                <w:rtl/>
                <w:lang w:val="en-GB"/>
              </w:rPr>
              <w:t>إعداد بحث جماعي عن أحد موضوعات المقرر.</w:t>
            </w:r>
          </w:p>
          <w:p w:rsidR="00BA1CAB" w:rsidRPr="00BA1CAB" w:rsidRDefault="00BA1CAB" w:rsidP="00BA1CAB">
            <w:pPr>
              <w:numPr>
                <w:ilvl w:val="0"/>
                <w:numId w:val="15"/>
              </w:numPr>
              <w:bidi/>
              <w:spacing w:before="100" w:beforeAutospacing="1" w:after="100" w:afterAutospacing="1"/>
              <w:ind w:left="300"/>
              <w:rPr>
                <w:bCs/>
                <w:sz w:val="28"/>
                <w:szCs w:val="28"/>
              </w:rPr>
            </w:pPr>
            <w:r w:rsidRPr="00BA1CAB">
              <w:rPr>
                <w:sz w:val="28"/>
                <w:szCs w:val="28"/>
                <w:rtl/>
                <w:lang w:val="en-GB"/>
              </w:rPr>
              <w:t>تكليف الط</w:t>
            </w:r>
            <w:r w:rsidRPr="00BA1CAB">
              <w:rPr>
                <w:rFonts w:hint="cs"/>
                <w:sz w:val="28"/>
                <w:szCs w:val="28"/>
                <w:rtl/>
              </w:rPr>
              <w:t>لاب</w:t>
            </w:r>
            <w:r w:rsidRPr="00BA1CAB">
              <w:rPr>
                <w:sz w:val="28"/>
                <w:szCs w:val="28"/>
                <w:rtl/>
              </w:rPr>
              <w:t xml:space="preserve">  بتطبيقات خاصة </w:t>
            </w:r>
            <w:r w:rsidRPr="00BA1CAB">
              <w:rPr>
                <w:sz w:val="28"/>
                <w:szCs w:val="28"/>
                <w:rtl/>
              </w:rPr>
              <w:lastRenderedPageBreak/>
              <w:t>باستخدام الحاسب الالى في مجال التقويم التربوي</w:t>
            </w:r>
          </w:p>
        </w:tc>
      </w:tr>
      <w:tr w:rsidR="00BA1CAB" w:rsidRPr="00960FFC" w:rsidTr="009978E5"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BA1CAB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4.2</w:t>
            </w:r>
          </w:p>
        </w:tc>
        <w:tc>
          <w:tcPr>
            <w:tcW w:w="2900" w:type="pct"/>
            <w:tcBorders>
              <w:top w:val="dotted" w:sz="4" w:space="0" w:color="auto"/>
              <w:bottom w:val="dotted" w:sz="4" w:space="0" w:color="auto"/>
            </w:tcBorders>
          </w:tcPr>
          <w:p w:rsidR="00BA1CAB" w:rsidRPr="00960FFC" w:rsidRDefault="00BA1CAB" w:rsidP="001D013A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</w:rPr>
            </w:pPr>
            <w:r w:rsidRPr="002D1A9A">
              <w:rPr>
                <w:rFonts w:hint="cs"/>
                <w:b/>
                <w:sz w:val="28"/>
                <w:szCs w:val="28"/>
                <w:rtl/>
              </w:rPr>
              <w:t>يتواصل شفهياً وكتابياً</w:t>
            </w:r>
            <w:r w:rsidRPr="00EE2376">
              <w:rPr>
                <w:b/>
                <w:sz w:val="28"/>
                <w:szCs w:val="28"/>
                <w:rtl/>
              </w:rPr>
              <w:t xml:space="preserve"> داخل مجموعات العمل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BA1CAB" w:rsidRPr="00960FFC" w:rsidRDefault="00BA1CAB" w:rsidP="00900F6D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889" w:type="pct"/>
            <w:vMerge/>
            <w:tcBorders>
              <w:bottom w:val="dotted" w:sz="4" w:space="0" w:color="auto"/>
            </w:tcBorders>
          </w:tcPr>
          <w:p w:rsidR="00BA1CAB" w:rsidRPr="00960FFC" w:rsidRDefault="00BA1CAB" w:rsidP="00900F6D">
            <w:pPr>
              <w:jc w:val="both"/>
              <w:rPr>
                <w:rFonts w:cs="AL-Mohanad Bold"/>
                <w:sz w:val="32"/>
                <w:szCs w:val="32"/>
              </w:rPr>
            </w:pPr>
          </w:p>
        </w:tc>
      </w:tr>
      <w:tr w:rsidR="00C64BEC" w:rsidRPr="00960FFC" w:rsidTr="00BA1CAB">
        <w:tc>
          <w:tcPr>
            <w:tcW w:w="3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C64BEC" w:rsidRPr="00960FFC" w:rsidRDefault="001819C5" w:rsidP="00C64BEC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5.0</w:t>
            </w:r>
          </w:p>
        </w:tc>
        <w:tc>
          <w:tcPr>
            <w:tcW w:w="467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C64BEC" w:rsidRPr="00832F77" w:rsidRDefault="00C64BEC" w:rsidP="00C64BEC">
            <w:pPr>
              <w:pStyle w:val="7"/>
              <w:bidi/>
              <w:spacing w:before="0" w:after="0"/>
              <w:rPr>
                <w:rFonts w:ascii="Arial" w:hAnsi="Arial" w:cs="AL-Mohanad Bold"/>
                <w:bCs/>
                <w:sz w:val="32"/>
                <w:szCs w:val="32"/>
              </w:rPr>
            </w:pPr>
            <w:r w:rsidRPr="00832F77">
              <w:rPr>
                <w:rFonts w:ascii="Arial" w:hAnsi="Arial" w:cs="AL-Mohanad Bold" w:hint="cs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275119" w:rsidRPr="00960FFC" w:rsidTr="00BA1CAB">
        <w:tc>
          <w:tcPr>
            <w:tcW w:w="322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Pr="00960FFC" w:rsidRDefault="001819C5" w:rsidP="00900F6D">
            <w:pPr>
              <w:bidi/>
              <w:rPr>
                <w:rFonts w:cs="AL-Mohanad Bold"/>
                <w:b/>
                <w:bCs/>
                <w:sz w:val="32"/>
                <w:szCs w:val="32"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5.1</w:t>
            </w:r>
          </w:p>
        </w:tc>
        <w:tc>
          <w:tcPr>
            <w:tcW w:w="2900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Default="00275119" w:rsidP="001D013A">
            <w:pPr>
              <w:bidi/>
              <w:jc w:val="both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تكتسب القدرة على التعبير السليم والتفكير المنظم.</w:t>
            </w: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Pr="00960FFC" w:rsidRDefault="00275119" w:rsidP="00900F6D">
            <w:pPr>
              <w:jc w:val="both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dotted" w:sz="4" w:space="0" w:color="auto"/>
            </w:tcBorders>
          </w:tcPr>
          <w:p w:rsidR="00275119" w:rsidRDefault="001819C5" w:rsidP="001819C5">
            <w:pPr>
              <w:numPr>
                <w:ilvl w:val="0"/>
                <w:numId w:val="24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استطلاع رأي.</w:t>
            </w:r>
          </w:p>
          <w:p w:rsidR="001819C5" w:rsidRPr="00960FFC" w:rsidRDefault="001819C5" w:rsidP="001819C5">
            <w:pPr>
              <w:numPr>
                <w:ilvl w:val="0"/>
                <w:numId w:val="24"/>
              </w:numPr>
              <w:bidi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ملاحظة.</w:t>
            </w:r>
          </w:p>
        </w:tc>
      </w:tr>
    </w:tbl>
    <w:p w:rsidR="001D013A" w:rsidRPr="00960FFC" w:rsidRDefault="001D013A" w:rsidP="001D013A">
      <w:pPr>
        <w:tabs>
          <w:tab w:val="left" w:pos="1560"/>
          <w:tab w:val="center" w:pos="4320"/>
        </w:tabs>
        <w:bidi/>
        <w:rPr>
          <w:rFonts w:cs="AL-Mohanad Bold"/>
          <w:sz w:val="32"/>
          <w:szCs w:val="32"/>
          <w:rtl/>
        </w:rPr>
      </w:pPr>
    </w:p>
    <w:p w:rsidR="00CD590A" w:rsidRPr="00960FFC" w:rsidRDefault="00CD590A" w:rsidP="00900F6D">
      <w:pPr>
        <w:bidi/>
        <w:rPr>
          <w:rFonts w:ascii="Arial" w:hAnsi="Arial" w:cs="AL-Mohanad Bold"/>
          <w:b/>
          <w:bCs/>
          <w:sz w:val="32"/>
          <w:szCs w:val="32"/>
          <w:rtl/>
          <w:lang w:bidi="ar-EG"/>
        </w:rPr>
      </w:pP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5. </w:t>
      </w:r>
      <w:r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جدو</w:t>
      </w:r>
      <w:r w:rsidR="00021A19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ل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مهام </w:t>
      </w:r>
      <w:r w:rsidR="00DC0BB9" w:rsidRPr="00960FFC">
        <w:rPr>
          <w:rFonts w:ascii="Arial" w:hAnsi="Arial" w:cs="AL-Mohanad Bold" w:hint="cs"/>
          <w:b/>
          <w:bCs/>
          <w:sz w:val="32"/>
          <w:szCs w:val="32"/>
          <w:rtl/>
          <w:lang w:bidi="ar-EG"/>
        </w:rPr>
        <w:t>تقويم الطلاب</w:t>
      </w:r>
      <w:r w:rsidRPr="00960FFC">
        <w:rPr>
          <w:rFonts w:ascii="Arial" w:hAnsi="Arial" w:cs="AL-Mohanad Bold"/>
          <w:b/>
          <w:bCs/>
          <w:sz w:val="32"/>
          <w:szCs w:val="32"/>
          <w:rtl/>
          <w:lang w:bidi="ar-EG"/>
        </w:rPr>
        <w:t xml:space="preserve"> خلال الفصل الدراسي</w:t>
      </w:r>
    </w:p>
    <w:p w:rsidR="00121ABF" w:rsidRPr="00960FFC" w:rsidRDefault="00121ABF" w:rsidP="00CD590A">
      <w:pPr>
        <w:bidi/>
        <w:rPr>
          <w:rFonts w:cs="AL-Mohanad Bold"/>
          <w:sz w:val="32"/>
          <w:szCs w:val="3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"/>
        <w:gridCol w:w="6081"/>
        <w:gridCol w:w="1555"/>
        <w:gridCol w:w="1872"/>
      </w:tblGrid>
      <w:tr w:rsidR="004E17A4" w:rsidRPr="00960FFC" w:rsidTr="00ED7B4F">
        <w:trPr>
          <w:trHeight w:val="530"/>
        </w:trPr>
        <w:tc>
          <w:tcPr>
            <w:tcW w:w="20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60FFC" w:rsidRDefault="004E17A4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مهمة التقويم</w:t>
            </w:r>
          </w:p>
        </w:tc>
        <w:tc>
          <w:tcPr>
            <w:tcW w:w="78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الأسبوع</w:t>
            </w:r>
          </w:p>
        </w:tc>
        <w:tc>
          <w:tcPr>
            <w:tcW w:w="945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 xml:space="preserve">النسبة </w:t>
            </w:r>
          </w:p>
          <w:p w:rsidR="004E17A4" w:rsidRPr="00960FFC" w:rsidRDefault="00021A19" w:rsidP="00A414A6">
            <w:pPr>
              <w:bidi/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  <w:lang w:bidi="ar-EG"/>
              </w:rPr>
              <w:t>من التقويم النهائي</w:t>
            </w:r>
          </w:p>
        </w:tc>
      </w:tr>
      <w:tr w:rsidR="001D013A" w:rsidRPr="00960FFC" w:rsidTr="00ED7B4F">
        <w:trPr>
          <w:trHeight w:val="506"/>
        </w:trPr>
        <w:tc>
          <w:tcPr>
            <w:tcW w:w="200" w:type="pct"/>
            <w:tcBorders>
              <w:top w:val="single" w:sz="18" w:space="0" w:color="auto"/>
            </w:tcBorders>
            <w:vAlign w:val="center"/>
          </w:tcPr>
          <w:p w:rsidR="001D013A" w:rsidRPr="00960FFC" w:rsidRDefault="001D013A" w:rsidP="00245A17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1</w:t>
            </w:r>
          </w:p>
          <w:p w:rsidR="001D013A" w:rsidRPr="00960FFC" w:rsidRDefault="001D013A" w:rsidP="00245A17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tcBorders>
              <w:top w:val="single" w:sz="18" w:space="0" w:color="auto"/>
            </w:tcBorders>
          </w:tcPr>
          <w:p w:rsidR="001D013A" w:rsidRPr="004A66C4" w:rsidRDefault="00B774FB" w:rsidP="00BA1CAB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اختبار </w:t>
            </w:r>
            <w:r w:rsidR="00BA1CAB">
              <w:rPr>
                <w:rFonts w:ascii="Arial" w:hAnsi="Arial" w:cs="AL-Mohanad Bold" w:hint="cs"/>
                <w:sz w:val="28"/>
                <w:szCs w:val="28"/>
                <w:rtl/>
              </w:rPr>
              <w:t>نهائي</w:t>
            </w:r>
          </w:p>
        </w:tc>
        <w:tc>
          <w:tcPr>
            <w:tcW w:w="785" w:type="pct"/>
            <w:tcBorders>
              <w:top w:val="single" w:sz="18" w:space="0" w:color="auto"/>
            </w:tcBorders>
          </w:tcPr>
          <w:p w:rsidR="001D013A" w:rsidRPr="004A66C4" w:rsidRDefault="00BA1CAB" w:rsidP="00BA1CAB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السابع عشر</w:t>
            </w:r>
          </w:p>
        </w:tc>
        <w:tc>
          <w:tcPr>
            <w:tcW w:w="945" w:type="pct"/>
            <w:tcBorders>
              <w:top w:val="single" w:sz="18" w:space="0" w:color="auto"/>
            </w:tcBorders>
          </w:tcPr>
          <w:p w:rsidR="001D013A" w:rsidRPr="004A66C4" w:rsidRDefault="00BA1CAB" w:rsidP="00C738DD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40%</w:t>
            </w:r>
          </w:p>
        </w:tc>
      </w:tr>
      <w:tr w:rsidR="001D013A" w:rsidRPr="00960FFC" w:rsidTr="00ED7B4F">
        <w:trPr>
          <w:trHeight w:val="506"/>
        </w:trPr>
        <w:tc>
          <w:tcPr>
            <w:tcW w:w="20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2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1D013A" w:rsidRPr="004A66C4" w:rsidRDefault="00BA1CAB" w:rsidP="00BA1CAB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اختبار أعمال سنة</w:t>
            </w:r>
          </w:p>
        </w:tc>
        <w:tc>
          <w:tcPr>
            <w:tcW w:w="785" w:type="pct"/>
          </w:tcPr>
          <w:p w:rsidR="001D013A" w:rsidRPr="004A66C4" w:rsidRDefault="00BA1CAB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العاشر</w:t>
            </w:r>
          </w:p>
        </w:tc>
        <w:tc>
          <w:tcPr>
            <w:tcW w:w="945" w:type="pct"/>
          </w:tcPr>
          <w:p w:rsidR="001D013A" w:rsidRPr="004A66C4" w:rsidRDefault="00BA1CAB" w:rsidP="00C738DD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20%</w:t>
            </w:r>
          </w:p>
        </w:tc>
      </w:tr>
      <w:tr w:rsidR="001D013A" w:rsidRPr="00960FFC" w:rsidTr="00ED7B4F">
        <w:trPr>
          <w:trHeight w:val="506"/>
        </w:trPr>
        <w:tc>
          <w:tcPr>
            <w:tcW w:w="20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3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1D013A" w:rsidRPr="004A66C4" w:rsidRDefault="00B774FB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 xml:space="preserve">تقديم </w:t>
            </w: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عروض تقديم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ية لموضوعات المقرر</w:t>
            </w:r>
          </w:p>
        </w:tc>
        <w:tc>
          <w:tcPr>
            <w:tcW w:w="785" w:type="pct"/>
          </w:tcPr>
          <w:p w:rsidR="001D013A" w:rsidRPr="004A66C4" w:rsidRDefault="00B823D2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 الدراسي</w:t>
            </w:r>
          </w:p>
        </w:tc>
        <w:tc>
          <w:tcPr>
            <w:tcW w:w="945" w:type="pct"/>
          </w:tcPr>
          <w:p w:rsidR="001D013A" w:rsidRPr="004A66C4" w:rsidRDefault="00ED7B4F" w:rsidP="00ED7B4F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10%</w:t>
            </w:r>
          </w:p>
        </w:tc>
      </w:tr>
      <w:tr w:rsidR="001D013A" w:rsidRPr="00960FFC" w:rsidTr="00ED7B4F">
        <w:trPr>
          <w:trHeight w:val="506"/>
        </w:trPr>
        <w:tc>
          <w:tcPr>
            <w:tcW w:w="20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4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</w:tcPr>
          <w:p w:rsidR="001D013A" w:rsidRPr="004A66C4" w:rsidRDefault="00B774FB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واجبات ومشاركات</w:t>
            </w:r>
          </w:p>
        </w:tc>
        <w:tc>
          <w:tcPr>
            <w:tcW w:w="785" w:type="pct"/>
          </w:tcPr>
          <w:p w:rsidR="001D013A" w:rsidRPr="004A66C4" w:rsidRDefault="001D013A" w:rsidP="000022E4">
            <w:pPr>
              <w:bidi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طوال الفصل</w:t>
            </w:r>
          </w:p>
        </w:tc>
        <w:tc>
          <w:tcPr>
            <w:tcW w:w="945" w:type="pct"/>
          </w:tcPr>
          <w:p w:rsidR="001D013A" w:rsidRPr="004A66C4" w:rsidRDefault="00B823D2" w:rsidP="00C738DD">
            <w:pPr>
              <w:bidi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10</w:t>
            </w:r>
            <w:r w:rsidR="00ED7B4F">
              <w:rPr>
                <w:rFonts w:ascii="Arial" w:hAnsi="Arial" w:cs="AL-Mohanad Bold" w:hint="cs"/>
                <w:sz w:val="28"/>
                <w:szCs w:val="28"/>
                <w:rtl/>
              </w:rPr>
              <w:t>%</w:t>
            </w:r>
          </w:p>
        </w:tc>
      </w:tr>
      <w:tr w:rsidR="001D013A" w:rsidRPr="00960FFC" w:rsidTr="00ED7B4F">
        <w:trPr>
          <w:trHeight w:val="506"/>
        </w:trPr>
        <w:tc>
          <w:tcPr>
            <w:tcW w:w="200" w:type="pct"/>
            <w:vAlign w:val="center"/>
          </w:tcPr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  <w:r w:rsidRPr="00960FFC">
              <w:rPr>
                <w:rFonts w:cs="AL-Mohanad Bold"/>
                <w:b/>
                <w:bCs/>
                <w:sz w:val="32"/>
                <w:szCs w:val="32"/>
              </w:rPr>
              <w:t>5</w:t>
            </w:r>
          </w:p>
          <w:p w:rsidR="001D013A" w:rsidRPr="00960FFC" w:rsidRDefault="001D013A" w:rsidP="00900F6D">
            <w:pPr>
              <w:bidi/>
              <w:jc w:val="center"/>
              <w:rPr>
                <w:rFonts w:cs="AL-Mohanad Bold"/>
                <w:b/>
                <w:bCs/>
                <w:sz w:val="32"/>
                <w:szCs w:val="32"/>
              </w:rPr>
            </w:pPr>
          </w:p>
        </w:tc>
        <w:tc>
          <w:tcPr>
            <w:tcW w:w="3070" w:type="pct"/>
            <w:vAlign w:val="center"/>
          </w:tcPr>
          <w:p w:rsidR="001D013A" w:rsidRPr="001D013A" w:rsidRDefault="00ED7B4F" w:rsidP="001D013A">
            <w:pPr>
              <w:bidi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تقويم درس</w:t>
            </w:r>
          </w:p>
        </w:tc>
        <w:tc>
          <w:tcPr>
            <w:tcW w:w="785" w:type="pct"/>
            <w:vAlign w:val="center"/>
          </w:tcPr>
          <w:p w:rsidR="001D013A" w:rsidRPr="001D013A" w:rsidRDefault="00ED7B4F" w:rsidP="001D013A">
            <w:pPr>
              <w:jc w:val="center"/>
              <w:rPr>
                <w:rFonts w:cs="AL-Mohanad Bold"/>
                <w:sz w:val="28"/>
                <w:szCs w:val="28"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الرابع عشر</w:t>
            </w:r>
          </w:p>
        </w:tc>
        <w:tc>
          <w:tcPr>
            <w:tcW w:w="945" w:type="pct"/>
            <w:vAlign w:val="center"/>
          </w:tcPr>
          <w:p w:rsidR="001D013A" w:rsidRPr="001D013A" w:rsidRDefault="00ED7B4F" w:rsidP="00C738D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20%</w:t>
            </w:r>
          </w:p>
        </w:tc>
      </w:tr>
    </w:tbl>
    <w:p w:rsidR="00C42A62" w:rsidRPr="00960FFC" w:rsidRDefault="00C42A62" w:rsidP="006B6A36">
      <w:pPr>
        <w:bidi/>
        <w:rPr>
          <w:rFonts w:cs="AL-Mohanad Bold"/>
          <w:sz w:val="32"/>
          <w:szCs w:val="32"/>
        </w:rPr>
      </w:pPr>
    </w:p>
    <w:p w:rsidR="004E17A4" w:rsidRPr="00960FFC" w:rsidRDefault="0003097E" w:rsidP="00713C0A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د.</w:t>
      </w:r>
      <w:r w:rsidR="00713C0A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 الدعم 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9904"/>
      </w:tblGrid>
      <w:tr w:rsidR="004E17A4" w:rsidRPr="00960FFC" w:rsidTr="00900F6D">
        <w:tc>
          <w:tcPr>
            <w:tcW w:w="5000" w:type="pct"/>
          </w:tcPr>
          <w:p w:rsidR="00135ABC" w:rsidRPr="00FA2DA6" w:rsidRDefault="00135ABC" w:rsidP="00135ABC">
            <w:pPr>
              <w:pStyle w:val="30"/>
              <w:rPr>
                <w:rFonts w:ascii="Arial" w:hAnsi="Arial" w:cs="AL-Mohanad"/>
                <w:sz w:val="28"/>
                <w:szCs w:val="28"/>
                <w:rtl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البريد الالكتروني</w:t>
            </w:r>
          </w:p>
          <w:p w:rsidR="00135ABC" w:rsidRPr="00FA2DA6" w:rsidRDefault="00135ABC" w:rsidP="00135ABC">
            <w:pPr>
              <w:pStyle w:val="30"/>
              <w:rPr>
                <w:rFonts w:ascii="Arial" w:hAnsi="Arial" w:cs="AL-Mohanad"/>
                <w:sz w:val="28"/>
                <w:szCs w:val="28"/>
              </w:rPr>
            </w:pPr>
            <w:r w:rsidRPr="00FA2DA6">
              <w:rPr>
                <w:rFonts w:ascii="Arial" w:hAnsi="Arial" w:cs="AL-Mohanad" w:hint="cs"/>
                <w:sz w:val="28"/>
                <w:szCs w:val="28"/>
                <w:rtl/>
              </w:rPr>
              <w:t>شبكات التواصل الاجتماعية</w:t>
            </w:r>
          </w:p>
          <w:p w:rsidR="004E17A4" w:rsidRPr="00960FFC" w:rsidRDefault="00135ABC" w:rsidP="00900F6D">
            <w:pPr>
              <w:tabs>
                <w:tab w:val="left" w:pos="1268"/>
              </w:tabs>
              <w:bidi/>
              <w:jc w:val="both"/>
              <w:rPr>
                <w:rFonts w:cs="AL-Mohanad Bold"/>
                <w:sz w:val="32"/>
                <w:szCs w:val="32"/>
              </w:rPr>
            </w:pPr>
            <w:r>
              <w:rPr>
                <w:rFonts w:cs="AL-Mohanad Bold" w:hint="cs"/>
                <w:sz w:val="32"/>
                <w:szCs w:val="32"/>
                <w:rtl/>
              </w:rPr>
              <w:t>ساعات مكتبيه</w:t>
            </w:r>
          </w:p>
        </w:tc>
      </w:tr>
    </w:tbl>
    <w:p w:rsidR="004E17A4" w:rsidRPr="00960FFC" w:rsidRDefault="004E17A4" w:rsidP="006B6A36">
      <w:pPr>
        <w:bidi/>
        <w:rPr>
          <w:rFonts w:cs="AL-Mohanad Bold"/>
          <w:sz w:val="32"/>
          <w:szCs w:val="32"/>
        </w:rPr>
      </w:pPr>
    </w:p>
    <w:p w:rsidR="001819C5" w:rsidRDefault="001819C5" w:rsidP="00713C0A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1819C5" w:rsidRDefault="001819C5" w:rsidP="001819C5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1819C5" w:rsidRDefault="001819C5" w:rsidP="001819C5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4E17A4" w:rsidRPr="00960FFC" w:rsidRDefault="00713C0A" w:rsidP="001819C5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lastRenderedPageBreak/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713C0A" w:rsidRPr="00960FFC" w:rsidTr="00ED7B4F">
        <w:trPr>
          <w:trHeight w:val="1522"/>
        </w:trPr>
        <w:tc>
          <w:tcPr>
            <w:tcW w:w="5000" w:type="pct"/>
            <w:shd w:val="clear" w:color="auto" w:fill="E2EFD9"/>
          </w:tcPr>
          <w:p w:rsidR="00ED7B4F" w:rsidRPr="00601597" w:rsidRDefault="00ED7B4F" w:rsidP="00ED7B4F">
            <w:pPr>
              <w:bidi/>
              <w:rPr>
                <w:b/>
                <w:bCs/>
                <w:sz w:val="32"/>
                <w:szCs w:val="32"/>
                <w:u w:val="single"/>
                <w:lang w:bidi="ar-EG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>1</w:t>
            </w:r>
            <w:r w:rsidRPr="00601597">
              <w:rPr>
                <w:b/>
                <w:bCs/>
                <w:sz w:val="32"/>
                <w:szCs w:val="32"/>
                <w:u w:val="single"/>
                <w:rtl/>
                <w:lang w:bidi="ar-EG"/>
              </w:rPr>
              <w:t xml:space="preserve">-الكتب المقررة المطلوبة: </w:t>
            </w:r>
          </w:p>
          <w:p w:rsidR="00ED7B4F" w:rsidRPr="00EE2376" w:rsidRDefault="00ED7B4F" w:rsidP="00ED7B4F">
            <w:pPr>
              <w:bidi/>
              <w:rPr>
                <w:sz w:val="28"/>
                <w:szCs w:val="28"/>
                <w:rtl/>
                <w:lang w:bidi="ar-EG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 xml:space="preserve">1-ماهر صبرى ومحب الرافعى،التقويم التربوى </w:t>
            </w:r>
            <w:r w:rsidR="00313BCC" w:rsidRPr="00EE2376">
              <w:rPr>
                <w:rFonts w:hint="cs"/>
                <w:sz w:val="28"/>
                <w:szCs w:val="28"/>
                <w:rtl/>
                <w:lang w:bidi="ar-EG"/>
              </w:rPr>
              <w:t>أسسه</w:t>
            </w:r>
            <w:r w:rsidRPr="00EE2376">
              <w:rPr>
                <w:sz w:val="28"/>
                <w:szCs w:val="28"/>
                <w:rtl/>
                <w:lang w:bidi="ar-EG"/>
              </w:rPr>
              <w:t xml:space="preserve"> وإجراءاته،الرياض، مكتبة</w:t>
            </w:r>
            <w:r w:rsidR="00313BCC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Pr="00EE2376">
              <w:rPr>
                <w:sz w:val="28"/>
                <w:szCs w:val="28"/>
                <w:rtl/>
                <w:lang w:bidi="ar-EG"/>
              </w:rPr>
              <w:t>الرشد،2008م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:rsidR="00C7360F" w:rsidRPr="00960FFC" w:rsidRDefault="00ED7B4F" w:rsidP="00ED7B4F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 xml:space="preserve">2- كمال الدين محمد هاشم وحسن جعفر الخليفة،التقويم </w:t>
            </w:r>
            <w:r w:rsidRPr="00EE2376">
              <w:rPr>
                <w:rFonts w:hint="cs"/>
                <w:sz w:val="28"/>
                <w:szCs w:val="28"/>
                <w:rtl/>
                <w:lang w:bidi="ar-EG"/>
              </w:rPr>
              <w:t>التربوي</w:t>
            </w:r>
            <w:r w:rsidRPr="00EE2376">
              <w:rPr>
                <w:sz w:val="28"/>
                <w:szCs w:val="28"/>
                <w:rtl/>
                <w:lang w:bidi="ar-EG"/>
              </w:rPr>
              <w:t>(مفهومه-</w:t>
            </w:r>
            <w:r w:rsidR="00313BCC" w:rsidRPr="00EE2376">
              <w:rPr>
                <w:rFonts w:hint="cs"/>
                <w:sz w:val="28"/>
                <w:szCs w:val="28"/>
                <w:rtl/>
                <w:lang w:bidi="ar-EG"/>
              </w:rPr>
              <w:t>أساليبه</w:t>
            </w:r>
            <w:r w:rsidRPr="00EE2376">
              <w:rPr>
                <w:sz w:val="28"/>
                <w:szCs w:val="28"/>
                <w:rtl/>
                <w:lang w:bidi="ar-EG"/>
              </w:rPr>
              <w:t>-مجالاته-توجهاته الحديثة)،ط3، الرياض،مكتبة الرشد،2011</w:t>
            </w:r>
            <w:r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 xml:space="preserve"> .</w:t>
            </w:r>
          </w:p>
        </w:tc>
      </w:tr>
    </w:tbl>
    <w:p w:rsidR="00F81874" w:rsidRDefault="00F81874">
      <w:pPr>
        <w:bidi/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713C0A" w:rsidRPr="00960FFC" w:rsidTr="00C7360F">
        <w:tc>
          <w:tcPr>
            <w:tcW w:w="5000" w:type="pct"/>
          </w:tcPr>
          <w:p w:rsidR="00ED7B4F" w:rsidRPr="00EE2376" w:rsidRDefault="00713C0A" w:rsidP="00ED7B4F">
            <w:pPr>
              <w:spacing w:before="240"/>
              <w:jc w:val="right"/>
              <w:rPr>
                <w:sz w:val="28"/>
                <w:szCs w:val="28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</w:t>
            </w:r>
            <w:r w:rsidR="00ED7B4F" w:rsidRPr="00EE2376">
              <w:rPr>
                <w:sz w:val="28"/>
                <w:szCs w:val="28"/>
                <w:rtl/>
                <w:lang w:bidi="ar-EG"/>
              </w:rPr>
              <w:t xml:space="preserve">-المراجع الرئيسة: </w:t>
            </w:r>
          </w:p>
          <w:p w:rsidR="00ED7B4F" w:rsidRPr="00EE2376" w:rsidRDefault="00ED7B4F" w:rsidP="00ED7B4F">
            <w:pPr>
              <w:spacing w:before="240"/>
              <w:jc w:val="right"/>
              <w:rPr>
                <w:sz w:val="28"/>
                <w:szCs w:val="28"/>
                <w:rtl/>
                <w:lang w:bidi="ar-EG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>- جابر عبد الحميد ، التقويم والقياس النفسى،القاهرة، دار النهضة العربية،1996</w:t>
            </w:r>
          </w:p>
          <w:p w:rsidR="00ED7B4F" w:rsidRPr="00EE2376" w:rsidRDefault="00ED7B4F" w:rsidP="00ED7B4F">
            <w:pPr>
              <w:spacing w:before="240"/>
              <w:jc w:val="right"/>
              <w:rPr>
                <w:sz w:val="28"/>
                <w:szCs w:val="28"/>
                <w:rtl/>
                <w:lang w:bidi="ar-EG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>- حسن حسين زيتون،اصول التقويم والقياس التربوى،الرياض، الدار الصولتية للتربية،1428هـ</w:t>
            </w:r>
          </w:p>
          <w:p w:rsidR="00ED7B4F" w:rsidRPr="00EE2376" w:rsidRDefault="00ED7B4F" w:rsidP="00ED7B4F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 xml:space="preserve">- تاج السر عبدالله الشيخ واخرون،القياس والتقويم التربوى،الرياض، مكتبة الرشد،2009، </w:t>
            </w:r>
          </w:p>
          <w:p w:rsidR="00ED7B4F" w:rsidRDefault="00ED7B4F" w:rsidP="00ED7B4F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>-على احمد السيد واحمد سالم،التقويم فى المنظومة التربوية، الرياض،مكتبة الرشد،2004م00وغيرها</w:t>
            </w:r>
          </w:p>
          <w:p w:rsidR="00E44163" w:rsidRPr="00960FFC" w:rsidRDefault="00ED7B4F" w:rsidP="00ED7B4F">
            <w:pPr>
              <w:bidi/>
              <w:ind w:left="284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  <w:r w:rsidRPr="0060065D">
              <w:rPr>
                <w:rFonts w:hint="cs"/>
                <w:sz w:val="28"/>
                <w:szCs w:val="28"/>
                <w:rtl/>
                <w:lang w:bidi="ar-EG"/>
              </w:rPr>
              <w:t>ماهر إسماعيل ، محب الرافعي ( 2001) : التقويم التربوي أسسه وإجراءاته ، الرياض، مكتبة الرشد</w:t>
            </w: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</w:t>
            </w:r>
          </w:p>
          <w:p w:rsidR="00713C0A" w:rsidRPr="00960FFC" w:rsidRDefault="00713C0A" w:rsidP="00B722F4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</w:p>
        </w:tc>
      </w:tr>
      <w:tr w:rsidR="00713C0A" w:rsidRPr="00960FFC" w:rsidTr="003C02B6">
        <w:tc>
          <w:tcPr>
            <w:tcW w:w="5000" w:type="pct"/>
            <w:shd w:val="clear" w:color="auto" w:fill="E2EFD9"/>
          </w:tcPr>
          <w:p w:rsidR="00713C0A" w:rsidRPr="00960FFC" w:rsidRDefault="00713C0A" w:rsidP="00713C0A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الكتب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والمراجع التي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يوصى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بها:</w:t>
            </w:r>
          </w:p>
          <w:p w:rsidR="00ED7B4F" w:rsidRDefault="00ED7B4F" w:rsidP="00ED7B4F">
            <w:pPr>
              <w:numPr>
                <w:ilvl w:val="0"/>
                <w:numId w:val="16"/>
              </w:numPr>
              <w:bidi/>
              <w:spacing w:before="240"/>
              <w:rPr>
                <w:sz w:val="28"/>
                <w:szCs w:val="28"/>
              </w:rPr>
            </w:pPr>
            <w:r w:rsidRPr="00EE2376">
              <w:rPr>
                <w:sz w:val="28"/>
                <w:szCs w:val="28"/>
                <w:rtl/>
                <w:lang w:bidi="ar-EG"/>
              </w:rPr>
              <w:t>المجلات والتقارير ال</w:t>
            </w:r>
            <w:r>
              <w:rPr>
                <w:sz w:val="28"/>
                <w:szCs w:val="28"/>
                <w:rtl/>
                <w:lang w:bidi="ar-EG"/>
              </w:rPr>
              <w:t>تى تهتم بالتقويم والقياس التربو</w:t>
            </w:r>
            <w:r>
              <w:rPr>
                <w:rFonts w:hint="cs"/>
                <w:sz w:val="28"/>
                <w:szCs w:val="28"/>
                <w:rtl/>
              </w:rPr>
              <w:t>ي.</w:t>
            </w:r>
          </w:p>
          <w:p w:rsidR="00ED7B4F" w:rsidRDefault="00ED7B4F" w:rsidP="00ED7B4F">
            <w:pPr>
              <w:numPr>
                <w:ilvl w:val="0"/>
                <w:numId w:val="16"/>
              </w:numPr>
              <w:bidi/>
              <w:spacing w:before="240" w:after="200" w:line="276" w:lineRule="auto"/>
              <w:rPr>
                <w:sz w:val="28"/>
                <w:szCs w:val="28"/>
                <w:lang w:bidi="ar-EG"/>
              </w:rPr>
            </w:pPr>
            <w:r w:rsidRPr="007C5444">
              <w:rPr>
                <w:rFonts w:hint="cs"/>
                <w:sz w:val="28"/>
                <w:szCs w:val="28"/>
                <w:rtl/>
                <w:lang w:bidi="ar-EG"/>
              </w:rPr>
              <w:t>مجلةالتـــــقويــــموالقيـــــــاسالنفسيوالتربوي</w:t>
            </w:r>
          </w:p>
          <w:p w:rsidR="00713C0A" w:rsidRPr="00F81874" w:rsidRDefault="00ED7B4F" w:rsidP="00ED7B4F">
            <w:pPr>
              <w:numPr>
                <w:ilvl w:val="0"/>
                <w:numId w:val="16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  <w:r w:rsidRPr="00A816AA">
              <w:rPr>
                <w:rFonts w:hint="cs"/>
                <w:sz w:val="28"/>
                <w:szCs w:val="28"/>
                <w:rtl/>
                <w:lang w:bidi="ar-EG"/>
              </w:rPr>
              <w:t>مجلةالجمعيةالسعوديةللعلومالتربويةوالنفسية</w:t>
            </w:r>
            <w:r w:rsidRPr="00A816AA">
              <w:rPr>
                <w:sz w:val="28"/>
                <w:szCs w:val="28"/>
                <w:rtl/>
                <w:lang w:bidi="ar-EG"/>
              </w:rPr>
              <w:t xml:space="preserve"> (</w:t>
            </w:r>
            <w:r w:rsidRPr="00A816AA">
              <w:rPr>
                <w:rFonts w:hint="cs"/>
                <w:sz w:val="28"/>
                <w:szCs w:val="28"/>
                <w:rtl/>
                <w:lang w:bidi="ar-EG"/>
              </w:rPr>
              <w:t>جستن</w:t>
            </w:r>
            <w:r w:rsidRPr="00A816AA">
              <w:rPr>
                <w:sz w:val="28"/>
                <w:szCs w:val="28"/>
                <w:rtl/>
                <w:lang w:bidi="ar-EG"/>
              </w:rPr>
              <w:t>).</w:t>
            </w:r>
          </w:p>
        </w:tc>
      </w:tr>
      <w:tr w:rsidR="00713C0A" w:rsidRPr="00960FFC" w:rsidTr="00C7360F">
        <w:tc>
          <w:tcPr>
            <w:tcW w:w="5000" w:type="pct"/>
          </w:tcPr>
          <w:p w:rsidR="00713C0A" w:rsidRPr="00960FFC" w:rsidRDefault="00713C0A" w:rsidP="00ED7B4F">
            <w:pPr>
              <w:bidi/>
              <w:spacing w:before="240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>المراجع الإلكترونية، مواقع الإنترنت...الخ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713C0A" w:rsidRPr="001819C5" w:rsidRDefault="00F81874" w:rsidP="001819C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وزارة التعليم.</w:t>
            </w:r>
          </w:p>
          <w:p w:rsidR="00ED7B4F" w:rsidRPr="001819C5" w:rsidRDefault="00F81874" w:rsidP="001819C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 w:rsidRPr="001819C5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مشروع الملك عبدالله لتطوير التعليم العام.</w:t>
            </w:r>
          </w:p>
          <w:p w:rsidR="00ED7B4F" w:rsidRPr="00ED7B4F" w:rsidRDefault="00DA5B24" w:rsidP="00ED7B4F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hyperlink r:id="rId7" w:history="1">
              <w:r w:rsidR="00ED7B4F" w:rsidRPr="00ED7B4F">
                <w:rPr>
                  <w:rStyle w:val="Hyperlink"/>
                  <w:sz w:val="28"/>
                  <w:szCs w:val="28"/>
                </w:rPr>
                <w:t>http://www.ibe.unesco.org/en.html</w:t>
              </w:r>
            </w:hyperlink>
          </w:p>
          <w:p w:rsidR="00ED7B4F" w:rsidRPr="00F81874" w:rsidRDefault="00DA5B24" w:rsidP="00ED7B4F">
            <w:pPr>
              <w:numPr>
                <w:ilvl w:val="0"/>
                <w:numId w:val="2"/>
              </w:numPr>
              <w:bidi/>
              <w:ind w:left="284" w:firstLine="0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hyperlink r:id="rId8" w:history="1">
              <w:r w:rsidR="00ED7B4F" w:rsidRPr="004041FB">
                <w:rPr>
                  <w:rStyle w:val="Hyperlink"/>
                  <w:sz w:val="28"/>
                  <w:szCs w:val="28"/>
                </w:rPr>
                <w:t>www.mostafa-gawdat.net</w:t>
              </w:r>
            </w:hyperlink>
          </w:p>
        </w:tc>
      </w:tr>
      <w:tr w:rsidR="00713C0A" w:rsidRPr="00960FFC" w:rsidTr="003C02B6">
        <w:tc>
          <w:tcPr>
            <w:tcW w:w="5000" w:type="pct"/>
            <w:shd w:val="clear" w:color="auto" w:fill="E2EFD9"/>
          </w:tcPr>
          <w:p w:rsidR="00713C0A" w:rsidRPr="00960FFC" w:rsidRDefault="00713C0A" w:rsidP="00713C0A">
            <w:pPr>
              <w:bidi/>
              <w:jc w:val="both"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مواد تعليمية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أخرى:</w:t>
            </w:r>
          </w:p>
          <w:p w:rsidR="00713C0A" w:rsidRPr="001819C5" w:rsidRDefault="00F81874" w:rsidP="00F8187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الحاسب الالي</w:t>
            </w:r>
          </w:p>
          <w:p w:rsidR="00744E04" w:rsidRPr="00960FFC" w:rsidRDefault="00744E04" w:rsidP="00744E0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1819C5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محركات بحث</w:t>
            </w:r>
          </w:p>
        </w:tc>
      </w:tr>
    </w:tbl>
    <w:p w:rsidR="00B722F4" w:rsidRPr="00960FFC" w:rsidRDefault="00B722F4" w:rsidP="00B722F4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</w:p>
    <w:p w:rsidR="003644E2" w:rsidRPr="00960FFC" w:rsidRDefault="0003097E" w:rsidP="00E62C46">
      <w:pPr>
        <w:bidi/>
        <w:rPr>
          <w:rFonts w:ascii="AL-Mohanad" w:hAnsi="AL-Mohanad" w:cs="AL-Mohanad Bold"/>
          <w:b/>
          <w:bCs/>
          <w:color w:val="FF0000"/>
          <w:sz w:val="32"/>
          <w:szCs w:val="32"/>
        </w:rPr>
      </w:pP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و.</w:t>
      </w:r>
      <w:r w:rsidR="003644E2"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المرافق اللازمة</w:t>
      </w:r>
      <w:r w:rsidR="003644E2"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3644E2" w:rsidRPr="00960FFC" w:rsidTr="003C02B6">
        <w:tc>
          <w:tcPr>
            <w:tcW w:w="5000" w:type="pct"/>
            <w:shd w:val="clear" w:color="auto" w:fill="E2EFD9"/>
          </w:tcPr>
          <w:p w:rsidR="003644E2" w:rsidRPr="00960FFC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1-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المباني:</w:t>
            </w:r>
          </w:p>
          <w:p w:rsidR="00E44163" w:rsidRPr="00960FFC" w:rsidRDefault="00744E04" w:rsidP="00744E04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b/>
                <w:color w:val="C00000"/>
                <w:sz w:val="32"/>
                <w:szCs w:val="32"/>
              </w:rPr>
            </w:pPr>
            <w:r w:rsidRPr="003B5F9B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قاعة دراسية وعدد من الكراسي والطاولات يكفي لجميع الطلاب في المادة</w:t>
            </w:r>
            <w:r w:rsidR="00E44163" w:rsidRPr="00960FFC"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.</w:t>
            </w:r>
          </w:p>
          <w:p w:rsidR="003644E2" w:rsidRPr="00960FFC" w:rsidRDefault="003644E2" w:rsidP="00B722F4">
            <w:pPr>
              <w:bidi/>
              <w:ind w:left="284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3644E2" w:rsidRPr="00960FFC" w:rsidTr="00E44163">
        <w:tc>
          <w:tcPr>
            <w:tcW w:w="5000" w:type="pct"/>
          </w:tcPr>
          <w:p w:rsidR="003644E2" w:rsidRPr="00960FFC" w:rsidRDefault="003644E2" w:rsidP="00E44163">
            <w:pPr>
              <w:tabs>
                <w:tab w:val="left" w:pos="1144"/>
              </w:tabs>
              <w:bidi/>
              <w:rPr>
                <w:rFonts w:ascii="Arial" w:hAnsi="Arial" w:cs="AL-Mohanad Bold"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>مصادر الحاسب الآلي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:</w:t>
            </w:r>
          </w:p>
          <w:p w:rsidR="00744E04" w:rsidRPr="001819C5" w:rsidRDefault="00744E04" w:rsidP="001819C5">
            <w:pPr>
              <w:numPr>
                <w:ilvl w:val="0"/>
                <w:numId w:val="25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C00000"/>
                <w:sz w:val="28"/>
                <w:szCs w:val="28"/>
                <w:rtl/>
              </w:rPr>
            </w:pPr>
            <w:r w:rsidRPr="001819C5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lastRenderedPageBreak/>
              <w:t>جهاز حاسوب لكل طالب</w:t>
            </w:r>
            <w:r w:rsidR="00ED7B4F" w:rsidRPr="001819C5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.</w:t>
            </w:r>
          </w:p>
          <w:p w:rsidR="00ED7B4F" w:rsidRPr="001819C5" w:rsidRDefault="00ED7B4F" w:rsidP="001819C5">
            <w:pPr>
              <w:numPr>
                <w:ilvl w:val="0"/>
                <w:numId w:val="25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C00000"/>
                <w:sz w:val="28"/>
                <w:szCs w:val="28"/>
                <w:rtl/>
              </w:rPr>
            </w:pPr>
            <w:r w:rsidRPr="001819C5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سبورة تفاعلية.</w:t>
            </w:r>
          </w:p>
          <w:p w:rsidR="00ED7B4F" w:rsidRPr="001819C5" w:rsidRDefault="00ED7B4F" w:rsidP="001819C5">
            <w:pPr>
              <w:numPr>
                <w:ilvl w:val="0"/>
                <w:numId w:val="25"/>
              </w:numPr>
              <w:tabs>
                <w:tab w:val="left" w:pos="1144"/>
              </w:tabs>
              <w:bidi/>
              <w:rPr>
                <w:rFonts w:ascii="Arial" w:hAnsi="Arial" w:cs="AL-Mohanad"/>
                <w:color w:val="C00000"/>
                <w:sz w:val="28"/>
                <w:szCs w:val="28"/>
              </w:rPr>
            </w:pPr>
            <w:r w:rsidRPr="001819C5">
              <w:rPr>
                <w:rFonts w:ascii="Arial" w:hAnsi="Arial" w:cs="AL-Mohanad" w:hint="cs"/>
                <w:color w:val="C00000"/>
                <w:sz w:val="28"/>
                <w:szCs w:val="28"/>
                <w:rtl/>
              </w:rPr>
              <w:t>جهاز عرض.</w:t>
            </w:r>
          </w:p>
          <w:p w:rsidR="003644E2" w:rsidRPr="00960FFC" w:rsidRDefault="003644E2" w:rsidP="00744E04">
            <w:pPr>
              <w:bidi/>
              <w:ind w:left="360"/>
              <w:jc w:val="both"/>
              <w:rPr>
                <w:rFonts w:ascii="Arial" w:hAnsi="Arial" w:cs="AL-Mohanad Bold"/>
                <w:sz w:val="32"/>
                <w:szCs w:val="32"/>
              </w:rPr>
            </w:pPr>
          </w:p>
        </w:tc>
      </w:tr>
      <w:tr w:rsidR="003644E2" w:rsidRPr="00960FFC" w:rsidTr="003C02B6">
        <w:tc>
          <w:tcPr>
            <w:tcW w:w="5000" w:type="pct"/>
            <w:shd w:val="clear" w:color="auto" w:fill="E2EFD9"/>
          </w:tcPr>
          <w:p w:rsidR="003644E2" w:rsidRPr="00960FFC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lastRenderedPageBreak/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</w:rPr>
              <w:t xml:space="preserve">مصادر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أخرى:</w:t>
            </w:r>
          </w:p>
          <w:p w:rsidR="003644E2" w:rsidRPr="00960FFC" w:rsidRDefault="00ED7B4F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="Arial" w:hAnsi="Arial" w:cs="AL-Mohanad Bold"/>
                <w:sz w:val="32"/>
                <w:szCs w:val="32"/>
              </w:rPr>
            </w:pPr>
            <w:r>
              <w:rPr>
                <w:rFonts w:ascii="Arial" w:hAnsi="Arial" w:cs="AL-Mohanad Bold" w:hint="cs"/>
                <w:b/>
                <w:color w:val="C00000"/>
                <w:sz w:val="32"/>
                <w:szCs w:val="32"/>
                <w:rtl/>
              </w:rPr>
              <w:t>مختبر علم نفس.</w:t>
            </w:r>
          </w:p>
        </w:tc>
      </w:tr>
    </w:tbl>
    <w:p w:rsidR="00507DED" w:rsidRPr="00960FFC" w:rsidRDefault="00507DED" w:rsidP="00E62C46">
      <w:pPr>
        <w:bidi/>
        <w:rPr>
          <w:rFonts w:ascii="AL-Mohanad" w:hAnsi="AL-Mohanad" w:cs="AL-Mohanad Bold"/>
          <w:b/>
          <w:bCs/>
          <w:color w:val="FF0000"/>
          <w:sz w:val="32"/>
          <w:szCs w:val="32"/>
          <w:rtl/>
        </w:rPr>
      </w:pP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>ز</w:t>
      </w:r>
      <w:r w:rsidRPr="00960FFC">
        <w:rPr>
          <w:rFonts w:ascii="AL-Mohanad" w:hAnsi="AL-Mohanad" w:cs="AL-Mohanad Bold" w:hint="cs"/>
          <w:b/>
          <w:bCs/>
          <w:color w:val="FF0000"/>
          <w:sz w:val="32"/>
          <w:szCs w:val="32"/>
          <w:rtl/>
        </w:rPr>
        <w:t xml:space="preserve">. </w:t>
      </w:r>
      <w:r w:rsidRPr="00960FFC">
        <w:rPr>
          <w:rFonts w:ascii="AL-Mohanad" w:hAnsi="AL-Mohanad" w:cs="AL-Mohanad Bold"/>
          <w:b/>
          <w:bCs/>
          <w:color w:val="FF0000"/>
          <w:sz w:val="32"/>
          <w:szCs w:val="32"/>
          <w:rtl/>
        </w:rPr>
        <w:t xml:space="preserve">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04"/>
      </w:tblGrid>
      <w:tr w:rsidR="00507DED" w:rsidRPr="00960FFC" w:rsidTr="003C02B6">
        <w:tc>
          <w:tcPr>
            <w:tcW w:w="5000" w:type="pct"/>
            <w:shd w:val="clear" w:color="auto" w:fill="E2EFD9"/>
          </w:tcPr>
          <w:p w:rsidR="00507DED" w:rsidRPr="00960FFC" w:rsidRDefault="00507DED" w:rsidP="00507DED">
            <w:pPr>
              <w:bidi/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1-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B722F4" w:rsidRPr="001819C5" w:rsidRDefault="00B722F4" w:rsidP="001819C5">
            <w:pPr>
              <w:numPr>
                <w:ilvl w:val="0"/>
                <w:numId w:val="26"/>
              </w:numPr>
              <w:bidi/>
              <w:jc w:val="both"/>
              <w:rPr>
                <w:rFonts w:ascii="Arial" w:hAnsi="Arial" w:cs="AL-Mohanad Bold"/>
                <w:color w:val="C00000"/>
                <w:sz w:val="28"/>
                <w:szCs w:val="28"/>
                <w:rtl/>
              </w:rPr>
            </w:pPr>
            <w:r w:rsidRPr="001819C5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تقييم اداء الطالبات في العمل الجماعي.</w:t>
            </w:r>
          </w:p>
          <w:p w:rsidR="00507DED" w:rsidRPr="00B722F4" w:rsidRDefault="00B722F4" w:rsidP="001819C5">
            <w:pPr>
              <w:numPr>
                <w:ilvl w:val="0"/>
                <w:numId w:val="26"/>
              </w:numPr>
              <w:bidi/>
              <w:jc w:val="both"/>
              <w:rPr>
                <w:rFonts w:ascii="Arial" w:hAnsi="Arial" w:cs="AL-Mohanad Bold"/>
                <w:color w:val="000000"/>
                <w:sz w:val="28"/>
                <w:szCs w:val="28"/>
              </w:rPr>
            </w:pPr>
            <w:r w:rsidRPr="001819C5">
              <w:rPr>
                <w:rFonts w:ascii="Arial" w:hAnsi="Arial" w:cs="AL-Mohanad Bold" w:hint="cs"/>
                <w:color w:val="C00000"/>
                <w:sz w:val="28"/>
                <w:szCs w:val="28"/>
                <w:rtl/>
              </w:rPr>
              <w:t>تقييم أداء الطالبات في الاختبارات التحصيلية</w:t>
            </w:r>
          </w:p>
        </w:tc>
      </w:tr>
      <w:tr w:rsidR="00507DED" w:rsidRPr="00960FFC" w:rsidTr="00E44163">
        <w:tc>
          <w:tcPr>
            <w:tcW w:w="5000" w:type="pct"/>
          </w:tcPr>
          <w:p w:rsidR="00507DED" w:rsidRPr="00960FFC" w:rsidRDefault="00507DED" w:rsidP="00ED7B4F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2-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القسم:</w:t>
            </w:r>
          </w:p>
          <w:p w:rsidR="00ED7B4F" w:rsidRPr="001819C5" w:rsidRDefault="00ED7B4F" w:rsidP="00ED7B4F">
            <w:pPr>
              <w:numPr>
                <w:ilvl w:val="0"/>
                <w:numId w:val="18"/>
              </w:numPr>
              <w:bidi/>
              <w:jc w:val="both"/>
              <w:rPr>
                <w:color w:val="C00000"/>
                <w:sz w:val="28"/>
                <w:szCs w:val="28"/>
                <w:rtl/>
                <w:lang w:bidi="ar-EG"/>
              </w:rPr>
            </w:pPr>
            <w:r w:rsidRPr="001819C5">
              <w:rPr>
                <w:color w:val="C00000"/>
                <w:sz w:val="28"/>
                <w:szCs w:val="28"/>
                <w:rtl/>
                <w:lang w:bidi="ar-EG"/>
              </w:rPr>
              <w:t xml:space="preserve">تقويم ذاتى لعضو هيئة التدريس </w:t>
            </w:r>
          </w:p>
          <w:p w:rsidR="00ED7B4F" w:rsidRPr="001819C5" w:rsidRDefault="00ED7B4F" w:rsidP="00ED7B4F">
            <w:pPr>
              <w:numPr>
                <w:ilvl w:val="0"/>
                <w:numId w:val="18"/>
              </w:numPr>
              <w:bidi/>
              <w:jc w:val="both"/>
              <w:rPr>
                <w:color w:val="C00000"/>
                <w:sz w:val="28"/>
                <w:szCs w:val="28"/>
                <w:rtl/>
                <w:lang w:bidi="ar-EG"/>
              </w:rPr>
            </w:pPr>
            <w:r w:rsidRPr="001819C5">
              <w:rPr>
                <w:color w:val="C00000"/>
                <w:sz w:val="28"/>
                <w:szCs w:val="28"/>
                <w:rtl/>
                <w:lang w:bidi="ar-EG"/>
              </w:rPr>
              <w:t xml:space="preserve">اجتماعات دورية لأعضاء هيئة التدريس </w:t>
            </w:r>
          </w:p>
          <w:p w:rsidR="00507DED" w:rsidRPr="005F71F4" w:rsidRDefault="00ED7B4F" w:rsidP="00ED7B4F">
            <w:pPr>
              <w:numPr>
                <w:ilvl w:val="0"/>
                <w:numId w:val="18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1819C5">
              <w:rPr>
                <w:color w:val="C00000"/>
                <w:sz w:val="28"/>
                <w:szCs w:val="28"/>
                <w:rtl/>
                <w:lang w:bidi="ar-EG"/>
              </w:rPr>
              <w:t>نتائج تعلم المتعلمين</w:t>
            </w:r>
          </w:p>
        </w:tc>
      </w:tr>
      <w:tr w:rsidR="00507DED" w:rsidRPr="00960FFC" w:rsidTr="003C02B6">
        <w:tc>
          <w:tcPr>
            <w:tcW w:w="5000" w:type="pct"/>
            <w:shd w:val="clear" w:color="auto" w:fill="E2EFD9"/>
          </w:tcPr>
          <w:p w:rsidR="00507DED" w:rsidRPr="00960FFC" w:rsidRDefault="00507DED" w:rsidP="00507DED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3-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تطوير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التدريس:</w:t>
            </w:r>
          </w:p>
          <w:p w:rsidR="006B5E82" w:rsidRPr="001819C5" w:rsidRDefault="006B5E82" w:rsidP="00027A48">
            <w:pPr>
              <w:numPr>
                <w:ilvl w:val="0"/>
                <w:numId w:val="19"/>
              </w:numPr>
              <w:bidi/>
              <w:spacing w:after="200"/>
              <w:rPr>
                <w:color w:val="C00000"/>
                <w:sz w:val="28"/>
                <w:szCs w:val="28"/>
                <w:rtl/>
              </w:rPr>
            </w:pPr>
            <w:r w:rsidRPr="001819C5">
              <w:rPr>
                <w:color w:val="C00000"/>
                <w:sz w:val="28"/>
                <w:szCs w:val="28"/>
                <w:rtl/>
              </w:rPr>
              <w:t>دورات تدريبية لأعضاء هيئة التدريس  فى استخدام التقنيات الحديثة في ال</w:t>
            </w:r>
            <w:r w:rsidRPr="001819C5">
              <w:rPr>
                <w:rFonts w:hint="cs"/>
                <w:color w:val="C00000"/>
                <w:sz w:val="28"/>
                <w:szCs w:val="28"/>
                <w:rtl/>
              </w:rPr>
              <w:t>تقويم.</w:t>
            </w:r>
          </w:p>
          <w:p w:rsidR="006B5E82" w:rsidRPr="001819C5" w:rsidRDefault="006B5E82" w:rsidP="00027A48">
            <w:pPr>
              <w:numPr>
                <w:ilvl w:val="0"/>
                <w:numId w:val="19"/>
              </w:numPr>
              <w:bidi/>
              <w:spacing w:after="200"/>
              <w:rPr>
                <w:color w:val="C00000"/>
                <w:sz w:val="28"/>
                <w:szCs w:val="28"/>
              </w:rPr>
            </w:pPr>
            <w:r w:rsidRPr="001819C5">
              <w:rPr>
                <w:color w:val="C00000"/>
                <w:sz w:val="28"/>
                <w:szCs w:val="28"/>
                <w:rtl/>
              </w:rPr>
              <w:t>الاستفادة من مواقع الإنترنت للوقوف على ما يستجد فى  مجال الت</w:t>
            </w:r>
            <w:r w:rsidRPr="001819C5">
              <w:rPr>
                <w:rFonts w:hint="cs"/>
                <w:color w:val="C00000"/>
                <w:sz w:val="28"/>
                <w:szCs w:val="28"/>
                <w:rtl/>
              </w:rPr>
              <w:t>قويم واساليبه.</w:t>
            </w:r>
          </w:p>
          <w:p w:rsidR="006B5E82" w:rsidRPr="001819C5" w:rsidRDefault="006B5E82" w:rsidP="00027A48">
            <w:pPr>
              <w:numPr>
                <w:ilvl w:val="0"/>
                <w:numId w:val="19"/>
              </w:numPr>
              <w:bidi/>
              <w:spacing w:after="200"/>
              <w:rPr>
                <w:color w:val="C00000"/>
                <w:sz w:val="28"/>
                <w:szCs w:val="28"/>
              </w:rPr>
            </w:pPr>
            <w:r w:rsidRPr="001819C5">
              <w:rPr>
                <w:color w:val="C00000"/>
                <w:sz w:val="28"/>
                <w:szCs w:val="28"/>
                <w:rtl/>
                <w:lang w:bidi="ar-EG"/>
              </w:rPr>
              <w:t xml:space="preserve"> الاستفادة من خبرات الكليات المناظرة المعتمدة</w:t>
            </w:r>
          </w:p>
          <w:p w:rsidR="00B722F4" w:rsidRPr="005F71F4" w:rsidRDefault="006B5E82" w:rsidP="00027A48">
            <w:pPr>
              <w:numPr>
                <w:ilvl w:val="0"/>
                <w:numId w:val="19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1819C5">
              <w:rPr>
                <w:color w:val="C00000"/>
                <w:sz w:val="28"/>
                <w:szCs w:val="28"/>
                <w:rtl/>
                <w:lang w:bidi="ar-EG"/>
              </w:rPr>
              <w:t>دورات وورش عمل خاصة با</w:t>
            </w:r>
            <w:r w:rsidRPr="001819C5">
              <w:rPr>
                <w:rFonts w:hint="cs"/>
                <w:color w:val="C00000"/>
                <w:sz w:val="28"/>
                <w:szCs w:val="28"/>
                <w:rtl/>
                <w:lang w:bidi="ar-EG"/>
              </w:rPr>
              <w:t>لتوجهات الحديثة في التقويم التربوي.</w:t>
            </w:r>
          </w:p>
        </w:tc>
      </w:tr>
      <w:tr w:rsidR="00507DED" w:rsidRPr="00960FFC" w:rsidTr="00027A48">
        <w:trPr>
          <w:trHeight w:val="872"/>
        </w:trPr>
        <w:tc>
          <w:tcPr>
            <w:tcW w:w="5000" w:type="pct"/>
          </w:tcPr>
          <w:p w:rsidR="00507DED" w:rsidRPr="00960FFC" w:rsidRDefault="00507DED" w:rsidP="00507DED">
            <w:pPr>
              <w:bidi/>
              <w:jc w:val="both"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4-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عمليات التحقق من معايير الإنجاز لدى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الطالب:</w:t>
            </w:r>
          </w:p>
          <w:p w:rsidR="00B722F4" w:rsidRPr="006B5E82" w:rsidRDefault="006B5E82" w:rsidP="006B5E82">
            <w:pPr>
              <w:numPr>
                <w:ilvl w:val="0"/>
                <w:numId w:val="20"/>
              </w:numPr>
              <w:bidi/>
              <w:jc w:val="both"/>
              <w:rPr>
                <w:rFonts w:ascii="Arial" w:hAnsi="Arial" w:cs="AL-Mohanad Bold"/>
                <w:color w:val="FF0000"/>
                <w:sz w:val="32"/>
                <w:szCs w:val="32"/>
                <w:lang w:bidi="ar-EG"/>
              </w:rPr>
            </w:pPr>
            <w:r w:rsidRPr="001819C5">
              <w:rPr>
                <w:color w:val="C00000"/>
                <w:sz w:val="28"/>
                <w:szCs w:val="28"/>
                <w:rtl/>
                <w:lang w:bidi="ar-EG"/>
              </w:rPr>
              <w:t>تدقيق ومراجعة تصحيح عينة من أعمال الطلبة بواسطة مدرسين  مستقلين</w:t>
            </w:r>
            <w:r w:rsidRPr="006B5E82">
              <w:rPr>
                <w:color w:val="FF0000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507DED" w:rsidRPr="00960FFC" w:rsidTr="003C02B6">
        <w:tc>
          <w:tcPr>
            <w:tcW w:w="5000" w:type="pct"/>
            <w:shd w:val="clear" w:color="auto" w:fill="E2EFD9"/>
          </w:tcPr>
          <w:p w:rsidR="00507DED" w:rsidRPr="00960FFC" w:rsidRDefault="00507DED" w:rsidP="006B5E82">
            <w:pPr>
              <w:bidi/>
              <w:rPr>
                <w:rFonts w:ascii="Arial" w:hAnsi="Arial" w:cs="AL-Mohanad Bold"/>
                <w:sz w:val="32"/>
                <w:szCs w:val="32"/>
                <w:lang w:bidi="ar-EG"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5-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إجراءات التخطيط للمراجعة الدورية لمدى </w:t>
            </w:r>
            <w:r w:rsidR="0003097E"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فعالية المقرر</w:t>
            </w:r>
            <w:r w:rsidRPr="00960FFC">
              <w:rPr>
                <w:rFonts w:ascii="Arial" w:hAnsi="Arial" w:cs="AL-Mohanad Bold"/>
                <w:sz w:val="32"/>
                <w:szCs w:val="32"/>
                <w:rtl/>
                <w:lang w:bidi="ar-EG"/>
              </w:rPr>
              <w:t xml:space="preserve"> الدراسي والتخطيط لتطويرها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  <w:lang w:bidi="ar-EG"/>
              </w:rPr>
              <w:t>:</w:t>
            </w:r>
          </w:p>
          <w:p w:rsidR="006B5E82" w:rsidRPr="001819C5" w:rsidRDefault="006B5E82" w:rsidP="006B5E82">
            <w:pPr>
              <w:numPr>
                <w:ilvl w:val="0"/>
                <w:numId w:val="20"/>
              </w:numPr>
              <w:bidi/>
              <w:jc w:val="both"/>
              <w:rPr>
                <w:color w:val="C00000"/>
                <w:sz w:val="28"/>
                <w:szCs w:val="28"/>
                <w:lang w:val="en-GB"/>
              </w:rPr>
            </w:pPr>
            <w:r w:rsidRPr="001819C5">
              <w:rPr>
                <w:color w:val="C00000"/>
                <w:sz w:val="28"/>
                <w:szCs w:val="28"/>
                <w:rtl/>
                <w:lang w:val="en-GB"/>
              </w:rPr>
              <w:t>الاطلاع على مقررات التقويم التربوي فى كليات مناظرة  والاستفادة منها فى التطوير</w:t>
            </w:r>
          </w:p>
          <w:p w:rsidR="006B5E82" w:rsidRPr="001819C5" w:rsidRDefault="006B5E82" w:rsidP="006B5E82">
            <w:pPr>
              <w:numPr>
                <w:ilvl w:val="0"/>
                <w:numId w:val="20"/>
              </w:numPr>
              <w:bidi/>
              <w:jc w:val="both"/>
              <w:rPr>
                <w:color w:val="C00000"/>
                <w:sz w:val="28"/>
                <w:szCs w:val="28"/>
                <w:lang w:val="en-GB"/>
              </w:rPr>
            </w:pPr>
            <w:r w:rsidRPr="001819C5">
              <w:rPr>
                <w:color w:val="C00000"/>
                <w:sz w:val="28"/>
                <w:szCs w:val="28"/>
                <w:rtl/>
              </w:rPr>
              <w:t>الإطلاع المستمر على مواقع الانترنت ذات الصلة بموضوعات المقرر والوقوف على ما يستجد فيها</w:t>
            </w:r>
            <w:r w:rsidRPr="001819C5">
              <w:rPr>
                <w:rFonts w:hint="cs"/>
                <w:color w:val="C00000"/>
                <w:sz w:val="28"/>
                <w:szCs w:val="28"/>
                <w:rtl/>
                <w:lang w:val="en-GB"/>
              </w:rPr>
              <w:t>.</w:t>
            </w:r>
          </w:p>
          <w:p w:rsidR="00507DED" w:rsidRPr="006B5E82" w:rsidRDefault="006B5E82" w:rsidP="006B5E82">
            <w:pPr>
              <w:numPr>
                <w:ilvl w:val="0"/>
                <w:numId w:val="20"/>
              </w:numPr>
              <w:bidi/>
              <w:jc w:val="both"/>
              <w:rPr>
                <w:color w:val="FF0000"/>
                <w:sz w:val="28"/>
                <w:szCs w:val="28"/>
                <w:lang w:val="en-GB"/>
              </w:rPr>
            </w:pPr>
            <w:r w:rsidRPr="001819C5">
              <w:rPr>
                <w:color w:val="C00000"/>
                <w:sz w:val="28"/>
                <w:szCs w:val="28"/>
                <w:rtl/>
                <w:lang w:bidi="ar-EG"/>
              </w:rPr>
              <w:t>تحسين وتطوير المقرر في ضوء نتائج تعلم المتعلمين</w:t>
            </w:r>
          </w:p>
        </w:tc>
      </w:tr>
    </w:tbl>
    <w:p w:rsidR="00507DED" w:rsidRPr="00960FFC" w:rsidRDefault="00507DED" w:rsidP="00507DED">
      <w:pPr>
        <w:jc w:val="center"/>
        <w:rPr>
          <w:rFonts w:ascii="Arial" w:hAnsi="Arial" w:cs="AL-Mohanad Bold"/>
          <w:sz w:val="32"/>
          <w:szCs w:val="32"/>
          <w:lang w:bidi="ar-EG"/>
        </w:rPr>
      </w:pPr>
    </w:p>
    <w:tbl>
      <w:tblPr>
        <w:bidiVisual/>
        <w:tblW w:w="0" w:type="auto"/>
        <w:tblLook w:val="04A0"/>
      </w:tblPr>
      <w:tblGrid>
        <w:gridCol w:w="1246"/>
        <w:gridCol w:w="2993"/>
        <w:gridCol w:w="312"/>
        <w:gridCol w:w="237"/>
        <w:gridCol w:w="46"/>
        <w:gridCol w:w="1134"/>
        <w:gridCol w:w="3216"/>
        <w:gridCol w:w="368"/>
      </w:tblGrid>
      <w:tr w:rsidR="006411EB" w:rsidRPr="00960FFC" w:rsidTr="0019082B">
        <w:trPr>
          <w:gridAfter w:val="1"/>
          <w:wAfter w:w="368" w:type="dxa"/>
        </w:trPr>
        <w:tc>
          <w:tcPr>
            <w:tcW w:w="4551" w:type="dxa"/>
            <w:gridSpan w:val="3"/>
            <w:shd w:val="clear" w:color="auto" w:fill="auto"/>
          </w:tcPr>
          <w:p w:rsidR="006411EB" w:rsidRPr="00960FFC" w:rsidRDefault="006411EB" w:rsidP="006411EB">
            <w:pPr>
              <w:bidi/>
              <w:jc w:val="center"/>
              <w:rPr>
                <w:rFonts w:ascii="Arial" w:hAnsi="Arial" w:cs="AL-Mohanad Bold"/>
                <w:b/>
                <w:bCs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منسق المقرر</w:t>
            </w:r>
          </w:p>
        </w:tc>
        <w:tc>
          <w:tcPr>
            <w:tcW w:w="237" w:type="dxa"/>
            <w:shd w:val="clear" w:color="auto" w:fill="auto"/>
          </w:tcPr>
          <w:p w:rsidR="006411EB" w:rsidRPr="00960FFC" w:rsidRDefault="006411EB" w:rsidP="006411EB">
            <w:pPr>
              <w:bidi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396" w:type="dxa"/>
            <w:gridSpan w:val="3"/>
            <w:shd w:val="clear" w:color="auto" w:fill="auto"/>
          </w:tcPr>
          <w:p w:rsidR="006411EB" w:rsidRPr="00960FFC" w:rsidRDefault="006411EB" w:rsidP="006411EB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960FFC" w:rsidTr="0019082B">
        <w:trPr>
          <w:gridAfter w:val="1"/>
          <w:wAfter w:w="368" w:type="dxa"/>
        </w:trPr>
        <w:tc>
          <w:tcPr>
            <w:tcW w:w="1246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E44163" w:rsidRPr="00960FFC" w:rsidRDefault="002E381F" w:rsidP="002E381F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2E381F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زيزي </w:t>
            </w:r>
            <w:r w:rsidR="008112A3" w:rsidRPr="002E381F">
              <w:rPr>
                <w:rFonts w:ascii="Arial" w:hAnsi="Arial" w:cs="AL-Mohanad Bold" w:hint="cs"/>
                <w:sz w:val="32"/>
                <w:szCs w:val="32"/>
                <w:rtl/>
              </w:rPr>
              <w:t>إبراهيم</w:t>
            </w:r>
            <w:r w:rsidRPr="002E381F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أحمد مشالي</w:t>
            </w:r>
          </w:p>
        </w:tc>
        <w:tc>
          <w:tcPr>
            <w:tcW w:w="237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الاسم:</w:t>
            </w:r>
          </w:p>
        </w:tc>
        <w:tc>
          <w:tcPr>
            <w:tcW w:w="3216" w:type="dxa"/>
            <w:shd w:val="clear" w:color="auto" w:fill="auto"/>
          </w:tcPr>
          <w:p w:rsidR="00E44163" w:rsidRPr="00960FFC" w:rsidRDefault="00986FB9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د. عبد الله الحبجر</w:t>
            </w:r>
          </w:p>
        </w:tc>
      </w:tr>
      <w:tr w:rsidR="00E44163" w:rsidRPr="00960FFC" w:rsidTr="0019082B">
        <w:trPr>
          <w:gridAfter w:val="1"/>
          <w:wAfter w:w="368" w:type="dxa"/>
        </w:trPr>
        <w:tc>
          <w:tcPr>
            <w:tcW w:w="1246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  <w:tc>
          <w:tcPr>
            <w:tcW w:w="237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التوقيع:</w:t>
            </w:r>
          </w:p>
        </w:tc>
        <w:tc>
          <w:tcPr>
            <w:tcW w:w="3216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.................................</w:t>
            </w:r>
          </w:p>
        </w:tc>
      </w:tr>
      <w:tr w:rsidR="00E44163" w:rsidRPr="00960FFC" w:rsidTr="0019082B">
        <w:trPr>
          <w:gridAfter w:val="1"/>
          <w:wAfter w:w="368" w:type="dxa"/>
        </w:trPr>
        <w:tc>
          <w:tcPr>
            <w:tcW w:w="1246" w:type="dxa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305" w:type="dxa"/>
            <w:gridSpan w:val="2"/>
            <w:shd w:val="clear" w:color="auto" w:fill="auto"/>
          </w:tcPr>
          <w:p w:rsidR="00E44163" w:rsidRPr="00960FFC" w:rsidRDefault="00B568D7" w:rsidP="006B5E82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>
              <w:rPr>
                <w:rFonts w:ascii="Arial" w:hAnsi="Arial" w:cs="AL-Mohanad Bold" w:hint="cs"/>
                <w:sz w:val="32"/>
                <w:szCs w:val="32"/>
                <w:rtl/>
              </w:rPr>
              <w:t>2</w:t>
            </w:r>
            <w:r w:rsidR="006B5E82">
              <w:rPr>
                <w:rFonts w:ascii="Arial" w:hAnsi="Arial" w:cs="AL-Mohanad Bold" w:hint="cs"/>
                <w:sz w:val="32"/>
                <w:szCs w:val="32"/>
                <w:rtl/>
              </w:rPr>
              <w:t>3</w:t>
            </w:r>
            <w:r w:rsidR="00E44163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/</w:t>
            </w:r>
            <w:r w:rsidR="006B5E82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1 / 1437</w:t>
            </w:r>
            <w:r w:rsidR="00E44163" w:rsidRPr="00960FFC">
              <w:rPr>
                <w:rFonts w:ascii="Arial" w:hAnsi="Arial" w:cs="AL-Mohanad Bold" w:hint="cs"/>
                <w:sz w:val="32"/>
                <w:szCs w:val="32"/>
                <w:rtl/>
              </w:rPr>
              <w:t>هـ</w:t>
            </w:r>
          </w:p>
        </w:tc>
        <w:tc>
          <w:tcPr>
            <w:tcW w:w="237" w:type="dxa"/>
            <w:shd w:val="clear" w:color="auto" w:fill="auto"/>
          </w:tcPr>
          <w:p w:rsidR="00E44163" w:rsidRPr="00960FFC" w:rsidRDefault="00E44163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E44163" w:rsidRPr="00960FFC" w:rsidRDefault="0003097E" w:rsidP="00E44163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>التاريخ:</w:t>
            </w:r>
          </w:p>
        </w:tc>
        <w:tc>
          <w:tcPr>
            <w:tcW w:w="3216" w:type="dxa"/>
            <w:shd w:val="clear" w:color="auto" w:fill="auto"/>
          </w:tcPr>
          <w:p w:rsidR="00E44163" w:rsidRPr="00960FFC" w:rsidRDefault="00E44163" w:rsidP="00986FB9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/ </w:t>
            </w:r>
            <w:r w:rsidR="00986FB9">
              <w:rPr>
                <w:rFonts w:ascii="Arial" w:hAnsi="Arial" w:cs="AL-Mohanad Bold" w:hint="cs"/>
                <w:sz w:val="32"/>
                <w:szCs w:val="32"/>
                <w:rtl/>
              </w:rPr>
              <w:t>2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/ </w:t>
            </w:r>
            <w:r w:rsidR="00986FB9"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 w:rsidR="00986FB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Pr="00960FFC">
              <w:rPr>
                <w:rFonts w:ascii="Arial" w:hAnsi="Arial" w:cs="AL-Mohanad Bold" w:hint="cs"/>
                <w:sz w:val="32"/>
                <w:szCs w:val="32"/>
                <w:rtl/>
              </w:rPr>
              <w:t xml:space="preserve"> هـ</w:t>
            </w:r>
          </w:p>
        </w:tc>
      </w:tr>
      <w:tr w:rsidR="0019082B" w:rsidRPr="00960FFC" w:rsidTr="0019082B">
        <w:tc>
          <w:tcPr>
            <w:tcW w:w="9552" w:type="dxa"/>
            <w:gridSpan w:val="8"/>
          </w:tcPr>
          <w:p w:rsidR="0019082B" w:rsidRPr="00960FFC" w:rsidRDefault="0019082B" w:rsidP="0019082B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تم اعتماد توصيف المقرر </w:t>
            </w:r>
          </w:p>
          <w:p w:rsidR="0019082B" w:rsidRPr="00960FFC" w:rsidRDefault="0019082B" w:rsidP="00986FB9">
            <w:pPr>
              <w:jc w:val="center"/>
              <w:rPr>
                <w:rFonts w:ascii="Arial" w:hAnsi="Arial" w:cs="AL-Mohanad Bold"/>
                <w:b/>
                <w:bCs/>
                <w:sz w:val="32"/>
                <w:szCs w:val="32"/>
              </w:rPr>
            </w:pPr>
            <w:r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في جلسة القسم رقم </w:t>
            </w:r>
            <w:r w:rsidR="0003097E"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(</w:t>
            </w:r>
            <w:r w:rsidR="00986FB9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  <w:r w:rsidR="0003097E"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)</w:t>
            </w:r>
            <w:r w:rsidR="008112A3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="0003097E" w:rsidRPr="00960FFC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 xml:space="preserve">بتاريخ </w:t>
            </w:r>
            <w:r w:rsidR="00986FB9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20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 xml:space="preserve"> / </w:t>
            </w:r>
            <w:r w:rsidR="00986FB9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>2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 xml:space="preserve"> / </w:t>
            </w:r>
            <w:r w:rsidR="00986FB9">
              <w:rPr>
                <w:rFonts w:ascii="Simplified Arabic" w:hAnsi="Simplified Arabic" w:cs="Simplified Arabic"/>
                <w:sz w:val="28"/>
                <w:szCs w:val="28"/>
                <w:rtl/>
              </w:rPr>
              <w:t>143</w:t>
            </w:r>
            <w:r w:rsidR="00986FB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7</w:t>
            </w:r>
            <w:r w:rsidRPr="00960FFC">
              <w:rPr>
                <w:rFonts w:ascii="Arial" w:hAnsi="Arial" w:cs="AL-Mohanad Bold"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:rsidR="0019082B" w:rsidRPr="00960FFC" w:rsidRDefault="0019082B" w:rsidP="0019082B">
            <w:pPr>
              <w:bidi/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</w:tr>
      <w:tr w:rsidR="0019082B" w:rsidRPr="00960FFC" w:rsidTr="003C02B6">
        <w:tc>
          <w:tcPr>
            <w:tcW w:w="4239" w:type="dxa"/>
            <w:gridSpan w:val="2"/>
          </w:tcPr>
          <w:p w:rsidR="0019082B" w:rsidRPr="00960FFC" w:rsidRDefault="0019082B" w:rsidP="0019082B">
            <w:pPr>
              <w:jc w:val="center"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595" w:type="dxa"/>
            <w:gridSpan w:val="3"/>
          </w:tcPr>
          <w:p w:rsidR="0019082B" w:rsidRPr="00960FFC" w:rsidRDefault="0019082B" w:rsidP="0019082B">
            <w:pPr>
              <w:bidi/>
              <w:rPr>
                <w:rFonts w:ascii="Arial" w:hAnsi="Arial" w:cs="AL-Mohanad Bold"/>
                <w:sz w:val="32"/>
                <w:szCs w:val="32"/>
                <w:rtl/>
              </w:rPr>
            </w:pPr>
          </w:p>
        </w:tc>
        <w:tc>
          <w:tcPr>
            <w:tcW w:w="4718" w:type="dxa"/>
            <w:gridSpan w:val="3"/>
            <w:shd w:val="clear" w:color="auto" w:fill="auto"/>
          </w:tcPr>
          <w:p w:rsidR="0019082B" w:rsidRPr="00960FFC" w:rsidRDefault="0019082B" w:rsidP="002E79F7">
            <w:pPr>
              <w:bidi/>
              <w:jc w:val="center"/>
              <w:rPr>
                <w:rFonts w:ascii="Arial" w:hAnsi="Arial" w:cs="AL-Mohanad Bold"/>
                <w:color w:val="FF0000"/>
                <w:sz w:val="32"/>
                <w:szCs w:val="32"/>
                <w:rtl/>
              </w:rPr>
            </w:pPr>
          </w:p>
        </w:tc>
      </w:tr>
    </w:tbl>
    <w:p w:rsidR="00960FFC" w:rsidRPr="00960FFC" w:rsidRDefault="00960FFC" w:rsidP="00960FFC">
      <w:pPr>
        <w:bidi/>
        <w:rPr>
          <w:rFonts w:cs="AL-Mohanad Bold"/>
          <w:b/>
          <w:bCs/>
          <w:sz w:val="32"/>
          <w:szCs w:val="32"/>
          <w:rtl/>
        </w:rPr>
      </w:pPr>
    </w:p>
    <w:sectPr w:rsidR="00960FFC" w:rsidRPr="00960FFC" w:rsidSect="009E2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B54" w:rsidRDefault="00894B54" w:rsidP="00121ABF">
      <w:r>
        <w:separator/>
      </w:r>
    </w:p>
  </w:endnote>
  <w:endnote w:type="continuationSeparator" w:id="1">
    <w:p w:rsidR="00894B54" w:rsidRDefault="00894B54" w:rsidP="00121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0" w:rsidRDefault="001E59D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A5B24">
    <w:pPr>
      <w:pStyle w:val="a3"/>
    </w:pPr>
    <w:r w:rsidRPr="00DA5B24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2.2pt;margin-top:3.3pt;width:135.6pt;height:28.95pt;z-index:251656704" filled="f" stroked="f">
          <v:textbox>
            <w:txbxContent>
              <w:p w:rsidR="00245A17" w:rsidRDefault="00245A17" w:rsidP="0011598C">
                <w:pPr>
                  <w:pStyle w:val="a3"/>
                  <w:bidi/>
                </w:pPr>
                <w:r>
                  <w:rPr>
                    <w:rtl/>
                    <w:lang w:val="ar-SA"/>
                  </w:rPr>
                  <w:t xml:space="preserve">الصفحة </w:t>
                </w:r>
                <w:r w:rsidR="00DA5B24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 w:rsidR="00DA5B24">
                  <w:rPr>
                    <w:b/>
                    <w:bCs/>
                  </w:rPr>
                  <w:fldChar w:fldCharType="separate"/>
                </w:r>
                <w:r w:rsidR="008112A3">
                  <w:rPr>
                    <w:b/>
                    <w:bCs/>
                    <w:noProof/>
                    <w:rtl/>
                  </w:rPr>
                  <w:t>8</w:t>
                </w:r>
                <w:r w:rsidR="00DA5B24">
                  <w:rPr>
                    <w:b/>
                    <w:bCs/>
                  </w:rPr>
                  <w:fldChar w:fldCharType="end"/>
                </w:r>
                <w:r>
                  <w:rPr>
                    <w:rtl/>
                    <w:lang w:val="ar-SA"/>
                  </w:rPr>
                  <w:t xml:space="preserve"> من </w:t>
                </w:r>
                <w:r w:rsidR="00DA5B24">
                  <w:rPr>
                    <w:b/>
                    <w:bCs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 w:rsidR="00DA5B24">
                  <w:rPr>
                    <w:b/>
                    <w:bCs/>
                  </w:rPr>
                  <w:fldChar w:fldCharType="separate"/>
                </w:r>
                <w:r w:rsidR="008112A3">
                  <w:rPr>
                    <w:b/>
                    <w:bCs/>
                    <w:noProof/>
                    <w:rtl/>
                  </w:rPr>
                  <w:t>8</w:t>
                </w:r>
                <w:r w:rsidR="00DA5B24">
                  <w:rPr>
                    <w:b/>
                    <w:bCs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0" w:rsidRDefault="00DA5B24">
    <w:pPr>
      <w:pStyle w:val="ab"/>
    </w:pPr>
    <w:r>
      <w:rPr>
        <w:noProof/>
      </w:rPr>
      <w:pict>
        <v:rect id="_x0000_s2057" style="position:absolute;margin-left:-51.45pt;margin-top:-5.7pt;width:594.75pt;height:82.5pt;z-index:251659776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B54" w:rsidRDefault="00894B54" w:rsidP="00121ABF">
      <w:r>
        <w:separator/>
      </w:r>
    </w:p>
  </w:footnote>
  <w:footnote w:type="continuationSeparator" w:id="1">
    <w:p w:rsidR="00894B54" w:rsidRDefault="00894B54" w:rsidP="00121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9D0" w:rsidRDefault="001E59D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3191C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صورة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7" w:rsidRDefault="00D3191C">
    <w:pPr>
      <w:pStyle w:val="a6"/>
    </w:pPr>
    <w:r w:rsidRPr="001E59D0">
      <w:rPr>
        <w:noProof/>
        <w:color w:val="FFFFFF" w:themeColor="background1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553575"/>
          <wp:effectExtent l="19050" t="0" r="5715" b="0"/>
          <wp:wrapNone/>
          <wp:docPr id="9" name="صورة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553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A79"/>
    <w:multiLevelType w:val="hybridMultilevel"/>
    <w:tmpl w:val="F42488D2"/>
    <w:lvl w:ilvl="0" w:tplc="60C25EE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91B14"/>
    <w:multiLevelType w:val="hybridMultilevel"/>
    <w:tmpl w:val="F87E7C48"/>
    <w:lvl w:ilvl="0" w:tplc="CD527B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A433D"/>
    <w:multiLevelType w:val="hybridMultilevel"/>
    <w:tmpl w:val="82E27C44"/>
    <w:lvl w:ilvl="0" w:tplc="DE1677BA">
      <w:start w:val="1"/>
      <w:numFmt w:val="decimal"/>
      <w:lvlText w:val="%1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B7088"/>
    <w:multiLevelType w:val="multilevel"/>
    <w:tmpl w:val="A842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E4478"/>
    <w:multiLevelType w:val="multilevel"/>
    <w:tmpl w:val="71D2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35BE2"/>
    <w:multiLevelType w:val="hybridMultilevel"/>
    <w:tmpl w:val="42AC4B32"/>
    <w:lvl w:ilvl="0" w:tplc="2BFA75A2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EC42FE"/>
    <w:multiLevelType w:val="hybridMultilevel"/>
    <w:tmpl w:val="CA3AB2F2"/>
    <w:lvl w:ilvl="0" w:tplc="940E83B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97A51"/>
    <w:multiLevelType w:val="hybridMultilevel"/>
    <w:tmpl w:val="9858D466"/>
    <w:lvl w:ilvl="0" w:tplc="90521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98693A"/>
    <w:multiLevelType w:val="hybridMultilevel"/>
    <w:tmpl w:val="0F42D17C"/>
    <w:lvl w:ilvl="0" w:tplc="0409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94786"/>
    <w:multiLevelType w:val="hybridMultilevel"/>
    <w:tmpl w:val="14D697B4"/>
    <w:lvl w:ilvl="0" w:tplc="5EB827D2">
      <w:start w:val="1"/>
      <w:numFmt w:val="bullet"/>
      <w:lvlText w:val=""/>
      <w:lvlJc w:val="left"/>
      <w:pPr>
        <w:ind w:left="795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42EA3BF0"/>
    <w:multiLevelType w:val="hybridMultilevel"/>
    <w:tmpl w:val="636493D8"/>
    <w:lvl w:ilvl="0" w:tplc="94503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61781"/>
    <w:multiLevelType w:val="hybridMultilevel"/>
    <w:tmpl w:val="E4E0F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B503E"/>
    <w:multiLevelType w:val="hybridMultilevel"/>
    <w:tmpl w:val="5B8807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D531A"/>
    <w:multiLevelType w:val="multilevel"/>
    <w:tmpl w:val="886A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B5106F"/>
    <w:multiLevelType w:val="hybridMultilevel"/>
    <w:tmpl w:val="59C8C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90618"/>
    <w:multiLevelType w:val="hybridMultilevel"/>
    <w:tmpl w:val="C3727002"/>
    <w:lvl w:ilvl="0" w:tplc="99BC59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D6A0A"/>
    <w:multiLevelType w:val="hybridMultilevel"/>
    <w:tmpl w:val="2C8A052A"/>
    <w:lvl w:ilvl="0" w:tplc="6C824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6237C"/>
    <w:multiLevelType w:val="hybridMultilevel"/>
    <w:tmpl w:val="3306B492"/>
    <w:lvl w:ilvl="0" w:tplc="3E6AE24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31B63"/>
    <w:multiLevelType w:val="hybridMultilevel"/>
    <w:tmpl w:val="DA7422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5D69CD"/>
    <w:multiLevelType w:val="hybridMultilevel"/>
    <w:tmpl w:val="63ECB8F0"/>
    <w:lvl w:ilvl="0" w:tplc="59CEA43E">
      <w:numFmt w:val="bullet"/>
      <w:lvlText w:val="-"/>
      <w:lvlJc w:val="left"/>
      <w:pPr>
        <w:ind w:left="720" w:hanging="360"/>
      </w:pPr>
      <w:rPr>
        <w:rFonts w:ascii="Arial" w:eastAsia="Times New Roman" w:hAnsi="Aria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46C82"/>
    <w:multiLevelType w:val="hybridMultilevel"/>
    <w:tmpl w:val="02CCC01C"/>
    <w:lvl w:ilvl="0" w:tplc="9B00D9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55A43"/>
    <w:multiLevelType w:val="hybridMultilevel"/>
    <w:tmpl w:val="7974E790"/>
    <w:lvl w:ilvl="0" w:tplc="3850B63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24"/>
  </w:num>
  <w:num w:numId="5">
    <w:abstractNumId w:val="20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7"/>
  </w:num>
  <w:num w:numId="12">
    <w:abstractNumId w:val="15"/>
  </w:num>
  <w:num w:numId="13">
    <w:abstractNumId w:val="5"/>
  </w:num>
  <w:num w:numId="14">
    <w:abstractNumId w:val="1"/>
  </w:num>
  <w:num w:numId="15">
    <w:abstractNumId w:val="4"/>
  </w:num>
  <w:num w:numId="16">
    <w:abstractNumId w:val="23"/>
  </w:num>
  <w:num w:numId="17">
    <w:abstractNumId w:val="11"/>
  </w:num>
  <w:num w:numId="18">
    <w:abstractNumId w:val="0"/>
  </w:num>
  <w:num w:numId="19">
    <w:abstractNumId w:val="25"/>
  </w:num>
  <w:num w:numId="20">
    <w:abstractNumId w:val="6"/>
  </w:num>
  <w:num w:numId="21">
    <w:abstractNumId w:val="16"/>
  </w:num>
  <w:num w:numId="22">
    <w:abstractNumId w:val="22"/>
  </w:num>
  <w:num w:numId="23">
    <w:abstractNumId w:val="21"/>
  </w:num>
  <w:num w:numId="24">
    <w:abstractNumId w:val="13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17A4"/>
    <w:rsid w:val="000022E4"/>
    <w:rsid w:val="0002030E"/>
    <w:rsid w:val="00021A19"/>
    <w:rsid w:val="00027A48"/>
    <w:rsid w:val="0003097E"/>
    <w:rsid w:val="00057CCC"/>
    <w:rsid w:val="00093E46"/>
    <w:rsid w:val="00097C5F"/>
    <w:rsid w:val="000E4BC2"/>
    <w:rsid w:val="000E69C2"/>
    <w:rsid w:val="001125F8"/>
    <w:rsid w:val="0011598C"/>
    <w:rsid w:val="00121ABF"/>
    <w:rsid w:val="00132972"/>
    <w:rsid w:val="00135ABC"/>
    <w:rsid w:val="0016022D"/>
    <w:rsid w:val="00173706"/>
    <w:rsid w:val="001819C5"/>
    <w:rsid w:val="0019082B"/>
    <w:rsid w:val="001A2D5B"/>
    <w:rsid w:val="001D013A"/>
    <w:rsid w:val="001E59D0"/>
    <w:rsid w:val="00206C4D"/>
    <w:rsid w:val="00207221"/>
    <w:rsid w:val="002175E4"/>
    <w:rsid w:val="00234848"/>
    <w:rsid w:val="00242308"/>
    <w:rsid w:val="0024360D"/>
    <w:rsid w:val="00245A17"/>
    <w:rsid w:val="0024762A"/>
    <w:rsid w:val="00257925"/>
    <w:rsid w:val="00271588"/>
    <w:rsid w:val="00275119"/>
    <w:rsid w:val="002B2941"/>
    <w:rsid w:val="002E381F"/>
    <w:rsid w:val="002E79F7"/>
    <w:rsid w:val="002F5F42"/>
    <w:rsid w:val="00313BCC"/>
    <w:rsid w:val="00316342"/>
    <w:rsid w:val="00332460"/>
    <w:rsid w:val="00340563"/>
    <w:rsid w:val="003644E2"/>
    <w:rsid w:val="00391A3D"/>
    <w:rsid w:val="00392F36"/>
    <w:rsid w:val="003C02B6"/>
    <w:rsid w:val="003D0C7E"/>
    <w:rsid w:val="003E1C64"/>
    <w:rsid w:val="0040682A"/>
    <w:rsid w:val="0045177D"/>
    <w:rsid w:val="00460F65"/>
    <w:rsid w:val="00476D97"/>
    <w:rsid w:val="00477D70"/>
    <w:rsid w:val="004851A3"/>
    <w:rsid w:val="004C2B08"/>
    <w:rsid w:val="004C3C33"/>
    <w:rsid w:val="004D1D90"/>
    <w:rsid w:val="004D661D"/>
    <w:rsid w:val="004E17A4"/>
    <w:rsid w:val="004F3DB2"/>
    <w:rsid w:val="0050564E"/>
    <w:rsid w:val="00507DED"/>
    <w:rsid w:val="00513811"/>
    <w:rsid w:val="00521315"/>
    <w:rsid w:val="00523746"/>
    <w:rsid w:val="0056782C"/>
    <w:rsid w:val="00572B99"/>
    <w:rsid w:val="00582533"/>
    <w:rsid w:val="00594D0A"/>
    <w:rsid w:val="005A293B"/>
    <w:rsid w:val="005B076F"/>
    <w:rsid w:val="005B3165"/>
    <w:rsid w:val="005C03B3"/>
    <w:rsid w:val="005C64C1"/>
    <w:rsid w:val="005F71F4"/>
    <w:rsid w:val="006149D3"/>
    <w:rsid w:val="00633573"/>
    <w:rsid w:val="006411EB"/>
    <w:rsid w:val="00652687"/>
    <w:rsid w:val="00677467"/>
    <w:rsid w:val="00683E02"/>
    <w:rsid w:val="006B5E82"/>
    <w:rsid w:val="006B6A36"/>
    <w:rsid w:val="006E0C4E"/>
    <w:rsid w:val="006F1E3F"/>
    <w:rsid w:val="006F4410"/>
    <w:rsid w:val="00702811"/>
    <w:rsid w:val="007047C1"/>
    <w:rsid w:val="00713C0A"/>
    <w:rsid w:val="00722547"/>
    <w:rsid w:val="00731AE6"/>
    <w:rsid w:val="007426CC"/>
    <w:rsid w:val="0074276E"/>
    <w:rsid w:val="00744E04"/>
    <w:rsid w:val="007C514C"/>
    <w:rsid w:val="007E1D56"/>
    <w:rsid w:val="00805CC7"/>
    <w:rsid w:val="008112A3"/>
    <w:rsid w:val="008243AE"/>
    <w:rsid w:val="00832F77"/>
    <w:rsid w:val="00841DBA"/>
    <w:rsid w:val="008551ED"/>
    <w:rsid w:val="008616BF"/>
    <w:rsid w:val="008724E0"/>
    <w:rsid w:val="00894B54"/>
    <w:rsid w:val="008A37C6"/>
    <w:rsid w:val="008A69A9"/>
    <w:rsid w:val="008C29C9"/>
    <w:rsid w:val="008C7029"/>
    <w:rsid w:val="008D40BF"/>
    <w:rsid w:val="008D40F1"/>
    <w:rsid w:val="008D6C92"/>
    <w:rsid w:val="008D6EF7"/>
    <w:rsid w:val="008E2404"/>
    <w:rsid w:val="008E6EB2"/>
    <w:rsid w:val="008F4D01"/>
    <w:rsid w:val="00900F6D"/>
    <w:rsid w:val="009020F3"/>
    <w:rsid w:val="009031D0"/>
    <w:rsid w:val="0092404F"/>
    <w:rsid w:val="009370F7"/>
    <w:rsid w:val="00937ADE"/>
    <w:rsid w:val="00954F38"/>
    <w:rsid w:val="00960FFC"/>
    <w:rsid w:val="00986FB9"/>
    <w:rsid w:val="009B24F1"/>
    <w:rsid w:val="009C3FB7"/>
    <w:rsid w:val="009C4444"/>
    <w:rsid w:val="009D731D"/>
    <w:rsid w:val="009E2FD9"/>
    <w:rsid w:val="00A01386"/>
    <w:rsid w:val="00A414A6"/>
    <w:rsid w:val="00A43E0E"/>
    <w:rsid w:val="00A51C5E"/>
    <w:rsid w:val="00A52595"/>
    <w:rsid w:val="00A54E32"/>
    <w:rsid w:val="00A6195D"/>
    <w:rsid w:val="00A77DF4"/>
    <w:rsid w:val="00AA29CB"/>
    <w:rsid w:val="00AA7486"/>
    <w:rsid w:val="00AD3DE0"/>
    <w:rsid w:val="00AD5C17"/>
    <w:rsid w:val="00AE78F2"/>
    <w:rsid w:val="00B00851"/>
    <w:rsid w:val="00B15CC9"/>
    <w:rsid w:val="00B17290"/>
    <w:rsid w:val="00B333EC"/>
    <w:rsid w:val="00B43C49"/>
    <w:rsid w:val="00B568D7"/>
    <w:rsid w:val="00B722F4"/>
    <w:rsid w:val="00B774FB"/>
    <w:rsid w:val="00B7790D"/>
    <w:rsid w:val="00B823D2"/>
    <w:rsid w:val="00BA1CAB"/>
    <w:rsid w:val="00BD66BF"/>
    <w:rsid w:val="00BE7C71"/>
    <w:rsid w:val="00C069DD"/>
    <w:rsid w:val="00C06E2C"/>
    <w:rsid w:val="00C31162"/>
    <w:rsid w:val="00C337F6"/>
    <w:rsid w:val="00C42A62"/>
    <w:rsid w:val="00C51E79"/>
    <w:rsid w:val="00C64BEC"/>
    <w:rsid w:val="00C65C19"/>
    <w:rsid w:val="00C7360F"/>
    <w:rsid w:val="00C738DD"/>
    <w:rsid w:val="00CC4B76"/>
    <w:rsid w:val="00CC60AB"/>
    <w:rsid w:val="00CD5374"/>
    <w:rsid w:val="00CD590A"/>
    <w:rsid w:val="00CE442E"/>
    <w:rsid w:val="00CF17A0"/>
    <w:rsid w:val="00CF4B42"/>
    <w:rsid w:val="00CF5231"/>
    <w:rsid w:val="00CF5B11"/>
    <w:rsid w:val="00D20FE4"/>
    <w:rsid w:val="00D21C78"/>
    <w:rsid w:val="00D2548E"/>
    <w:rsid w:val="00D3191C"/>
    <w:rsid w:val="00D66847"/>
    <w:rsid w:val="00D7675F"/>
    <w:rsid w:val="00D76C8F"/>
    <w:rsid w:val="00D82D2F"/>
    <w:rsid w:val="00D90A5F"/>
    <w:rsid w:val="00DA5B24"/>
    <w:rsid w:val="00DC0BB9"/>
    <w:rsid w:val="00DD1178"/>
    <w:rsid w:val="00DD557B"/>
    <w:rsid w:val="00DF022B"/>
    <w:rsid w:val="00DF6288"/>
    <w:rsid w:val="00E2281A"/>
    <w:rsid w:val="00E2329E"/>
    <w:rsid w:val="00E44163"/>
    <w:rsid w:val="00E61ADC"/>
    <w:rsid w:val="00E62C46"/>
    <w:rsid w:val="00E80E36"/>
    <w:rsid w:val="00E87437"/>
    <w:rsid w:val="00E92C3B"/>
    <w:rsid w:val="00EA1421"/>
    <w:rsid w:val="00EA264E"/>
    <w:rsid w:val="00EB4358"/>
    <w:rsid w:val="00ED709E"/>
    <w:rsid w:val="00ED7B4F"/>
    <w:rsid w:val="00EF296A"/>
    <w:rsid w:val="00F03072"/>
    <w:rsid w:val="00F11598"/>
    <w:rsid w:val="00F33137"/>
    <w:rsid w:val="00F56A50"/>
    <w:rsid w:val="00F618EB"/>
    <w:rsid w:val="00F624F3"/>
    <w:rsid w:val="00F62540"/>
    <w:rsid w:val="00F658E3"/>
    <w:rsid w:val="00F81874"/>
    <w:rsid w:val="00F96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a3">
    <w:name w:val="تذييل الصفحة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customStyle="1" w:styleId="a6">
    <w:name w:val="رأس الصفحة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30">
    <w:name w:val="Body Text 3"/>
    <w:basedOn w:val="a"/>
    <w:link w:val="3Char0"/>
    <w:uiPriority w:val="99"/>
    <w:semiHidden/>
    <w:unhideWhenUsed/>
    <w:rsid w:val="00135ABC"/>
    <w:pPr>
      <w:bidi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3Char0">
    <w:name w:val="نص أساسي 3 Char"/>
    <w:basedOn w:val="a0"/>
    <w:link w:val="30"/>
    <w:uiPriority w:val="99"/>
    <w:semiHidden/>
    <w:rsid w:val="00135ABC"/>
    <w:rPr>
      <w:sz w:val="16"/>
      <w:szCs w:val="16"/>
    </w:rPr>
  </w:style>
  <w:style w:type="paragraph" w:styleId="aa">
    <w:name w:val="header"/>
    <w:basedOn w:val="a"/>
    <w:link w:val="Char4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4">
    <w:name w:val="رأس صفحة Char"/>
    <w:basedOn w:val="a0"/>
    <w:link w:val="aa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Char5"/>
    <w:uiPriority w:val="99"/>
    <w:semiHidden/>
    <w:unhideWhenUsed/>
    <w:rsid w:val="001E59D0"/>
    <w:pPr>
      <w:tabs>
        <w:tab w:val="center" w:pos="4153"/>
        <w:tab w:val="right" w:pos="8306"/>
      </w:tabs>
    </w:pPr>
  </w:style>
  <w:style w:type="character" w:customStyle="1" w:styleId="Char5">
    <w:name w:val="تذييل صفحة Char"/>
    <w:basedOn w:val="a0"/>
    <w:link w:val="ab"/>
    <w:uiPriority w:val="99"/>
    <w:semiHidden/>
    <w:rsid w:val="001E59D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D7B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afa-gawdat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ibe.unesco.org/en.html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1343</Words>
  <Characters>7657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blackberry</cp:lastModifiedBy>
  <cp:revision>4</cp:revision>
  <cp:lastPrinted>2015-02-18T09:43:00Z</cp:lastPrinted>
  <dcterms:created xsi:type="dcterms:W3CDTF">2016-01-29T14:08:00Z</dcterms:created>
  <dcterms:modified xsi:type="dcterms:W3CDTF">2016-02-06T09:11:00Z</dcterms:modified>
</cp:coreProperties>
</file>