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0A" w:rsidRPr="00563347" w:rsidRDefault="0092240A" w:rsidP="00416FE2">
      <w:pPr>
        <w:bidi/>
        <w:jc w:val="center"/>
        <w:rPr>
          <w:rFonts w:asciiTheme="majorBidi" w:hAnsiTheme="majorBidi" w:cstheme="majorBidi"/>
          <w:color w:val="00B050"/>
          <w:sz w:val="22"/>
          <w:szCs w:val="22"/>
          <w:rtl/>
          <w:lang w:bidi="ar-EG"/>
        </w:rPr>
      </w:pPr>
    </w:p>
    <w:p w:rsidR="0092240A" w:rsidRPr="00563347" w:rsidRDefault="0092240A" w:rsidP="00416FE2">
      <w:pPr>
        <w:pStyle w:val="3"/>
        <w:bidi/>
        <w:jc w:val="left"/>
        <w:rPr>
          <w:rFonts w:asciiTheme="majorBidi" w:hAnsiTheme="majorBidi" w:cstheme="majorBidi"/>
          <w:szCs w:val="32"/>
        </w:rPr>
      </w:pPr>
    </w:p>
    <w:p w:rsidR="004E7612" w:rsidRPr="00563347" w:rsidRDefault="004E7612" w:rsidP="00416FE2">
      <w:pPr>
        <w:pStyle w:val="3"/>
        <w:bidi/>
        <w:jc w:val="left"/>
        <w:rPr>
          <w:rFonts w:asciiTheme="majorBidi" w:hAnsiTheme="majorBidi" w:cstheme="majorBidi"/>
          <w:sz w:val="24"/>
        </w:rPr>
      </w:pPr>
    </w:p>
    <w:p w:rsidR="0098496B" w:rsidRPr="00563347" w:rsidRDefault="0098496B" w:rsidP="00416FE2">
      <w:pPr>
        <w:bidi/>
        <w:jc w:val="center"/>
        <w:rPr>
          <w:rFonts w:asciiTheme="majorBidi" w:hAnsiTheme="majorBidi" w:cstheme="majorBidi"/>
          <w:b/>
          <w:sz w:val="32"/>
        </w:rPr>
      </w:pPr>
    </w:p>
    <w:p w:rsidR="004E7612" w:rsidRPr="00563347" w:rsidRDefault="004E7612" w:rsidP="00416FE2">
      <w:pPr>
        <w:bidi/>
        <w:jc w:val="center"/>
        <w:rPr>
          <w:rFonts w:asciiTheme="majorBidi" w:hAnsiTheme="majorBidi" w:cstheme="majorBidi"/>
          <w:b/>
          <w:sz w:val="44"/>
          <w:szCs w:val="44"/>
          <w:lang w:bidi="ar-EG"/>
        </w:rPr>
      </w:pPr>
    </w:p>
    <w:p w:rsidR="004E7612" w:rsidRPr="00563347" w:rsidRDefault="004E7612" w:rsidP="00416FE2">
      <w:pPr>
        <w:bidi/>
        <w:jc w:val="center"/>
        <w:rPr>
          <w:rFonts w:asciiTheme="majorBidi" w:hAnsiTheme="majorBidi" w:cstheme="majorBidi"/>
          <w:b/>
          <w:sz w:val="44"/>
          <w:szCs w:val="44"/>
        </w:rPr>
      </w:pPr>
    </w:p>
    <w:p w:rsidR="004E7612" w:rsidRPr="00563347" w:rsidRDefault="004E7612" w:rsidP="00416FE2">
      <w:pPr>
        <w:bidi/>
        <w:jc w:val="center"/>
        <w:rPr>
          <w:rFonts w:asciiTheme="majorBidi" w:hAnsiTheme="majorBidi" w:cstheme="majorBidi"/>
          <w:b/>
          <w:sz w:val="44"/>
          <w:szCs w:val="44"/>
        </w:rPr>
      </w:pPr>
    </w:p>
    <w:p w:rsidR="00D95766" w:rsidRPr="00563347" w:rsidRDefault="00D95766" w:rsidP="00416FE2">
      <w:pPr>
        <w:bidi/>
        <w:jc w:val="center"/>
        <w:rPr>
          <w:rFonts w:asciiTheme="majorBidi" w:hAnsiTheme="majorBidi" w:cstheme="majorBidi"/>
          <w:b/>
          <w:sz w:val="44"/>
          <w:szCs w:val="44"/>
        </w:rPr>
      </w:pPr>
    </w:p>
    <w:p w:rsidR="00A006BB" w:rsidRPr="00563347" w:rsidRDefault="00A006BB" w:rsidP="00416FE2">
      <w:pPr>
        <w:bidi/>
        <w:jc w:val="center"/>
        <w:rPr>
          <w:rFonts w:asciiTheme="majorBidi" w:hAnsiTheme="majorBidi" w:cstheme="majorBidi"/>
          <w:b/>
          <w:sz w:val="32"/>
          <w:szCs w:val="32"/>
        </w:rPr>
      </w:pPr>
    </w:p>
    <w:p w:rsidR="00A006BB" w:rsidRPr="00563347" w:rsidRDefault="00A006BB" w:rsidP="00416FE2">
      <w:pPr>
        <w:bidi/>
        <w:jc w:val="center"/>
        <w:rPr>
          <w:rFonts w:asciiTheme="majorBidi" w:hAnsiTheme="majorBidi" w:cstheme="majorBidi"/>
          <w:b/>
          <w:sz w:val="32"/>
          <w:szCs w:val="32"/>
        </w:rPr>
      </w:pPr>
    </w:p>
    <w:p w:rsidR="00A006BB" w:rsidRPr="00563347" w:rsidRDefault="00A006BB" w:rsidP="00416FE2">
      <w:pPr>
        <w:bidi/>
        <w:jc w:val="center"/>
        <w:rPr>
          <w:rFonts w:asciiTheme="majorBidi" w:hAnsiTheme="majorBidi" w:cstheme="majorBidi"/>
          <w:b/>
          <w:sz w:val="32"/>
          <w:szCs w:val="32"/>
        </w:rPr>
      </w:pPr>
    </w:p>
    <w:p w:rsidR="00A006BB" w:rsidRPr="00563347" w:rsidRDefault="00A006BB" w:rsidP="00416FE2">
      <w:pPr>
        <w:bidi/>
        <w:jc w:val="center"/>
        <w:rPr>
          <w:rFonts w:asciiTheme="majorBidi" w:hAnsiTheme="majorBidi" w:cstheme="majorBidi"/>
          <w:b/>
          <w:sz w:val="32"/>
          <w:szCs w:val="32"/>
        </w:rPr>
      </w:pPr>
    </w:p>
    <w:p w:rsidR="00A006BB" w:rsidRPr="00563347" w:rsidRDefault="00A006BB" w:rsidP="00416FE2">
      <w:pPr>
        <w:bidi/>
        <w:jc w:val="center"/>
        <w:rPr>
          <w:rFonts w:asciiTheme="majorBidi" w:hAnsiTheme="majorBidi" w:cstheme="majorBidi"/>
          <w:b/>
          <w:sz w:val="32"/>
          <w:szCs w:val="32"/>
        </w:rPr>
      </w:pPr>
    </w:p>
    <w:p w:rsidR="00A006BB" w:rsidRPr="00563347" w:rsidRDefault="00A006BB" w:rsidP="00416FE2">
      <w:pPr>
        <w:bidi/>
        <w:jc w:val="center"/>
        <w:rPr>
          <w:rFonts w:asciiTheme="majorBidi" w:hAnsiTheme="majorBidi" w:cstheme="majorBidi"/>
          <w:b/>
          <w:sz w:val="32"/>
          <w:szCs w:val="32"/>
        </w:rPr>
      </w:pPr>
    </w:p>
    <w:p w:rsidR="00A006BB" w:rsidRPr="00563347" w:rsidRDefault="00A006BB" w:rsidP="00416FE2">
      <w:pPr>
        <w:bidi/>
        <w:jc w:val="center"/>
        <w:rPr>
          <w:rFonts w:asciiTheme="majorBidi" w:hAnsiTheme="majorBidi" w:cstheme="majorBidi"/>
          <w:b/>
          <w:sz w:val="32"/>
          <w:szCs w:val="32"/>
        </w:rPr>
      </w:pPr>
    </w:p>
    <w:p w:rsidR="008A5F1E" w:rsidRPr="00563347" w:rsidRDefault="008A5F1E" w:rsidP="00416FE2">
      <w:pPr>
        <w:bidi/>
        <w:jc w:val="center"/>
        <w:rPr>
          <w:rFonts w:asciiTheme="majorBidi" w:hAnsiTheme="majorBidi" w:cstheme="majorBidi"/>
          <w:b/>
          <w:sz w:val="32"/>
          <w:szCs w:val="32"/>
        </w:rPr>
      </w:pPr>
    </w:p>
    <w:p w:rsidR="008A5F1E" w:rsidRPr="00563347" w:rsidRDefault="008A5F1E" w:rsidP="00416FE2">
      <w:pPr>
        <w:bidi/>
        <w:jc w:val="center"/>
        <w:rPr>
          <w:rFonts w:asciiTheme="majorBidi" w:hAnsiTheme="majorBidi" w:cstheme="majorBidi"/>
          <w:b/>
          <w:sz w:val="32"/>
          <w:szCs w:val="32"/>
        </w:rPr>
      </w:pPr>
    </w:p>
    <w:p w:rsidR="008A5F1E" w:rsidRPr="00563347" w:rsidRDefault="008A5F1E" w:rsidP="00416FE2">
      <w:pPr>
        <w:bidi/>
        <w:jc w:val="center"/>
        <w:rPr>
          <w:rFonts w:asciiTheme="majorBidi" w:hAnsiTheme="majorBidi" w:cstheme="majorBidi"/>
          <w:b/>
          <w:sz w:val="32"/>
          <w:szCs w:val="32"/>
        </w:rPr>
      </w:pPr>
    </w:p>
    <w:p w:rsidR="008A5F1E" w:rsidRPr="00563347" w:rsidRDefault="008A5F1E" w:rsidP="00416FE2">
      <w:pPr>
        <w:bidi/>
        <w:jc w:val="center"/>
        <w:rPr>
          <w:rFonts w:asciiTheme="majorBidi" w:hAnsiTheme="majorBidi" w:cstheme="majorBidi"/>
          <w:b/>
          <w:sz w:val="32"/>
          <w:szCs w:val="32"/>
        </w:rPr>
      </w:pPr>
    </w:p>
    <w:p w:rsidR="008A5F1E" w:rsidRPr="00563347" w:rsidRDefault="008A5F1E" w:rsidP="00416FE2">
      <w:pPr>
        <w:bidi/>
        <w:jc w:val="center"/>
        <w:rPr>
          <w:rFonts w:asciiTheme="majorBidi" w:hAnsiTheme="majorBidi" w:cstheme="majorBidi"/>
          <w:b/>
          <w:sz w:val="32"/>
          <w:szCs w:val="32"/>
        </w:rPr>
      </w:pPr>
    </w:p>
    <w:p w:rsidR="008A5F1E" w:rsidRPr="00563347" w:rsidRDefault="008A5F1E" w:rsidP="00416FE2">
      <w:pPr>
        <w:bidi/>
        <w:jc w:val="center"/>
        <w:rPr>
          <w:rFonts w:asciiTheme="majorBidi" w:hAnsiTheme="majorBidi" w:cstheme="majorBidi"/>
          <w:b/>
          <w:sz w:val="32"/>
          <w:szCs w:val="32"/>
        </w:rPr>
      </w:pPr>
    </w:p>
    <w:p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BB0DC2" w:rsidRPr="005D2DDD" w:rsidTr="00AE7860">
        <w:trPr>
          <w:trHeight w:val="506"/>
        </w:trPr>
        <w:tc>
          <w:tcPr>
            <w:tcW w:w="1367" w:type="pct"/>
            <w:shd w:val="clear" w:color="auto" w:fill="auto"/>
            <w:vAlign w:val="center"/>
          </w:tcPr>
          <w:p w:rsidR="00BB0DC2" w:rsidRPr="005D2DDD" w:rsidRDefault="00E2038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اسم </w:t>
            </w:r>
            <w:r w:rsidR="00BA479B" w:rsidRPr="005D2DDD">
              <w:rPr>
                <w:rFonts w:asciiTheme="majorBidi" w:hAnsiTheme="majorBidi" w:cstheme="majorBidi"/>
                <w:b/>
                <w:bCs/>
                <w:sz w:val="30"/>
                <w:szCs w:val="30"/>
                <w:rtl/>
              </w:rPr>
              <w:t>المقرر:</w:t>
            </w:r>
          </w:p>
        </w:tc>
        <w:tc>
          <w:tcPr>
            <w:tcW w:w="3633" w:type="pct"/>
            <w:shd w:val="clear" w:color="auto" w:fill="auto"/>
            <w:vAlign w:val="center"/>
          </w:tcPr>
          <w:p w:rsidR="00BB0DC2" w:rsidRPr="002D4A83" w:rsidRDefault="0012313C" w:rsidP="00BB361B">
            <w:pPr>
              <w:bidi/>
              <w:rPr>
                <w:rFonts w:asciiTheme="majorBidi" w:hAnsiTheme="majorBidi" w:cstheme="majorBidi"/>
                <w:sz w:val="32"/>
                <w:szCs w:val="32"/>
                <w:rtl/>
                <w:lang w:bidi="ar-EG"/>
              </w:rPr>
            </w:pPr>
            <w:r w:rsidRPr="002D4A83">
              <w:rPr>
                <w:rFonts w:cs="KacstBook" w:hint="cs"/>
                <w:b/>
                <w:bCs/>
                <w:sz w:val="32"/>
                <w:szCs w:val="32"/>
                <w:rtl/>
              </w:rPr>
              <w:t>النحو</w:t>
            </w:r>
            <w:r w:rsidR="00DB4DF0">
              <w:rPr>
                <w:rFonts w:cs="KacstBook" w:hint="cs"/>
                <w:b/>
                <w:bCs/>
                <w:sz w:val="32"/>
                <w:szCs w:val="32"/>
                <w:rtl/>
              </w:rPr>
              <w:t>6</w:t>
            </w:r>
            <w:r w:rsidR="00BB361B" w:rsidRPr="002D4A83">
              <w:rPr>
                <w:rFonts w:cs="KacstBook" w:hint="cs"/>
                <w:b/>
                <w:bCs/>
                <w:sz w:val="32"/>
                <w:szCs w:val="32"/>
                <w:rtl/>
              </w:rPr>
              <w:t xml:space="preserve">  </w:t>
            </w:r>
          </w:p>
        </w:tc>
      </w:tr>
      <w:tr w:rsidR="0027521F" w:rsidRPr="005D2DDD" w:rsidTr="00AE7860">
        <w:trPr>
          <w:trHeight w:val="506"/>
        </w:trPr>
        <w:tc>
          <w:tcPr>
            <w:tcW w:w="1367" w:type="pct"/>
            <w:shd w:val="clear" w:color="auto" w:fill="EAF1DD" w:themeFill="accent3" w:themeFillTint="33"/>
            <w:vAlign w:val="center"/>
          </w:tcPr>
          <w:p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رمز </w:t>
            </w:r>
            <w:r w:rsidR="00BA479B" w:rsidRPr="005D2DDD">
              <w:rPr>
                <w:rFonts w:asciiTheme="majorBidi" w:hAnsiTheme="majorBidi" w:cstheme="majorBidi"/>
                <w:b/>
                <w:bCs/>
                <w:sz w:val="30"/>
                <w:szCs w:val="30"/>
                <w:rtl/>
              </w:rPr>
              <w:t>المقرر:</w:t>
            </w:r>
          </w:p>
        </w:tc>
        <w:tc>
          <w:tcPr>
            <w:tcW w:w="3633" w:type="pct"/>
            <w:shd w:val="clear" w:color="auto" w:fill="EAF1DD" w:themeFill="accent3" w:themeFillTint="33"/>
            <w:vAlign w:val="center"/>
          </w:tcPr>
          <w:p w:rsidR="0027521F" w:rsidRPr="002D4A83" w:rsidRDefault="00483BFE" w:rsidP="00EC00A7">
            <w:pPr>
              <w:bidi/>
              <w:rPr>
                <w:rFonts w:asciiTheme="majorBidi" w:hAnsiTheme="majorBidi" w:cstheme="majorBidi"/>
                <w:b/>
                <w:bCs/>
                <w:sz w:val="32"/>
                <w:szCs w:val="32"/>
                <w:lang w:bidi="ar-EG"/>
              </w:rPr>
            </w:pPr>
            <w:r>
              <w:rPr>
                <w:rFonts w:ascii="Maiandra GD" w:hAnsi="Maiandra GD"/>
                <w:b/>
                <w:bCs/>
                <w:sz w:val="28"/>
                <w:szCs w:val="28"/>
              </w:rPr>
              <w:t>ARB 326</w:t>
            </w:r>
            <w:r>
              <w:rPr>
                <w:rFonts w:asciiTheme="majorBidi" w:hAnsiTheme="majorBidi" w:cstheme="majorBidi" w:hint="cs"/>
                <w:b/>
                <w:bCs/>
                <w:sz w:val="32"/>
                <w:szCs w:val="32"/>
                <w:rtl/>
                <w:lang w:bidi="ar-EG"/>
              </w:rPr>
              <w:t xml:space="preserve"> </w:t>
            </w:r>
          </w:p>
        </w:tc>
      </w:tr>
      <w:tr w:rsidR="0027521F" w:rsidRPr="005D2DDD" w:rsidTr="00AE7860">
        <w:trPr>
          <w:trHeight w:val="506"/>
        </w:trPr>
        <w:tc>
          <w:tcPr>
            <w:tcW w:w="1367" w:type="pct"/>
            <w:shd w:val="clear" w:color="auto" w:fill="auto"/>
            <w:vAlign w:val="center"/>
          </w:tcPr>
          <w:p w:rsidR="0027521F" w:rsidRPr="005D2DDD" w:rsidRDefault="00BA479B"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rsidR="0027521F" w:rsidRPr="002D4A83" w:rsidRDefault="00BB361B" w:rsidP="00416FE2">
            <w:pPr>
              <w:bidi/>
              <w:rPr>
                <w:rFonts w:asciiTheme="majorBidi" w:hAnsiTheme="majorBidi" w:cstheme="majorBidi"/>
                <w:b/>
                <w:bCs/>
                <w:sz w:val="32"/>
                <w:szCs w:val="32"/>
              </w:rPr>
            </w:pPr>
            <w:r w:rsidRPr="002D4A83">
              <w:rPr>
                <w:rFonts w:asciiTheme="majorBidi" w:hAnsiTheme="majorBidi" w:cstheme="majorBidi" w:hint="cs"/>
                <w:b/>
                <w:bCs/>
                <w:sz w:val="32"/>
                <w:szCs w:val="32"/>
                <w:rtl/>
              </w:rPr>
              <w:t>برنامج بكالوريوس اللغة العربية</w:t>
            </w:r>
          </w:p>
        </w:tc>
      </w:tr>
      <w:tr w:rsidR="0027521F" w:rsidRPr="005D2DDD" w:rsidTr="00AE7860">
        <w:trPr>
          <w:trHeight w:val="506"/>
        </w:trPr>
        <w:tc>
          <w:tcPr>
            <w:tcW w:w="1367" w:type="pct"/>
            <w:shd w:val="clear" w:color="auto" w:fill="EAF1DD" w:themeFill="accent3" w:themeFillTint="33"/>
            <w:vAlign w:val="center"/>
          </w:tcPr>
          <w:p w:rsidR="0027521F" w:rsidRPr="005D2DDD" w:rsidRDefault="000819F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 xml:space="preserve">القسم </w:t>
            </w:r>
            <w:r w:rsidR="00BA479B" w:rsidRPr="005D2DDD">
              <w:rPr>
                <w:rFonts w:asciiTheme="majorBidi" w:hAnsiTheme="majorBidi" w:cstheme="majorBidi"/>
                <w:b/>
                <w:bCs/>
                <w:sz w:val="30"/>
                <w:szCs w:val="30"/>
                <w:rtl/>
                <w:lang w:bidi="ar-EG"/>
              </w:rPr>
              <w:t>العلمي:</w:t>
            </w:r>
          </w:p>
        </w:tc>
        <w:tc>
          <w:tcPr>
            <w:tcW w:w="3633" w:type="pct"/>
            <w:shd w:val="clear" w:color="auto" w:fill="EAF1DD" w:themeFill="accent3" w:themeFillTint="33"/>
            <w:vAlign w:val="center"/>
          </w:tcPr>
          <w:p w:rsidR="0027521F" w:rsidRPr="002D4A83" w:rsidRDefault="00BB361B" w:rsidP="00416FE2">
            <w:pPr>
              <w:bidi/>
              <w:rPr>
                <w:rFonts w:asciiTheme="majorBidi" w:hAnsiTheme="majorBidi" w:cstheme="majorBidi"/>
                <w:b/>
                <w:bCs/>
                <w:sz w:val="32"/>
                <w:szCs w:val="32"/>
                <w:lang w:bidi="ar-EG"/>
              </w:rPr>
            </w:pPr>
            <w:r w:rsidRPr="002D4A83">
              <w:rPr>
                <w:rFonts w:asciiTheme="majorBidi" w:hAnsiTheme="majorBidi" w:cstheme="majorBidi" w:hint="cs"/>
                <w:b/>
                <w:bCs/>
                <w:sz w:val="32"/>
                <w:szCs w:val="32"/>
                <w:rtl/>
                <w:lang w:bidi="ar-EG"/>
              </w:rPr>
              <w:t xml:space="preserve">قسم اللغة الغربية </w:t>
            </w:r>
          </w:p>
        </w:tc>
      </w:tr>
      <w:tr w:rsidR="00DA5A4C" w:rsidRPr="005D2DDD" w:rsidTr="00AE7860">
        <w:trPr>
          <w:trHeight w:val="506"/>
        </w:trPr>
        <w:tc>
          <w:tcPr>
            <w:tcW w:w="1367" w:type="pct"/>
            <w:shd w:val="clear" w:color="auto" w:fill="auto"/>
            <w:vAlign w:val="center"/>
          </w:tcPr>
          <w:p w:rsidR="00DA5A4C" w:rsidRPr="005D2DDD" w:rsidRDefault="00DA5A4C"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rsidR="00DA5A4C" w:rsidRPr="002D4A83" w:rsidRDefault="00BB361B" w:rsidP="00416FE2">
            <w:pPr>
              <w:bidi/>
              <w:rPr>
                <w:rFonts w:asciiTheme="majorBidi" w:hAnsiTheme="majorBidi" w:cstheme="majorBidi"/>
                <w:b/>
                <w:bCs/>
                <w:sz w:val="32"/>
                <w:szCs w:val="32"/>
              </w:rPr>
            </w:pPr>
            <w:r w:rsidRPr="002D4A83">
              <w:rPr>
                <w:rFonts w:cs="KacstBook" w:hint="cs"/>
                <w:b/>
                <w:bCs/>
                <w:sz w:val="32"/>
                <w:szCs w:val="32"/>
                <w:rtl/>
              </w:rPr>
              <w:t>كلية التربية بالزلفي</w:t>
            </w:r>
            <w:r w:rsidRPr="002D4A83">
              <w:rPr>
                <w:rFonts w:asciiTheme="majorBidi" w:hAnsiTheme="majorBidi" w:cstheme="majorBidi" w:hint="cs"/>
                <w:b/>
                <w:bCs/>
                <w:sz w:val="32"/>
                <w:szCs w:val="32"/>
                <w:rtl/>
              </w:rPr>
              <w:t xml:space="preserve"> </w:t>
            </w:r>
          </w:p>
        </w:tc>
      </w:tr>
      <w:tr w:rsidR="0027521F" w:rsidRPr="005D2DDD" w:rsidTr="0070541C">
        <w:trPr>
          <w:trHeight w:val="506"/>
        </w:trPr>
        <w:tc>
          <w:tcPr>
            <w:tcW w:w="1367" w:type="pct"/>
            <w:shd w:val="clear" w:color="auto" w:fill="EAF1DD" w:themeFill="accent3" w:themeFillTint="33"/>
            <w:vAlign w:val="center"/>
          </w:tcPr>
          <w:p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EAF1DD" w:themeFill="accent3" w:themeFillTint="33"/>
            <w:vAlign w:val="center"/>
          </w:tcPr>
          <w:p w:rsidR="0027521F" w:rsidRPr="002D4A83" w:rsidRDefault="00BB361B" w:rsidP="00416FE2">
            <w:pPr>
              <w:bidi/>
              <w:rPr>
                <w:rFonts w:asciiTheme="majorBidi" w:hAnsiTheme="majorBidi" w:cstheme="majorBidi"/>
                <w:b/>
                <w:bCs/>
                <w:sz w:val="32"/>
                <w:szCs w:val="32"/>
              </w:rPr>
            </w:pPr>
            <w:r w:rsidRPr="002D4A83">
              <w:rPr>
                <w:rFonts w:asciiTheme="majorBidi" w:hAnsiTheme="majorBidi" w:cstheme="majorBidi" w:hint="cs"/>
                <w:b/>
                <w:bCs/>
                <w:sz w:val="32"/>
                <w:szCs w:val="32"/>
                <w:rtl/>
              </w:rPr>
              <w:t xml:space="preserve">جامعة المجمعة </w:t>
            </w:r>
          </w:p>
        </w:tc>
      </w:tr>
    </w:tbl>
    <w:p w:rsidR="00A006BB" w:rsidRPr="005D2DDD" w:rsidRDefault="00A006BB" w:rsidP="00416FE2">
      <w:pPr>
        <w:bidi/>
        <w:jc w:val="center"/>
        <w:rPr>
          <w:rFonts w:asciiTheme="majorBidi" w:hAnsiTheme="majorBidi" w:cstheme="majorBidi"/>
          <w:b/>
          <w:sz w:val="32"/>
          <w:szCs w:val="32"/>
          <w:lang w:bidi="ar-EG"/>
        </w:rPr>
      </w:pPr>
    </w:p>
    <w:p w:rsidR="00A006BB" w:rsidRPr="005D2DDD" w:rsidRDefault="00A006BB" w:rsidP="00416FE2">
      <w:pPr>
        <w:bidi/>
        <w:jc w:val="center"/>
        <w:rPr>
          <w:rFonts w:asciiTheme="majorBidi" w:hAnsiTheme="majorBidi" w:cstheme="majorBidi"/>
          <w:b/>
          <w:sz w:val="32"/>
          <w:szCs w:val="32"/>
          <w:rtl/>
        </w:rPr>
      </w:pPr>
    </w:p>
    <w:p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rsidR="00EF018C" w:rsidRDefault="00797029"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00F06DEC"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Pr>
                <w:webHidden/>
              </w:rPr>
              <w:fldChar w:fldCharType="begin"/>
            </w:r>
            <w:r w:rsidR="00EF018C">
              <w:rPr>
                <w:webHidden/>
              </w:rPr>
              <w:instrText xml:space="preserve"> PAGEREF _Toc337784 \h </w:instrText>
            </w:r>
            <w:r>
              <w:rPr>
                <w:webHidden/>
              </w:rPr>
            </w:r>
            <w:r>
              <w:rPr>
                <w:webHidden/>
              </w:rPr>
              <w:fldChar w:fldCharType="separate"/>
            </w:r>
            <w:r w:rsidR="00DD4633">
              <w:rPr>
                <w:webHidden/>
                <w:rtl/>
              </w:rPr>
              <w:t>3</w:t>
            </w:r>
            <w:r>
              <w:rPr>
                <w:webHidden/>
              </w:rPr>
              <w:fldChar w:fldCharType="end"/>
            </w:r>
          </w:hyperlink>
        </w:p>
        <w:p w:rsidR="00EF018C" w:rsidRDefault="00E26C04"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797029">
              <w:rPr>
                <w:webHidden/>
              </w:rPr>
              <w:fldChar w:fldCharType="begin"/>
            </w:r>
            <w:r w:rsidR="00EF018C">
              <w:rPr>
                <w:webHidden/>
              </w:rPr>
              <w:instrText xml:space="preserve"> PAGEREF _Toc337785 \h </w:instrText>
            </w:r>
            <w:r w:rsidR="00797029">
              <w:rPr>
                <w:webHidden/>
              </w:rPr>
            </w:r>
            <w:r w:rsidR="00797029">
              <w:rPr>
                <w:webHidden/>
              </w:rPr>
              <w:fldChar w:fldCharType="separate"/>
            </w:r>
            <w:r w:rsidR="00DD4633">
              <w:rPr>
                <w:webHidden/>
                <w:rtl/>
              </w:rPr>
              <w:t>3</w:t>
            </w:r>
            <w:r w:rsidR="00797029">
              <w:rPr>
                <w:webHidden/>
              </w:rPr>
              <w:fldChar w:fldCharType="end"/>
            </w:r>
          </w:hyperlink>
        </w:p>
        <w:p w:rsidR="00EF018C" w:rsidRDefault="00E26C04"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797029">
              <w:rPr>
                <w:noProof/>
                <w:webHidden/>
              </w:rPr>
              <w:fldChar w:fldCharType="begin"/>
            </w:r>
            <w:r w:rsidR="00EF018C">
              <w:rPr>
                <w:noProof/>
                <w:webHidden/>
              </w:rPr>
              <w:instrText xml:space="preserve"> PAGEREF _Toc337786 \h </w:instrText>
            </w:r>
            <w:r w:rsidR="00797029">
              <w:rPr>
                <w:noProof/>
                <w:webHidden/>
              </w:rPr>
            </w:r>
            <w:r w:rsidR="00797029">
              <w:rPr>
                <w:noProof/>
                <w:webHidden/>
              </w:rPr>
              <w:fldChar w:fldCharType="separate"/>
            </w:r>
            <w:r w:rsidR="00DD4633">
              <w:rPr>
                <w:noProof/>
                <w:webHidden/>
                <w:rtl/>
              </w:rPr>
              <w:t>3</w:t>
            </w:r>
            <w:r w:rsidR="00797029">
              <w:rPr>
                <w:noProof/>
                <w:webHidden/>
              </w:rPr>
              <w:fldChar w:fldCharType="end"/>
            </w:r>
          </w:hyperlink>
        </w:p>
        <w:p w:rsidR="00EF018C" w:rsidRDefault="00E26C04"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797029">
              <w:rPr>
                <w:noProof/>
                <w:webHidden/>
              </w:rPr>
              <w:fldChar w:fldCharType="begin"/>
            </w:r>
            <w:r w:rsidR="00EF018C">
              <w:rPr>
                <w:noProof/>
                <w:webHidden/>
              </w:rPr>
              <w:instrText xml:space="preserve"> PAGEREF _Toc337787 \h </w:instrText>
            </w:r>
            <w:r w:rsidR="00797029">
              <w:rPr>
                <w:noProof/>
                <w:webHidden/>
              </w:rPr>
            </w:r>
            <w:r w:rsidR="00797029">
              <w:rPr>
                <w:noProof/>
                <w:webHidden/>
              </w:rPr>
              <w:fldChar w:fldCharType="separate"/>
            </w:r>
            <w:r w:rsidR="00DD4633">
              <w:rPr>
                <w:noProof/>
                <w:webHidden/>
                <w:rtl/>
              </w:rPr>
              <w:t>3</w:t>
            </w:r>
            <w:r w:rsidR="00797029">
              <w:rPr>
                <w:noProof/>
                <w:webHidden/>
              </w:rPr>
              <w:fldChar w:fldCharType="end"/>
            </w:r>
          </w:hyperlink>
        </w:p>
        <w:p w:rsidR="00EF018C" w:rsidRDefault="00E26C04"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797029">
              <w:rPr>
                <w:noProof/>
                <w:webHidden/>
              </w:rPr>
              <w:fldChar w:fldCharType="begin"/>
            </w:r>
            <w:r w:rsidR="00EF018C">
              <w:rPr>
                <w:noProof/>
                <w:webHidden/>
              </w:rPr>
              <w:instrText xml:space="preserve"> PAGEREF _Toc337788 \h </w:instrText>
            </w:r>
            <w:r w:rsidR="00797029">
              <w:rPr>
                <w:noProof/>
                <w:webHidden/>
              </w:rPr>
            </w:r>
            <w:r w:rsidR="00797029">
              <w:rPr>
                <w:noProof/>
                <w:webHidden/>
              </w:rPr>
              <w:fldChar w:fldCharType="separate"/>
            </w:r>
            <w:r w:rsidR="00DD4633">
              <w:rPr>
                <w:noProof/>
                <w:webHidden/>
                <w:rtl/>
              </w:rPr>
              <w:t>4</w:t>
            </w:r>
            <w:r w:rsidR="00797029">
              <w:rPr>
                <w:noProof/>
                <w:webHidden/>
              </w:rPr>
              <w:fldChar w:fldCharType="end"/>
            </w:r>
          </w:hyperlink>
        </w:p>
        <w:p w:rsidR="00EF018C" w:rsidRDefault="00E26C04"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797029">
              <w:rPr>
                <w:webHidden/>
              </w:rPr>
              <w:fldChar w:fldCharType="begin"/>
            </w:r>
            <w:r w:rsidR="00EF018C">
              <w:rPr>
                <w:webHidden/>
              </w:rPr>
              <w:instrText xml:space="preserve"> PAGEREF _Toc337789 \h </w:instrText>
            </w:r>
            <w:r w:rsidR="00797029">
              <w:rPr>
                <w:webHidden/>
              </w:rPr>
            </w:r>
            <w:r w:rsidR="00797029">
              <w:rPr>
                <w:webHidden/>
              </w:rPr>
              <w:fldChar w:fldCharType="separate"/>
            </w:r>
            <w:r w:rsidR="00DD4633">
              <w:rPr>
                <w:webHidden/>
                <w:rtl/>
              </w:rPr>
              <w:t>4</w:t>
            </w:r>
            <w:r w:rsidR="00797029">
              <w:rPr>
                <w:webHidden/>
              </w:rPr>
              <w:fldChar w:fldCharType="end"/>
            </w:r>
          </w:hyperlink>
        </w:p>
        <w:p w:rsidR="00EF018C" w:rsidRDefault="00E26C04"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797029">
              <w:rPr>
                <w:webHidden/>
              </w:rPr>
              <w:fldChar w:fldCharType="begin"/>
            </w:r>
            <w:r w:rsidR="00EF018C">
              <w:rPr>
                <w:webHidden/>
              </w:rPr>
              <w:instrText xml:space="preserve"> PAGEREF _Toc337790 \h </w:instrText>
            </w:r>
            <w:r w:rsidR="00797029">
              <w:rPr>
                <w:webHidden/>
              </w:rPr>
            </w:r>
            <w:r w:rsidR="00797029">
              <w:rPr>
                <w:webHidden/>
              </w:rPr>
              <w:fldChar w:fldCharType="separate"/>
            </w:r>
            <w:r w:rsidR="00DD4633">
              <w:rPr>
                <w:webHidden/>
                <w:rtl/>
              </w:rPr>
              <w:t>4</w:t>
            </w:r>
            <w:r w:rsidR="00797029">
              <w:rPr>
                <w:webHidden/>
              </w:rPr>
              <w:fldChar w:fldCharType="end"/>
            </w:r>
          </w:hyperlink>
        </w:p>
        <w:p w:rsidR="00EF018C" w:rsidRDefault="00E26C04"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797029">
              <w:rPr>
                <w:noProof/>
                <w:webHidden/>
              </w:rPr>
              <w:fldChar w:fldCharType="begin"/>
            </w:r>
            <w:r w:rsidR="00EF018C">
              <w:rPr>
                <w:noProof/>
                <w:webHidden/>
              </w:rPr>
              <w:instrText xml:space="preserve"> PAGEREF _Toc337791 \h </w:instrText>
            </w:r>
            <w:r w:rsidR="00797029">
              <w:rPr>
                <w:noProof/>
                <w:webHidden/>
              </w:rPr>
            </w:r>
            <w:r w:rsidR="00797029">
              <w:rPr>
                <w:noProof/>
                <w:webHidden/>
              </w:rPr>
              <w:fldChar w:fldCharType="separate"/>
            </w:r>
            <w:r w:rsidR="00DD4633">
              <w:rPr>
                <w:noProof/>
                <w:webHidden/>
                <w:rtl/>
              </w:rPr>
              <w:t>4</w:t>
            </w:r>
            <w:r w:rsidR="00797029">
              <w:rPr>
                <w:noProof/>
                <w:webHidden/>
              </w:rPr>
              <w:fldChar w:fldCharType="end"/>
            </w:r>
          </w:hyperlink>
        </w:p>
        <w:p w:rsidR="00EF018C" w:rsidRDefault="00E26C04"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797029">
              <w:rPr>
                <w:noProof/>
                <w:webHidden/>
              </w:rPr>
              <w:fldChar w:fldCharType="begin"/>
            </w:r>
            <w:r w:rsidR="00EF018C">
              <w:rPr>
                <w:noProof/>
                <w:webHidden/>
              </w:rPr>
              <w:instrText xml:space="preserve"> PAGEREF _Toc337792 \h </w:instrText>
            </w:r>
            <w:r w:rsidR="00797029">
              <w:rPr>
                <w:noProof/>
                <w:webHidden/>
              </w:rPr>
            </w:r>
            <w:r w:rsidR="00797029">
              <w:rPr>
                <w:noProof/>
                <w:webHidden/>
              </w:rPr>
              <w:fldChar w:fldCharType="separate"/>
            </w:r>
            <w:r w:rsidR="00DD4633">
              <w:rPr>
                <w:noProof/>
                <w:webHidden/>
                <w:rtl/>
              </w:rPr>
              <w:t>5</w:t>
            </w:r>
            <w:r w:rsidR="00797029">
              <w:rPr>
                <w:noProof/>
                <w:webHidden/>
              </w:rPr>
              <w:fldChar w:fldCharType="end"/>
            </w:r>
          </w:hyperlink>
        </w:p>
        <w:p w:rsidR="00EF018C" w:rsidRDefault="00E26C04"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797029">
              <w:rPr>
                <w:webHidden/>
              </w:rPr>
              <w:fldChar w:fldCharType="begin"/>
            </w:r>
            <w:r w:rsidR="00EF018C">
              <w:rPr>
                <w:webHidden/>
              </w:rPr>
              <w:instrText xml:space="preserve"> PAGEREF _Toc337793 \h </w:instrText>
            </w:r>
            <w:r w:rsidR="00797029">
              <w:rPr>
                <w:webHidden/>
              </w:rPr>
            </w:r>
            <w:r w:rsidR="00797029">
              <w:rPr>
                <w:webHidden/>
              </w:rPr>
              <w:fldChar w:fldCharType="separate"/>
            </w:r>
            <w:r w:rsidR="00DD4633">
              <w:rPr>
                <w:webHidden/>
                <w:rtl/>
              </w:rPr>
              <w:t>5</w:t>
            </w:r>
            <w:r w:rsidR="00797029">
              <w:rPr>
                <w:webHidden/>
              </w:rPr>
              <w:fldChar w:fldCharType="end"/>
            </w:r>
          </w:hyperlink>
        </w:p>
        <w:p w:rsidR="00EF018C" w:rsidRDefault="00E26C04"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797029">
              <w:rPr>
                <w:webHidden/>
              </w:rPr>
              <w:fldChar w:fldCharType="begin"/>
            </w:r>
            <w:r w:rsidR="00EF018C">
              <w:rPr>
                <w:webHidden/>
              </w:rPr>
              <w:instrText xml:space="preserve"> PAGEREF _Toc337794 \h </w:instrText>
            </w:r>
            <w:r w:rsidR="00797029">
              <w:rPr>
                <w:webHidden/>
              </w:rPr>
            </w:r>
            <w:r w:rsidR="00797029">
              <w:rPr>
                <w:webHidden/>
              </w:rPr>
              <w:fldChar w:fldCharType="separate"/>
            </w:r>
            <w:r w:rsidR="00DD4633">
              <w:rPr>
                <w:webHidden/>
                <w:rtl/>
              </w:rPr>
              <w:t>5</w:t>
            </w:r>
            <w:r w:rsidR="00797029">
              <w:rPr>
                <w:webHidden/>
              </w:rPr>
              <w:fldChar w:fldCharType="end"/>
            </w:r>
          </w:hyperlink>
        </w:p>
        <w:p w:rsidR="00EF018C" w:rsidRDefault="00E26C04"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797029">
              <w:rPr>
                <w:noProof/>
                <w:webHidden/>
              </w:rPr>
              <w:fldChar w:fldCharType="begin"/>
            </w:r>
            <w:r w:rsidR="00EF018C">
              <w:rPr>
                <w:noProof/>
                <w:webHidden/>
              </w:rPr>
              <w:instrText xml:space="preserve"> PAGEREF _Toc337795 \h </w:instrText>
            </w:r>
            <w:r w:rsidR="00797029">
              <w:rPr>
                <w:noProof/>
                <w:webHidden/>
              </w:rPr>
            </w:r>
            <w:r w:rsidR="00797029">
              <w:rPr>
                <w:noProof/>
                <w:webHidden/>
              </w:rPr>
              <w:fldChar w:fldCharType="separate"/>
            </w:r>
            <w:r w:rsidR="00DD4633">
              <w:rPr>
                <w:noProof/>
                <w:webHidden/>
                <w:rtl/>
              </w:rPr>
              <w:t>5</w:t>
            </w:r>
            <w:r w:rsidR="00797029">
              <w:rPr>
                <w:noProof/>
                <w:webHidden/>
              </w:rPr>
              <w:fldChar w:fldCharType="end"/>
            </w:r>
          </w:hyperlink>
        </w:p>
        <w:p w:rsidR="00EF018C" w:rsidRDefault="00E26C04"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797029">
              <w:rPr>
                <w:noProof/>
                <w:webHidden/>
              </w:rPr>
              <w:fldChar w:fldCharType="begin"/>
            </w:r>
            <w:r w:rsidR="00EF018C">
              <w:rPr>
                <w:noProof/>
                <w:webHidden/>
              </w:rPr>
              <w:instrText xml:space="preserve"> PAGEREF _Toc337796 \h </w:instrText>
            </w:r>
            <w:r w:rsidR="00797029">
              <w:rPr>
                <w:noProof/>
                <w:webHidden/>
              </w:rPr>
            </w:r>
            <w:r w:rsidR="00797029">
              <w:rPr>
                <w:noProof/>
                <w:webHidden/>
              </w:rPr>
              <w:fldChar w:fldCharType="separate"/>
            </w:r>
            <w:r w:rsidR="00DD4633">
              <w:rPr>
                <w:noProof/>
                <w:webHidden/>
                <w:rtl/>
              </w:rPr>
              <w:t>5</w:t>
            </w:r>
            <w:r w:rsidR="00797029">
              <w:rPr>
                <w:noProof/>
                <w:webHidden/>
              </w:rPr>
              <w:fldChar w:fldCharType="end"/>
            </w:r>
          </w:hyperlink>
        </w:p>
        <w:p w:rsidR="00EF018C" w:rsidRDefault="00E26C04"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797029">
              <w:rPr>
                <w:webHidden/>
              </w:rPr>
              <w:fldChar w:fldCharType="begin"/>
            </w:r>
            <w:r w:rsidR="00EF018C">
              <w:rPr>
                <w:webHidden/>
              </w:rPr>
              <w:instrText xml:space="preserve"> PAGEREF _Toc337797 \h </w:instrText>
            </w:r>
            <w:r w:rsidR="00797029">
              <w:rPr>
                <w:webHidden/>
              </w:rPr>
            </w:r>
            <w:r w:rsidR="00797029">
              <w:rPr>
                <w:webHidden/>
              </w:rPr>
              <w:fldChar w:fldCharType="separate"/>
            </w:r>
            <w:r w:rsidR="00DD4633">
              <w:rPr>
                <w:webHidden/>
                <w:rtl/>
              </w:rPr>
              <w:t>6</w:t>
            </w:r>
            <w:r w:rsidR="00797029">
              <w:rPr>
                <w:webHidden/>
              </w:rPr>
              <w:fldChar w:fldCharType="end"/>
            </w:r>
          </w:hyperlink>
        </w:p>
        <w:p w:rsidR="00EF018C" w:rsidRDefault="00E26C04"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797029">
              <w:rPr>
                <w:webHidden/>
              </w:rPr>
              <w:fldChar w:fldCharType="begin"/>
            </w:r>
            <w:r w:rsidR="00EF018C">
              <w:rPr>
                <w:webHidden/>
              </w:rPr>
              <w:instrText xml:space="preserve"> PAGEREF _Toc337798 \h </w:instrText>
            </w:r>
            <w:r w:rsidR="00797029">
              <w:rPr>
                <w:webHidden/>
              </w:rPr>
            </w:r>
            <w:r w:rsidR="00797029">
              <w:rPr>
                <w:webHidden/>
              </w:rPr>
              <w:fldChar w:fldCharType="separate"/>
            </w:r>
            <w:r w:rsidR="00DD4633">
              <w:rPr>
                <w:webHidden/>
                <w:rtl/>
              </w:rPr>
              <w:t>6</w:t>
            </w:r>
            <w:r w:rsidR="00797029">
              <w:rPr>
                <w:webHidden/>
              </w:rPr>
              <w:fldChar w:fldCharType="end"/>
            </w:r>
          </w:hyperlink>
        </w:p>
        <w:p w:rsidR="00F06DEC" w:rsidRPr="005D2DDD" w:rsidRDefault="00797029" w:rsidP="00416FE2">
          <w:pPr>
            <w:bidi/>
            <w:jc w:val="right"/>
          </w:pPr>
          <w:r w:rsidRPr="0070541C">
            <w:rPr>
              <w:rFonts w:asciiTheme="majorBidi" w:hAnsiTheme="majorBidi" w:cstheme="majorBidi"/>
              <w:b/>
              <w:bCs/>
              <w:lang w:val="ar-SA"/>
            </w:rPr>
            <w:fldChar w:fldCharType="end"/>
          </w:r>
        </w:p>
      </w:sdtContent>
    </w:sdt>
    <w:p w:rsidR="008A5F1E" w:rsidRPr="005D2DDD" w:rsidRDefault="00860622" w:rsidP="00416FE2">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2"/>
        <w:gridCol w:w="701"/>
        <w:gridCol w:w="866"/>
        <w:gridCol w:w="48"/>
        <w:gridCol w:w="203"/>
        <w:gridCol w:w="171"/>
        <w:gridCol w:w="370"/>
        <w:gridCol w:w="504"/>
        <w:gridCol w:w="266"/>
        <w:gridCol w:w="685"/>
        <w:gridCol w:w="266"/>
        <w:gridCol w:w="197"/>
        <w:gridCol w:w="430"/>
        <w:gridCol w:w="370"/>
        <w:gridCol w:w="1981"/>
        <w:gridCol w:w="266"/>
        <w:gridCol w:w="1785"/>
      </w:tblGrid>
      <w:tr w:rsidR="00D36735" w:rsidRPr="005D2DDD" w:rsidTr="00550C20">
        <w:trPr>
          <w:jc w:val="center"/>
        </w:trPr>
        <w:tc>
          <w:tcPr>
            <w:tcW w:w="1111" w:type="pct"/>
            <w:gridSpan w:val="4"/>
            <w:tcBorders>
              <w:bottom w:val="single" w:sz="8" w:space="0" w:color="auto"/>
              <w:right w:val="nil"/>
            </w:tcBorders>
          </w:tcPr>
          <w:p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rsidR="00807FAF" w:rsidRPr="003302F2" w:rsidRDefault="00E0330E" w:rsidP="00416FE2">
            <w:pPr>
              <w:bidi/>
              <w:rPr>
                <w:rFonts w:asciiTheme="majorBidi" w:hAnsiTheme="majorBidi" w:cstheme="majorBidi"/>
                <w:b/>
                <w:bCs/>
                <w:rtl/>
                <w:lang w:bidi="ar-EG"/>
              </w:rPr>
            </w:pPr>
            <w:r>
              <w:rPr>
                <w:rFonts w:asciiTheme="majorBidi" w:hAnsiTheme="majorBidi" w:cstheme="majorBidi" w:hint="cs"/>
                <w:b/>
                <w:bCs/>
                <w:rtl/>
                <w:lang w:bidi="ar-EG"/>
              </w:rPr>
              <w:t xml:space="preserve">3 ساعات </w:t>
            </w:r>
          </w:p>
        </w:tc>
      </w:tr>
      <w:tr w:rsidR="009141C1" w:rsidRPr="005D2DDD" w:rsidTr="005C735D">
        <w:trPr>
          <w:jc w:val="center"/>
        </w:trPr>
        <w:tc>
          <w:tcPr>
            <w:tcW w:w="5000" w:type="pct"/>
            <w:gridSpan w:val="17"/>
            <w:tcBorders>
              <w:top w:val="single" w:sz="8" w:space="0" w:color="auto"/>
              <w:bottom w:val="nil"/>
            </w:tcBorders>
            <w:vAlign w:val="center"/>
          </w:tcPr>
          <w:p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rsidTr="00550C20">
        <w:trPr>
          <w:trHeight w:val="283"/>
          <w:jc w:val="center"/>
        </w:trPr>
        <w:tc>
          <w:tcPr>
            <w:tcW w:w="248" w:type="pct"/>
            <w:tcBorders>
              <w:top w:val="nil"/>
              <w:bottom w:val="nil"/>
              <w:right w:val="nil"/>
            </w:tcBorders>
            <w:vAlign w:val="center"/>
          </w:tcPr>
          <w:p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p>
        </w:tc>
        <w:tc>
          <w:tcPr>
            <w:tcW w:w="145" w:type="pct"/>
            <w:tcBorders>
              <w:top w:val="single" w:sz="4" w:space="0" w:color="auto"/>
              <w:left w:val="single" w:sz="4" w:space="0" w:color="auto"/>
              <w:bottom w:val="single" w:sz="4" w:space="0" w:color="auto"/>
              <w:right w:val="single" w:sz="4" w:space="0" w:color="auto"/>
            </w:tcBorders>
            <w:vAlign w:val="center"/>
          </w:tcPr>
          <w:p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rsidR="00A506A9" w:rsidRPr="00772EE2" w:rsidRDefault="0012313C" w:rsidP="00416FE2">
            <w:pPr>
              <w:bidi/>
              <w:rPr>
                <w:rFonts w:asciiTheme="majorBidi" w:hAnsiTheme="majorBidi" w:cstheme="majorBidi"/>
                <w:b/>
                <w:bCs/>
                <w:sz w:val="28"/>
                <w:szCs w:val="28"/>
              </w:rPr>
            </w:pPr>
            <w:r w:rsidRPr="00772EE2">
              <w:rPr>
                <w:rFonts w:asciiTheme="majorBidi" w:hAnsiTheme="majorBidi" w:cstheme="majorBidi"/>
                <w:b/>
                <w:bCs/>
                <w:sz w:val="28"/>
                <w:szCs w:val="28"/>
                <w:rtl/>
              </w:rPr>
              <w:t>√</w:t>
            </w:r>
          </w:p>
        </w:tc>
        <w:tc>
          <w:tcPr>
            <w:tcW w:w="1041" w:type="pct"/>
            <w:tcBorders>
              <w:top w:val="nil"/>
              <w:left w:val="single" w:sz="4" w:space="0" w:color="auto"/>
              <w:bottom w:val="nil"/>
              <w:right w:val="single" w:sz="4" w:space="0" w:color="auto"/>
            </w:tcBorders>
            <w:vAlign w:val="center"/>
          </w:tcPr>
          <w:p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rsidR="00A506A9" w:rsidRPr="00BC10EA" w:rsidRDefault="00A506A9" w:rsidP="00416FE2">
            <w:pPr>
              <w:bidi/>
              <w:rPr>
                <w:rFonts w:asciiTheme="majorBidi" w:hAnsiTheme="majorBidi" w:cstheme="majorBidi"/>
                <w:b/>
                <w:bCs/>
                <w:highlight w:val="yellow"/>
                <w:lang w:bidi="ar-EG"/>
              </w:rPr>
            </w:pPr>
          </w:p>
        </w:tc>
      </w:tr>
      <w:tr w:rsidR="005C735D" w:rsidRPr="005D2DDD" w:rsidTr="00550C20">
        <w:trPr>
          <w:trHeight w:val="283"/>
          <w:jc w:val="center"/>
        </w:trPr>
        <w:tc>
          <w:tcPr>
            <w:tcW w:w="621" w:type="pct"/>
            <w:gridSpan w:val="2"/>
            <w:tcBorders>
              <w:top w:val="nil"/>
              <w:bottom w:val="single" w:sz="8" w:space="0" w:color="auto"/>
              <w:right w:val="nil"/>
            </w:tcBorders>
            <w:vAlign w:val="center"/>
          </w:tcPr>
          <w:p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p>
        </w:tc>
        <w:tc>
          <w:tcPr>
            <w:tcW w:w="145" w:type="pct"/>
            <w:tcBorders>
              <w:top w:val="single" w:sz="4" w:space="0" w:color="auto"/>
              <w:left w:val="single" w:sz="4" w:space="0" w:color="auto"/>
              <w:bottom w:val="single" w:sz="8" w:space="0" w:color="auto"/>
              <w:right w:val="single" w:sz="4" w:space="0" w:color="auto"/>
            </w:tcBorders>
            <w:vAlign w:val="center"/>
          </w:tcPr>
          <w:p w:rsidR="005C6B5C" w:rsidRPr="002D4A83" w:rsidRDefault="0012313C" w:rsidP="00416FE2">
            <w:pPr>
              <w:bidi/>
              <w:rPr>
                <w:rFonts w:asciiTheme="majorBidi" w:hAnsiTheme="majorBidi" w:cstheme="majorBidi"/>
                <w:b/>
                <w:bCs/>
                <w:sz w:val="28"/>
                <w:szCs w:val="28"/>
                <w:lang w:bidi="ar-EG"/>
              </w:rPr>
            </w:pPr>
            <w:r w:rsidRPr="002D4A83">
              <w:rPr>
                <w:rFonts w:asciiTheme="majorBidi" w:hAnsiTheme="majorBidi" w:cstheme="majorBidi"/>
                <w:b/>
                <w:bCs/>
                <w:sz w:val="28"/>
                <w:szCs w:val="28"/>
                <w:rtl/>
              </w:rPr>
              <w:t>√</w:t>
            </w:r>
          </w:p>
        </w:tc>
        <w:tc>
          <w:tcPr>
            <w:tcW w:w="779" w:type="pct"/>
            <w:gridSpan w:val="3"/>
            <w:tcBorders>
              <w:top w:val="nil"/>
              <w:left w:val="single" w:sz="4" w:space="0" w:color="auto"/>
              <w:bottom w:val="single" w:sz="8" w:space="0" w:color="auto"/>
              <w:right w:val="single" w:sz="4" w:space="0" w:color="auto"/>
            </w:tcBorders>
            <w:vAlign w:val="center"/>
          </w:tcPr>
          <w:p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p>
        </w:tc>
        <w:tc>
          <w:tcPr>
            <w:tcW w:w="145" w:type="pct"/>
            <w:tcBorders>
              <w:top w:val="single" w:sz="4" w:space="0" w:color="auto"/>
              <w:left w:val="single" w:sz="4" w:space="0" w:color="auto"/>
              <w:bottom w:val="single" w:sz="8" w:space="0" w:color="auto"/>
              <w:right w:val="single" w:sz="4" w:space="0" w:color="auto"/>
            </w:tcBorders>
            <w:vAlign w:val="center"/>
          </w:tcPr>
          <w:p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rsidR="005C6B5C" w:rsidRPr="003302F2" w:rsidRDefault="005C6B5C" w:rsidP="00416FE2">
            <w:pPr>
              <w:bidi/>
              <w:rPr>
                <w:rFonts w:asciiTheme="majorBidi" w:hAnsiTheme="majorBidi" w:cstheme="majorBidi"/>
                <w:b/>
                <w:bCs/>
              </w:rPr>
            </w:pPr>
          </w:p>
        </w:tc>
      </w:tr>
      <w:tr w:rsidR="00C537CB" w:rsidRPr="005D2DDD" w:rsidTr="00550C20">
        <w:trPr>
          <w:trHeight w:val="340"/>
          <w:jc w:val="center"/>
        </w:trPr>
        <w:tc>
          <w:tcPr>
            <w:tcW w:w="2499" w:type="pct"/>
            <w:gridSpan w:val="12"/>
            <w:tcBorders>
              <w:top w:val="single" w:sz="8" w:space="0" w:color="auto"/>
              <w:bottom w:val="single" w:sz="8" w:space="0" w:color="auto"/>
              <w:right w:val="nil"/>
            </w:tcBorders>
          </w:tcPr>
          <w:p w:rsidR="00C537CB" w:rsidRPr="003302F2" w:rsidRDefault="00F87C26" w:rsidP="00F40233">
            <w:pPr>
              <w:bidi/>
              <w:rPr>
                <w:rFonts w:asciiTheme="majorBidi" w:hAnsiTheme="majorBidi" w:cstheme="majorBidi"/>
                <w:b/>
                <w:bCs/>
                <w:rtl/>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r w:rsidR="0012313C">
              <w:rPr>
                <w:rFonts w:asciiTheme="majorBidi" w:hAnsiTheme="majorBidi" w:cstheme="majorBidi" w:hint="cs"/>
                <w:b/>
                <w:bCs/>
                <w:rtl/>
                <w:lang w:bidi="ar-EG"/>
              </w:rPr>
              <w:t xml:space="preserve">  </w:t>
            </w:r>
            <w:r w:rsidR="00BB361B">
              <w:rPr>
                <w:rFonts w:asciiTheme="majorBidi" w:hAnsiTheme="majorBidi" w:cstheme="majorBidi" w:hint="cs"/>
                <w:b/>
                <w:bCs/>
                <w:rtl/>
                <w:lang w:bidi="ar-EG"/>
              </w:rPr>
              <w:t xml:space="preserve"> </w:t>
            </w:r>
            <w:r w:rsidR="00DB4DF0" w:rsidRPr="00F51152">
              <w:rPr>
                <w:rFonts w:ascii="Arial" w:hAnsi="Arial" w:cs="Arial"/>
                <w:bCs/>
                <w:color w:val="C00000"/>
                <w:sz w:val="28"/>
                <w:szCs w:val="28"/>
                <w:rtl/>
              </w:rPr>
              <w:t>مقرر إجباري للمستوى ال</w:t>
            </w:r>
            <w:r w:rsidR="00DB4DF0">
              <w:rPr>
                <w:rFonts w:ascii="Arial" w:hAnsi="Arial" w:cs="Arial" w:hint="cs"/>
                <w:bCs/>
                <w:color w:val="C00000"/>
                <w:sz w:val="28"/>
                <w:szCs w:val="28"/>
                <w:rtl/>
              </w:rPr>
              <w:t>سادس</w:t>
            </w:r>
          </w:p>
        </w:tc>
        <w:tc>
          <w:tcPr>
            <w:tcW w:w="2501" w:type="pct"/>
            <w:gridSpan w:val="5"/>
            <w:tcBorders>
              <w:top w:val="single" w:sz="8" w:space="0" w:color="auto"/>
              <w:left w:val="nil"/>
              <w:bottom w:val="single" w:sz="8" w:space="0" w:color="auto"/>
            </w:tcBorders>
          </w:tcPr>
          <w:p w:rsidR="00C537CB" w:rsidRPr="003302F2" w:rsidRDefault="00C537CB" w:rsidP="00416FE2">
            <w:pPr>
              <w:bidi/>
              <w:rPr>
                <w:rFonts w:asciiTheme="majorBidi" w:hAnsiTheme="majorBidi" w:cstheme="majorBidi"/>
                <w:b/>
                <w:bCs/>
                <w:rtl/>
                <w:lang w:bidi="ar-EG"/>
              </w:rPr>
            </w:pPr>
          </w:p>
        </w:tc>
      </w:tr>
      <w:tr w:rsidR="00550C20" w:rsidRPr="005D2DDD" w:rsidTr="008C1D0F">
        <w:trPr>
          <w:trHeight w:val="871"/>
          <w:jc w:val="center"/>
        </w:trPr>
        <w:tc>
          <w:tcPr>
            <w:tcW w:w="5000" w:type="pct"/>
            <w:gridSpan w:val="17"/>
            <w:tcBorders>
              <w:top w:val="single" w:sz="8" w:space="0" w:color="auto"/>
            </w:tcBorders>
          </w:tcPr>
          <w:p w:rsidR="00550C20" w:rsidRPr="003302F2" w:rsidRDefault="00550C20" w:rsidP="00A757A0">
            <w:pPr>
              <w:bidi/>
              <w:rPr>
                <w:rFonts w:asciiTheme="majorBidi" w:hAnsiTheme="majorBidi" w:cstheme="majorBidi"/>
                <w:b/>
                <w:bCs/>
                <w:rtl/>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r w:rsidR="00BB361B">
              <w:rPr>
                <w:rFonts w:asciiTheme="majorBidi" w:hAnsiTheme="majorBidi" w:cstheme="majorBidi" w:hint="cs"/>
                <w:b/>
                <w:bCs/>
                <w:rtl/>
                <w:lang w:bidi="ar-EG"/>
              </w:rPr>
              <w:t xml:space="preserve"> </w:t>
            </w:r>
            <w:r w:rsidR="00A757A0">
              <w:rPr>
                <w:rFonts w:asciiTheme="majorBidi" w:hAnsiTheme="majorBidi" w:cstheme="majorBidi" w:hint="cs"/>
                <w:b/>
                <w:bCs/>
                <w:rtl/>
                <w:lang w:bidi="ar-EG"/>
              </w:rPr>
              <w:t xml:space="preserve">  </w:t>
            </w:r>
            <w:r w:rsidR="00DB4DF0" w:rsidRPr="000E67DA">
              <w:rPr>
                <w:rFonts w:ascii="Arial" w:hAnsi="Arial" w:cs="Arial"/>
                <w:b/>
                <w:sz w:val="28"/>
                <w:szCs w:val="28"/>
                <w:rtl/>
              </w:rPr>
              <w:t>النحو1/2/3/4/5</w:t>
            </w:r>
          </w:p>
          <w:p w:rsidR="00550C20" w:rsidRPr="003302F2" w:rsidRDefault="00550C20" w:rsidP="00416FE2">
            <w:pPr>
              <w:bidi/>
              <w:rPr>
                <w:rFonts w:asciiTheme="majorBidi" w:hAnsiTheme="majorBidi" w:cstheme="majorBidi"/>
                <w:lang w:bidi="ar-EG"/>
              </w:rPr>
            </w:pPr>
          </w:p>
          <w:p w:rsidR="00550C20" w:rsidRPr="003302F2" w:rsidRDefault="00550C20" w:rsidP="00416FE2">
            <w:pPr>
              <w:bidi/>
              <w:rPr>
                <w:rFonts w:asciiTheme="majorBidi" w:hAnsiTheme="majorBidi" w:cstheme="majorBidi"/>
                <w:b/>
                <w:bCs/>
                <w:rtl/>
                <w:lang w:bidi="ar-EG"/>
              </w:rPr>
            </w:pPr>
          </w:p>
        </w:tc>
      </w:tr>
      <w:tr w:rsidR="00C537CB" w:rsidRPr="005D2DDD" w:rsidTr="005C735D">
        <w:trPr>
          <w:jc w:val="center"/>
        </w:trPr>
        <w:tc>
          <w:tcPr>
            <w:tcW w:w="5000" w:type="pct"/>
            <w:gridSpan w:val="17"/>
            <w:tcBorders>
              <w:top w:val="single" w:sz="8" w:space="0" w:color="auto"/>
              <w:bottom w:val="nil"/>
            </w:tcBorders>
          </w:tcPr>
          <w:p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DB4DF0">
              <w:rPr>
                <w:rFonts w:asciiTheme="majorBidi" w:hAnsiTheme="majorBidi" w:cstheme="majorBidi" w:hint="cs"/>
                <w:sz w:val="20"/>
                <w:szCs w:val="20"/>
                <w:rtl/>
                <w:lang w:bidi="ar-EG"/>
              </w:rPr>
              <w:t xml:space="preserve"> </w:t>
            </w:r>
            <w:r w:rsidR="009076D2" w:rsidRPr="003302F2">
              <w:rPr>
                <w:rFonts w:asciiTheme="majorBidi" w:hAnsiTheme="majorBidi" w:cstheme="majorBidi"/>
                <w:sz w:val="20"/>
                <w:szCs w:val="20"/>
                <w:rtl/>
                <w:lang w:bidi="ar-EG"/>
              </w:rPr>
              <w:t>وجدت)</w:t>
            </w:r>
            <w:r w:rsidR="00BB361B">
              <w:rPr>
                <w:rFonts w:asciiTheme="majorBidi" w:hAnsiTheme="majorBidi" w:cstheme="majorBidi" w:hint="cs"/>
                <w:b/>
                <w:bCs/>
                <w:rtl/>
                <w:lang w:bidi="ar-EG"/>
              </w:rPr>
              <w:t xml:space="preserve">  لا يوجد</w:t>
            </w:r>
          </w:p>
        </w:tc>
      </w:tr>
      <w:tr w:rsidR="00DA55B2" w:rsidRPr="005D2DDD" w:rsidTr="005C735D">
        <w:trPr>
          <w:jc w:val="center"/>
        </w:trPr>
        <w:tc>
          <w:tcPr>
            <w:tcW w:w="5000" w:type="pct"/>
            <w:gridSpan w:val="17"/>
            <w:tcBorders>
              <w:top w:val="nil"/>
            </w:tcBorders>
          </w:tcPr>
          <w:p w:rsidR="00DA55B2" w:rsidRPr="00DB4DF0" w:rsidRDefault="00DA55B2" w:rsidP="00416FE2">
            <w:pPr>
              <w:bidi/>
              <w:rPr>
                <w:rFonts w:asciiTheme="majorBidi" w:hAnsiTheme="majorBidi" w:cstheme="majorBidi"/>
              </w:rPr>
            </w:pPr>
          </w:p>
          <w:p w:rsidR="00807FAF" w:rsidRPr="005D2DDD" w:rsidRDefault="00807FAF" w:rsidP="00416FE2">
            <w:pPr>
              <w:bidi/>
              <w:rPr>
                <w:rFonts w:asciiTheme="majorBidi" w:hAnsiTheme="majorBidi" w:cstheme="majorBidi"/>
                <w:b/>
                <w:bCs/>
              </w:rPr>
            </w:pPr>
          </w:p>
        </w:tc>
      </w:tr>
      <w:bookmarkEnd w:id="2"/>
    </w:tbl>
    <w:p w:rsidR="005C6B5C" w:rsidRPr="005D2DDD" w:rsidRDefault="005C6B5C" w:rsidP="00416FE2">
      <w:pPr>
        <w:bidi/>
        <w:rPr>
          <w:rFonts w:asciiTheme="majorBidi" w:hAnsiTheme="majorBidi" w:cstheme="majorBidi"/>
          <w:b/>
          <w:bCs/>
          <w:lang w:bidi="ar-EG"/>
        </w:rPr>
      </w:pPr>
    </w:p>
    <w:p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rsidTr="00D9510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rsidTr="00D95105">
        <w:trPr>
          <w:trHeight w:val="260"/>
          <w:jc w:val="center"/>
        </w:trPr>
        <w:tc>
          <w:tcPr>
            <w:tcW w:w="749" w:type="dxa"/>
            <w:tcBorders>
              <w:top w:val="single" w:sz="8" w:space="0" w:color="auto"/>
              <w:bottom w:val="dashSmallGap" w:sz="4" w:space="0" w:color="auto"/>
              <w:right w:val="single" w:sz="8" w:space="0" w:color="auto"/>
            </w:tcBorders>
            <w:vAlign w:val="center"/>
          </w:tcPr>
          <w:p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rsidR="00D47214" w:rsidRPr="005D2DDD" w:rsidRDefault="00D47214" w:rsidP="00416FE2">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rsidR="00D47214" w:rsidRPr="00772EE2" w:rsidRDefault="0012313C" w:rsidP="00416FE2">
            <w:pPr>
              <w:bidi/>
              <w:jc w:val="center"/>
              <w:rPr>
                <w:rFonts w:asciiTheme="majorBidi" w:hAnsiTheme="majorBidi" w:cstheme="majorBidi"/>
                <w:sz w:val="28"/>
                <w:szCs w:val="28"/>
              </w:rPr>
            </w:pPr>
            <w:r w:rsidRPr="00772EE2">
              <w:rPr>
                <w:rFonts w:cs="KacstBook" w:hint="cs"/>
                <w:b/>
                <w:sz w:val="28"/>
                <w:szCs w:val="28"/>
                <w:rtl/>
              </w:rPr>
              <w:t>نعم</w:t>
            </w:r>
            <w:r w:rsidRPr="00772EE2">
              <w:rPr>
                <w:rFonts w:asciiTheme="majorBidi" w:hAnsiTheme="majorBidi" w:cstheme="majorBidi" w:hint="cs"/>
                <w:sz w:val="28"/>
                <w:szCs w:val="28"/>
                <w:rtl/>
              </w:rPr>
              <w:t xml:space="preserve"> </w:t>
            </w:r>
          </w:p>
        </w:tc>
        <w:tc>
          <w:tcPr>
            <w:tcW w:w="2404" w:type="dxa"/>
            <w:tcBorders>
              <w:top w:val="single" w:sz="8" w:space="0" w:color="auto"/>
              <w:left w:val="single" w:sz="8" w:space="0" w:color="auto"/>
              <w:bottom w:val="dashSmallGap" w:sz="4" w:space="0" w:color="auto"/>
            </w:tcBorders>
            <w:vAlign w:val="center"/>
          </w:tcPr>
          <w:p w:rsidR="00D47214" w:rsidRPr="00772EE2" w:rsidRDefault="0012313C" w:rsidP="00416FE2">
            <w:pPr>
              <w:bidi/>
              <w:jc w:val="center"/>
              <w:rPr>
                <w:rFonts w:asciiTheme="majorBidi" w:hAnsiTheme="majorBidi" w:cstheme="majorBidi"/>
                <w:bCs/>
                <w:sz w:val="28"/>
                <w:szCs w:val="28"/>
              </w:rPr>
            </w:pPr>
            <w:r w:rsidRPr="00772EE2">
              <w:rPr>
                <w:rFonts w:cs="KacstBook" w:hint="cs"/>
                <w:bCs/>
                <w:sz w:val="28"/>
                <w:szCs w:val="28"/>
                <w:rtl/>
              </w:rPr>
              <w:t>70 %</w:t>
            </w:r>
          </w:p>
        </w:tc>
      </w:tr>
      <w:tr w:rsidR="00D47214" w:rsidRPr="005D2DDD"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47214" w:rsidRPr="00772EE2" w:rsidRDefault="00D47214" w:rsidP="00416FE2">
            <w:pPr>
              <w:bidi/>
              <w:jc w:val="center"/>
              <w:rPr>
                <w:rFonts w:asciiTheme="majorBidi" w:hAnsiTheme="majorBidi" w:cstheme="majorBidi"/>
                <w:sz w:val="28"/>
                <w:szCs w:val="28"/>
              </w:rPr>
            </w:pPr>
          </w:p>
        </w:tc>
        <w:tc>
          <w:tcPr>
            <w:tcW w:w="2404" w:type="dxa"/>
            <w:tcBorders>
              <w:top w:val="dashSmallGap" w:sz="4" w:space="0" w:color="auto"/>
              <w:left w:val="single" w:sz="8" w:space="0" w:color="auto"/>
              <w:bottom w:val="dashSmallGap" w:sz="4" w:space="0" w:color="auto"/>
            </w:tcBorders>
            <w:vAlign w:val="center"/>
          </w:tcPr>
          <w:p w:rsidR="00D47214" w:rsidRPr="00772EE2" w:rsidRDefault="00D47214" w:rsidP="00416FE2">
            <w:pPr>
              <w:bidi/>
              <w:jc w:val="center"/>
              <w:rPr>
                <w:rFonts w:asciiTheme="majorBidi" w:hAnsiTheme="majorBidi" w:cstheme="majorBidi"/>
                <w:bCs/>
                <w:sz w:val="28"/>
                <w:szCs w:val="28"/>
              </w:rPr>
            </w:pPr>
          </w:p>
        </w:tc>
      </w:tr>
      <w:tr w:rsidR="00D47214" w:rsidRPr="005D2DDD"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47214" w:rsidRPr="005D2DDD" w:rsidRDefault="00A757A0" w:rsidP="00416FE2">
            <w:pPr>
              <w:bidi/>
              <w:jc w:val="center"/>
              <w:rPr>
                <w:rFonts w:asciiTheme="majorBidi" w:hAnsiTheme="majorBidi" w:cstheme="majorBidi"/>
              </w:rPr>
            </w:pPr>
            <w:r w:rsidRPr="00772EE2">
              <w:rPr>
                <w:rFonts w:cs="KacstBook" w:hint="cs"/>
                <w:b/>
                <w:sz w:val="28"/>
                <w:szCs w:val="28"/>
                <w:rtl/>
              </w:rPr>
              <w:t>نعم</w:t>
            </w:r>
            <w:r>
              <w:rPr>
                <w:rFonts w:asciiTheme="majorBidi" w:hAnsiTheme="majorBidi" w:cstheme="majorBidi" w:hint="cs"/>
                <w:rtl/>
              </w:rPr>
              <w:t xml:space="preserve"> </w:t>
            </w:r>
          </w:p>
        </w:tc>
        <w:tc>
          <w:tcPr>
            <w:tcW w:w="2404" w:type="dxa"/>
            <w:tcBorders>
              <w:top w:val="dashSmallGap" w:sz="4" w:space="0" w:color="auto"/>
              <w:left w:val="single" w:sz="8" w:space="0" w:color="auto"/>
              <w:bottom w:val="dashSmallGap" w:sz="4" w:space="0" w:color="auto"/>
            </w:tcBorders>
            <w:vAlign w:val="center"/>
          </w:tcPr>
          <w:p w:rsidR="00D47214" w:rsidRPr="005D2DDD" w:rsidRDefault="00A757A0" w:rsidP="00416FE2">
            <w:pPr>
              <w:bidi/>
              <w:jc w:val="center"/>
              <w:rPr>
                <w:rFonts w:asciiTheme="majorBidi" w:hAnsiTheme="majorBidi" w:cstheme="majorBidi"/>
              </w:rPr>
            </w:pPr>
            <w:r>
              <w:rPr>
                <w:rFonts w:cs="KacstBook" w:hint="cs"/>
                <w:bCs/>
                <w:sz w:val="28"/>
                <w:szCs w:val="28"/>
                <w:rtl/>
              </w:rPr>
              <w:t>15</w:t>
            </w:r>
            <w:r w:rsidRPr="00772EE2">
              <w:rPr>
                <w:rFonts w:cs="KacstBook" w:hint="cs"/>
                <w:bCs/>
                <w:sz w:val="28"/>
                <w:szCs w:val="28"/>
                <w:rtl/>
              </w:rPr>
              <w:t xml:space="preserve"> %</w:t>
            </w:r>
          </w:p>
        </w:tc>
      </w:tr>
      <w:tr w:rsidR="00D47214" w:rsidRPr="005D2DDD"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D47214" w:rsidRPr="005D2DDD" w:rsidRDefault="00D47214" w:rsidP="00416FE2">
            <w:pPr>
              <w:bidi/>
              <w:jc w:val="center"/>
              <w:rPr>
                <w:rFonts w:asciiTheme="majorBidi" w:hAnsiTheme="majorBidi" w:cstheme="majorBidi"/>
              </w:rPr>
            </w:pPr>
          </w:p>
        </w:tc>
      </w:tr>
      <w:tr w:rsidR="00D47214" w:rsidRPr="005D2DDD" w:rsidTr="00D95105">
        <w:trPr>
          <w:trHeight w:val="260"/>
          <w:jc w:val="center"/>
        </w:trPr>
        <w:tc>
          <w:tcPr>
            <w:tcW w:w="749" w:type="dxa"/>
            <w:tcBorders>
              <w:top w:val="dashSmallGap" w:sz="4" w:space="0" w:color="auto"/>
              <w:bottom w:val="single" w:sz="12" w:space="0" w:color="auto"/>
              <w:right w:val="single" w:sz="8" w:space="0" w:color="auto"/>
            </w:tcBorders>
            <w:vAlign w:val="center"/>
          </w:tcPr>
          <w:p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rsidR="00D47214" w:rsidRPr="005D2DDD" w:rsidRDefault="00985CFE" w:rsidP="00416FE2">
            <w:pPr>
              <w:bidi/>
              <w:rPr>
                <w:rFonts w:asciiTheme="majorBidi" w:hAnsiTheme="majorBidi" w:cstheme="majorBidi"/>
                <w:b/>
                <w:bCs/>
              </w:rPr>
            </w:pPr>
            <w:r>
              <w:rPr>
                <w:rFonts w:asciiTheme="majorBidi" w:hAnsiTheme="majorBidi" w:cstheme="majorBidi"/>
                <w:b/>
                <w:bCs/>
                <w:rtl/>
              </w:rPr>
              <w:t>أخرى</w:t>
            </w:r>
            <w:r w:rsidR="00A757A0">
              <w:rPr>
                <w:rFonts w:asciiTheme="majorBidi" w:hAnsiTheme="majorBidi" w:cstheme="majorBidi" w:hint="cs"/>
                <w:b/>
                <w:bCs/>
                <w:rtl/>
              </w:rPr>
              <w:t xml:space="preserve"> ( التعلم النشط )</w:t>
            </w:r>
          </w:p>
        </w:tc>
        <w:tc>
          <w:tcPr>
            <w:tcW w:w="2404" w:type="dxa"/>
            <w:tcBorders>
              <w:top w:val="dashSmallGap" w:sz="4" w:space="0" w:color="auto"/>
              <w:left w:val="single" w:sz="8" w:space="0" w:color="auto"/>
              <w:bottom w:val="single" w:sz="12" w:space="0" w:color="auto"/>
              <w:right w:val="single" w:sz="8" w:space="0" w:color="auto"/>
            </w:tcBorders>
            <w:vAlign w:val="center"/>
          </w:tcPr>
          <w:p w:rsidR="00D47214" w:rsidRPr="00772EE2" w:rsidRDefault="0012313C" w:rsidP="00416FE2">
            <w:pPr>
              <w:bidi/>
              <w:jc w:val="center"/>
              <w:rPr>
                <w:rFonts w:asciiTheme="majorBidi" w:hAnsiTheme="majorBidi" w:cstheme="majorBidi"/>
                <w:bCs/>
              </w:rPr>
            </w:pPr>
            <w:r w:rsidRPr="00772EE2">
              <w:rPr>
                <w:rFonts w:cs="KacstBook" w:hint="cs"/>
                <w:bCs/>
                <w:szCs w:val="26"/>
                <w:rtl/>
              </w:rPr>
              <w:t>نعم</w:t>
            </w:r>
            <w:r w:rsidRPr="00772EE2">
              <w:rPr>
                <w:rFonts w:asciiTheme="majorBidi" w:hAnsiTheme="majorBidi" w:cstheme="majorBidi" w:hint="cs"/>
                <w:bCs/>
                <w:rtl/>
              </w:rPr>
              <w:t xml:space="preserve"> </w:t>
            </w:r>
          </w:p>
        </w:tc>
        <w:tc>
          <w:tcPr>
            <w:tcW w:w="2404" w:type="dxa"/>
            <w:tcBorders>
              <w:top w:val="dashSmallGap" w:sz="4" w:space="0" w:color="auto"/>
              <w:left w:val="single" w:sz="8" w:space="0" w:color="auto"/>
              <w:bottom w:val="single" w:sz="12" w:space="0" w:color="auto"/>
            </w:tcBorders>
            <w:vAlign w:val="center"/>
          </w:tcPr>
          <w:p w:rsidR="00D47214" w:rsidRPr="00772EE2" w:rsidRDefault="00A757A0" w:rsidP="00416FE2">
            <w:pPr>
              <w:bidi/>
              <w:jc w:val="center"/>
              <w:rPr>
                <w:rFonts w:asciiTheme="majorBidi" w:hAnsiTheme="majorBidi" w:cstheme="majorBidi"/>
                <w:bCs/>
                <w:sz w:val="28"/>
                <w:szCs w:val="28"/>
              </w:rPr>
            </w:pPr>
            <w:r>
              <w:rPr>
                <w:rFonts w:cs="KacstBook" w:hint="cs"/>
                <w:bCs/>
                <w:sz w:val="28"/>
                <w:szCs w:val="28"/>
                <w:rtl/>
              </w:rPr>
              <w:t>15</w:t>
            </w:r>
            <w:r w:rsidR="0012313C" w:rsidRPr="00772EE2">
              <w:rPr>
                <w:rFonts w:cs="KacstBook" w:hint="cs"/>
                <w:bCs/>
                <w:sz w:val="28"/>
                <w:szCs w:val="28"/>
                <w:rtl/>
              </w:rPr>
              <w:t>%</w:t>
            </w:r>
            <w:r w:rsidR="0012313C" w:rsidRPr="00772EE2">
              <w:rPr>
                <w:rFonts w:asciiTheme="majorBidi" w:hAnsiTheme="majorBidi" w:cstheme="majorBidi" w:hint="cs"/>
                <w:bCs/>
                <w:sz w:val="28"/>
                <w:szCs w:val="28"/>
                <w:rtl/>
              </w:rPr>
              <w:t xml:space="preserve"> </w:t>
            </w:r>
          </w:p>
        </w:tc>
      </w:tr>
    </w:tbl>
    <w:p w:rsidR="00CB2ECC" w:rsidRDefault="00CB2ECC" w:rsidP="00416FE2">
      <w:pPr>
        <w:bidi/>
        <w:rPr>
          <w:rFonts w:asciiTheme="majorBidi" w:hAnsiTheme="majorBidi" w:cstheme="majorBidi"/>
          <w:sz w:val="20"/>
          <w:szCs w:val="20"/>
          <w:rtl/>
          <w:lang w:bidi="ar-EG"/>
        </w:rPr>
      </w:pPr>
    </w:p>
    <w:p w:rsidR="00D47214" w:rsidRDefault="00D47214" w:rsidP="00416FE2">
      <w:pPr>
        <w:bidi/>
        <w:rPr>
          <w:rFonts w:asciiTheme="majorBidi" w:hAnsiTheme="majorBidi" w:cstheme="majorBidi"/>
          <w:sz w:val="20"/>
          <w:szCs w:val="20"/>
          <w:rtl/>
          <w:lang w:bidi="ar-EG"/>
        </w:rPr>
      </w:pPr>
    </w:p>
    <w:p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6B058A">
        <w:rPr>
          <w:rFonts w:asciiTheme="majorBidi" w:hAnsiTheme="majorBidi" w:cstheme="majorBidi" w:hint="cs"/>
          <w:b/>
          <w:bCs/>
          <w:sz w:val="26"/>
          <w:szCs w:val="26"/>
          <w:rtl/>
          <w:lang w:bidi="ar-EG"/>
        </w:rPr>
        <w:t xml:space="preserve"> </w:t>
      </w:r>
      <w:r w:rsidR="00026BDF" w:rsidRPr="00C541FF">
        <w:rPr>
          <w:rFonts w:asciiTheme="majorBidi" w:hAnsiTheme="majorBidi" w:cstheme="majorBidi" w:hint="cs"/>
          <w:b/>
          <w:bCs/>
          <w:sz w:val="26"/>
          <w:szCs w:val="26"/>
          <w:rtl/>
          <w:lang w:bidi="ar-EG"/>
        </w:rPr>
        <w:t>التعلم الفعلية للمقرر</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772EE2" w:rsidTr="00D9510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rsidR="00026BDF" w:rsidRPr="00772EE2" w:rsidRDefault="00026BDF" w:rsidP="00416FE2">
            <w:pPr>
              <w:bidi/>
              <w:jc w:val="center"/>
              <w:rPr>
                <w:rFonts w:asciiTheme="majorBidi" w:hAnsiTheme="majorBidi" w:cstheme="majorBidi"/>
                <w:b/>
                <w:bCs/>
                <w:sz w:val="28"/>
                <w:szCs w:val="28"/>
                <w:rtl/>
                <w:lang w:bidi="ar-EG"/>
              </w:rPr>
            </w:pPr>
            <w:r w:rsidRPr="00772EE2">
              <w:rPr>
                <w:rFonts w:asciiTheme="majorBidi" w:hAnsiTheme="majorBidi" w:cstheme="majorBidi" w:hint="cs"/>
                <w:b/>
                <w:bCs/>
                <w:sz w:val="28"/>
                <w:szCs w:val="28"/>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rsidR="00026BDF" w:rsidRPr="00772EE2" w:rsidRDefault="00026BDF" w:rsidP="00416FE2">
            <w:pPr>
              <w:bidi/>
              <w:jc w:val="center"/>
              <w:rPr>
                <w:rFonts w:asciiTheme="majorBidi" w:hAnsiTheme="majorBidi" w:cstheme="majorBidi"/>
                <w:b/>
                <w:bCs/>
                <w:sz w:val="28"/>
                <w:szCs w:val="28"/>
                <w:rtl/>
                <w:lang w:bidi="ar-EG"/>
              </w:rPr>
            </w:pPr>
            <w:r w:rsidRPr="00772EE2">
              <w:rPr>
                <w:rFonts w:asciiTheme="majorBidi" w:hAnsiTheme="majorBidi" w:cstheme="majorBidi" w:hint="cs"/>
                <w:b/>
                <w:bCs/>
                <w:sz w:val="28"/>
                <w:szCs w:val="28"/>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rsidR="00026BDF" w:rsidRPr="00772EE2" w:rsidRDefault="00026BDF" w:rsidP="00416FE2">
            <w:pPr>
              <w:bidi/>
              <w:jc w:val="center"/>
              <w:rPr>
                <w:rFonts w:asciiTheme="majorBidi" w:hAnsiTheme="majorBidi" w:cstheme="majorBidi"/>
                <w:b/>
                <w:bCs/>
                <w:sz w:val="28"/>
                <w:szCs w:val="28"/>
                <w:rtl/>
                <w:lang w:bidi="ar-EG"/>
              </w:rPr>
            </w:pPr>
            <w:r w:rsidRPr="00772EE2">
              <w:rPr>
                <w:rFonts w:asciiTheme="majorBidi" w:hAnsiTheme="majorBidi" w:cstheme="majorBidi" w:hint="cs"/>
                <w:b/>
                <w:bCs/>
                <w:sz w:val="28"/>
                <w:szCs w:val="28"/>
                <w:rtl/>
                <w:lang w:bidi="ar-EG"/>
              </w:rPr>
              <w:t>ساعات التعلم</w:t>
            </w:r>
          </w:p>
        </w:tc>
      </w:tr>
      <w:tr w:rsidR="00026BDF" w:rsidRPr="00772EE2"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rsidR="00026BDF" w:rsidRPr="00772EE2" w:rsidRDefault="00026BDF" w:rsidP="00416FE2">
            <w:pPr>
              <w:bidi/>
              <w:rPr>
                <w:rFonts w:asciiTheme="majorBidi" w:hAnsiTheme="majorBidi" w:cstheme="majorBidi"/>
                <w:b/>
                <w:bCs/>
                <w:sz w:val="28"/>
                <w:szCs w:val="28"/>
                <w:rtl/>
                <w:lang w:bidi="ar-EG"/>
              </w:rPr>
            </w:pPr>
            <w:r w:rsidRPr="00772EE2">
              <w:rPr>
                <w:rFonts w:asciiTheme="majorBidi" w:hAnsiTheme="majorBidi" w:cstheme="majorBidi" w:hint="cs"/>
                <w:b/>
                <w:bCs/>
                <w:sz w:val="28"/>
                <w:szCs w:val="28"/>
                <w:rtl/>
                <w:lang w:bidi="ar-EG"/>
              </w:rPr>
              <w:t>ساعات الاتصال</w:t>
            </w:r>
            <w:r w:rsidR="006D41DE" w:rsidRPr="00772EE2">
              <w:rPr>
                <w:rFonts w:asciiTheme="majorBidi" w:hAnsiTheme="majorBidi" w:cstheme="majorBidi" w:hint="cs"/>
                <w:b/>
                <w:bCs/>
                <w:sz w:val="28"/>
                <w:szCs w:val="28"/>
                <w:rtl/>
                <w:lang w:bidi="ar-EG"/>
              </w:rPr>
              <w:t xml:space="preserve">              </w:t>
            </w:r>
          </w:p>
        </w:tc>
      </w:tr>
      <w:tr w:rsidR="00026BDF" w:rsidRPr="00772EE2" w:rsidTr="00D95105">
        <w:tc>
          <w:tcPr>
            <w:tcW w:w="823" w:type="dxa"/>
            <w:tcBorders>
              <w:left w:val="single" w:sz="12" w:space="0" w:color="auto"/>
              <w:bottom w:val="dashSmallGap" w:sz="4" w:space="0" w:color="auto"/>
            </w:tcBorders>
          </w:tcPr>
          <w:p w:rsidR="00026BDF" w:rsidRPr="00772EE2" w:rsidRDefault="0037546B" w:rsidP="00416FE2">
            <w:pPr>
              <w:bidi/>
              <w:jc w:val="center"/>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1</w:t>
            </w:r>
          </w:p>
        </w:tc>
        <w:tc>
          <w:tcPr>
            <w:tcW w:w="6378" w:type="dxa"/>
            <w:tcBorders>
              <w:bottom w:val="dashSmallGap" w:sz="4" w:space="0" w:color="auto"/>
            </w:tcBorders>
            <w:vAlign w:val="center"/>
          </w:tcPr>
          <w:p w:rsidR="00026BDF" w:rsidRPr="00772EE2" w:rsidRDefault="00026BDF" w:rsidP="00416FE2">
            <w:pPr>
              <w:bidi/>
              <w:rPr>
                <w:rFonts w:asciiTheme="majorBidi" w:hAnsiTheme="majorBidi" w:cstheme="majorBidi"/>
                <w:sz w:val="28"/>
                <w:szCs w:val="28"/>
                <w:rtl/>
                <w:lang w:bidi="ar-EG"/>
              </w:rPr>
            </w:pPr>
            <w:r w:rsidRPr="00772EE2">
              <w:rPr>
                <w:rFonts w:asciiTheme="majorBidi" w:hAnsiTheme="majorBidi" w:cstheme="majorBidi"/>
                <w:sz w:val="28"/>
                <w:szCs w:val="28"/>
                <w:rtl/>
                <w:lang w:bidi="ar-EG"/>
              </w:rPr>
              <w:t>محاضرات</w:t>
            </w:r>
          </w:p>
        </w:tc>
        <w:tc>
          <w:tcPr>
            <w:tcW w:w="2370" w:type="dxa"/>
            <w:tcBorders>
              <w:bottom w:val="dashSmallGap" w:sz="4" w:space="0" w:color="auto"/>
              <w:right w:val="single" w:sz="12" w:space="0" w:color="auto"/>
            </w:tcBorders>
          </w:tcPr>
          <w:p w:rsidR="00026BDF" w:rsidRPr="00772EE2" w:rsidRDefault="006D41DE" w:rsidP="00416FE2">
            <w:pPr>
              <w:bidi/>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42</w:t>
            </w:r>
            <w:r w:rsidR="00772EE2" w:rsidRPr="00772EE2">
              <w:rPr>
                <w:rFonts w:asciiTheme="majorBidi" w:hAnsiTheme="majorBidi" w:cstheme="majorBidi" w:hint="cs"/>
                <w:sz w:val="28"/>
                <w:szCs w:val="28"/>
                <w:rtl/>
                <w:lang w:bidi="ar-EG"/>
              </w:rPr>
              <w:t xml:space="preserve"> ساعة</w:t>
            </w:r>
          </w:p>
        </w:tc>
      </w:tr>
      <w:tr w:rsidR="00026BDF" w:rsidRPr="00772EE2" w:rsidTr="00D95105">
        <w:tc>
          <w:tcPr>
            <w:tcW w:w="823" w:type="dxa"/>
            <w:tcBorders>
              <w:top w:val="dashSmallGap" w:sz="4" w:space="0" w:color="auto"/>
              <w:left w:val="single" w:sz="12" w:space="0" w:color="auto"/>
              <w:bottom w:val="dashSmallGap" w:sz="4" w:space="0" w:color="auto"/>
            </w:tcBorders>
          </w:tcPr>
          <w:p w:rsidR="00026BDF" w:rsidRPr="00772EE2" w:rsidRDefault="0037546B" w:rsidP="00416FE2">
            <w:pPr>
              <w:bidi/>
              <w:jc w:val="center"/>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2</w:t>
            </w:r>
          </w:p>
        </w:tc>
        <w:tc>
          <w:tcPr>
            <w:tcW w:w="6378" w:type="dxa"/>
            <w:tcBorders>
              <w:top w:val="dashSmallGap" w:sz="4" w:space="0" w:color="auto"/>
              <w:bottom w:val="dashSmallGap" w:sz="4" w:space="0" w:color="auto"/>
            </w:tcBorders>
            <w:vAlign w:val="center"/>
          </w:tcPr>
          <w:p w:rsidR="00026BDF" w:rsidRPr="00772EE2" w:rsidRDefault="00F9134E" w:rsidP="00416FE2">
            <w:pPr>
              <w:bidi/>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 xml:space="preserve">معمل </w:t>
            </w:r>
            <w:r w:rsidRPr="00772EE2">
              <w:rPr>
                <w:rFonts w:asciiTheme="majorBidi" w:hAnsiTheme="majorBidi" w:cstheme="majorBidi"/>
                <w:sz w:val="28"/>
                <w:szCs w:val="28"/>
                <w:rtl/>
                <w:lang w:bidi="ar-EG"/>
              </w:rPr>
              <w:t xml:space="preserve">أو </w:t>
            </w:r>
            <w:r w:rsidR="00772EE2">
              <w:rPr>
                <w:rFonts w:asciiTheme="majorBidi" w:hAnsiTheme="majorBidi" w:cstheme="majorBidi" w:hint="cs"/>
                <w:sz w:val="28"/>
                <w:szCs w:val="28"/>
                <w:rtl/>
                <w:lang w:bidi="ar-EG"/>
              </w:rPr>
              <w:t>ا</w:t>
            </w:r>
            <w:r w:rsidRPr="00772EE2">
              <w:rPr>
                <w:rFonts w:asciiTheme="majorBidi" w:hAnsiTheme="majorBidi" w:cstheme="majorBidi" w:hint="cs"/>
                <w:sz w:val="28"/>
                <w:szCs w:val="28"/>
                <w:rtl/>
                <w:lang w:bidi="ar-EG"/>
              </w:rPr>
              <w:t>ستوديو</w:t>
            </w:r>
          </w:p>
        </w:tc>
        <w:tc>
          <w:tcPr>
            <w:tcW w:w="2370" w:type="dxa"/>
            <w:tcBorders>
              <w:top w:val="dashSmallGap" w:sz="4" w:space="0" w:color="auto"/>
              <w:bottom w:val="dashSmallGap" w:sz="4" w:space="0" w:color="auto"/>
              <w:right w:val="single" w:sz="12" w:space="0" w:color="auto"/>
            </w:tcBorders>
          </w:tcPr>
          <w:p w:rsidR="00026BDF" w:rsidRPr="00772EE2" w:rsidRDefault="00026BDF" w:rsidP="00416FE2">
            <w:pPr>
              <w:bidi/>
              <w:rPr>
                <w:rFonts w:asciiTheme="majorBidi" w:hAnsiTheme="majorBidi" w:cstheme="majorBidi"/>
                <w:sz w:val="28"/>
                <w:szCs w:val="28"/>
                <w:rtl/>
                <w:lang w:bidi="ar-EG"/>
              </w:rPr>
            </w:pPr>
          </w:p>
        </w:tc>
      </w:tr>
      <w:tr w:rsidR="00026BDF" w:rsidRPr="00772EE2" w:rsidTr="00D95105">
        <w:tc>
          <w:tcPr>
            <w:tcW w:w="823" w:type="dxa"/>
            <w:tcBorders>
              <w:top w:val="dashSmallGap" w:sz="4" w:space="0" w:color="auto"/>
              <w:left w:val="single" w:sz="12" w:space="0" w:color="auto"/>
              <w:bottom w:val="dashSmallGap" w:sz="4" w:space="0" w:color="auto"/>
            </w:tcBorders>
          </w:tcPr>
          <w:p w:rsidR="00026BDF" w:rsidRPr="00772EE2" w:rsidRDefault="0037546B" w:rsidP="00416FE2">
            <w:pPr>
              <w:bidi/>
              <w:jc w:val="center"/>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3</w:t>
            </w:r>
          </w:p>
        </w:tc>
        <w:tc>
          <w:tcPr>
            <w:tcW w:w="6378" w:type="dxa"/>
            <w:tcBorders>
              <w:top w:val="dashSmallGap" w:sz="4" w:space="0" w:color="auto"/>
              <w:bottom w:val="dashSmallGap" w:sz="4" w:space="0" w:color="auto"/>
            </w:tcBorders>
            <w:vAlign w:val="center"/>
          </w:tcPr>
          <w:p w:rsidR="00026BDF" w:rsidRPr="00772EE2" w:rsidRDefault="00F9134E" w:rsidP="00416FE2">
            <w:pPr>
              <w:bidi/>
              <w:rPr>
                <w:rFonts w:asciiTheme="majorBidi" w:hAnsiTheme="majorBidi" w:cstheme="majorBidi"/>
                <w:sz w:val="28"/>
                <w:szCs w:val="28"/>
                <w:rtl/>
                <w:lang w:bidi="ar-EG"/>
              </w:rPr>
            </w:pPr>
            <w:r w:rsidRPr="00772EE2">
              <w:rPr>
                <w:rFonts w:asciiTheme="majorBidi" w:hAnsiTheme="majorBidi" w:cstheme="majorBidi"/>
                <w:sz w:val="28"/>
                <w:szCs w:val="28"/>
                <w:rtl/>
                <w:lang w:bidi="ar-EG"/>
              </w:rPr>
              <w:t xml:space="preserve">دروس </w:t>
            </w:r>
            <w:r w:rsidRPr="00772EE2">
              <w:rPr>
                <w:rFonts w:asciiTheme="majorBidi" w:hAnsiTheme="majorBidi" w:cstheme="majorBidi" w:hint="cs"/>
                <w:sz w:val="28"/>
                <w:szCs w:val="28"/>
                <w:rtl/>
                <w:lang w:bidi="ar-EG"/>
              </w:rPr>
              <w:t>إضافية</w:t>
            </w:r>
          </w:p>
        </w:tc>
        <w:tc>
          <w:tcPr>
            <w:tcW w:w="2370" w:type="dxa"/>
            <w:tcBorders>
              <w:top w:val="dashSmallGap" w:sz="4" w:space="0" w:color="auto"/>
              <w:bottom w:val="dashSmallGap" w:sz="4" w:space="0" w:color="auto"/>
              <w:right w:val="single" w:sz="12" w:space="0" w:color="auto"/>
            </w:tcBorders>
          </w:tcPr>
          <w:p w:rsidR="00026BDF" w:rsidRPr="00772EE2" w:rsidRDefault="00026BDF" w:rsidP="00416FE2">
            <w:pPr>
              <w:bidi/>
              <w:rPr>
                <w:rFonts w:asciiTheme="majorBidi" w:hAnsiTheme="majorBidi" w:cstheme="majorBidi"/>
                <w:sz w:val="28"/>
                <w:szCs w:val="28"/>
                <w:rtl/>
                <w:lang w:bidi="ar-EG"/>
              </w:rPr>
            </w:pPr>
          </w:p>
        </w:tc>
      </w:tr>
      <w:tr w:rsidR="00026BDF" w:rsidRPr="00772EE2" w:rsidTr="00D95105">
        <w:tc>
          <w:tcPr>
            <w:tcW w:w="823" w:type="dxa"/>
            <w:tcBorders>
              <w:top w:val="dashSmallGap" w:sz="4" w:space="0" w:color="auto"/>
              <w:left w:val="single" w:sz="12" w:space="0" w:color="auto"/>
              <w:bottom w:val="dashSmallGap" w:sz="4" w:space="0" w:color="auto"/>
            </w:tcBorders>
          </w:tcPr>
          <w:p w:rsidR="00026BDF" w:rsidRPr="00772EE2" w:rsidRDefault="0037546B" w:rsidP="00416FE2">
            <w:pPr>
              <w:bidi/>
              <w:jc w:val="center"/>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4</w:t>
            </w:r>
          </w:p>
        </w:tc>
        <w:tc>
          <w:tcPr>
            <w:tcW w:w="6378" w:type="dxa"/>
            <w:tcBorders>
              <w:top w:val="dashSmallGap" w:sz="4" w:space="0" w:color="auto"/>
              <w:bottom w:val="dashSmallGap" w:sz="4" w:space="0" w:color="auto"/>
            </w:tcBorders>
            <w:vAlign w:val="center"/>
          </w:tcPr>
          <w:p w:rsidR="00026BDF" w:rsidRPr="00772EE2" w:rsidRDefault="00F9134E" w:rsidP="00416FE2">
            <w:pPr>
              <w:bidi/>
              <w:rPr>
                <w:rFonts w:asciiTheme="majorBidi" w:hAnsiTheme="majorBidi" w:cstheme="majorBidi"/>
                <w:sz w:val="28"/>
                <w:szCs w:val="28"/>
                <w:rtl/>
                <w:lang w:bidi="ar-EG"/>
              </w:rPr>
            </w:pPr>
            <w:r w:rsidRPr="00772EE2">
              <w:rPr>
                <w:rFonts w:asciiTheme="majorBidi" w:hAnsiTheme="majorBidi" w:cstheme="majorBidi"/>
                <w:sz w:val="28"/>
                <w:szCs w:val="28"/>
                <w:rtl/>
                <w:lang w:bidi="ar-EG"/>
              </w:rPr>
              <w:t>أخر</w:t>
            </w:r>
            <w:r w:rsidR="0037546B" w:rsidRPr="00772EE2">
              <w:rPr>
                <w:rFonts w:asciiTheme="majorBidi" w:hAnsiTheme="majorBidi" w:cstheme="majorBidi" w:hint="cs"/>
                <w:sz w:val="28"/>
                <w:szCs w:val="28"/>
                <w:rtl/>
                <w:lang w:bidi="ar-EG"/>
              </w:rPr>
              <w:t>ى (</w:t>
            </w:r>
            <w:r w:rsidR="00A700EC" w:rsidRPr="00772EE2">
              <w:rPr>
                <w:rFonts w:asciiTheme="majorBidi" w:hAnsiTheme="majorBidi" w:cstheme="majorBidi" w:hint="cs"/>
                <w:sz w:val="28"/>
                <w:szCs w:val="28"/>
                <w:rtl/>
                <w:lang w:bidi="ar-EG"/>
              </w:rPr>
              <w:t>تذكر)</w:t>
            </w:r>
          </w:p>
        </w:tc>
        <w:tc>
          <w:tcPr>
            <w:tcW w:w="2370" w:type="dxa"/>
            <w:tcBorders>
              <w:top w:val="dashSmallGap" w:sz="4" w:space="0" w:color="auto"/>
              <w:bottom w:val="dashSmallGap" w:sz="4" w:space="0" w:color="auto"/>
              <w:right w:val="single" w:sz="12" w:space="0" w:color="auto"/>
            </w:tcBorders>
          </w:tcPr>
          <w:p w:rsidR="00026BDF" w:rsidRPr="00772EE2" w:rsidRDefault="00026BDF" w:rsidP="00416FE2">
            <w:pPr>
              <w:bidi/>
              <w:rPr>
                <w:rFonts w:asciiTheme="majorBidi" w:hAnsiTheme="majorBidi" w:cstheme="majorBidi"/>
                <w:sz w:val="28"/>
                <w:szCs w:val="28"/>
                <w:rtl/>
                <w:lang w:bidi="ar-EG"/>
              </w:rPr>
            </w:pPr>
          </w:p>
        </w:tc>
      </w:tr>
      <w:tr w:rsidR="00026BDF" w:rsidRPr="00772EE2" w:rsidTr="00D95105">
        <w:tc>
          <w:tcPr>
            <w:tcW w:w="823" w:type="dxa"/>
            <w:tcBorders>
              <w:top w:val="dashSmallGap" w:sz="4" w:space="0" w:color="auto"/>
              <w:left w:val="single" w:sz="12" w:space="0" w:color="auto"/>
              <w:bottom w:val="single" w:sz="8" w:space="0" w:color="auto"/>
            </w:tcBorders>
          </w:tcPr>
          <w:p w:rsidR="00026BDF" w:rsidRPr="00772EE2" w:rsidRDefault="00026BDF" w:rsidP="00416FE2">
            <w:pPr>
              <w:bidi/>
              <w:jc w:val="center"/>
              <w:rPr>
                <w:rFonts w:asciiTheme="majorBidi" w:hAnsiTheme="majorBidi" w:cstheme="majorBidi"/>
                <w:sz w:val="28"/>
                <w:szCs w:val="28"/>
                <w:rtl/>
                <w:lang w:bidi="ar-EG"/>
              </w:rPr>
            </w:pPr>
          </w:p>
        </w:tc>
        <w:tc>
          <w:tcPr>
            <w:tcW w:w="6378" w:type="dxa"/>
            <w:tcBorders>
              <w:top w:val="dashSmallGap" w:sz="4" w:space="0" w:color="auto"/>
              <w:bottom w:val="single" w:sz="8" w:space="0" w:color="auto"/>
            </w:tcBorders>
            <w:vAlign w:val="center"/>
          </w:tcPr>
          <w:p w:rsidR="00026BDF" w:rsidRPr="00772EE2" w:rsidRDefault="009B0DDB" w:rsidP="00416FE2">
            <w:pPr>
              <w:bidi/>
              <w:rPr>
                <w:rFonts w:asciiTheme="majorBidi" w:hAnsiTheme="majorBidi" w:cstheme="majorBidi"/>
                <w:b/>
                <w:bCs/>
                <w:sz w:val="28"/>
                <w:szCs w:val="28"/>
                <w:rtl/>
                <w:lang w:bidi="ar-EG"/>
              </w:rPr>
            </w:pPr>
            <w:r w:rsidRPr="00772EE2">
              <w:rPr>
                <w:rFonts w:asciiTheme="majorBidi" w:hAnsiTheme="majorBidi" w:cstheme="majorBidi" w:hint="cs"/>
                <w:b/>
                <w:bCs/>
                <w:sz w:val="28"/>
                <w:szCs w:val="28"/>
                <w:rtl/>
                <w:lang w:bidi="ar-EG"/>
              </w:rPr>
              <w:t>الإجمالي</w:t>
            </w:r>
          </w:p>
        </w:tc>
        <w:tc>
          <w:tcPr>
            <w:tcW w:w="2370" w:type="dxa"/>
            <w:tcBorders>
              <w:top w:val="dashSmallGap" w:sz="4" w:space="0" w:color="auto"/>
              <w:right w:val="single" w:sz="12" w:space="0" w:color="auto"/>
            </w:tcBorders>
          </w:tcPr>
          <w:p w:rsidR="00026BDF" w:rsidRPr="00772EE2" w:rsidRDefault="00AA542E" w:rsidP="00416FE2">
            <w:pPr>
              <w:bidi/>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42</w:t>
            </w:r>
            <w:r w:rsidR="00772EE2" w:rsidRPr="00772EE2">
              <w:rPr>
                <w:rFonts w:asciiTheme="majorBidi" w:hAnsiTheme="majorBidi" w:cstheme="majorBidi" w:hint="cs"/>
                <w:sz w:val="28"/>
                <w:szCs w:val="28"/>
                <w:rtl/>
                <w:lang w:bidi="ar-EG"/>
              </w:rPr>
              <w:t xml:space="preserve"> ساعة</w:t>
            </w:r>
          </w:p>
        </w:tc>
      </w:tr>
      <w:tr w:rsidR="00F9134E" w:rsidRPr="00772EE2"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rsidR="00F9134E" w:rsidRPr="00772EE2" w:rsidRDefault="00F9134E" w:rsidP="00416FE2">
            <w:pPr>
              <w:bidi/>
              <w:rPr>
                <w:rFonts w:asciiTheme="majorBidi" w:hAnsiTheme="majorBidi" w:cstheme="majorBidi"/>
                <w:b/>
                <w:bCs/>
                <w:sz w:val="28"/>
                <w:szCs w:val="28"/>
                <w:rtl/>
                <w:lang w:bidi="ar-EG"/>
              </w:rPr>
            </w:pPr>
            <w:r w:rsidRPr="00772EE2">
              <w:rPr>
                <w:rFonts w:asciiTheme="majorBidi" w:hAnsiTheme="majorBidi" w:cstheme="majorBidi" w:hint="cs"/>
                <w:b/>
                <w:bCs/>
                <w:sz w:val="28"/>
                <w:szCs w:val="28"/>
                <w:rtl/>
                <w:lang w:bidi="ar-EG"/>
              </w:rPr>
              <w:t>ساعات التعلم الأخرى*</w:t>
            </w:r>
          </w:p>
        </w:tc>
      </w:tr>
      <w:tr w:rsidR="00026BDF" w:rsidRPr="00772EE2" w:rsidTr="00D95105">
        <w:tc>
          <w:tcPr>
            <w:tcW w:w="823" w:type="dxa"/>
            <w:tcBorders>
              <w:left w:val="single" w:sz="12" w:space="0" w:color="auto"/>
              <w:bottom w:val="dashSmallGap" w:sz="4" w:space="0" w:color="auto"/>
            </w:tcBorders>
          </w:tcPr>
          <w:p w:rsidR="00026BDF" w:rsidRPr="00772EE2" w:rsidRDefault="000274EF" w:rsidP="00416FE2">
            <w:pPr>
              <w:bidi/>
              <w:jc w:val="center"/>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1</w:t>
            </w:r>
          </w:p>
        </w:tc>
        <w:tc>
          <w:tcPr>
            <w:tcW w:w="6378" w:type="dxa"/>
            <w:tcBorders>
              <w:bottom w:val="dashSmallGap" w:sz="4" w:space="0" w:color="auto"/>
            </w:tcBorders>
          </w:tcPr>
          <w:p w:rsidR="00026BDF" w:rsidRPr="00772EE2" w:rsidRDefault="000274EF" w:rsidP="00416FE2">
            <w:pPr>
              <w:bidi/>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ساعات الاستذكار</w:t>
            </w:r>
          </w:p>
        </w:tc>
        <w:tc>
          <w:tcPr>
            <w:tcW w:w="2370" w:type="dxa"/>
            <w:tcBorders>
              <w:bottom w:val="dashSmallGap" w:sz="4" w:space="0" w:color="auto"/>
              <w:right w:val="single" w:sz="12" w:space="0" w:color="auto"/>
            </w:tcBorders>
          </w:tcPr>
          <w:p w:rsidR="00026BDF" w:rsidRPr="00772EE2" w:rsidRDefault="006D41DE" w:rsidP="00416FE2">
            <w:pPr>
              <w:bidi/>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2</w:t>
            </w:r>
            <w:r w:rsidR="00772EE2" w:rsidRPr="00772EE2">
              <w:rPr>
                <w:rFonts w:asciiTheme="majorBidi" w:hAnsiTheme="majorBidi" w:cstheme="majorBidi" w:hint="cs"/>
                <w:sz w:val="28"/>
                <w:szCs w:val="28"/>
                <w:rtl/>
                <w:lang w:bidi="ar-EG"/>
              </w:rPr>
              <w:t xml:space="preserve">  ساعتان</w:t>
            </w:r>
          </w:p>
        </w:tc>
      </w:tr>
      <w:tr w:rsidR="00026BDF" w:rsidRPr="00772EE2" w:rsidTr="00D95105">
        <w:tc>
          <w:tcPr>
            <w:tcW w:w="823" w:type="dxa"/>
            <w:tcBorders>
              <w:top w:val="dashSmallGap" w:sz="4" w:space="0" w:color="auto"/>
              <w:left w:val="single" w:sz="12" w:space="0" w:color="auto"/>
              <w:bottom w:val="dashSmallGap" w:sz="4" w:space="0" w:color="auto"/>
            </w:tcBorders>
          </w:tcPr>
          <w:p w:rsidR="00026BDF" w:rsidRPr="00772EE2" w:rsidRDefault="000274EF" w:rsidP="00416FE2">
            <w:pPr>
              <w:bidi/>
              <w:jc w:val="center"/>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2</w:t>
            </w:r>
          </w:p>
        </w:tc>
        <w:tc>
          <w:tcPr>
            <w:tcW w:w="6378" w:type="dxa"/>
            <w:tcBorders>
              <w:top w:val="dashSmallGap" w:sz="4" w:space="0" w:color="auto"/>
              <w:bottom w:val="dashSmallGap" w:sz="4" w:space="0" w:color="auto"/>
            </w:tcBorders>
          </w:tcPr>
          <w:p w:rsidR="00026BDF" w:rsidRPr="00772EE2" w:rsidRDefault="000274EF" w:rsidP="00416FE2">
            <w:pPr>
              <w:bidi/>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الواجبات</w:t>
            </w:r>
          </w:p>
        </w:tc>
        <w:tc>
          <w:tcPr>
            <w:tcW w:w="2370" w:type="dxa"/>
            <w:tcBorders>
              <w:top w:val="dashSmallGap" w:sz="4" w:space="0" w:color="auto"/>
              <w:bottom w:val="dashSmallGap" w:sz="4" w:space="0" w:color="auto"/>
              <w:right w:val="single" w:sz="12" w:space="0" w:color="auto"/>
            </w:tcBorders>
          </w:tcPr>
          <w:p w:rsidR="00026BDF" w:rsidRPr="00772EE2" w:rsidRDefault="006D41DE" w:rsidP="00416FE2">
            <w:pPr>
              <w:bidi/>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2</w:t>
            </w:r>
            <w:r w:rsidR="00772EE2" w:rsidRPr="00772EE2">
              <w:rPr>
                <w:rFonts w:asciiTheme="majorBidi" w:hAnsiTheme="majorBidi" w:cstheme="majorBidi" w:hint="cs"/>
                <w:sz w:val="28"/>
                <w:szCs w:val="28"/>
                <w:rtl/>
                <w:lang w:bidi="ar-EG"/>
              </w:rPr>
              <w:t xml:space="preserve">  ساعتان</w:t>
            </w:r>
          </w:p>
        </w:tc>
      </w:tr>
      <w:tr w:rsidR="005E1425" w:rsidRPr="00772EE2" w:rsidTr="00D95105">
        <w:tc>
          <w:tcPr>
            <w:tcW w:w="823" w:type="dxa"/>
            <w:tcBorders>
              <w:top w:val="dashSmallGap" w:sz="4" w:space="0" w:color="auto"/>
              <w:left w:val="single" w:sz="12" w:space="0" w:color="auto"/>
              <w:bottom w:val="dashSmallGap" w:sz="4" w:space="0" w:color="auto"/>
            </w:tcBorders>
          </w:tcPr>
          <w:p w:rsidR="005E1425" w:rsidRPr="00772EE2" w:rsidRDefault="005E1425" w:rsidP="00416FE2">
            <w:pPr>
              <w:bidi/>
              <w:jc w:val="center"/>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3</w:t>
            </w:r>
          </w:p>
        </w:tc>
        <w:tc>
          <w:tcPr>
            <w:tcW w:w="6378" w:type="dxa"/>
            <w:tcBorders>
              <w:top w:val="dashSmallGap" w:sz="4" w:space="0" w:color="auto"/>
              <w:bottom w:val="dashSmallGap" w:sz="4" w:space="0" w:color="auto"/>
            </w:tcBorders>
          </w:tcPr>
          <w:p w:rsidR="005E1425" w:rsidRPr="00772EE2" w:rsidRDefault="005E1425" w:rsidP="00416FE2">
            <w:pPr>
              <w:bidi/>
              <w:rPr>
                <w:rFonts w:asciiTheme="majorBidi" w:hAnsiTheme="majorBidi" w:cstheme="majorBidi"/>
                <w:strike/>
                <w:sz w:val="28"/>
                <w:szCs w:val="28"/>
                <w:rtl/>
                <w:lang w:bidi="ar-EG"/>
              </w:rPr>
            </w:pPr>
            <w:r w:rsidRPr="00772EE2">
              <w:rPr>
                <w:rFonts w:asciiTheme="majorBidi" w:hAnsiTheme="majorBidi" w:cstheme="majorBidi" w:hint="cs"/>
                <w:sz w:val="28"/>
                <w:szCs w:val="28"/>
                <w:rtl/>
                <w:lang w:bidi="ar-EG"/>
              </w:rPr>
              <w:t>المكتبة</w:t>
            </w:r>
          </w:p>
        </w:tc>
        <w:tc>
          <w:tcPr>
            <w:tcW w:w="2370" w:type="dxa"/>
            <w:tcBorders>
              <w:top w:val="dashSmallGap" w:sz="4" w:space="0" w:color="auto"/>
              <w:bottom w:val="dashSmallGap" w:sz="4" w:space="0" w:color="auto"/>
              <w:right w:val="single" w:sz="12" w:space="0" w:color="auto"/>
            </w:tcBorders>
          </w:tcPr>
          <w:p w:rsidR="005E1425" w:rsidRPr="00772EE2" w:rsidRDefault="006D41DE" w:rsidP="00416FE2">
            <w:pPr>
              <w:bidi/>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2</w:t>
            </w:r>
            <w:r w:rsidR="00772EE2" w:rsidRPr="00772EE2">
              <w:rPr>
                <w:rFonts w:asciiTheme="majorBidi" w:hAnsiTheme="majorBidi" w:cstheme="majorBidi" w:hint="cs"/>
                <w:sz w:val="28"/>
                <w:szCs w:val="28"/>
                <w:rtl/>
                <w:lang w:bidi="ar-EG"/>
              </w:rPr>
              <w:t xml:space="preserve">  ساعتان</w:t>
            </w:r>
          </w:p>
        </w:tc>
      </w:tr>
      <w:tr w:rsidR="005E1425" w:rsidRPr="00772EE2" w:rsidTr="00D95105">
        <w:tc>
          <w:tcPr>
            <w:tcW w:w="823" w:type="dxa"/>
            <w:tcBorders>
              <w:top w:val="dashSmallGap" w:sz="4" w:space="0" w:color="auto"/>
              <w:left w:val="single" w:sz="12" w:space="0" w:color="auto"/>
              <w:bottom w:val="dashSmallGap" w:sz="4" w:space="0" w:color="auto"/>
            </w:tcBorders>
          </w:tcPr>
          <w:p w:rsidR="005E1425" w:rsidRPr="00772EE2" w:rsidRDefault="005E1425" w:rsidP="00416FE2">
            <w:pPr>
              <w:bidi/>
              <w:jc w:val="center"/>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4</w:t>
            </w:r>
          </w:p>
        </w:tc>
        <w:tc>
          <w:tcPr>
            <w:tcW w:w="6378" w:type="dxa"/>
            <w:tcBorders>
              <w:top w:val="dashSmallGap" w:sz="4" w:space="0" w:color="auto"/>
              <w:bottom w:val="dashSmallGap" w:sz="4" w:space="0" w:color="auto"/>
            </w:tcBorders>
          </w:tcPr>
          <w:p w:rsidR="005E1425" w:rsidRPr="00772EE2" w:rsidRDefault="005E1425" w:rsidP="00416FE2">
            <w:pPr>
              <w:bidi/>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إعداد البحوث</w:t>
            </w:r>
            <w:r w:rsidRPr="00772EE2">
              <w:rPr>
                <w:rFonts w:asciiTheme="majorBidi" w:hAnsiTheme="majorBidi" w:cstheme="majorBidi"/>
                <w:sz w:val="28"/>
                <w:szCs w:val="28"/>
                <w:lang w:bidi="ar-EG"/>
              </w:rPr>
              <w:t>/</w:t>
            </w:r>
            <w:r w:rsidRPr="00772EE2">
              <w:rPr>
                <w:rFonts w:asciiTheme="majorBidi" w:hAnsiTheme="majorBidi" w:cstheme="majorBidi" w:hint="cs"/>
                <w:sz w:val="28"/>
                <w:szCs w:val="28"/>
                <w:rtl/>
                <w:lang w:bidi="ar-EG"/>
              </w:rPr>
              <w:t xml:space="preserve"> المشاريع</w:t>
            </w:r>
          </w:p>
        </w:tc>
        <w:tc>
          <w:tcPr>
            <w:tcW w:w="2370" w:type="dxa"/>
            <w:tcBorders>
              <w:top w:val="dashSmallGap" w:sz="4" w:space="0" w:color="auto"/>
              <w:bottom w:val="dashSmallGap" w:sz="4" w:space="0" w:color="auto"/>
              <w:right w:val="single" w:sz="12" w:space="0" w:color="auto"/>
            </w:tcBorders>
          </w:tcPr>
          <w:p w:rsidR="005E1425" w:rsidRPr="00772EE2" w:rsidRDefault="006D41DE" w:rsidP="00416FE2">
            <w:pPr>
              <w:bidi/>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2</w:t>
            </w:r>
            <w:r w:rsidR="00772EE2" w:rsidRPr="00772EE2">
              <w:rPr>
                <w:rFonts w:asciiTheme="majorBidi" w:hAnsiTheme="majorBidi" w:cstheme="majorBidi" w:hint="cs"/>
                <w:sz w:val="28"/>
                <w:szCs w:val="28"/>
                <w:rtl/>
                <w:lang w:bidi="ar-EG"/>
              </w:rPr>
              <w:t xml:space="preserve">  ساعتان</w:t>
            </w:r>
          </w:p>
        </w:tc>
      </w:tr>
      <w:tr w:rsidR="0019322E" w:rsidRPr="00772EE2" w:rsidTr="00D95105">
        <w:tc>
          <w:tcPr>
            <w:tcW w:w="823" w:type="dxa"/>
            <w:tcBorders>
              <w:top w:val="dashSmallGap" w:sz="4" w:space="0" w:color="auto"/>
              <w:left w:val="single" w:sz="12" w:space="0" w:color="auto"/>
              <w:bottom w:val="single" w:sz="8" w:space="0" w:color="auto"/>
            </w:tcBorders>
          </w:tcPr>
          <w:p w:rsidR="0019322E" w:rsidRPr="00772EE2" w:rsidRDefault="005E1425" w:rsidP="00416FE2">
            <w:pPr>
              <w:bidi/>
              <w:jc w:val="center"/>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5</w:t>
            </w:r>
          </w:p>
        </w:tc>
        <w:tc>
          <w:tcPr>
            <w:tcW w:w="6378" w:type="dxa"/>
            <w:tcBorders>
              <w:top w:val="dashSmallGap" w:sz="4" w:space="0" w:color="auto"/>
              <w:bottom w:val="single" w:sz="8" w:space="0" w:color="auto"/>
            </w:tcBorders>
          </w:tcPr>
          <w:p w:rsidR="0019322E" w:rsidRPr="00772EE2" w:rsidRDefault="000274EF" w:rsidP="00416FE2">
            <w:pPr>
              <w:bidi/>
              <w:rPr>
                <w:rFonts w:asciiTheme="majorBidi" w:hAnsiTheme="majorBidi" w:cstheme="majorBidi"/>
                <w:sz w:val="28"/>
                <w:szCs w:val="28"/>
                <w:rtl/>
                <w:lang w:bidi="ar-EG"/>
              </w:rPr>
            </w:pPr>
            <w:r w:rsidRPr="00772EE2">
              <w:rPr>
                <w:rFonts w:asciiTheme="majorBidi" w:hAnsiTheme="majorBidi" w:cstheme="majorBidi" w:hint="cs"/>
                <w:sz w:val="28"/>
                <w:szCs w:val="28"/>
                <w:rtl/>
                <w:lang w:bidi="ar-EG"/>
              </w:rPr>
              <w:t xml:space="preserve">أخرى </w:t>
            </w:r>
            <w:r w:rsidR="00A700EC" w:rsidRPr="00772EE2">
              <w:rPr>
                <w:rFonts w:asciiTheme="majorBidi" w:hAnsiTheme="majorBidi" w:cstheme="majorBidi" w:hint="cs"/>
                <w:sz w:val="28"/>
                <w:szCs w:val="28"/>
                <w:rtl/>
                <w:lang w:bidi="ar-EG"/>
              </w:rPr>
              <w:t>(تذكر</w:t>
            </w:r>
            <w:r w:rsidRPr="00772EE2">
              <w:rPr>
                <w:rFonts w:asciiTheme="majorBidi" w:hAnsiTheme="majorBidi" w:cstheme="majorBidi" w:hint="cs"/>
                <w:sz w:val="28"/>
                <w:szCs w:val="28"/>
                <w:rtl/>
                <w:lang w:bidi="ar-EG"/>
              </w:rPr>
              <w:t>)</w:t>
            </w:r>
          </w:p>
        </w:tc>
        <w:tc>
          <w:tcPr>
            <w:tcW w:w="2370" w:type="dxa"/>
            <w:tcBorders>
              <w:top w:val="dashSmallGap" w:sz="4" w:space="0" w:color="auto"/>
              <w:bottom w:val="single" w:sz="8" w:space="0" w:color="auto"/>
              <w:right w:val="single" w:sz="12" w:space="0" w:color="auto"/>
            </w:tcBorders>
          </w:tcPr>
          <w:p w:rsidR="0019322E" w:rsidRPr="00772EE2" w:rsidRDefault="0019322E" w:rsidP="00416FE2">
            <w:pPr>
              <w:bidi/>
              <w:rPr>
                <w:rFonts w:asciiTheme="majorBidi" w:hAnsiTheme="majorBidi" w:cstheme="majorBidi"/>
                <w:sz w:val="28"/>
                <w:szCs w:val="28"/>
                <w:rtl/>
                <w:lang w:bidi="ar-EG"/>
              </w:rPr>
            </w:pPr>
          </w:p>
        </w:tc>
      </w:tr>
      <w:tr w:rsidR="009B0DDB" w:rsidRPr="00772EE2" w:rsidTr="005137AC">
        <w:tc>
          <w:tcPr>
            <w:tcW w:w="823" w:type="dxa"/>
            <w:tcBorders>
              <w:top w:val="dashSmallGap" w:sz="4" w:space="0" w:color="auto"/>
              <w:left w:val="single" w:sz="12" w:space="0" w:color="auto"/>
              <w:bottom w:val="single" w:sz="12" w:space="0" w:color="auto"/>
            </w:tcBorders>
          </w:tcPr>
          <w:p w:rsidR="009B0DDB" w:rsidRPr="00772EE2" w:rsidRDefault="009B0DDB" w:rsidP="00416FE2">
            <w:pPr>
              <w:bidi/>
              <w:jc w:val="center"/>
              <w:rPr>
                <w:rFonts w:asciiTheme="majorBidi" w:hAnsiTheme="majorBidi" w:cstheme="majorBidi"/>
                <w:sz w:val="28"/>
                <w:szCs w:val="28"/>
                <w:rtl/>
                <w:lang w:bidi="ar-EG"/>
              </w:rPr>
            </w:pPr>
          </w:p>
        </w:tc>
        <w:tc>
          <w:tcPr>
            <w:tcW w:w="6378" w:type="dxa"/>
            <w:tcBorders>
              <w:top w:val="dashSmallGap" w:sz="4" w:space="0" w:color="auto"/>
              <w:bottom w:val="single" w:sz="12" w:space="0" w:color="auto"/>
            </w:tcBorders>
            <w:vAlign w:val="center"/>
          </w:tcPr>
          <w:p w:rsidR="009B0DDB" w:rsidRPr="00772EE2" w:rsidRDefault="009B0DDB" w:rsidP="00416FE2">
            <w:pPr>
              <w:bidi/>
              <w:rPr>
                <w:rFonts w:asciiTheme="majorBidi" w:hAnsiTheme="majorBidi" w:cstheme="majorBidi"/>
                <w:sz w:val="28"/>
                <w:szCs w:val="28"/>
                <w:rtl/>
                <w:lang w:bidi="ar-EG"/>
              </w:rPr>
            </w:pPr>
            <w:r w:rsidRPr="00772EE2">
              <w:rPr>
                <w:rFonts w:asciiTheme="majorBidi" w:hAnsiTheme="majorBidi" w:cstheme="majorBidi" w:hint="cs"/>
                <w:b/>
                <w:bCs/>
                <w:sz w:val="28"/>
                <w:szCs w:val="28"/>
                <w:rtl/>
                <w:lang w:bidi="ar-EG"/>
              </w:rPr>
              <w:t>الإجمالي</w:t>
            </w:r>
          </w:p>
        </w:tc>
        <w:tc>
          <w:tcPr>
            <w:tcW w:w="2370" w:type="dxa"/>
            <w:tcBorders>
              <w:top w:val="dashSmallGap" w:sz="4" w:space="0" w:color="auto"/>
              <w:bottom w:val="single" w:sz="12" w:space="0" w:color="auto"/>
              <w:right w:val="single" w:sz="12" w:space="0" w:color="auto"/>
            </w:tcBorders>
          </w:tcPr>
          <w:p w:rsidR="009B0DDB" w:rsidRPr="00772EE2" w:rsidRDefault="006D41DE" w:rsidP="00416FE2">
            <w:pPr>
              <w:bidi/>
              <w:rPr>
                <w:rFonts w:asciiTheme="majorBidi" w:hAnsiTheme="majorBidi" w:cstheme="majorBidi"/>
                <w:b/>
                <w:bCs/>
                <w:sz w:val="28"/>
                <w:szCs w:val="28"/>
                <w:rtl/>
                <w:lang w:bidi="ar-EG"/>
              </w:rPr>
            </w:pPr>
            <w:r w:rsidRPr="00772EE2">
              <w:rPr>
                <w:rFonts w:asciiTheme="majorBidi" w:hAnsiTheme="majorBidi" w:cstheme="majorBidi" w:hint="cs"/>
                <w:b/>
                <w:bCs/>
                <w:sz w:val="28"/>
                <w:szCs w:val="28"/>
                <w:rtl/>
                <w:lang w:bidi="ar-EG"/>
              </w:rPr>
              <w:t>8</w:t>
            </w:r>
            <w:r w:rsidR="00AA542E" w:rsidRPr="00772EE2">
              <w:rPr>
                <w:rFonts w:asciiTheme="majorBidi" w:hAnsiTheme="majorBidi" w:cstheme="majorBidi" w:hint="cs"/>
                <w:b/>
                <w:bCs/>
                <w:sz w:val="28"/>
                <w:szCs w:val="28"/>
                <w:rtl/>
                <w:lang w:bidi="ar-EG"/>
              </w:rPr>
              <w:t xml:space="preserve">  </w:t>
            </w:r>
            <w:r w:rsidR="00772EE2" w:rsidRPr="00772EE2">
              <w:rPr>
                <w:rFonts w:asciiTheme="majorBidi" w:hAnsiTheme="majorBidi" w:cstheme="majorBidi" w:hint="cs"/>
                <w:b/>
                <w:bCs/>
                <w:sz w:val="28"/>
                <w:szCs w:val="28"/>
                <w:rtl/>
                <w:lang w:bidi="ar-EG"/>
              </w:rPr>
              <w:t>ساعا ت</w:t>
            </w:r>
          </w:p>
        </w:tc>
      </w:tr>
    </w:tbl>
    <w:p w:rsidR="00026BDF" w:rsidRPr="005E1425" w:rsidRDefault="0085694E" w:rsidP="00416FE2">
      <w:pPr>
        <w:bidi/>
        <w:jc w:val="lowKashida"/>
        <w:rPr>
          <w:rFonts w:asciiTheme="majorBidi" w:hAnsiTheme="majorBidi"/>
          <w:sz w:val="20"/>
          <w:szCs w:val="20"/>
          <w:rtl/>
          <w:lang w:bidi="ar-EG"/>
        </w:rPr>
      </w:pPr>
      <w:r w:rsidRPr="005E1425">
        <w:rPr>
          <w:rFonts w:asciiTheme="majorBidi" w:hAnsiTheme="majorBidi" w:hint="cs"/>
          <w:sz w:val="20"/>
          <w:szCs w:val="20"/>
          <w:rtl/>
          <w:lang w:bidi="ar-EG"/>
        </w:rPr>
        <w:t xml:space="preserve">* </w:t>
      </w:r>
      <w:r w:rsidR="00686CE0" w:rsidRPr="00686CE0">
        <w:rPr>
          <w:rFonts w:asciiTheme="majorBidi" w:hAnsiTheme="majorBidi"/>
          <w:sz w:val="20"/>
          <w:szCs w:val="20"/>
          <w:rtl/>
          <w:lang w:bidi="ar-EG"/>
        </w:rPr>
        <w:t xml:space="preserve">هي مقدار الوقت المستثمر في النشاطات التي تسهم في تحقيق مخرجات التعلم </w:t>
      </w:r>
      <w:r w:rsidR="005E1425">
        <w:rPr>
          <w:rFonts w:asciiTheme="majorBidi" w:hAnsiTheme="majorBidi" w:hint="cs"/>
          <w:sz w:val="20"/>
          <w:szCs w:val="20"/>
          <w:rtl/>
          <w:lang w:bidi="ar-EG"/>
        </w:rPr>
        <w:t>للمقرر</w:t>
      </w:r>
      <w:r w:rsidR="00686CE0" w:rsidRPr="00686CE0">
        <w:rPr>
          <w:rFonts w:asciiTheme="majorBidi" w:hAnsiTheme="majorBidi"/>
          <w:sz w:val="20"/>
          <w:szCs w:val="20"/>
          <w:rtl/>
          <w:lang w:bidi="ar-EG"/>
        </w:rPr>
        <w:t>، ويشمل ذلك: جميع أنشطة التعلم، مثل: ساعات الاستذكار، إعداد المشاريع، والواجبات، والعروض، والوقت الذي يقضيه المتعلم في المكتبة</w:t>
      </w:r>
    </w:p>
    <w:p w:rsidR="00A47372" w:rsidRDefault="00A47372" w:rsidP="00416FE2">
      <w:pPr>
        <w:bidi/>
        <w:rPr>
          <w:rFonts w:asciiTheme="majorBidi" w:hAnsiTheme="majorBidi" w:cstheme="majorBidi"/>
          <w:sz w:val="20"/>
          <w:szCs w:val="20"/>
          <w:rtl/>
          <w:lang w:bidi="ar-EG"/>
        </w:rPr>
      </w:pPr>
    </w:p>
    <w:p w:rsidR="00AA1554" w:rsidRPr="005D2DDD" w:rsidRDefault="00E454E0" w:rsidP="00416FE2">
      <w:pPr>
        <w:pStyle w:val="1"/>
      </w:pPr>
      <w:bookmarkStart w:id="5" w:name="_Toc526247379"/>
      <w:bookmarkStart w:id="6" w:name="_Toc337785"/>
      <w:bookmarkEnd w:id="4"/>
      <w:r w:rsidRPr="005D2DDD">
        <w:rPr>
          <w:rtl/>
        </w:rPr>
        <w:lastRenderedPageBreak/>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rsidTr="00B4292A">
        <w:tc>
          <w:tcPr>
            <w:tcW w:w="9571" w:type="dxa"/>
            <w:tcBorders>
              <w:top w:val="single" w:sz="12" w:space="0" w:color="auto"/>
              <w:left w:val="single" w:sz="12" w:space="0" w:color="auto"/>
              <w:bottom w:val="nil"/>
              <w:right w:val="single" w:sz="12" w:space="0" w:color="auto"/>
            </w:tcBorders>
          </w:tcPr>
          <w:p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rsidR="00673AFD" w:rsidRPr="00192987" w:rsidRDefault="006B058A" w:rsidP="0047566D">
            <w:pPr>
              <w:bidi/>
              <w:jc w:val="both"/>
              <w:rPr>
                <w:rtl/>
              </w:rPr>
            </w:pPr>
            <w:r w:rsidRPr="0047566D">
              <w:rPr>
                <w:rFonts w:ascii="Simplified Arabic" w:hAnsi="Simplified Arabic" w:cs="Simplified Arabic"/>
                <w:color w:val="000000"/>
                <w:sz w:val="32"/>
                <w:szCs w:val="32"/>
                <w:rtl/>
              </w:rPr>
              <w:t>تهدف دراسة هذه المادة إلى تعريف ا</w:t>
            </w:r>
            <w:r w:rsidR="0047566D" w:rsidRPr="0047566D">
              <w:rPr>
                <w:rFonts w:ascii="Simplified Arabic" w:hAnsi="Simplified Arabic" w:cs="Simplified Arabic"/>
                <w:color w:val="000000"/>
                <w:sz w:val="32"/>
                <w:szCs w:val="32"/>
                <w:rtl/>
              </w:rPr>
              <w:t>لطالب بأحكام لغته وقوانين الإعر</w:t>
            </w:r>
            <w:r w:rsidRPr="0047566D">
              <w:rPr>
                <w:rFonts w:ascii="Simplified Arabic" w:hAnsi="Simplified Arabic" w:cs="Simplified Arabic"/>
                <w:color w:val="000000"/>
                <w:sz w:val="32"/>
                <w:szCs w:val="32"/>
                <w:rtl/>
              </w:rPr>
              <w:t>اب فيها</w:t>
            </w:r>
            <w:r w:rsidRPr="0047566D">
              <w:rPr>
                <w:rFonts w:ascii="Simplified Arabic" w:hAnsi="Simplified Arabic" w:cs="Simplified Arabic" w:hint="cs"/>
                <w:color w:val="000000"/>
                <w:sz w:val="32"/>
                <w:szCs w:val="32"/>
                <w:rtl/>
              </w:rPr>
              <w:t xml:space="preserve"> </w:t>
            </w:r>
            <w:r w:rsidR="00772EE2">
              <w:rPr>
                <w:rFonts w:ascii="Simplified Arabic" w:hAnsi="Simplified Arabic" w:cs="Simplified Arabic" w:hint="cs"/>
                <w:color w:val="000000"/>
                <w:sz w:val="32"/>
                <w:szCs w:val="32"/>
                <w:rtl/>
              </w:rPr>
              <w:t xml:space="preserve">، </w:t>
            </w:r>
            <w:r w:rsidR="005D7528">
              <w:rPr>
                <w:rFonts w:ascii="Simplified Arabic" w:hAnsi="Simplified Arabic" w:cs="Simplified Arabic" w:hint="cs"/>
                <w:color w:val="000000"/>
                <w:sz w:val="32"/>
                <w:szCs w:val="32"/>
                <w:rtl/>
              </w:rPr>
              <w:t>كذلك فهي</w:t>
            </w:r>
            <w:r w:rsidR="00772EE2">
              <w:rPr>
                <w:rFonts w:ascii="Simplified Arabic" w:hAnsi="Simplified Arabic" w:cs="Simplified Arabic" w:hint="cs"/>
                <w:color w:val="000000"/>
                <w:sz w:val="32"/>
                <w:szCs w:val="32"/>
                <w:rtl/>
              </w:rPr>
              <w:t xml:space="preserve"> ت</w:t>
            </w:r>
            <w:r w:rsidR="0047566D" w:rsidRPr="0047566D">
              <w:rPr>
                <w:rFonts w:ascii="Simplified Arabic" w:hAnsi="Simplified Arabic" w:cs="Simplified Arabic" w:hint="cs"/>
                <w:color w:val="000000"/>
                <w:sz w:val="32"/>
                <w:szCs w:val="32"/>
                <w:rtl/>
              </w:rPr>
              <w:t>وقف الطلاب على خصائص النصوص المختلفة ، ودلالات التر</w:t>
            </w:r>
            <w:r w:rsidR="005D7528">
              <w:rPr>
                <w:rFonts w:ascii="Simplified Arabic" w:hAnsi="Simplified Arabic" w:cs="Simplified Arabic" w:hint="cs"/>
                <w:color w:val="000000"/>
                <w:sz w:val="32"/>
                <w:szCs w:val="32"/>
                <w:rtl/>
              </w:rPr>
              <w:t>ا</w:t>
            </w:r>
            <w:r w:rsidR="0047566D" w:rsidRPr="0047566D">
              <w:rPr>
                <w:rFonts w:ascii="Simplified Arabic" w:hAnsi="Simplified Arabic" w:cs="Simplified Arabic" w:hint="cs"/>
                <w:color w:val="000000"/>
                <w:sz w:val="32"/>
                <w:szCs w:val="32"/>
                <w:rtl/>
              </w:rPr>
              <w:t xml:space="preserve">كيب المتعددة ، من خلال الاطلاع على كتب التراث والبحوث الحديثة </w:t>
            </w:r>
            <w:r w:rsidR="00772EE2">
              <w:rPr>
                <w:rFonts w:ascii="Simplified Arabic" w:hAnsi="Simplified Arabic" w:cs="Simplified Arabic" w:hint="cs"/>
                <w:color w:val="000000"/>
                <w:sz w:val="32"/>
                <w:szCs w:val="32"/>
                <w:rtl/>
              </w:rPr>
              <w:t xml:space="preserve">، </w:t>
            </w:r>
            <w:r w:rsidR="0047566D" w:rsidRPr="0047566D">
              <w:rPr>
                <w:rFonts w:ascii="Simplified Arabic" w:hAnsi="Simplified Arabic" w:cs="Simplified Arabic" w:hint="cs"/>
                <w:color w:val="000000"/>
                <w:sz w:val="32"/>
                <w:szCs w:val="32"/>
                <w:rtl/>
              </w:rPr>
              <w:t>والأمثلة المبتكرة</w:t>
            </w:r>
            <w:r w:rsidR="00772EE2">
              <w:rPr>
                <w:rFonts w:ascii="Simplified Arabic" w:hAnsi="Simplified Arabic" w:cs="Simplified Arabic" w:hint="cs"/>
                <w:color w:val="000000"/>
                <w:sz w:val="32"/>
                <w:szCs w:val="32"/>
                <w:rtl/>
              </w:rPr>
              <w:t xml:space="preserve"> ؛</w:t>
            </w:r>
            <w:r w:rsidR="0047566D" w:rsidRPr="0047566D">
              <w:rPr>
                <w:rFonts w:ascii="Simplified Arabic" w:hAnsi="Simplified Arabic" w:cs="Simplified Arabic" w:hint="cs"/>
                <w:color w:val="000000"/>
                <w:sz w:val="32"/>
                <w:szCs w:val="32"/>
                <w:rtl/>
              </w:rPr>
              <w:t xml:space="preserve"> لتكون عنده حصيلة كاملة من القديم والحديث </w:t>
            </w:r>
            <w:r w:rsidR="00772EE2">
              <w:rPr>
                <w:rFonts w:ascii="Simplified Arabic" w:hAnsi="Simplified Arabic" w:cs="Simplified Arabic" w:hint="cs"/>
                <w:color w:val="000000"/>
                <w:sz w:val="32"/>
                <w:szCs w:val="32"/>
                <w:rtl/>
              </w:rPr>
              <w:t xml:space="preserve">. </w:t>
            </w:r>
            <w:r w:rsidR="0047566D" w:rsidRPr="0047566D">
              <w:rPr>
                <w:rFonts w:ascii="Simplified Arabic" w:hAnsi="Simplified Arabic" w:cs="Simplified Arabic" w:hint="cs"/>
                <w:color w:val="000000"/>
                <w:sz w:val="32"/>
                <w:szCs w:val="32"/>
                <w:rtl/>
              </w:rPr>
              <w:t>فيختار لنفسه المنهج الصحيح في ضبط لسانه وعبار</w:t>
            </w:r>
            <w:r w:rsidR="00E0330E">
              <w:rPr>
                <w:rFonts w:ascii="Simplified Arabic" w:hAnsi="Simplified Arabic" w:cs="Simplified Arabic" w:hint="cs"/>
                <w:color w:val="000000"/>
                <w:sz w:val="32"/>
                <w:szCs w:val="32"/>
                <w:rtl/>
              </w:rPr>
              <w:t>ا</w:t>
            </w:r>
            <w:r w:rsidR="0047566D" w:rsidRPr="0047566D">
              <w:rPr>
                <w:rFonts w:ascii="Simplified Arabic" w:hAnsi="Simplified Arabic" w:cs="Simplified Arabic" w:hint="cs"/>
                <w:color w:val="000000"/>
                <w:sz w:val="32"/>
                <w:szCs w:val="32"/>
                <w:rtl/>
              </w:rPr>
              <w:t>ته وتقويم النصوص المعروضة أمامه .</w:t>
            </w:r>
          </w:p>
        </w:tc>
      </w:tr>
      <w:tr w:rsidR="00AA1554" w:rsidRPr="005D2DDD" w:rsidTr="00B4292A">
        <w:tc>
          <w:tcPr>
            <w:tcW w:w="9571" w:type="dxa"/>
            <w:tcBorders>
              <w:top w:val="single" w:sz="12" w:space="0" w:color="auto"/>
              <w:left w:val="single" w:sz="12" w:space="0" w:color="auto"/>
              <w:bottom w:val="nil"/>
              <w:right w:val="single" w:sz="12" w:space="0" w:color="auto"/>
            </w:tcBorders>
          </w:tcPr>
          <w:p w:rsidR="00AA1554" w:rsidRPr="00772EE2" w:rsidRDefault="00192987" w:rsidP="00416FE2">
            <w:pPr>
              <w:pStyle w:val="2"/>
              <w:rPr>
                <w:sz w:val="28"/>
                <w:szCs w:val="28"/>
                <w:rtl/>
              </w:rPr>
            </w:pPr>
            <w:bookmarkStart w:id="8" w:name="_Toc526247380"/>
            <w:bookmarkStart w:id="9" w:name="_Toc337787"/>
            <w:r w:rsidRPr="00772EE2">
              <w:rPr>
                <w:rFonts w:hint="cs"/>
                <w:sz w:val="28"/>
                <w:szCs w:val="28"/>
                <w:rtl/>
              </w:rPr>
              <w:t>2</w:t>
            </w:r>
            <w:r w:rsidR="0081562B" w:rsidRPr="00772EE2">
              <w:rPr>
                <w:sz w:val="28"/>
                <w:szCs w:val="28"/>
                <w:rtl/>
              </w:rPr>
              <w:t xml:space="preserve">. </w:t>
            </w:r>
            <w:bookmarkEnd w:id="8"/>
            <w:r w:rsidR="002F4E2F" w:rsidRPr="00772EE2">
              <w:rPr>
                <w:rFonts w:hint="cs"/>
                <w:sz w:val="28"/>
                <w:szCs w:val="28"/>
                <w:rtl/>
              </w:rPr>
              <w:t>الهدف الرئيس للمقرر</w:t>
            </w:r>
            <w:bookmarkEnd w:id="9"/>
            <w:r w:rsidR="0047566D" w:rsidRPr="00772EE2">
              <w:rPr>
                <w:rFonts w:hint="cs"/>
                <w:sz w:val="28"/>
                <w:szCs w:val="28"/>
                <w:rtl/>
              </w:rPr>
              <w:t xml:space="preserve"> </w:t>
            </w:r>
          </w:p>
          <w:p w:rsidR="0047566D" w:rsidRPr="00772EE2" w:rsidRDefault="0047566D" w:rsidP="0047566D">
            <w:pPr>
              <w:jc w:val="right"/>
              <w:rPr>
                <w:sz w:val="28"/>
                <w:szCs w:val="28"/>
                <w:lang w:bidi="ar-EG"/>
              </w:rPr>
            </w:pPr>
            <w:r w:rsidRPr="00772EE2">
              <w:rPr>
                <w:rFonts w:hint="cs"/>
                <w:sz w:val="28"/>
                <w:szCs w:val="28"/>
                <w:rtl/>
                <w:lang w:bidi="ar-EG"/>
              </w:rPr>
              <w:t>يتوقع في نهاية البرنامج أن يكون الطالب قادرا على  :</w:t>
            </w:r>
          </w:p>
        </w:tc>
      </w:tr>
      <w:tr w:rsidR="00AA1554" w:rsidRPr="005D2DDD" w:rsidTr="00B4292A">
        <w:tc>
          <w:tcPr>
            <w:tcW w:w="9571" w:type="dxa"/>
            <w:tcBorders>
              <w:top w:val="nil"/>
              <w:left w:val="single" w:sz="12" w:space="0" w:color="auto"/>
              <w:bottom w:val="single" w:sz="12" w:space="0" w:color="auto"/>
              <w:right w:val="single" w:sz="12" w:space="0" w:color="auto"/>
            </w:tcBorders>
          </w:tcPr>
          <w:p w:rsidR="00AA542E" w:rsidRPr="00E2352B" w:rsidRDefault="00772EE2" w:rsidP="00772EE2">
            <w:pPr>
              <w:numPr>
                <w:ilvl w:val="1"/>
                <w:numId w:val="7"/>
              </w:numPr>
              <w:bidi/>
              <w:jc w:val="both"/>
              <w:rPr>
                <w:rFonts w:ascii="Maiandra GD" w:hAnsi="Maiandra GD" w:cs="AL-Mohanad"/>
                <w:b/>
                <w:sz w:val="28"/>
                <w:szCs w:val="28"/>
                <w:rtl/>
              </w:rPr>
            </w:pPr>
            <w:r>
              <w:rPr>
                <w:rFonts w:ascii="Maiandra GD" w:hAnsi="Maiandra GD" w:cs="AL-Mohanad" w:hint="cs"/>
                <w:b/>
                <w:sz w:val="28"/>
                <w:szCs w:val="28"/>
                <w:rtl/>
              </w:rPr>
              <w:t>أن يكتسب</w:t>
            </w:r>
            <w:r w:rsidR="00AA542E" w:rsidRPr="00E2352B">
              <w:rPr>
                <w:rFonts w:ascii="Maiandra GD" w:hAnsi="Maiandra GD" w:cs="AL-Mohanad"/>
                <w:b/>
                <w:sz w:val="28"/>
                <w:szCs w:val="28"/>
                <w:rtl/>
              </w:rPr>
              <w:t xml:space="preserve"> المهارات اللغوية الصحيحة .</w:t>
            </w:r>
          </w:p>
          <w:p w:rsidR="00AA542E" w:rsidRPr="00E2352B" w:rsidRDefault="0047566D" w:rsidP="0047566D">
            <w:pPr>
              <w:numPr>
                <w:ilvl w:val="1"/>
                <w:numId w:val="7"/>
              </w:numPr>
              <w:bidi/>
              <w:jc w:val="both"/>
              <w:rPr>
                <w:rFonts w:ascii="Maiandra GD" w:hAnsi="Maiandra GD" w:cs="AL-Mohanad"/>
                <w:b/>
                <w:sz w:val="28"/>
                <w:szCs w:val="28"/>
                <w:rtl/>
              </w:rPr>
            </w:pPr>
            <w:r>
              <w:rPr>
                <w:rFonts w:ascii="Maiandra GD" w:hAnsi="Maiandra GD" w:cs="AL-Mohanad" w:hint="cs"/>
                <w:b/>
                <w:sz w:val="28"/>
                <w:szCs w:val="28"/>
                <w:rtl/>
              </w:rPr>
              <w:t>أن ينمي ق</w:t>
            </w:r>
            <w:r w:rsidR="00AA542E" w:rsidRPr="00E2352B">
              <w:rPr>
                <w:rFonts w:ascii="Maiandra GD" w:hAnsi="Maiandra GD" w:cs="AL-Mohanad"/>
                <w:b/>
                <w:sz w:val="28"/>
                <w:szCs w:val="28"/>
                <w:rtl/>
              </w:rPr>
              <w:t>درات</w:t>
            </w:r>
            <w:r>
              <w:rPr>
                <w:rFonts w:ascii="Maiandra GD" w:hAnsi="Maiandra GD" w:cs="AL-Mohanad" w:hint="cs"/>
                <w:b/>
                <w:sz w:val="28"/>
                <w:szCs w:val="28"/>
                <w:rtl/>
              </w:rPr>
              <w:t>ه</w:t>
            </w:r>
            <w:r w:rsidR="00AA542E" w:rsidRPr="00E2352B">
              <w:rPr>
                <w:rFonts w:ascii="Maiandra GD" w:hAnsi="Maiandra GD" w:cs="AL-Mohanad"/>
                <w:b/>
                <w:sz w:val="28"/>
                <w:szCs w:val="28"/>
                <w:rtl/>
              </w:rPr>
              <w:t xml:space="preserve"> على التقويم , والنقد اللغوي الذاتي .</w:t>
            </w:r>
          </w:p>
          <w:p w:rsidR="00AA542E" w:rsidRPr="00E2352B" w:rsidRDefault="00EC0BB6" w:rsidP="00AA542E">
            <w:pPr>
              <w:numPr>
                <w:ilvl w:val="1"/>
                <w:numId w:val="7"/>
              </w:numPr>
              <w:bidi/>
              <w:jc w:val="both"/>
              <w:rPr>
                <w:rFonts w:ascii="Maiandra GD" w:hAnsi="Maiandra GD" w:cs="AL-Mohanad"/>
                <w:b/>
                <w:sz w:val="28"/>
                <w:szCs w:val="28"/>
                <w:rtl/>
              </w:rPr>
            </w:pPr>
            <w:r>
              <w:rPr>
                <w:rFonts w:ascii="Maiandra GD" w:hAnsi="Maiandra GD" w:cs="AL-Mohanad" w:hint="cs"/>
                <w:b/>
                <w:sz w:val="28"/>
                <w:szCs w:val="28"/>
                <w:rtl/>
              </w:rPr>
              <w:t>أن يستطيع</w:t>
            </w:r>
            <w:r w:rsidR="00AA542E" w:rsidRPr="00E2352B">
              <w:rPr>
                <w:rFonts w:ascii="Maiandra GD" w:hAnsi="Maiandra GD" w:cs="AL-Mohanad"/>
                <w:b/>
                <w:sz w:val="28"/>
                <w:szCs w:val="28"/>
                <w:rtl/>
              </w:rPr>
              <w:t xml:space="preserve"> تصحيح الأساليب , وإدراك الفروق الدقيقة بين التراكيب , والعبارات .</w:t>
            </w:r>
          </w:p>
          <w:p w:rsidR="00AA542E" w:rsidRPr="00E2352B" w:rsidRDefault="00EC0BB6" w:rsidP="00AA542E">
            <w:pPr>
              <w:numPr>
                <w:ilvl w:val="1"/>
                <w:numId w:val="7"/>
              </w:numPr>
              <w:bidi/>
              <w:jc w:val="both"/>
              <w:rPr>
                <w:rFonts w:ascii="Maiandra GD" w:hAnsi="Maiandra GD" w:cs="AL-Mohanad"/>
                <w:b/>
                <w:sz w:val="28"/>
                <w:szCs w:val="28"/>
                <w:rtl/>
              </w:rPr>
            </w:pPr>
            <w:r>
              <w:rPr>
                <w:rFonts w:ascii="Maiandra GD" w:hAnsi="Maiandra GD" w:cs="AL-Mohanad" w:hint="cs"/>
                <w:b/>
                <w:sz w:val="28"/>
                <w:szCs w:val="28"/>
                <w:rtl/>
              </w:rPr>
              <w:t xml:space="preserve">أن يتدرب </w:t>
            </w:r>
            <w:r w:rsidR="00AA542E" w:rsidRPr="00E2352B">
              <w:rPr>
                <w:rFonts w:ascii="Maiandra GD" w:hAnsi="Maiandra GD" w:cs="AL-Mohanad"/>
                <w:b/>
                <w:sz w:val="28"/>
                <w:szCs w:val="28"/>
                <w:rtl/>
              </w:rPr>
              <w:t>على قوة الملاحظة , والموازنة , والحكم .</w:t>
            </w:r>
          </w:p>
          <w:p w:rsidR="00AA542E" w:rsidRPr="00E2352B" w:rsidRDefault="00EC0BB6" w:rsidP="00AA542E">
            <w:pPr>
              <w:numPr>
                <w:ilvl w:val="1"/>
                <w:numId w:val="7"/>
              </w:numPr>
              <w:bidi/>
              <w:jc w:val="both"/>
              <w:rPr>
                <w:rFonts w:ascii="Maiandra GD" w:hAnsi="Maiandra GD" w:cs="AL-Mohanad"/>
                <w:b/>
                <w:sz w:val="28"/>
                <w:szCs w:val="28"/>
                <w:rtl/>
              </w:rPr>
            </w:pPr>
            <w:r>
              <w:rPr>
                <w:rFonts w:ascii="Maiandra GD" w:hAnsi="Maiandra GD" w:cs="AL-Mohanad" w:hint="cs"/>
                <w:b/>
                <w:sz w:val="28"/>
                <w:szCs w:val="28"/>
                <w:rtl/>
              </w:rPr>
              <w:t xml:space="preserve">أن يتدرب </w:t>
            </w:r>
            <w:r w:rsidR="00AA542E" w:rsidRPr="00E2352B">
              <w:rPr>
                <w:rFonts w:ascii="Maiandra GD" w:hAnsi="Maiandra GD" w:cs="AL-Mohanad"/>
                <w:b/>
                <w:sz w:val="28"/>
                <w:szCs w:val="28"/>
                <w:rtl/>
              </w:rPr>
              <w:t>على استعمال الألفاظ , والتراكيب استعمالاً صحيحاً , والوقوف على أثر الإعراب على المعنى</w:t>
            </w:r>
            <w:r w:rsidR="00772EE2">
              <w:rPr>
                <w:rFonts w:ascii="Maiandra GD" w:hAnsi="Maiandra GD" w:cs="AL-Mohanad" w:hint="cs"/>
                <w:b/>
                <w:sz w:val="28"/>
                <w:szCs w:val="28"/>
                <w:rtl/>
              </w:rPr>
              <w:t xml:space="preserve"> .</w:t>
            </w:r>
          </w:p>
          <w:p w:rsidR="00AA542E" w:rsidRPr="00E2352B" w:rsidRDefault="00EC0BB6" w:rsidP="00AA542E">
            <w:pPr>
              <w:numPr>
                <w:ilvl w:val="1"/>
                <w:numId w:val="7"/>
              </w:numPr>
              <w:bidi/>
              <w:jc w:val="both"/>
              <w:rPr>
                <w:rFonts w:ascii="Maiandra GD" w:hAnsi="Maiandra GD" w:cs="AL-Mohanad"/>
                <w:b/>
                <w:sz w:val="28"/>
                <w:szCs w:val="28"/>
                <w:rtl/>
              </w:rPr>
            </w:pPr>
            <w:r>
              <w:rPr>
                <w:rFonts w:ascii="Maiandra GD" w:hAnsi="Maiandra GD" w:cs="AL-Mohanad" w:hint="cs"/>
                <w:b/>
                <w:sz w:val="28"/>
                <w:szCs w:val="28"/>
                <w:rtl/>
              </w:rPr>
              <w:t>أن يستطيع</w:t>
            </w:r>
            <w:r w:rsidR="00AA542E" w:rsidRPr="00E2352B">
              <w:rPr>
                <w:rFonts w:ascii="Maiandra GD" w:hAnsi="Maiandra GD" w:cs="AL-Mohanad"/>
                <w:b/>
                <w:sz w:val="28"/>
                <w:szCs w:val="28"/>
                <w:rtl/>
              </w:rPr>
              <w:t xml:space="preserve"> دراسة القواعد النحوية في كتب التراث .</w:t>
            </w:r>
          </w:p>
          <w:p w:rsidR="00AA542E" w:rsidRDefault="00EC0BB6" w:rsidP="00AA542E">
            <w:pPr>
              <w:numPr>
                <w:ilvl w:val="1"/>
                <w:numId w:val="7"/>
              </w:numPr>
              <w:bidi/>
              <w:jc w:val="both"/>
              <w:rPr>
                <w:rFonts w:ascii="Maiandra GD" w:hAnsi="Maiandra GD" w:cs="AL-Mohanad"/>
                <w:b/>
                <w:sz w:val="28"/>
                <w:szCs w:val="28"/>
              </w:rPr>
            </w:pPr>
            <w:r>
              <w:rPr>
                <w:rFonts w:ascii="Maiandra GD" w:hAnsi="Maiandra GD" w:cs="AL-Mohanad" w:hint="cs"/>
                <w:b/>
                <w:sz w:val="28"/>
                <w:szCs w:val="28"/>
                <w:rtl/>
              </w:rPr>
              <w:t>أن يتمكن</w:t>
            </w:r>
            <w:r w:rsidR="00AA542E" w:rsidRPr="00E2352B">
              <w:rPr>
                <w:rFonts w:ascii="Maiandra GD" w:hAnsi="Maiandra GD" w:cs="AL-Mohanad"/>
                <w:b/>
                <w:sz w:val="28"/>
                <w:szCs w:val="28"/>
                <w:rtl/>
              </w:rPr>
              <w:t xml:space="preserve"> من فهم وجهات النظر المختلفة في المسائل النحوية .</w:t>
            </w:r>
          </w:p>
          <w:p w:rsidR="00AA1554" w:rsidRPr="00AA542E" w:rsidRDefault="00EC0BB6" w:rsidP="00AA542E">
            <w:pPr>
              <w:numPr>
                <w:ilvl w:val="1"/>
                <w:numId w:val="7"/>
              </w:numPr>
              <w:bidi/>
              <w:jc w:val="both"/>
              <w:rPr>
                <w:rFonts w:ascii="Maiandra GD" w:hAnsi="Maiandra GD" w:cs="AL-Mohanad"/>
                <w:b/>
                <w:sz w:val="28"/>
                <w:szCs w:val="28"/>
              </w:rPr>
            </w:pPr>
            <w:r>
              <w:rPr>
                <w:rFonts w:ascii="Maiandra GD" w:hAnsi="Maiandra GD" w:cs="AL-Mohanad" w:hint="cs"/>
                <w:b/>
                <w:sz w:val="28"/>
                <w:szCs w:val="28"/>
                <w:rtl/>
              </w:rPr>
              <w:t>أن يجيد</w:t>
            </w:r>
            <w:r>
              <w:rPr>
                <w:rFonts w:ascii="Maiandra GD" w:hAnsi="Maiandra GD" w:cs="AL-Mohanad"/>
                <w:b/>
                <w:sz w:val="28"/>
                <w:szCs w:val="28"/>
                <w:rtl/>
              </w:rPr>
              <w:t xml:space="preserve"> الفصحى و</w:t>
            </w:r>
            <w:r>
              <w:rPr>
                <w:rFonts w:ascii="Maiandra GD" w:hAnsi="Maiandra GD" w:cs="AL-Mohanad" w:hint="cs"/>
                <w:b/>
                <w:sz w:val="28"/>
                <w:szCs w:val="28"/>
                <w:rtl/>
              </w:rPr>
              <w:t>يلم</w:t>
            </w:r>
            <w:r w:rsidR="00AA542E" w:rsidRPr="00AA542E">
              <w:rPr>
                <w:rFonts w:ascii="Maiandra GD" w:hAnsi="Maiandra GD" w:cs="AL-Mohanad"/>
                <w:b/>
                <w:sz w:val="28"/>
                <w:szCs w:val="28"/>
                <w:rtl/>
              </w:rPr>
              <w:t xml:space="preserve"> بقواعدها بما يمكنه</w:t>
            </w:r>
            <w:r w:rsidR="00AA542E" w:rsidRPr="00AA542E">
              <w:rPr>
                <w:rFonts w:ascii="Maiandra GD" w:hAnsi="Maiandra GD" w:cs="AL-Mohanad" w:hint="cs"/>
                <w:b/>
                <w:sz w:val="28"/>
                <w:szCs w:val="28"/>
                <w:rtl/>
              </w:rPr>
              <w:t xml:space="preserve"> </w:t>
            </w:r>
            <w:r w:rsidR="00AA542E" w:rsidRPr="00AA542E">
              <w:rPr>
                <w:rFonts w:ascii="Maiandra GD" w:hAnsi="Maiandra GD" w:cs="AL-Mohanad"/>
                <w:b/>
                <w:sz w:val="28"/>
                <w:szCs w:val="28"/>
                <w:rtl/>
              </w:rPr>
              <w:t>من تحليل النصوص وفهمه</w:t>
            </w:r>
            <w:r>
              <w:rPr>
                <w:rFonts w:ascii="Maiandra GD" w:hAnsi="Maiandra GD" w:cs="AL-Mohanad" w:hint="cs"/>
                <w:b/>
                <w:sz w:val="28"/>
                <w:szCs w:val="28"/>
                <w:rtl/>
              </w:rPr>
              <w:t>ا</w:t>
            </w:r>
          </w:p>
          <w:p w:rsidR="00807FAF" w:rsidRPr="005D2DDD" w:rsidRDefault="00807FAF" w:rsidP="00416FE2">
            <w:pPr>
              <w:bidi/>
              <w:spacing w:line="276" w:lineRule="auto"/>
              <w:jc w:val="lowKashida"/>
              <w:rPr>
                <w:rFonts w:asciiTheme="majorBidi" w:hAnsiTheme="majorBidi" w:cstheme="majorBidi"/>
                <w:lang w:bidi="ar-EG"/>
              </w:rPr>
            </w:pPr>
          </w:p>
        </w:tc>
      </w:tr>
    </w:tbl>
    <w:p w:rsidR="00BD2CF4" w:rsidRPr="005D2DDD" w:rsidRDefault="006F5B3C" w:rsidP="00416FE2">
      <w:pPr>
        <w:pStyle w:val="2"/>
      </w:pPr>
      <w:bookmarkStart w:id="10" w:name="_Toc526247382"/>
      <w:bookmarkStart w:id="11" w:name="_Toc337788"/>
      <w:bookmarkStart w:id="12" w:name="_Hlk950932"/>
      <w:r>
        <w:rPr>
          <w:rFonts w:hint="cs"/>
          <w:rtl/>
        </w:rPr>
        <w:t xml:space="preserve">3. </w:t>
      </w:r>
      <w:r w:rsidR="00E454E0" w:rsidRPr="005D2DDD">
        <w:rPr>
          <w:rtl/>
        </w:rPr>
        <w:t xml:space="preserve">مخرجات التعلم </w:t>
      </w:r>
      <w:r w:rsidR="00BA479B" w:rsidRPr="005D2DDD">
        <w:rPr>
          <w:rtl/>
        </w:rPr>
        <w:t>للمقرر:</w:t>
      </w:r>
      <w:bookmarkEnd w:id="10"/>
      <w:bookmarkEnd w:id="11"/>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EA3573" w:rsidTr="00416FE2">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rsidR="00416FE2" w:rsidRPr="00EA3573" w:rsidRDefault="00416FE2" w:rsidP="00416FE2">
            <w:pPr>
              <w:bidi/>
              <w:jc w:val="center"/>
              <w:rPr>
                <w:rFonts w:asciiTheme="majorBidi" w:hAnsiTheme="majorBidi" w:cstheme="majorBidi"/>
                <w:sz w:val="28"/>
                <w:szCs w:val="28"/>
              </w:rPr>
            </w:pPr>
            <w:r w:rsidRPr="00EA3573">
              <w:rPr>
                <w:rFonts w:asciiTheme="majorBidi" w:hAnsiTheme="majorBidi" w:cstheme="majorBidi"/>
                <w:b/>
                <w:bCs/>
                <w:sz w:val="28"/>
                <w:szCs w:val="28"/>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rsidR="00416FE2" w:rsidRPr="00EA3573" w:rsidRDefault="00416FE2" w:rsidP="00416FE2">
            <w:pPr>
              <w:bidi/>
              <w:jc w:val="center"/>
              <w:rPr>
                <w:rFonts w:asciiTheme="majorBidi" w:hAnsiTheme="majorBidi" w:cstheme="majorBidi"/>
                <w:b/>
                <w:bCs/>
                <w:sz w:val="28"/>
                <w:szCs w:val="28"/>
                <w:rtl/>
                <w:lang w:bidi="ar-EG"/>
              </w:rPr>
            </w:pPr>
            <w:r w:rsidRPr="00EA3573">
              <w:rPr>
                <w:rFonts w:asciiTheme="majorBidi" w:hAnsiTheme="majorBidi" w:cstheme="majorBidi" w:hint="cs"/>
                <w:b/>
                <w:bCs/>
                <w:sz w:val="28"/>
                <w:szCs w:val="28"/>
                <w:rtl/>
                <w:lang w:bidi="ar-EG"/>
              </w:rPr>
              <w:t>رمز</w:t>
            </w:r>
          </w:p>
          <w:p w:rsidR="00416FE2" w:rsidRPr="00EA3573" w:rsidRDefault="00416FE2" w:rsidP="00416FE2">
            <w:pPr>
              <w:bidi/>
              <w:jc w:val="center"/>
              <w:rPr>
                <w:rFonts w:asciiTheme="majorBidi" w:hAnsiTheme="majorBidi" w:cstheme="majorBidi"/>
                <w:sz w:val="28"/>
                <w:szCs w:val="28"/>
                <w:rtl/>
                <w:lang w:bidi="ar-EG"/>
              </w:rPr>
            </w:pPr>
            <w:r w:rsidRPr="00EA3573">
              <w:rPr>
                <w:rFonts w:asciiTheme="majorBidi" w:hAnsiTheme="majorBidi" w:cstheme="majorBidi"/>
                <w:b/>
                <w:bCs/>
                <w:sz w:val="28"/>
                <w:szCs w:val="28"/>
                <w:rtl/>
                <w:lang w:bidi="ar-EG"/>
              </w:rPr>
              <w:t xml:space="preserve">مخرج </w:t>
            </w:r>
            <w:r w:rsidRPr="00EA3573">
              <w:rPr>
                <w:rFonts w:asciiTheme="majorBidi" w:hAnsiTheme="majorBidi" w:cstheme="majorBidi" w:hint="cs"/>
                <w:b/>
                <w:bCs/>
                <w:sz w:val="28"/>
                <w:szCs w:val="28"/>
                <w:rtl/>
                <w:lang w:bidi="ar-EG"/>
              </w:rPr>
              <w:t>التعلم المرتبط للبرنامج</w:t>
            </w:r>
          </w:p>
        </w:tc>
      </w:tr>
      <w:tr w:rsidR="00416FE2" w:rsidRPr="00EA3573" w:rsidTr="00416FE2">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rsidR="00416FE2" w:rsidRPr="00EA3573" w:rsidRDefault="00416FE2" w:rsidP="00416FE2">
            <w:pPr>
              <w:bidi/>
              <w:jc w:val="center"/>
              <w:rPr>
                <w:rFonts w:asciiTheme="majorBidi" w:hAnsiTheme="majorBidi" w:cstheme="majorBidi"/>
                <w:sz w:val="28"/>
                <w:szCs w:val="28"/>
              </w:rPr>
            </w:pPr>
            <w:r w:rsidRPr="00EA3573">
              <w:rPr>
                <w:rFonts w:asciiTheme="majorBidi" w:hAnsiTheme="majorBidi" w:cstheme="majorBidi"/>
                <w:sz w:val="28"/>
                <w:szCs w:val="28"/>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rsidR="00416FE2" w:rsidRPr="00EA3573" w:rsidRDefault="00416FE2" w:rsidP="00416FE2">
            <w:pPr>
              <w:bidi/>
              <w:jc w:val="lowKashida"/>
              <w:rPr>
                <w:rFonts w:asciiTheme="majorBidi" w:hAnsiTheme="majorBidi" w:cstheme="majorBidi"/>
                <w:b/>
                <w:bCs/>
                <w:sz w:val="28"/>
                <w:szCs w:val="28"/>
                <w:lang w:bidi="ar-EG"/>
              </w:rPr>
            </w:pPr>
            <w:r w:rsidRPr="00EA3573">
              <w:rPr>
                <w:rFonts w:asciiTheme="majorBidi" w:hAnsiTheme="majorBidi" w:cstheme="majorBidi" w:hint="cs"/>
                <w:b/>
                <w:bCs/>
                <w:sz w:val="28"/>
                <w:szCs w:val="28"/>
                <w:rtl/>
                <w:lang w:bidi="ar-EG"/>
              </w:rPr>
              <w:t>المعارف</w:t>
            </w:r>
            <w:r w:rsidR="00A757A0">
              <w:rPr>
                <w:rFonts w:asciiTheme="majorBidi" w:hAnsiTheme="majorBidi" w:cstheme="majorBidi" w:hint="cs"/>
                <w:b/>
                <w:bCs/>
                <w:sz w:val="28"/>
                <w:szCs w:val="28"/>
                <w:rtl/>
                <w:lang w:bidi="ar-EG"/>
              </w:rPr>
              <w:t xml:space="preserve"> </w:t>
            </w:r>
            <w:r w:rsidR="00A757A0" w:rsidRPr="006D2B67">
              <w:rPr>
                <w:rFonts w:asciiTheme="majorBidi" w:hAnsiTheme="majorBidi" w:cstheme="majorBidi" w:hint="cs"/>
                <w:rtl/>
                <w:lang w:bidi="ar-EG"/>
              </w:rPr>
              <w:t>( من المتوقع من الطالب في نهاية الفصل الدراسي أن يكون قادرا على)</w:t>
            </w:r>
            <w:r w:rsidR="00A757A0">
              <w:rPr>
                <w:rFonts w:asciiTheme="majorBidi" w:hAnsiTheme="majorBidi" w:cstheme="majorBidi" w:hint="cs"/>
                <w:b/>
                <w:bCs/>
                <w:sz w:val="28"/>
                <w:szCs w:val="28"/>
                <w:rtl/>
                <w:lang w:bidi="ar-EG"/>
              </w:rPr>
              <w:t xml:space="preserve"> :</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rsidR="00416FE2" w:rsidRPr="00EA3573" w:rsidRDefault="00416FE2" w:rsidP="00416FE2">
            <w:pPr>
              <w:bidi/>
              <w:rPr>
                <w:rFonts w:asciiTheme="majorBidi" w:hAnsiTheme="majorBidi" w:cstheme="majorBidi"/>
                <w:sz w:val="28"/>
                <w:szCs w:val="28"/>
              </w:rPr>
            </w:pPr>
          </w:p>
        </w:tc>
      </w:tr>
      <w:tr w:rsidR="00C267A2" w:rsidRPr="00EA3573" w:rsidTr="003E4090">
        <w:trPr>
          <w:trHeight w:val="333"/>
        </w:trPr>
        <w:tc>
          <w:tcPr>
            <w:tcW w:w="603" w:type="dxa"/>
            <w:tcBorders>
              <w:top w:val="dashSmallGap" w:sz="4" w:space="0" w:color="auto"/>
              <w:left w:val="single" w:sz="12" w:space="0" w:color="auto"/>
              <w:bottom w:val="dashSmallGap" w:sz="4" w:space="0" w:color="auto"/>
              <w:right w:val="single" w:sz="8" w:space="0" w:color="auto"/>
            </w:tcBorders>
          </w:tcPr>
          <w:p w:rsidR="00C267A2" w:rsidRPr="00EA3573" w:rsidRDefault="00C267A2" w:rsidP="00416FE2">
            <w:pPr>
              <w:bidi/>
              <w:rPr>
                <w:rFonts w:asciiTheme="majorBidi" w:hAnsiTheme="majorBidi" w:cstheme="majorBidi"/>
                <w:sz w:val="28"/>
                <w:szCs w:val="28"/>
              </w:rPr>
            </w:pPr>
            <w:r w:rsidRPr="00EA3573">
              <w:rPr>
                <w:rFonts w:asciiTheme="majorBidi" w:hAnsiTheme="majorBidi" w:cstheme="majorBidi"/>
                <w:sz w:val="28"/>
                <w:szCs w:val="28"/>
              </w:rPr>
              <w:t>1.1</w:t>
            </w:r>
          </w:p>
        </w:tc>
        <w:tc>
          <w:tcPr>
            <w:tcW w:w="7341" w:type="dxa"/>
            <w:tcBorders>
              <w:top w:val="dashSmallGap" w:sz="4" w:space="0" w:color="auto"/>
              <w:left w:val="single" w:sz="8" w:space="0" w:color="auto"/>
              <w:bottom w:val="dashSmallGap" w:sz="4" w:space="0" w:color="auto"/>
            </w:tcBorders>
          </w:tcPr>
          <w:p w:rsidR="00C267A2" w:rsidRPr="00AB746C" w:rsidRDefault="00C267A2" w:rsidP="00F94E8C">
            <w:pPr>
              <w:bidi/>
              <w:jc w:val="both"/>
              <w:rPr>
                <w:rFonts w:ascii="Maiandra GD" w:hAnsi="Maiandra GD" w:cs="AL-Mohanad"/>
                <w:sz w:val="28"/>
                <w:szCs w:val="28"/>
                <w:lang w:bidi="ar-EG"/>
              </w:rPr>
            </w:pPr>
            <w:r>
              <w:rPr>
                <w:rFonts w:ascii="Arial" w:hAnsi="Arial" w:cs="Arial" w:hint="cs"/>
                <w:sz w:val="28"/>
                <w:szCs w:val="28"/>
                <w:rtl/>
              </w:rPr>
              <w:t>معرفة</w:t>
            </w:r>
            <w:r w:rsidRPr="00AB746C">
              <w:rPr>
                <w:rFonts w:ascii="Arial" w:hAnsi="Arial" w:cs="Arial" w:hint="cs"/>
                <w:sz w:val="28"/>
                <w:szCs w:val="28"/>
                <w:rtl/>
              </w:rPr>
              <w:t xml:space="preserve"> </w:t>
            </w:r>
            <w:r w:rsidRPr="00AB746C">
              <w:rPr>
                <w:rFonts w:ascii="Arial" w:hAnsi="Arial" w:cs="Arial"/>
                <w:sz w:val="28"/>
                <w:szCs w:val="28"/>
                <w:rtl/>
              </w:rPr>
              <w:t>المشتقات</w:t>
            </w:r>
            <w:r w:rsidR="004651A1">
              <w:rPr>
                <w:rFonts w:ascii="Arial" w:hAnsi="Arial" w:cs="Arial" w:hint="cs"/>
                <w:sz w:val="28"/>
                <w:szCs w:val="28"/>
                <w:rtl/>
              </w:rPr>
              <w:t xml:space="preserve"> والمصادر</w:t>
            </w:r>
            <w:r w:rsidRPr="00AB746C">
              <w:rPr>
                <w:rFonts w:ascii="Arial" w:hAnsi="Arial" w:cs="Arial"/>
                <w:sz w:val="28"/>
                <w:szCs w:val="28"/>
                <w:rtl/>
              </w:rPr>
              <w:t xml:space="preserve"> التي تعمل عمل الفعل </w:t>
            </w:r>
            <w:r w:rsidRPr="00AB746C">
              <w:rPr>
                <w:rFonts w:ascii="Arial" w:hAnsi="Arial" w:cs="Arial"/>
                <w:sz w:val="28"/>
                <w:szCs w:val="28"/>
                <w:rtl/>
                <w:lang w:bidi="ar-EG"/>
              </w:rPr>
              <w:t>.  </w:t>
            </w:r>
          </w:p>
        </w:tc>
        <w:tc>
          <w:tcPr>
            <w:tcW w:w="1627" w:type="dxa"/>
            <w:tcBorders>
              <w:top w:val="dashSmallGap" w:sz="4" w:space="0" w:color="auto"/>
              <w:left w:val="single" w:sz="8" w:space="0" w:color="auto"/>
              <w:bottom w:val="dashSmallGap" w:sz="4" w:space="0" w:color="auto"/>
              <w:right w:val="single" w:sz="12" w:space="0" w:color="auto"/>
            </w:tcBorders>
          </w:tcPr>
          <w:p w:rsidR="00C267A2" w:rsidRPr="00EA3573" w:rsidRDefault="0031746B" w:rsidP="00416FE2">
            <w:pPr>
              <w:bidi/>
              <w:rPr>
                <w:rFonts w:asciiTheme="majorBidi" w:hAnsiTheme="majorBidi" w:cstheme="majorBidi"/>
                <w:sz w:val="28"/>
                <w:szCs w:val="28"/>
              </w:rPr>
            </w:pPr>
            <w:r>
              <w:rPr>
                <w:rFonts w:asciiTheme="majorBidi" w:hAnsiTheme="majorBidi" w:cstheme="majorBidi" w:hint="cs"/>
                <w:sz w:val="28"/>
                <w:szCs w:val="28"/>
                <w:rtl/>
              </w:rPr>
              <w:t>ع1</w:t>
            </w:r>
          </w:p>
        </w:tc>
      </w:tr>
      <w:tr w:rsidR="008B48A7" w:rsidRPr="00EA3573" w:rsidTr="00416FE2">
        <w:tc>
          <w:tcPr>
            <w:tcW w:w="603" w:type="dxa"/>
            <w:tcBorders>
              <w:top w:val="dashSmallGap" w:sz="4" w:space="0" w:color="auto"/>
              <w:left w:val="single" w:sz="12" w:space="0" w:color="auto"/>
              <w:bottom w:val="dashSmallGap" w:sz="4" w:space="0" w:color="auto"/>
              <w:right w:val="single" w:sz="8" w:space="0" w:color="auto"/>
            </w:tcBorders>
          </w:tcPr>
          <w:p w:rsidR="008B48A7" w:rsidRPr="00EA3573" w:rsidRDefault="008B48A7" w:rsidP="00416FE2">
            <w:pPr>
              <w:bidi/>
              <w:rPr>
                <w:rFonts w:asciiTheme="majorBidi" w:hAnsiTheme="majorBidi" w:cstheme="majorBidi"/>
                <w:sz w:val="28"/>
                <w:szCs w:val="28"/>
              </w:rPr>
            </w:pPr>
            <w:r w:rsidRPr="00EA3573">
              <w:rPr>
                <w:rFonts w:asciiTheme="majorBidi" w:hAnsiTheme="majorBidi" w:cstheme="majorBidi"/>
                <w:sz w:val="28"/>
                <w:szCs w:val="28"/>
              </w:rPr>
              <w:t>1.2</w:t>
            </w:r>
          </w:p>
        </w:tc>
        <w:tc>
          <w:tcPr>
            <w:tcW w:w="7341" w:type="dxa"/>
            <w:tcBorders>
              <w:top w:val="dashSmallGap" w:sz="4" w:space="0" w:color="auto"/>
              <w:left w:val="single" w:sz="8" w:space="0" w:color="auto"/>
              <w:bottom w:val="dashSmallGap" w:sz="4" w:space="0" w:color="auto"/>
            </w:tcBorders>
          </w:tcPr>
          <w:p w:rsidR="008B48A7" w:rsidRPr="00AB746C" w:rsidRDefault="00C267A2" w:rsidP="008C1D0F">
            <w:pPr>
              <w:bidi/>
              <w:jc w:val="both"/>
              <w:rPr>
                <w:rFonts w:ascii="Maiandra GD" w:hAnsi="Maiandra GD" w:cs="AL-Mohanad"/>
                <w:sz w:val="28"/>
                <w:szCs w:val="28"/>
                <w:lang w:bidi="ar-EG"/>
              </w:rPr>
            </w:pPr>
            <w:r>
              <w:rPr>
                <w:rFonts w:ascii="Maiandra GD" w:hAnsi="Maiandra GD" w:cs="AL-Mohanad" w:hint="cs"/>
                <w:sz w:val="28"/>
                <w:szCs w:val="28"/>
                <w:rtl/>
                <w:lang w:bidi="ar-EG"/>
              </w:rPr>
              <w:t xml:space="preserve">تذكر أساليب </w:t>
            </w:r>
            <w:r w:rsidRPr="00AB746C">
              <w:rPr>
                <w:rFonts w:ascii="Arial" w:hAnsi="Arial" w:cs="Arial"/>
                <w:sz w:val="28"/>
                <w:szCs w:val="28"/>
                <w:rtl/>
                <w:lang w:bidi="ar-EG"/>
              </w:rPr>
              <w:t>التعجب</w:t>
            </w:r>
            <w:r>
              <w:rPr>
                <w:rFonts w:ascii="Maiandra GD" w:hAnsi="Maiandra GD" w:cs="AL-Mohanad" w:hint="cs"/>
                <w:sz w:val="28"/>
                <w:szCs w:val="28"/>
                <w:rtl/>
                <w:lang w:bidi="ar-EG"/>
              </w:rPr>
              <w:t xml:space="preserve"> ، و</w:t>
            </w:r>
            <w:r w:rsidRPr="00AB746C">
              <w:rPr>
                <w:rFonts w:ascii="Maiandra GD" w:hAnsi="Maiandra GD" w:cs="AL-Mohanad" w:hint="cs"/>
                <w:sz w:val="28"/>
                <w:szCs w:val="28"/>
                <w:rtl/>
                <w:lang w:bidi="ar-EG"/>
              </w:rPr>
              <w:t xml:space="preserve"> المدح والذم</w:t>
            </w:r>
            <w:r>
              <w:rPr>
                <w:rFonts w:ascii="Maiandra GD" w:hAnsi="Maiandra GD" w:cs="AL-Mohanad" w:hint="cs"/>
                <w:sz w:val="28"/>
                <w:szCs w:val="28"/>
                <w:rtl/>
                <w:lang w:bidi="ar-EG"/>
              </w:rPr>
              <w:t xml:space="preserve"> .</w:t>
            </w:r>
          </w:p>
        </w:tc>
        <w:tc>
          <w:tcPr>
            <w:tcW w:w="1627" w:type="dxa"/>
            <w:tcBorders>
              <w:top w:val="dashSmallGap" w:sz="4" w:space="0" w:color="auto"/>
              <w:left w:val="single" w:sz="8" w:space="0" w:color="auto"/>
              <w:bottom w:val="dashSmallGap" w:sz="4" w:space="0" w:color="auto"/>
              <w:right w:val="single" w:sz="12" w:space="0" w:color="auto"/>
            </w:tcBorders>
          </w:tcPr>
          <w:p w:rsidR="008B48A7" w:rsidRPr="00EA3573" w:rsidRDefault="0031746B" w:rsidP="00416FE2">
            <w:pPr>
              <w:bidi/>
              <w:rPr>
                <w:rFonts w:asciiTheme="majorBidi" w:hAnsiTheme="majorBidi" w:cstheme="majorBidi"/>
                <w:sz w:val="28"/>
                <w:szCs w:val="28"/>
              </w:rPr>
            </w:pPr>
            <w:r>
              <w:rPr>
                <w:rFonts w:asciiTheme="majorBidi" w:hAnsiTheme="majorBidi" w:cstheme="majorBidi" w:hint="cs"/>
                <w:sz w:val="28"/>
                <w:szCs w:val="28"/>
                <w:rtl/>
              </w:rPr>
              <w:t>ع1</w:t>
            </w:r>
          </w:p>
        </w:tc>
      </w:tr>
      <w:tr w:rsidR="008B48A7" w:rsidRPr="00EA3573" w:rsidTr="00416FE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rsidR="008B48A7" w:rsidRPr="00EA3573" w:rsidRDefault="008B48A7" w:rsidP="00416FE2">
            <w:pPr>
              <w:bidi/>
              <w:jc w:val="center"/>
              <w:rPr>
                <w:rFonts w:asciiTheme="majorBidi" w:hAnsiTheme="majorBidi" w:cstheme="majorBidi"/>
                <w:b/>
                <w:bCs/>
                <w:sz w:val="28"/>
                <w:szCs w:val="28"/>
              </w:rPr>
            </w:pPr>
            <w:r w:rsidRPr="00EA3573">
              <w:rPr>
                <w:rFonts w:asciiTheme="majorBidi" w:hAnsiTheme="majorBidi" w:cstheme="majorBidi"/>
                <w:b/>
                <w:bCs/>
                <w:sz w:val="28"/>
                <w:szCs w:val="28"/>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rsidR="008B48A7" w:rsidRPr="00EA3573" w:rsidRDefault="008B48A7" w:rsidP="00416FE2">
            <w:pPr>
              <w:bidi/>
              <w:jc w:val="lowKashida"/>
              <w:rPr>
                <w:rFonts w:asciiTheme="majorBidi" w:hAnsiTheme="majorBidi" w:cstheme="majorBidi"/>
                <w:b/>
                <w:bCs/>
                <w:sz w:val="28"/>
                <w:szCs w:val="28"/>
                <w:lang w:bidi="ar-EG"/>
              </w:rPr>
            </w:pPr>
            <w:r w:rsidRPr="00EA3573">
              <w:rPr>
                <w:rFonts w:asciiTheme="majorBidi" w:hAnsiTheme="majorBidi" w:cstheme="majorBidi" w:hint="cs"/>
                <w:b/>
                <w:bCs/>
                <w:sz w:val="28"/>
                <w:szCs w:val="28"/>
                <w:rtl/>
                <w:lang w:bidi="ar-EG"/>
              </w:rPr>
              <w:t>المهارات</w:t>
            </w:r>
            <w:r w:rsidR="00A757A0">
              <w:rPr>
                <w:rFonts w:asciiTheme="majorBidi" w:hAnsiTheme="majorBidi" w:cstheme="majorBidi" w:hint="cs"/>
                <w:b/>
                <w:bCs/>
                <w:sz w:val="28"/>
                <w:szCs w:val="28"/>
                <w:rtl/>
                <w:lang w:bidi="ar-EG"/>
              </w:rPr>
              <w:t xml:space="preserve"> </w:t>
            </w:r>
            <w:r w:rsidR="00A757A0" w:rsidRPr="006D2B67">
              <w:rPr>
                <w:rFonts w:asciiTheme="majorBidi" w:hAnsiTheme="majorBidi" w:cstheme="majorBidi" w:hint="cs"/>
                <w:rtl/>
                <w:lang w:bidi="ar-EG"/>
              </w:rPr>
              <w:t>( من المتوقع من الطالب في نهاية الفصل الدراسي أن يكون قادرا على)</w:t>
            </w:r>
            <w:r w:rsidR="00A757A0">
              <w:rPr>
                <w:rFonts w:asciiTheme="majorBidi" w:hAnsiTheme="majorBidi" w:cstheme="majorBidi" w:hint="cs"/>
                <w:b/>
                <w:bCs/>
                <w:sz w:val="28"/>
                <w:szCs w:val="28"/>
                <w:rtl/>
                <w:lang w:bidi="ar-EG"/>
              </w:rPr>
              <w:t xml:space="preserve"> :</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rsidR="008B48A7" w:rsidRPr="00EA3573" w:rsidRDefault="008B48A7" w:rsidP="00416FE2">
            <w:pPr>
              <w:bidi/>
              <w:rPr>
                <w:rFonts w:asciiTheme="majorBidi" w:hAnsiTheme="majorBidi" w:cstheme="majorBidi"/>
                <w:sz w:val="28"/>
                <w:szCs w:val="28"/>
              </w:rPr>
            </w:pPr>
          </w:p>
        </w:tc>
      </w:tr>
      <w:tr w:rsidR="008B48A7" w:rsidRPr="00EA3573" w:rsidTr="00416FE2">
        <w:tc>
          <w:tcPr>
            <w:tcW w:w="603" w:type="dxa"/>
            <w:tcBorders>
              <w:top w:val="dashSmallGap" w:sz="4" w:space="0" w:color="auto"/>
              <w:left w:val="single" w:sz="12" w:space="0" w:color="auto"/>
              <w:bottom w:val="single" w:sz="12" w:space="0" w:color="auto"/>
              <w:right w:val="single" w:sz="8" w:space="0" w:color="auto"/>
            </w:tcBorders>
          </w:tcPr>
          <w:p w:rsidR="008B48A7" w:rsidRPr="001A0025" w:rsidRDefault="008B48A7" w:rsidP="00416FE2">
            <w:pPr>
              <w:bidi/>
              <w:rPr>
                <w:rFonts w:asciiTheme="majorBidi" w:hAnsiTheme="majorBidi" w:cstheme="majorBidi"/>
                <w:sz w:val="28"/>
                <w:szCs w:val="28"/>
              </w:rPr>
            </w:pPr>
            <w:r w:rsidRPr="001A0025">
              <w:rPr>
                <w:rFonts w:asciiTheme="majorBidi" w:hAnsiTheme="majorBidi" w:cstheme="majorBidi"/>
                <w:sz w:val="28"/>
                <w:szCs w:val="28"/>
              </w:rPr>
              <w:t>2.1</w:t>
            </w:r>
          </w:p>
        </w:tc>
        <w:tc>
          <w:tcPr>
            <w:tcW w:w="7341" w:type="dxa"/>
            <w:tcBorders>
              <w:top w:val="dashSmallGap" w:sz="4" w:space="0" w:color="auto"/>
              <w:left w:val="single" w:sz="8" w:space="0" w:color="auto"/>
              <w:bottom w:val="single" w:sz="12" w:space="0" w:color="auto"/>
            </w:tcBorders>
          </w:tcPr>
          <w:p w:rsidR="008B48A7" w:rsidRPr="00F317F7" w:rsidRDefault="00662996" w:rsidP="008C1D0F">
            <w:pPr>
              <w:bidi/>
              <w:jc w:val="both"/>
              <w:rPr>
                <w:rFonts w:ascii="Maiandra GD" w:hAnsi="Maiandra GD" w:cs="AL-Mohanad"/>
                <w:sz w:val="28"/>
                <w:szCs w:val="28"/>
                <w:lang w:bidi="ar-EG"/>
              </w:rPr>
            </w:pPr>
            <w:r w:rsidRPr="00F317F7">
              <w:rPr>
                <w:rFonts w:ascii="Maiandra GD" w:hAnsi="Maiandra GD" w:cs="AL-Mohanad" w:hint="cs"/>
                <w:sz w:val="28"/>
                <w:szCs w:val="28"/>
                <w:rtl/>
                <w:lang w:bidi="ar-EG"/>
              </w:rPr>
              <w:t>تطبيق</w:t>
            </w:r>
            <w:r w:rsidR="00B27D55" w:rsidRPr="00F317F7">
              <w:rPr>
                <w:rFonts w:ascii="Maiandra GD" w:hAnsi="Maiandra GD" w:cs="AL-Mohanad" w:hint="cs"/>
                <w:sz w:val="28"/>
                <w:szCs w:val="28"/>
                <w:rtl/>
                <w:lang w:bidi="ar-EG"/>
              </w:rPr>
              <w:t xml:space="preserve"> ما درسه </w:t>
            </w:r>
            <w:r w:rsidR="008B48A7" w:rsidRPr="00F317F7">
              <w:rPr>
                <w:rFonts w:ascii="Maiandra GD" w:hAnsi="Maiandra GD" w:cs="AL-Mohanad" w:hint="cs"/>
                <w:sz w:val="28"/>
                <w:szCs w:val="28"/>
                <w:rtl/>
                <w:lang w:bidi="ar-EG"/>
              </w:rPr>
              <w:t>في المقرر من أحكام نحوية تحدثا وقراءة وكتابة .</w:t>
            </w:r>
          </w:p>
        </w:tc>
        <w:tc>
          <w:tcPr>
            <w:tcW w:w="1627" w:type="dxa"/>
            <w:tcBorders>
              <w:top w:val="dashSmallGap" w:sz="4" w:space="0" w:color="auto"/>
              <w:left w:val="single" w:sz="8" w:space="0" w:color="auto"/>
              <w:bottom w:val="single" w:sz="12" w:space="0" w:color="auto"/>
              <w:right w:val="single" w:sz="12" w:space="0" w:color="auto"/>
            </w:tcBorders>
          </w:tcPr>
          <w:p w:rsidR="008B48A7" w:rsidRPr="00EA3573" w:rsidRDefault="0031746B" w:rsidP="00416FE2">
            <w:pPr>
              <w:bidi/>
              <w:rPr>
                <w:rFonts w:asciiTheme="majorBidi" w:hAnsiTheme="majorBidi" w:cstheme="majorBidi"/>
                <w:sz w:val="28"/>
                <w:szCs w:val="28"/>
              </w:rPr>
            </w:pPr>
            <w:r>
              <w:rPr>
                <w:rFonts w:asciiTheme="majorBidi" w:hAnsiTheme="majorBidi" w:cstheme="majorBidi" w:hint="cs"/>
                <w:sz w:val="28"/>
                <w:szCs w:val="28"/>
                <w:rtl/>
              </w:rPr>
              <w:t>م1</w:t>
            </w:r>
          </w:p>
        </w:tc>
      </w:tr>
      <w:tr w:rsidR="00C267A2" w:rsidRPr="00EA3573" w:rsidTr="00416FE2">
        <w:tc>
          <w:tcPr>
            <w:tcW w:w="603" w:type="dxa"/>
            <w:tcBorders>
              <w:top w:val="dashSmallGap" w:sz="4" w:space="0" w:color="auto"/>
              <w:left w:val="single" w:sz="12" w:space="0" w:color="auto"/>
              <w:bottom w:val="single" w:sz="12" w:space="0" w:color="auto"/>
              <w:right w:val="single" w:sz="8" w:space="0" w:color="auto"/>
            </w:tcBorders>
          </w:tcPr>
          <w:p w:rsidR="00C267A2" w:rsidRPr="001A0025" w:rsidRDefault="00C267A2" w:rsidP="00416FE2">
            <w:pPr>
              <w:bidi/>
              <w:rPr>
                <w:rFonts w:asciiTheme="majorBidi" w:hAnsiTheme="majorBidi" w:cstheme="majorBidi"/>
                <w:sz w:val="28"/>
                <w:szCs w:val="28"/>
              </w:rPr>
            </w:pPr>
            <w:r w:rsidRPr="001A0025">
              <w:rPr>
                <w:rFonts w:asciiTheme="majorBidi" w:hAnsiTheme="majorBidi" w:cstheme="majorBidi"/>
                <w:sz w:val="28"/>
                <w:szCs w:val="28"/>
              </w:rPr>
              <w:t>2.2</w:t>
            </w:r>
          </w:p>
        </w:tc>
        <w:tc>
          <w:tcPr>
            <w:tcW w:w="7341" w:type="dxa"/>
            <w:tcBorders>
              <w:top w:val="dashSmallGap" w:sz="4" w:space="0" w:color="auto"/>
              <w:left w:val="single" w:sz="8" w:space="0" w:color="auto"/>
              <w:bottom w:val="single" w:sz="12" w:space="0" w:color="auto"/>
            </w:tcBorders>
          </w:tcPr>
          <w:p w:rsidR="00C267A2" w:rsidRPr="00F317F7" w:rsidRDefault="00C267A2" w:rsidP="00F94E8C">
            <w:pPr>
              <w:bidi/>
              <w:jc w:val="both"/>
              <w:rPr>
                <w:rFonts w:ascii="Maiandra GD" w:hAnsi="Maiandra GD" w:cs="AL-Mohanad"/>
                <w:sz w:val="28"/>
                <w:szCs w:val="28"/>
                <w:lang w:bidi="ar-EG"/>
              </w:rPr>
            </w:pPr>
            <w:r>
              <w:rPr>
                <w:rFonts w:ascii="Maiandra GD" w:hAnsi="Maiandra GD" w:cs="AL-Mohanad" w:hint="cs"/>
                <w:sz w:val="28"/>
                <w:szCs w:val="28"/>
                <w:rtl/>
                <w:lang w:bidi="ar-EG"/>
              </w:rPr>
              <w:t>التمييز</w:t>
            </w:r>
            <w:r w:rsidRPr="00F317F7">
              <w:rPr>
                <w:rFonts w:ascii="Maiandra GD" w:hAnsi="Maiandra GD" w:cs="AL-Mohanad" w:hint="cs"/>
                <w:sz w:val="28"/>
                <w:szCs w:val="28"/>
                <w:rtl/>
                <w:lang w:bidi="ar-EG"/>
              </w:rPr>
              <w:t xml:space="preserve"> </w:t>
            </w:r>
            <w:r w:rsidRPr="00F317F7">
              <w:rPr>
                <w:rFonts w:ascii="Arial" w:hAnsi="Arial" w:cs="Arial"/>
                <w:sz w:val="28"/>
                <w:szCs w:val="28"/>
                <w:rtl/>
                <w:lang w:bidi="ar-EG"/>
              </w:rPr>
              <w:t>بين أنواع التوابع .</w:t>
            </w:r>
            <w:r w:rsidRPr="00F317F7">
              <w:rPr>
                <w:rFonts w:ascii="Arial" w:hAnsi="Arial" w:cs="Arial" w:hint="cs"/>
                <w:sz w:val="28"/>
                <w:szCs w:val="28"/>
                <w:rtl/>
                <w:lang w:bidi="ar-EG"/>
              </w:rPr>
              <w:t xml:space="preserve"> </w:t>
            </w:r>
          </w:p>
        </w:tc>
        <w:tc>
          <w:tcPr>
            <w:tcW w:w="1627" w:type="dxa"/>
            <w:tcBorders>
              <w:top w:val="dashSmallGap" w:sz="4" w:space="0" w:color="auto"/>
              <w:left w:val="single" w:sz="8" w:space="0" w:color="auto"/>
              <w:bottom w:val="single" w:sz="12" w:space="0" w:color="auto"/>
              <w:right w:val="single" w:sz="12" w:space="0" w:color="auto"/>
            </w:tcBorders>
          </w:tcPr>
          <w:p w:rsidR="00C267A2" w:rsidRPr="00EA3573" w:rsidRDefault="0031746B" w:rsidP="00416FE2">
            <w:pPr>
              <w:bidi/>
              <w:rPr>
                <w:rFonts w:asciiTheme="majorBidi" w:hAnsiTheme="majorBidi" w:cstheme="majorBidi"/>
                <w:sz w:val="28"/>
                <w:szCs w:val="28"/>
                <w:lang w:bidi="ar-EG"/>
              </w:rPr>
            </w:pPr>
            <w:r>
              <w:rPr>
                <w:rFonts w:asciiTheme="majorBidi" w:hAnsiTheme="majorBidi" w:cstheme="majorBidi" w:hint="cs"/>
                <w:sz w:val="28"/>
                <w:szCs w:val="28"/>
                <w:rtl/>
              </w:rPr>
              <w:t>م1</w:t>
            </w:r>
          </w:p>
        </w:tc>
      </w:tr>
      <w:tr w:rsidR="008B48A7" w:rsidRPr="00EA3573" w:rsidTr="00416FE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rsidR="008B48A7" w:rsidRPr="00EA3573" w:rsidRDefault="008B48A7" w:rsidP="00416FE2">
            <w:pPr>
              <w:bidi/>
              <w:jc w:val="center"/>
              <w:rPr>
                <w:rFonts w:asciiTheme="majorBidi" w:hAnsiTheme="majorBidi" w:cstheme="majorBidi"/>
                <w:b/>
                <w:bCs/>
                <w:sz w:val="28"/>
                <w:szCs w:val="28"/>
              </w:rPr>
            </w:pPr>
            <w:r w:rsidRPr="00EA3573">
              <w:rPr>
                <w:rFonts w:asciiTheme="majorBidi" w:hAnsiTheme="majorBidi" w:cstheme="majorBidi"/>
                <w:b/>
                <w:bCs/>
                <w:sz w:val="28"/>
                <w:szCs w:val="28"/>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rsidR="008B48A7" w:rsidRPr="00EA3573" w:rsidRDefault="008B48A7" w:rsidP="00416FE2">
            <w:pPr>
              <w:bidi/>
              <w:jc w:val="lowKashida"/>
              <w:rPr>
                <w:rFonts w:asciiTheme="majorBidi" w:hAnsiTheme="majorBidi" w:cstheme="majorBidi"/>
                <w:b/>
                <w:bCs/>
                <w:sz w:val="28"/>
                <w:szCs w:val="28"/>
                <w:lang w:bidi="ar-EG"/>
              </w:rPr>
            </w:pPr>
            <w:r w:rsidRPr="00EA3573">
              <w:rPr>
                <w:rFonts w:asciiTheme="majorBidi" w:hAnsiTheme="majorBidi" w:cstheme="majorBidi" w:hint="cs"/>
                <w:b/>
                <w:bCs/>
                <w:sz w:val="28"/>
                <w:szCs w:val="28"/>
                <w:rtl/>
                <w:lang w:bidi="ar-EG"/>
              </w:rPr>
              <w:t>الكفاءات</w:t>
            </w:r>
            <w:r w:rsidR="00A757A0">
              <w:rPr>
                <w:rFonts w:asciiTheme="majorBidi" w:hAnsiTheme="majorBidi" w:cstheme="majorBidi" w:hint="cs"/>
                <w:b/>
                <w:bCs/>
                <w:sz w:val="28"/>
                <w:szCs w:val="28"/>
                <w:rtl/>
                <w:lang w:bidi="ar-EG"/>
              </w:rPr>
              <w:t xml:space="preserve"> </w:t>
            </w:r>
            <w:r w:rsidR="00A757A0" w:rsidRPr="006D2B67">
              <w:rPr>
                <w:rFonts w:asciiTheme="majorBidi" w:hAnsiTheme="majorBidi" w:cstheme="majorBidi" w:hint="cs"/>
                <w:rtl/>
                <w:lang w:bidi="ar-EG"/>
              </w:rPr>
              <w:t>( من المتوقع من الطالب في نهاية الفصل الدراسي أن يكون قادرا على)</w:t>
            </w:r>
            <w:r w:rsidR="00A757A0">
              <w:rPr>
                <w:rFonts w:asciiTheme="majorBidi" w:hAnsiTheme="majorBidi" w:cstheme="majorBidi" w:hint="cs"/>
                <w:b/>
                <w:bCs/>
                <w:sz w:val="28"/>
                <w:szCs w:val="28"/>
                <w:rtl/>
                <w:lang w:bidi="ar-EG"/>
              </w:rPr>
              <w:t xml:space="preserve"> :</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rsidR="008B48A7" w:rsidRPr="00EA3573" w:rsidRDefault="008B48A7" w:rsidP="00416FE2">
            <w:pPr>
              <w:bidi/>
              <w:rPr>
                <w:rFonts w:asciiTheme="majorBidi" w:hAnsiTheme="majorBidi" w:cstheme="majorBidi"/>
                <w:sz w:val="28"/>
                <w:szCs w:val="28"/>
              </w:rPr>
            </w:pPr>
          </w:p>
        </w:tc>
      </w:tr>
      <w:tr w:rsidR="008B48A7" w:rsidRPr="00EA3573" w:rsidTr="00416FE2">
        <w:tc>
          <w:tcPr>
            <w:tcW w:w="603" w:type="dxa"/>
            <w:tcBorders>
              <w:top w:val="dashSmallGap" w:sz="4" w:space="0" w:color="auto"/>
              <w:left w:val="single" w:sz="12" w:space="0" w:color="auto"/>
              <w:bottom w:val="single" w:sz="12" w:space="0" w:color="auto"/>
              <w:right w:val="single" w:sz="8" w:space="0" w:color="auto"/>
            </w:tcBorders>
          </w:tcPr>
          <w:p w:rsidR="008B48A7" w:rsidRPr="001A0025" w:rsidRDefault="008B48A7" w:rsidP="00416FE2">
            <w:pPr>
              <w:bidi/>
              <w:rPr>
                <w:rFonts w:asciiTheme="majorBidi" w:hAnsiTheme="majorBidi" w:cstheme="majorBidi"/>
                <w:sz w:val="28"/>
                <w:szCs w:val="28"/>
              </w:rPr>
            </w:pPr>
            <w:r w:rsidRPr="001A0025">
              <w:rPr>
                <w:rFonts w:asciiTheme="majorBidi" w:hAnsiTheme="majorBidi" w:cstheme="majorBidi"/>
                <w:sz w:val="28"/>
                <w:szCs w:val="28"/>
              </w:rPr>
              <w:t>3.1</w:t>
            </w:r>
          </w:p>
        </w:tc>
        <w:tc>
          <w:tcPr>
            <w:tcW w:w="7341" w:type="dxa"/>
            <w:tcBorders>
              <w:top w:val="dashSmallGap" w:sz="4" w:space="0" w:color="auto"/>
              <w:left w:val="single" w:sz="8" w:space="0" w:color="auto"/>
              <w:bottom w:val="single" w:sz="12" w:space="0" w:color="auto"/>
            </w:tcBorders>
          </w:tcPr>
          <w:p w:rsidR="008B48A7" w:rsidRPr="001A0025" w:rsidRDefault="008B48A7" w:rsidP="00403D5D">
            <w:pPr>
              <w:bidi/>
              <w:jc w:val="both"/>
              <w:rPr>
                <w:rFonts w:cs="AL-Mohanad"/>
                <w:sz w:val="28"/>
                <w:szCs w:val="28"/>
                <w:rtl/>
                <w:lang w:bidi="ar-EG"/>
              </w:rPr>
            </w:pPr>
            <w:r w:rsidRPr="001A0025">
              <w:rPr>
                <w:rFonts w:cs="AL-Mohanad"/>
                <w:sz w:val="28"/>
                <w:szCs w:val="28"/>
                <w:rtl/>
              </w:rPr>
              <w:t xml:space="preserve">العمل </w:t>
            </w:r>
            <w:r w:rsidRPr="001A0025">
              <w:rPr>
                <w:rFonts w:cs="AL-Mohanad" w:hint="cs"/>
                <w:sz w:val="28"/>
                <w:szCs w:val="28"/>
                <w:rtl/>
              </w:rPr>
              <w:t>ضمن فريق</w:t>
            </w:r>
            <w:r w:rsidR="00403D5D" w:rsidRPr="001A0025">
              <w:rPr>
                <w:rFonts w:cs="AL-Mohanad" w:hint="cs"/>
                <w:sz w:val="28"/>
                <w:szCs w:val="28"/>
                <w:rtl/>
              </w:rPr>
              <w:t xml:space="preserve"> </w:t>
            </w:r>
            <w:r w:rsidRPr="001A0025">
              <w:rPr>
                <w:rFonts w:cs="AL-Mohanad" w:hint="cs"/>
                <w:sz w:val="28"/>
                <w:szCs w:val="28"/>
                <w:rtl/>
              </w:rPr>
              <w:t>لإنجاز ما يطلب من تكاليف جماعية</w:t>
            </w:r>
            <w:r w:rsidRPr="001A0025">
              <w:rPr>
                <w:rFonts w:cs="AL-Mohanad"/>
                <w:sz w:val="28"/>
                <w:szCs w:val="28"/>
                <w:rtl/>
              </w:rPr>
              <w:t xml:space="preserve"> .</w:t>
            </w:r>
          </w:p>
        </w:tc>
        <w:tc>
          <w:tcPr>
            <w:tcW w:w="1627" w:type="dxa"/>
            <w:tcBorders>
              <w:top w:val="dashSmallGap" w:sz="4" w:space="0" w:color="auto"/>
              <w:left w:val="single" w:sz="8" w:space="0" w:color="auto"/>
              <w:bottom w:val="single" w:sz="12" w:space="0" w:color="auto"/>
              <w:right w:val="single" w:sz="12" w:space="0" w:color="auto"/>
            </w:tcBorders>
          </w:tcPr>
          <w:p w:rsidR="008B48A7" w:rsidRPr="00EA3573" w:rsidRDefault="004651A1" w:rsidP="00416FE2">
            <w:pPr>
              <w:bidi/>
              <w:rPr>
                <w:rFonts w:asciiTheme="majorBidi" w:hAnsiTheme="majorBidi" w:cstheme="majorBidi"/>
                <w:sz w:val="28"/>
                <w:szCs w:val="28"/>
              </w:rPr>
            </w:pPr>
            <w:r>
              <w:rPr>
                <w:rFonts w:asciiTheme="majorBidi" w:hAnsiTheme="majorBidi" w:cstheme="majorBidi" w:hint="cs"/>
                <w:sz w:val="28"/>
                <w:szCs w:val="28"/>
                <w:rtl/>
              </w:rPr>
              <w:t>ك2</w:t>
            </w:r>
          </w:p>
        </w:tc>
      </w:tr>
      <w:bookmarkEnd w:id="12"/>
    </w:tbl>
    <w:p w:rsidR="00741AEF" w:rsidRPr="005D2DDD" w:rsidRDefault="00741AEF" w:rsidP="00416FE2">
      <w:pPr>
        <w:bidi/>
        <w:jc w:val="both"/>
        <w:rPr>
          <w:rFonts w:asciiTheme="majorBidi" w:hAnsiTheme="majorBidi" w:cstheme="majorBidi"/>
          <w:sz w:val="20"/>
          <w:szCs w:val="20"/>
          <w:rtl/>
          <w:lang w:bidi="ar-EG"/>
        </w:rPr>
      </w:pPr>
    </w:p>
    <w:p w:rsidR="0062544C" w:rsidRPr="00E40585" w:rsidRDefault="00F851F7" w:rsidP="00416FE2">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AA1F2D" w:rsidTr="00B47F20">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rsidR="00D225ED" w:rsidRPr="00AA1F2D" w:rsidRDefault="00D225ED" w:rsidP="00416FE2">
            <w:pPr>
              <w:bidi/>
              <w:jc w:val="center"/>
              <w:rPr>
                <w:rFonts w:asciiTheme="majorBidi" w:hAnsiTheme="majorBidi" w:cstheme="majorBidi"/>
                <w:b/>
                <w:bCs/>
                <w:sz w:val="28"/>
                <w:szCs w:val="28"/>
                <w:highlight w:val="yellow"/>
                <w:rtl/>
                <w:lang w:bidi="ar-EG"/>
              </w:rPr>
            </w:pPr>
            <w:r w:rsidRPr="00AA1F2D">
              <w:rPr>
                <w:rFonts w:asciiTheme="majorBidi" w:hAnsiTheme="majorBidi" w:cstheme="majorBidi" w:hint="cs"/>
                <w:b/>
                <w:bCs/>
                <w:sz w:val="28"/>
                <w:szCs w:val="28"/>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rsidR="00D225ED" w:rsidRPr="00AA1F2D" w:rsidRDefault="00D225ED" w:rsidP="00416FE2">
            <w:pPr>
              <w:bidi/>
              <w:jc w:val="center"/>
              <w:rPr>
                <w:rFonts w:asciiTheme="majorBidi" w:hAnsiTheme="majorBidi" w:cstheme="majorBidi"/>
                <w:b/>
                <w:bCs/>
                <w:sz w:val="28"/>
                <w:szCs w:val="28"/>
                <w:lang w:bidi="ar-EG"/>
              </w:rPr>
            </w:pPr>
            <w:r w:rsidRPr="00AA1F2D">
              <w:rPr>
                <w:rFonts w:asciiTheme="majorBidi" w:hAnsiTheme="majorBidi" w:cstheme="majorBidi"/>
                <w:b/>
                <w:bCs/>
                <w:sz w:val="28"/>
                <w:szCs w:val="28"/>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rsidR="00D225ED" w:rsidRPr="00AA1F2D" w:rsidRDefault="00D225ED" w:rsidP="00416FE2">
            <w:pPr>
              <w:bidi/>
              <w:jc w:val="center"/>
              <w:rPr>
                <w:rFonts w:asciiTheme="majorBidi" w:hAnsiTheme="majorBidi" w:cstheme="majorBidi"/>
                <w:b/>
                <w:bCs/>
                <w:sz w:val="28"/>
                <w:szCs w:val="28"/>
                <w:rtl/>
                <w:lang w:bidi="ar-EG"/>
              </w:rPr>
            </w:pPr>
            <w:r w:rsidRPr="00AA1F2D">
              <w:rPr>
                <w:rFonts w:asciiTheme="majorBidi" w:hAnsiTheme="majorBidi" w:cstheme="majorBidi"/>
                <w:b/>
                <w:bCs/>
                <w:sz w:val="28"/>
                <w:szCs w:val="28"/>
                <w:rtl/>
              </w:rPr>
              <w:t xml:space="preserve">ساعات </w:t>
            </w:r>
            <w:r w:rsidRPr="00AA1F2D">
              <w:rPr>
                <w:rFonts w:asciiTheme="majorBidi" w:hAnsiTheme="majorBidi" w:cstheme="majorBidi" w:hint="cs"/>
                <w:b/>
                <w:bCs/>
                <w:sz w:val="28"/>
                <w:szCs w:val="28"/>
                <w:rtl/>
                <w:lang w:bidi="ar-EG"/>
              </w:rPr>
              <w:t>الاتصال</w:t>
            </w:r>
          </w:p>
        </w:tc>
      </w:tr>
      <w:tr w:rsidR="00DB4DF0" w:rsidRPr="00AA1F2D" w:rsidTr="008C1D0F">
        <w:trPr>
          <w:jc w:val="center"/>
        </w:trPr>
        <w:tc>
          <w:tcPr>
            <w:tcW w:w="538" w:type="dxa"/>
            <w:tcBorders>
              <w:top w:val="single" w:sz="8" w:space="0" w:color="auto"/>
              <w:left w:val="single" w:sz="12" w:space="0" w:color="auto"/>
              <w:right w:val="single" w:sz="8" w:space="0" w:color="auto"/>
            </w:tcBorders>
            <w:vAlign w:val="center"/>
          </w:tcPr>
          <w:p w:rsidR="00DB4DF0" w:rsidRPr="00AA1F2D" w:rsidRDefault="00DB4DF0" w:rsidP="00416FE2">
            <w:pPr>
              <w:bidi/>
              <w:jc w:val="center"/>
              <w:rPr>
                <w:rFonts w:asciiTheme="majorBidi" w:hAnsiTheme="majorBidi" w:cstheme="majorBidi"/>
                <w:sz w:val="28"/>
                <w:szCs w:val="28"/>
                <w:lang w:bidi="ar-EG"/>
              </w:rPr>
            </w:pPr>
            <w:r w:rsidRPr="00AA1F2D">
              <w:rPr>
                <w:rFonts w:asciiTheme="majorBidi" w:hAnsiTheme="majorBidi" w:cstheme="majorBidi" w:hint="cs"/>
                <w:sz w:val="28"/>
                <w:szCs w:val="28"/>
                <w:rtl/>
                <w:lang w:bidi="ar-EG"/>
              </w:rPr>
              <w:t>1</w:t>
            </w:r>
          </w:p>
        </w:tc>
        <w:tc>
          <w:tcPr>
            <w:tcW w:w="7655" w:type="dxa"/>
            <w:tcBorders>
              <w:top w:val="single" w:sz="8" w:space="0" w:color="auto"/>
              <w:left w:val="single" w:sz="8" w:space="0" w:color="auto"/>
              <w:right w:val="single" w:sz="8" w:space="0" w:color="auto"/>
            </w:tcBorders>
          </w:tcPr>
          <w:p w:rsidR="00DB4DF0" w:rsidRPr="00AA1F2D" w:rsidRDefault="00DB4DF0" w:rsidP="00AA1F2D">
            <w:pPr>
              <w:bidi/>
              <w:spacing w:line="340" w:lineRule="exact"/>
              <w:jc w:val="both"/>
              <w:rPr>
                <w:rFonts w:ascii="Arial" w:hAnsi="Arial" w:cs="Arial"/>
                <w:sz w:val="28"/>
                <w:szCs w:val="28"/>
              </w:rPr>
            </w:pPr>
            <w:r w:rsidRPr="00AA1F2D">
              <w:rPr>
                <w:rFonts w:ascii="Arial" w:hAnsi="Arial" w:cs="Arial"/>
                <w:color w:val="000000"/>
                <w:sz w:val="28"/>
                <w:szCs w:val="28"/>
                <w:rtl/>
              </w:rPr>
              <w:t xml:space="preserve">- باب إعمال المصدر واسمه. الفرق بين المصدر واسمه. شرط إعماله. </w:t>
            </w:r>
          </w:p>
        </w:tc>
        <w:tc>
          <w:tcPr>
            <w:tcW w:w="1378" w:type="dxa"/>
            <w:tcBorders>
              <w:top w:val="single" w:sz="8" w:space="0" w:color="auto"/>
              <w:left w:val="single" w:sz="8" w:space="0" w:color="auto"/>
              <w:right w:val="single" w:sz="12" w:space="0" w:color="auto"/>
            </w:tcBorders>
            <w:vAlign w:val="center"/>
          </w:tcPr>
          <w:p w:rsidR="00DB4DF0" w:rsidRPr="00AA1F2D" w:rsidRDefault="00AA1F2D" w:rsidP="00AA1F2D">
            <w:pPr>
              <w:bidi/>
              <w:jc w:val="center"/>
              <w:rPr>
                <w:rFonts w:asciiTheme="majorBidi" w:hAnsiTheme="majorBidi" w:cstheme="majorBidi"/>
                <w:b/>
                <w:bCs/>
                <w:sz w:val="28"/>
                <w:szCs w:val="28"/>
              </w:rPr>
            </w:pPr>
            <w:r w:rsidRPr="00AA1F2D">
              <w:rPr>
                <w:rFonts w:asciiTheme="majorBidi" w:hAnsiTheme="majorBidi" w:cstheme="majorBidi" w:hint="cs"/>
                <w:b/>
                <w:bCs/>
                <w:sz w:val="28"/>
                <w:szCs w:val="28"/>
                <w:rtl/>
              </w:rPr>
              <w:t>3</w:t>
            </w:r>
          </w:p>
        </w:tc>
      </w:tr>
      <w:tr w:rsidR="00AA1F2D" w:rsidRPr="00AA1F2D" w:rsidTr="00ED2ED0">
        <w:trPr>
          <w:jc w:val="center"/>
        </w:trPr>
        <w:tc>
          <w:tcPr>
            <w:tcW w:w="538" w:type="dxa"/>
            <w:tcBorders>
              <w:left w:val="single" w:sz="12" w:space="0" w:color="auto"/>
              <w:right w:val="single" w:sz="8" w:space="0" w:color="auto"/>
            </w:tcBorders>
            <w:vAlign w:val="center"/>
          </w:tcPr>
          <w:p w:rsidR="00AA1F2D" w:rsidRPr="00AA1F2D" w:rsidRDefault="00AA1F2D" w:rsidP="00416FE2">
            <w:pPr>
              <w:bidi/>
              <w:jc w:val="center"/>
              <w:rPr>
                <w:rFonts w:asciiTheme="majorBidi" w:hAnsiTheme="majorBidi" w:cstheme="majorBidi"/>
                <w:sz w:val="28"/>
                <w:szCs w:val="28"/>
              </w:rPr>
            </w:pPr>
            <w:r w:rsidRPr="00AA1F2D">
              <w:rPr>
                <w:rFonts w:asciiTheme="majorBidi" w:hAnsiTheme="majorBidi" w:cstheme="majorBidi" w:hint="cs"/>
                <w:sz w:val="28"/>
                <w:szCs w:val="28"/>
                <w:rtl/>
              </w:rPr>
              <w:t>2</w:t>
            </w:r>
          </w:p>
        </w:tc>
        <w:tc>
          <w:tcPr>
            <w:tcW w:w="7655" w:type="dxa"/>
            <w:tcBorders>
              <w:left w:val="single" w:sz="8" w:space="0" w:color="auto"/>
              <w:right w:val="single" w:sz="8" w:space="0" w:color="auto"/>
            </w:tcBorders>
          </w:tcPr>
          <w:p w:rsidR="00AA1F2D" w:rsidRPr="00AA1F2D" w:rsidRDefault="00AA1F2D" w:rsidP="00DB4DF0">
            <w:pPr>
              <w:bidi/>
              <w:spacing w:line="340" w:lineRule="exact"/>
              <w:jc w:val="lowKashida"/>
              <w:rPr>
                <w:rFonts w:ascii="Arial" w:hAnsi="Arial" w:cs="Arial"/>
                <w:sz w:val="28"/>
                <w:szCs w:val="28"/>
              </w:rPr>
            </w:pPr>
            <w:r w:rsidRPr="00AA1F2D">
              <w:rPr>
                <w:rFonts w:ascii="Arial" w:hAnsi="Arial" w:cs="Arial" w:hint="cs"/>
                <w:sz w:val="28"/>
                <w:szCs w:val="28"/>
                <w:rtl/>
              </w:rPr>
              <w:t xml:space="preserve">- </w:t>
            </w:r>
            <w:r w:rsidRPr="00AA1F2D">
              <w:rPr>
                <w:rFonts w:ascii="Arial" w:hAnsi="Arial" w:cs="Arial"/>
                <w:color w:val="000000"/>
                <w:sz w:val="28"/>
                <w:szCs w:val="28"/>
                <w:rtl/>
              </w:rPr>
              <w:t>عمل المصدر مضافًا ومنوّنًا، ومعرَّفًا بـ(أل).</w:t>
            </w:r>
            <w:r w:rsidRPr="00AA1F2D">
              <w:rPr>
                <w:rFonts w:ascii="Arial" w:hAnsi="Arial" w:cs="Arial"/>
                <w:sz w:val="28"/>
                <w:szCs w:val="28"/>
                <w:rtl/>
              </w:rPr>
              <w:tab/>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ED2ED0">
        <w:trPr>
          <w:jc w:val="center"/>
        </w:trPr>
        <w:tc>
          <w:tcPr>
            <w:tcW w:w="538" w:type="dxa"/>
            <w:tcBorders>
              <w:left w:val="single" w:sz="12" w:space="0" w:color="auto"/>
              <w:right w:val="single" w:sz="8" w:space="0" w:color="auto"/>
            </w:tcBorders>
            <w:vAlign w:val="center"/>
          </w:tcPr>
          <w:p w:rsidR="00AA1F2D" w:rsidRPr="00AA1F2D" w:rsidRDefault="00AA1F2D" w:rsidP="00416FE2">
            <w:pPr>
              <w:bidi/>
              <w:jc w:val="center"/>
              <w:rPr>
                <w:rFonts w:asciiTheme="majorBidi" w:hAnsiTheme="majorBidi" w:cstheme="majorBidi"/>
                <w:sz w:val="28"/>
                <w:szCs w:val="28"/>
              </w:rPr>
            </w:pPr>
            <w:r w:rsidRPr="00AA1F2D">
              <w:rPr>
                <w:rFonts w:asciiTheme="majorBidi" w:hAnsiTheme="majorBidi" w:cstheme="majorBidi" w:hint="cs"/>
                <w:sz w:val="28"/>
                <w:szCs w:val="28"/>
                <w:rtl/>
              </w:rPr>
              <w:t>3</w:t>
            </w:r>
          </w:p>
        </w:tc>
        <w:tc>
          <w:tcPr>
            <w:tcW w:w="7655" w:type="dxa"/>
            <w:tcBorders>
              <w:left w:val="single" w:sz="8" w:space="0" w:color="auto"/>
              <w:right w:val="single" w:sz="8" w:space="0" w:color="auto"/>
            </w:tcBorders>
          </w:tcPr>
          <w:p w:rsidR="00AA1F2D" w:rsidRPr="00AA1F2D" w:rsidRDefault="00AA1F2D" w:rsidP="00DB4DF0">
            <w:pPr>
              <w:bidi/>
              <w:spacing w:line="340" w:lineRule="exact"/>
              <w:jc w:val="both"/>
              <w:rPr>
                <w:rFonts w:ascii="Arial" w:hAnsi="Arial" w:cs="Arial"/>
                <w:color w:val="000000"/>
                <w:sz w:val="28"/>
                <w:szCs w:val="28"/>
                <w:rtl/>
              </w:rPr>
            </w:pPr>
            <w:r w:rsidRPr="00AA1F2D">
              <w:rPr>
                <w:rFonts w:ascii="Arial" w:hAnsi="Arial" w:cs="Arial"/>
                <w:color w:val="000000"/>
                <w:sz w:val="28"/>
                <w:szCs w:val="28"/>
                <w:rtl/>
              </w:rPr>
              <w:t>- باب اسم الفاعل</w:t>
            </w:r>
            <w:r w:rsidRPr="00AA1F2D">
              <w:rPr>
                <w:rFonts w:ascii="Arial" w:hAnsi="Arial" w:cs="Arial" w:hint="cs"/>
                <w:color w:val="000000"/>
                <w:sz w:val="28"/>
                <w:szCs w:val="28"/>
                <w:rtl/>
              </w:rPr>
              <w:t>:</w:t>
            </w:r>
          </w:p>
          <w:p w:rsidR="00AA1F2D" w:rsidRPr="00AA1F2D" w:rsidRDefault="00AA1F2D" w:rsidP="00AA1F2D">
            <w:pPr>
              <w:bidi/>
              <w:spacing w:line="340" w:lineRule="exact"/>
              <w:jc w:val="both"/>
              <w:rPr>
                <w:rFonts w:ascii="Arial" w:hAnsi="Arial" w:cs="Arial"/>
                <w:sz w:val="28"/>
                <w:szCs w:val="28"/>
                <w:rtl/>
              </w:rPr>
            </w:pPr>
            <w:r w:rsidRPr="00AA1F2D">
              <w:rPr>
                <w:rFonts w:ascii="Arial" w:hAnsi="Arial" w:cs="Arial"/>
                <w:color w:val="000000"/>
                <w:sz w:val="28"/>
                <w:szCs w:val="28"/>
                <w:rtl/>
              </w:rPr>
              <w:lastRenderedPageBreak/>
              <w:t xml:space="preserve"> وأمثلة المبالغة: تعريف اسم الفاعل. شروط إعماله. وإعمال صيغ المبالغة. تثنية اسم الفاعل وجمعه.</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lastRenderedPageBreak/>
              <w:t>3</w:t>
            </w:r>
          </w:p>
        </w:tc>
      </w:tr>
      <w:tr w:rsidR="00AA1F2D" w:rsidRPr="00AA1F2D" w:rsidTr="00ED2ED0">
        <w:trPr>
          <w:jc w:val="center"/>
        </w:trPr>
        <w:tc>
          <w:tcPr>
            <w:tcW w:w="538" w:type="dxa"/>
            <w:tcBorders>
              <w:left w:val="single" w:sz="12" w:space="0" w:color="auto"/>
              <w:right w:val="single" w:sz="8" w:space="0" w:color="auto"/>
            </w:tcBorders>
            <w:vAlign w:val="center"/>
          </w:tcPr>
          <w:p w:rsidR="00AA1F2D" w:rsidRPr="00AA1F2D" w:rsidRDefault="00AA1F2D" w:rsidP="00416FE2">
            <w:pPr>
              <w:bidi/>
              <w:jc w:val="center"/>
              <w:rPr>
                <w:rFonts w:asciiTheme="majorBidi" w:hAnsiTheme="majorBidi" w:cstheme="majorBidi"/>
                <w:sz w:val="28"/>
                <w:szCs w:val="28"/>
              </w:rPr>
            </w:pPr>
            <w:r w:rsidRPr="00AA1F2D">
              <w:rPr>
                <w:rFonts w:asciiTheme="majorBidi" w:hAnsiTheme="majorBidi" w:cstheme="majorBidi" w:hint="cs"/>
                <w:sz w:val="28"/>
                <w:szCs w:val="28"/>
                <w:rtl/>
              </w:rPr>
              <w:lastRenderedPageBreak/>
              <w:t>4</w:t>
            </w:r>
          </w:p>
        </w:tc>
        <w:tc>
          <w:tcPr>
            <w:tcW w:w="7655" w:type="dxa"/>
            <w:tcBorders>
              <w:left w:val="single" w:sz="8" w:space="0" w:color="auto"/>
              <w:right w:val="single" w:sz="8" w:space="0" w:color="auto"/>
            </w:tcBorders>
          </w:tcPr>
          <w:p w:rsidR="00AA1F2D" w:rsidRPr="00AA1F2D" w:rsidRDefault="00AA1F2D" w:rsidP="00DB4DF0">
            <w:pPr>
              <w:bidi/>
              <w:spacing w:line="340" w:lineRule="exact"/>
              <w:jc w:val="lowKashida"/>
              <w:rPr>
                <w:rFonts w:ascii="Arial" w:hAnsi="Arial" w:cs="Arial"/>
                <w:color w:val="000000"/>
                <w:sz w:val="28"/>
                <w:szCs w:val="28"/>
                <w:rtl/>
              </w:rPr>
            </w:pPr>
            <w:r w:rsidRPr="00AA1F2D">
              <w:rPr>
                <w:rFonts w:ascii="Arial" w:hAnsi="Arial" w:cs="Arial" w:hint="cs"/>
                <w:color w:val="000000"/>
                <w:sz w:val="28"/>
                <w:szCs w:val="28"/>
                <w:rtl/>
              </w:rPr>
              <w:t xml:space="preserve">- </w:t>
            </w:r>
            <w:r w:rsidRPr="00AA1F2D">
              <w:rPr>
                <w:rFonts w:ascii="Arial" w:hAnsi="Arial" w:cs="Arial"/>
                <w:color w:val="000000"/>
                <w:sz w:val="28"/>
                <w:szCs w:val="28"/>
                <w:rtl/>
              </w:rPr>
              <w:t xml:space="preserve">باب اسم المفعول: </w:t>
            </w:r>
          </w:p>
          <w:p w:rsidR="00AA1F2D" w:rsidRPr="00AA1F2D" w:rsidRDefault="00AA1F2D" w:rsidP="00AA1F2D">
            <w:pPr>
              <w:bidi/>
              <w:spacing w:line="340" w:lineRule="exact"/>
              <w:jc w:val="lowKashida"/>
              <w:rPr>
                <w:rFonts w:ascii="Arial" w:hAnsi="Arial" w:cs="Arial"/>
                <w:sz w:val="28"/>
                <w:szCs w:val="28"/>
                <w:rtl/>
              </w:rPr>
            </w:pPr>
            <w:r w:rsidRPr="00AA1F2D">
              <w:rPr>
                <w:rFonts w:ascii="Arial" w:hAnsi="Arial" w:cs="Arial"/>
                <w:color w:val="000000"/>
                <w:sz w:val="28"/>
                <w:szCs w:val="28"/>
                <w:rtl/>
              </w:rPr>
              <w:t>تعريفه ،شروط عمله. ما ينفرد به اسم المفعول عن اسم الفاعل.</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ED2ED0">
        <w:trPr>
          <w:jc w:val="center"/>
        </w:trPr>
        <w:tc>
          <w:tcPr>
            <w:tcW w:w="538" w:type="dxa"/>
            <w:tcBorders>
              <w:left w:val="single" w:sz="12" w:space="0" w:color="auto"/>
              <w:right w:val="single" w:sz="8" w:space="0" w:color="auto"/>
            </w:tcBorders>
            <w:vAlign w:val="center"/>
          </w:tcPr>
          <w:p w:rsidR="00AA1F2D" w:rsidRPr="00AA1F2D" w:rsidRDefault="00AA1F2D" w:rsidP="00416FE2">
            <w:pPr>
              <w:bidi/>
              <w:jc w:val="center"/>
              <w:rPr>
                <w:rFonts w:asciiTheme="majorBidi" w:hAnsiTheme="majorBidi" w:cstheme="majorBidi"/>
                <w:sz w:val="28"/>
                <w:szCs w:val="28"/>
              </w:rPr>
            </w:pPr>
            <w:r w:rsidRPr="00AA1F2D">
              <w:rPr>
                <w:rFonts w:asciiTheme="majorBidi" w:hAnsiTheme="majorBidi" w:cstheme="majorBidi" w:hint="cs"/>
                <w:sz w:val="28"/>
                <w:szCs w:val="28"/>
                <w:rtl/>
              </w:rPr>
              <w:t>5</w:t>
            </w:r>
          </w:p>
        </w:tc>
        <w:tc>
          <w:tcPr>
            <w:tcW w:w="7655" w:type="dxa"/>
            <w:tcBorders>
              <w:left w:val="single" w:sz="8" w:space="0" w:color="auto"/>
              <w:right w:val="single" w:sz="8" w:space="0" w:color="auto"/>
            </w:tcBorders>
          </w:tcPr>
          <w:p w:rsidR="00AA1F2D" w:rsidRPr="00AA1F2D" w:rsidRDefault="00AA1F2D" w:rsidP="00F95080">
            <w:pPr>
              <w:ind w:right="288"/>
              <w:jc w:val="right"/>
              <w:rPr>
                <w:rFonts w:ascii="Arial" w:hAnsi="Arial" w:cs="Arial"/>
                <w:color w:val="000000"/>
                <w:sz w:val="28"/>
                <w:szCs w:val="28"/>
                <w:rtl/>
              </w:rPr>
            </w:pPr>
            <w:r w:rsidRPr="00AA1F2D">
              <w:rPr>
                <w:rFonts w:ascii="Arial" w:hAnsi="Arial" w:cs="Arial"/>
                <w:color w:val="000000"/>
                <w:sz w:val="28"/>
                <w:szCs w:val="28"/>
                <w:rtl/>
              </w:rPr>
              <w:t>- باب الصفة المشبهة باسم الفاعل</w:t>
            </w:r>
            <w:r w:rsidRPr="00AA1F2D">
              <w:rPr>
                <w:rFonts w:ascii="Arial" w:hAnsi="Arial" w:cs="Arial" w:hint="cs"/>
                <w:color w:val="000000"/>
                <w:sz w:val="28"/>
                <w:szCs w:val="28"/>
                <w:rtl/>
              </w:rPr>
              <w:t>:</w:t>
            </w:r>
          </w:p>
          <w:p w:rsidR="00AA1F2D" w:rsidRPr="00AA1F2D" w:rsidRDefault="00AA1F2D" w:rsidP="00F95080">
            <w:pPr>
              <w:ind w:right="288"/>
              <w:jc w:val="right"/>
              <w:rPr>
                <w:rFonts w:ascii="Arial" w:hAnsi="Arial" w:cs="Arial"/>
                <w:sz w:val="28"/>
                <w:szCs w:val="28"/>
                <w:rtl/>
                <w:lang w:bidi="ar-EG"/>
              </w:rPr>
            </w:pPr>
            <w:r w:rsidRPr="00AA1F2D">
              <w:rPr>
                <w:rFonts w:ascii="Arial" w:hAnsi="Arial" w:cs="Arial"/>
                <w:color w:val="000000"/>
                <w:sz w:val="28"/>
                <w:szCs w:val="28"/>
                <w:rtl/>
              </w:rPr>
              <w:t xml:space="preserve"> ما تختصُّ به هذه الصفة عن اسم الفاعل. حالات معمولها.</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ED2ED0">
        <w:trPr>
          <w:jc w:val="center"/>
        </w:trPr>
        <w:tc>
          <w:tcPr>
            <w:tcW w:w="538" w:type="dxa"/>
            <w:tcBorders>
              <w:left w:val="single" w:sz="12" w:space="0" w:color="auto"/>
              <w:right w:val="single" w:sz="8" w:space="0" w:color="auto"/>
            </w:tcBorders>
            <w:vAlign w:val="center"/>
          </w:tcPr>
          <w:p w:rsidR="00AA1F2D" w:rsidRPr="00AA1F2D" w:rsidRDefault="00AA1F2D" w:rsidP="00416FE2">
            <w:pPr>
              <w:bidi/>
              <w:jc w:val="center"/>
              <w:rPr>
                <w:rFonts w:asciiTheme="majorBidi" w:hAnsiTheme="majorBidi" w:cstheme="majorBidi"/>
                <w:sz w:val="28"/>
                <w:szCs w:val="28"/>
                <w:rtl/>
              </w:rPr>
            </w:pPr>
            <w:r w:rsidRPr="00AA1F2D">
              <w:rPr>
                <w:rFonts w:asciiTheme="majorBidi" w:hAnsiTheme="majorBidi" w:cstheme="majorBidi" w:hint="cs"/>
                <w:sz w:val="28"/>
                <w:szCs w:val="28"/>
                <w:rtl/>
              </w:rPr>
              <w:t>6</w:t>
            </w:r>
          </w:p>
        </w:tc>
        <w:tc>
          <w:tcPr>
            <w:tcW w:w="7655" w:type="dxa"/>
            <w:tcBorders>
              <w:left w:val="single" w:sz="8" w:space="0" w:color="auto"/>
              <w:right w:val="single" w:sz="8" w:space="0" w:color="auto"/>
            </w:tcBorders>
          </w:tcPr>
          <w:p w:rsidR="00AA1F2D" w:rsidRPr="00AA1F2D" w:rsidRDefault="00AA1F2D" w:rsidP="00DB4DF0">
            <w:pPr>
              <w:bidi/>
              <w:spacing w:line="340" w:lineRule="exact"/>
              <w:jc w:val="lowKashida"/>
              <w:rPr>
                <w:rFonts w:ascii="Arial" w:hAnsi="Arial" w:cs="Arial"/>
                <w:color w:val="000000"/>
                <w:sz w:val="28"/>
                <w:szCs w:val="28"/>
                <w:rtl/>
              </w:rPr>
            </w:pPr>
            <w:r w:rsidRPr="00AA1F2D">
              <w:rPr>
                <w:rFonts w:ascii="Arial" w:hAnsi="Arial" w:cs="Arial"/>
                <w:color w:val="000000"/>
                <w:sz w:val="28"/>
                <w:szCs w:val="28"/>
                <w:rtl/>
              </w:rPr>
              <w:t xml:space="preserve">- باب التعجب: </w:t>
            </w:r>
          </w:p>
          <w:p w:rsidR="00AA1F2D" w:rsidRPr="00AA1F2D" w:rsidRDefault="00AA1F2D" w:rsidP="00F95080">
            <w:pPr>
              <w:bidi/>
              <w:spacing w:line="340" w:lineRule="exact"/>
              <w:jc w:val="lowKashida"/>
              <w:rPr>
                <w:rFonts w:ascii="Arial" w:hAnsi="Arial" w:cs="Arial"/>
                <w:sz w:val="28"/>
                <w:szCs w:val="28"/>
                <w:rtl/>
              </w:rPr>
            </w:pPr>
            <w:r w:rsidRPr="00AA1F2D">
              <w:rPr>
                <w:rFonts w:ascii="Arial" w:hAnsi="Arial" w:cs="Arial"/>
                <w:color w:val="000000"/>
                <w:sz w:val="28"/>
                <w:szCs w:val="28"/>
                <w:rtl/>
              </w:rPr>
              <w:t>صيغتا التعجب. حذف المتعجَّب منه. عدم تصرُّف (أفْعَل) و(أفْعِل) وامتناع تقدُّم معمولهما عليهما، وأن يُفصل بينهما بغير ظرف أو جار ومجرور. التعجب من الزائد عن ثلاثة، ومِمَّا وصفه على أفعَلَ فعلاء، والمنفي، والمبني للمفعول، والفعل الناقص والجامد.</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ED2ED0">
        <w:trPr>
          <w:jc w:val="center"/>
        </w:trPr>
        <w:tc>
          <w:tcPr>
            <w:tcW w:w="538" w:type="dxa"/>
            <w:tcBorders>
              <w:left w:val="single" w:sz="12" w:space="0" w:color="auto"/>
              <w:right w:val="single" w:sz="8" w:space="0" w:color="auto"/>
            </w:tcBorders>
            <w:vAlign w:val="center"/>
          </w:tcPr>
          <w:p w:rsidR="00AA1F2D" w:rsidRPr="00AA1F2D" w:rsidRDefault="00AA1F2D" w:rsidP="00416FE2">
            <w:pPr>
              <w:bidi/>
              <w:jc w:val="center"/>
              <w:rPr>
                <w:rFonts w:asciiTheme="majorBidi" w:hAnsiTheme="majorBidi" w:cstheme="majorBidi"/>
                <w:sz w:val="28"/>
                <w:szCs w:val="28"/>
                <w:rtl/>
              </w:rPr>
            </w:pPr>
            <w:r w:rsidRPr="00AA1F2D">
              <w:rPr>
                <w:rFonts w:asciiTheme="majorBidi" w:hAnsiTheme="majorBidi" w:cstheme="majorBidi" w:hint="cs"/>
                <w:sz w:val="28"/>
                <w:szCs w:val="28"/>
                <w:rtl/>
              </w:rPr>
              <w:t>7</w:t>
            </w:r>
          </w:p>
        </w:tc>
        <w:tc>
          <w:tcPr>
            <w:tcW w:w="7655" w:type="dxa"/>
            <w:tcBorders>
              <w:left w:val="single" w:sz="8" w:space="0" w:color="auto"/>
              <w:right w:val="single" w:sz="8" w:space="0" w:color="auto"/>
            </w:tcBorders>
          </w:tcPr>
          <w:p w:rsidR="00AA1F2D" w:rsidRPr="00AA1F2D" w:rsidRDefault="00AA1F2D" w:rsidP="00DB4DF0">
            <w:pPr>
              <w:bidi/>
              <w:spacing w:line="340" w:lineRule="exact"/>
              <w:jc w:val="lowKashida"/>
              <w:rPr>
                <w:rFonts w:ascii="Arial" w:hAnsi="Arial" w:cs="Arial"/>
                <w:color w:val="000000"/>
                <w:sz w:val="28"/>
                <w:szCs w:val="28"/>
                <w:rtl/>
              </w:rPr>
            </w:pPr>
            <w:r w:rsidRPr="00AA1F2D">
              <w:rPr>
                <w:rFonts w:ascii="Arial" w:hAnsi="Arial" w:cs="Arial"/>
                <w:color w:val="000000"/>
                <w:sz w:val="28"/>
                <w:szCs w:val="28"/>
                <w:rtl/>
              </w:rPr>
              <w:t>باب نعم وبئس:</w:t>
            </w:r>
          </w:p>
          <w:p w:rsidR="00AA1F2D" w:rsidRPr="00AA1F2D" w:rsidRDefault="00AA1F2D" w:rsidP="00F95080">
            <w:pPr>
              <w:bidi/>
              <w:spacing w:line="340" w:lineRule="exact"/>
              <w:jc w:val="lowKashida"/>
              <w:rPr>
                <w:rFonts w:ascii="Arial" w:hAnsi="Arial" w:cs="Arial"/>
                <w:sz w:val="28"/>
                <w:szCs w:val="28"/>
                <w:rtl/>
              </w:rPr>
            </w:pPr>
            <w:r w:rsidRPr="00AA1F2D">
              <w:rPr>
                <w:rFonts w:ascii="Arial" w:hAnsi="Arial" w:cs="Arial"/>
                <w:color w:val="000000"/>
                <w:sz w:val="28"/>
                <w:szCs w:val="28"/>
                <w:rtl/>
              </w:rPr>
              <w:t xml:space="preserve"> الخلاف فيهما بين الحرفية والاسمية. حكم (ما) الواقعة بعد (نعم) و(بئس). إعراب المخصوص بالمدح أو الذمّ؛ متأخرًّا ومتقدِّمًا. استعمال (حبذا) في المدح، و (لا حبذا) في الذم. الخلاف في إعراب (حبذا).</w:t>
            </w:r>
            <w:r w:rsidRPr="00AA1F2D">
              <w:rPr>
                <w:rFonts w:ascii="Arial" w:hAnsi="Arial" w:cs="Arial" w:hint="cs"/>
                <w:sz w:val="28"/>
                <w:szCs w:val="28"/>
                <w:rtl/>
              </w:rPr>
              <w:t xml:space="preserve"> </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ED2ED0">
        <w:trPr>
          <w:jc w:val="center"/>
        </w:trPr>
        <w:tc>
          <w:tcPr>
            <w:tcW w:w="538" w:type="dxa"/>
            <w:tcBorders>
              <w:left w:val="single" w:sz="12" w:space="0" w:color="auto"/>
              <w:right w:val="single" w:sz="8" w:space="0" w:color="auto"/>
            </w:tcBorders>
            <w:vAlign w:val="center"/>
          </w:tcPr>
          <w:p w:rsidR="00AA1F2D" w:rsidRPr="00AA1F2D" w:rsidRDefault="00AA1F2D" w:rsidP="00416FE2">
            <w:pPr>
              <w:bidi/>
              <w:jc w:val="center"/>
              <w:rPr>
                <w:rFonts w:asciiTheme="majorBidi" w:hAnsiTheme="majorBidi" w:cstheme="majorBidi"/>
                <w:sz w:val="28"/>
                <w:szCs w:val="28"/>
                <w:rtl/>
              </w:rPr>
            </w:pPr>
            <w:r w:rsidRPr="00AA1F2D">
              <w:rPr>
                <w:rFonts w:asciiTheme="majorBidi" w:hAnsiTheme="majorBidi" w:cstheme="majorBidi" w:hint="cs"/>
                <w:sz w:val="28"/>
                <w:szCs w:val="28"/>
                <w:rtl/>
              </w:rPr>
              <w:t>8</w:t>
            </w:r>
          </w:p>
        </w:tc>
        <w:tc>
          <w:tcPr>
            <w:tcW w:w="7655" w:type="dxa"/>
            <w:tcBorders>
              <w:left w:val="single" w:sz="8" w:space="0" w:color="auto"/>
              <w:right w:val="single" w:sz="8" w:space="0" w:color="auto"/>
            </w:tcBorders>
          </w:tcPr>
          <w:p w:rsidR="00AA1F2D" w:rsidRPr="00AA1F2D" w:rsidRDefault="00AA1F2D" w:rsidP="00DB4DF0">
            <w:pPr>
              <w:bidi/>
              <w:spacing w:line="340" w:lineRule="exact"/>
              <w:jc w:val="lowKashida"/>
              <w:rPr>
                <w:rFonts w:ascii="Arial" w:hAnsi="Arial" w:cs="Arial"/>
                <w:sz w:val="28"/>
                <w:szCs w:val="28"/>
                <w:rtl/>
              </w:rPr>
            </w:pPr>
            <w:r w:rsidRPr="00AA1F2D">
              <w:rPr>
                <w:rFonts w:ascii="Arial" w:hAnsi="Arial" w:cs="Arial"/>
                <w:color w:val="000000"/>
                <w:sz w:val="28"/>
                <w:szCs w:val="28"/>
                <w:rtl/>
              </w:rPr>
              <w:t>- باب أفعل التفضيل: عمله. حالات اسم التفضيل.</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ED2ED0">
        <w:trPr>
          <w:jc w:val="center"/>
        </w:trPr>
        <w:tc>
          <w:tcPr>
            <w:tcW w:w="538" w:type="dxa"/>
            <w:tcBorders>
              <w:left w:val="single" w:sz="12" w:space="0" w:color="auto"/>
              <w:right w:val="single" w:sz="8" w:space="0" w:color="auto"/>
            </w:tcBorders>
            <w:vAlign w:val="center"/>
          </w:tcPr>
          <w:p w:rsidR="00AA1F2D" w:rsidRPr="00AA1F2D" w:rsidRDefault="00AA1F2D" w:rsidP="00416FE2">
            <w:pPr>
              <w:bidi/>
              <w:jc w:val="center"/>
              <w:rPr>
                <w:rFonts w:asciiTheme="majorBidi" w:hAnsiTheme="majorBidi" w:cstheme="majorBidi"/>
                <w:sz w:val="28"/>
                <w:szCs w:val="28"/>
                <w:rtl/>
              </w:rPr>
            </w:pPr>
            <w:r w:rsidRPr="00AA1F2D">
              <w:rPr>
                <w:rFonts w:asciiTheme="majorBidi" w:hAnsiTheme="majorBidi" w:cstheme="majorBidi" w:hint="cs"/>
                <w:sz w:val="28"/>
                <w:szCs w:val="28"/>
                <w:rtl/>
              </w:rPr>
              <w:t>9</w:t>
            </w:r>
          </w:p>
        </w:tc>
        <w:tc>
          <w:tcPr>
            <w:tcW w:w="7655" w:type="dxa"/>
            <w:tcBorders>
              <w:left w:val="single" w:sz="8" w:space="0" w:color="auto"/>
              <w:right w:val="single" w:sz="8" w:space="0" w:color="auto"/>
            </w:tcBorders>
          </w:tcPr>
          <w:p w:rsidR="00AA1F2D" w:rsidRPr="00AA1F2D" w:rsidRDefault="00AA1F2D" w:rsidP="00DB4DF0">
            <w:pPr>
              <w:bidi/>
              <w:spacing w:line="340" w:lineRule="exact"/>
              <w:jc w:val="lowKashida"/>
              <w:rPr>
                <w:rFonts w:ascii="Arial" w:hAnsi="Arial" w:cs="Arial"/>
                <w:color w:val="000000"/>
                <w:sz w:val="28"/>
                <w:szCs w:val="28"/>
                <w:rtl/>
              </w:rPr>
            </w:pPr>
            <w:r w:rsidRPr="00AA1F2D">
              <w:rPr>
                <w:rFonts w:ascii="Arial" w:hAnsi="Arial" w:cs="Arial"/>
                <w:color w:val="000000"/>
                <w:sz w:val="28"/>
                <w:szCs w:val="28"/>
                <w:rtl/>
              </w:rPr>
              <w:t>- باب النعت:</w:t>
            </w:r>
          </w:p>
          <w:p w:rsidR="00AA1F2D" w:rsidRPr="00AA1F2D" w:rsidRDefault="00AA1F2D" w:rsidP="00F95080">
            <w:pPr>
              <w:bidi/>
              <w:spacing w:line="340" w:lineRule="exact"/>
              <w:jc w:val="lowKashida"/>
              <w:rPr>
                <w:rFonts w:ascii="Arial" w:hAnsi="Arial" w:cs="Arial"/>
                <w:sz w:val="28"/>
                <w:szCs w:val="28"/>
                <w:rtl/>
              </w:rPr>
            </w:pPr>
            <w:r w:rsidRPr="00AA1F2D">
              <w:rPr>
                <w:rFonts w:ascii="Arial" w:hAnsi="Arial" w:cs="Arial"/>
                <w:color w:val="000000"/>
                <w:sz w:val="28"/>
                <w:szCs w:val="28"/>
                <w:rtl/>
              </w:rPr>
              <w:t xml:space="preserve"> تعريف النعت، ما ينعت به، وشرطا الجملة المنعوت بها. تعدُّد</w:t>
            </w:r>
            <w:r w:rsidRPr="00AA1F2D">
              <w:rPr>
                <w:rFonts w:ascii="Arial" w:hAnsi="Arial" w:cs="Arial" w:hint="cs"/>
                <w:color w:val="000000"/>
                <w:sz w:val="28"/>
                <w:szCs w:val="28"/>
                <w:rtl/>
              </w:rPr>
              <w:t xml:space="preserve"> </w:t>
            </w:r>
            <w:r w:rsidRPr="00AA1F2D">
              <w:rPr>
                <w:rFonts w:ascii="Arial" w:hAnsi="Arial" w:cs="Arial"/>
                <w:color w:val="000000"/>
                <w:sz w:val="28"/>
                <w:szCs w:val="28"/>
                <w:rtl/>
              </w:rPr>
              <w:t>النعوت.النعت المقطوع. حذف المنعوت. حذف النعت.</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ED2ED0">
        <w:trPr>
          <w:jc w:val="center"/>
        </w:trPr>
        <w:tc>
          <w:tcPr>
            <w:tcW w:w="538" w:type="dxa"/>
            <w:tcBorders>
              <w:left w:val="single" w:sz="12" w:space="0" w:color="auto"/>
              <w:right w:val="single" w:sz="8" w:space="0" w:color="auto"/>
            </w:tcBorders>
            <w:vAlign w:val="center"/>
          </w:tcPr>
          <w:p w:rsidR="00AA1F2D" w:rsidRPr="00AA1F2D" w:rsidRDefault="00AA1F2D" w:rsidP="00416FE2">
            <w:pPr>
              <w:bidi/>
              <w:jc w:val="center"/>
              <w:rPr>
                <w:rFonts w:asciiTheme="majorBidi" w:hAnsiTheme="majorBidi" w:cstheme="majorBidi"/>
                <w:sz w:val="28"/>
                <w:szCs w:val="28"/>
                <w:rtl/>
              </w:rPr>
            </w:pPr>
            <w:r w:rsidRPr="00AA1F2D">
              <w:rPr>
                <w:rFonts w:asciiTheme="majorBidi" w:hAnsiTheme="majorBidi" w:cstheme="majorBidi" w:hint="cs"/>
                <w:sz w:val="28"/>
                <w:szCs w:val="28"/>
                <w:rtl/>
              </w:rPr>
              <w:t>10</w:t>
            </w:r>
          </w:p>
        </w:tc>
        <w:tc>
          <w:tcPr>
            <w:tcW w:w="7655" w:type="dxa"/>
            <w:tcBorders>
              <w:left w:val="single" w:sz="8" w:space="0" w:color="auto"/>
              <w:right w:val="single" w:sz="8" w:space="0" w:color="auto"/>
            </w:tcBorders>
          </w:tcPr>
          <w:p w:rsidR="00AA1F2D" w:rsidRPr="00AA1F2D" w:rsidRDefault="00AA1F2D" w:rsidP="005B7DFF">
            <w:pPr>
              <w:bidi/>
              <w:spacing w:line="340" w:lineRule="exact"/>
              <w:jc w:val="lowKashida"/>
              <w:rPr>
                <w:rFonts w:ascii="Arial" w:hAnsi="Arial" w:cs="Arial"/>
                <w:color w:val="000000"/>
                <w:sz w:val="28"/>
                <w:szCs w:val="28"/>
                <w:rtl/>
              </w:rPr>
            </w:pPr>
            <w:r w:rsidRPr="00AA1F2D">
              <w:rPr>
                <w:rFonts w:ascii="Arial" w:hAnsi="Arial" w:cs="Arial"/>
                <w:color w:val="000000"/>
                <w:sz w:val="28"/>
                <w:szCs w:val="28"/>
                <w:rtl/>
              </w:rPr>
              <w:t xml:space="preserve">- باب التوكيد: </w:t>
            </w:r>
          </w:p>
          <w:p w:rsidR="00AA1F2D" w:rsidRPr="00AA1F2D" w:rsidRDefault="00AA1F2D" w:rsidP="00F95080">
            <w:pPr>
              <w:bidi/>
              <w:spacing w:line="340" w:lineRule="exact"/>
              <w:jc w:val="lowKashida"/>
              <w:rPr>
                <w:rFonts w:ascii="Arial" w:hAnsi="Arial" w:cs="Arial"/>
                <w:sz w:val="28"/>
                <w:szCs w:val="28"/>
                <w:rtl/>
              </w:rPr>
            </w:pPr>
            <w:r w:rsidRPr="00AA1F2D">
              <w:rPr>
                <w:rFonts w:ascii="Arial" w:hAnsi="Arial" w:cs="Arial"/>
                <w:color w:val="000000"/>
                <w:sz w:val="28"/>
                <w:szCs w:val="28"/>
                <w:rtl/>
              </w:rPr>
              <w:t>نوعا التوكيد. ألفاظ التوكيد المعنوي. تقوية التوكيد. توكيد الضمير المرفوع المتصل بالنفس أو العين. التوكيد اللفظي. توكيد الجملة توكيداً لفظياً، توكيد الاسم الظاهر والضمير المنفصل المنصوب. توكيد الضمير المنفصل المرفوع.</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ED2ED0">
        <w:trPr>
          <w:jc w:val="center"/>
        </w:trPr>
        <w:tc>
          <w:tcPr>
            <w:tcW w:w="538" w:type="dxa"/>
            <w:tcBorders>
              <w:left w:val="single" w:sz="12" w:space="0" w:color="auto"/>
              <w:right w:val="single" w:sz="8" w:space="0" w:color="auto"/>
            </w:tcBorders>
            <w:vAlign w:val="center"/>
          </w:tcPr>
          <w:p w:rsidR="00AA1F2D" w:rsidRPr="00AA1F2D" w:rsidRDefault="00AA1F2D" w:rsidP="00AA1F2D">
            <w:pPr>
              <w:bidi/>
              <w:jc w:val="center"/>
              <w:rPr>
                <w:rFonts w:asciiTheme="majorBidi" w:hAnsiTheme="majorBidi" w:cstheme="majorBidi"/>
                <w:sz w:val="28"/>
                <w:szCs w:val="28"/>
                <w:rtl/>
              </w:rPr>
            </w:pPr>
            <w:r w:rsidRPr="00AA1F2D">
              <w:rPr>
                <w:rFonts w:asciiTheme="majorBidi" w:hAnsiTheme="majorBidi" w:cstheme="majorBidi" w:hint="cs"/>
                <w:sz w:val="28"/>
                <w:szCs w:val="28"/>
                <w:rtl/>
              </w:rPr>
              <w:t>11</w:t>
            </w:r>
          </w:p>
        </w:tc>
        <w:tc>
          <w:tcPr>
            <w:tcW w:w="7655" w:type="dxa"/>
            <w:tcBorders>
              <w:left w:val="single" w:sz="8" w:space="0" w:color="auto"/>
              <w:right w:val="single" w:sz="8" w:space="0" w:color="auto"/>
            </w:tcBorders>
          </w:tcPr>
          <w:p w:rsidR="00AA1F2D" w:rsidRPr="00AA1F2D" w:rsidRDefault="00AA1F2D" w:rsidP="00DB4DF0">
            <w:pPr>
              <w:bidi/>
              <w:ind w:right="288"/>
              <w:rPr>
                <w:rFonts w:ascii="Arial" w:hAnsi="Arial" w:cs="Arial"/>
                <w:color w:val="000000"/>
                <w:sz w:val="28"/>
                <w:szCs w:val="28"/>
                <w:rtl/>
              </w:rPr>
            </w:pPr>
            <w:r w:rsidRPr="00AA1F2D">
              <w:rPr>
                <w:rFonts w:ascii="Arial" w:hAnsi="Arial" w:cs="Arial"/>
                <w:color w:val="000000"/>
                <w:sz w:val="28"/>
                <w:szCs w:val="28"/>
                <w:rtl/>
              </w:rPr>
              <w:t xml:space="preserve">باب عطف النسق: </w:t>
            </w:r>
          </w:p>
          <w:p w:rsidR="00AA1F2D" w:rsidRPr="00AA1F2D" w:rsidRDefault="00AA1F2D" w:rsidP="00F95080">
            <w:pPr>
              <w:bidi/>
              <w:ind w:right="288"/>
              <w:rPr>
                <w:rFonts w:ascii="Arial" w:hAnsi="Arial" w:cs="Arial"/>
                <w:color w:val="000000"/>
                <w:sz w:val="28"/>
                <w:szCs w:val="28"/>
                <w:rtl/>
              </w:rPr>
            </w:pPr>
            <w:r w:rsidRPr="00AA1F2D">
              <w:rPr>
                <w:rFonts w:ascii="Arial" w:hAnsi="Arial" w:cs="Arial"/>
                <w:color w:val="000000"/>
                <w:sz w:val="28"/>
                <w:szCs w:val="28"/>
                <w:rtl/>
              </w:rPr>
              <w:t>تعريفه. حروف العطف؛ معانيها وخصائصها. ما تنفرد به الواو. ما تختصُّ به الفاء. شروط العطف بـ(حتَّى). (أم) المتصلة، و(أم) المنقطعة، والفرق بينهما.</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717C42">
        <w:trPr>
          <w:jc w:val="center"/>
        </w:trPr>
        <w:tc>
          <w:tcPr>
            <w:tcW w:w="538" w:type="dxa"/>
            <w:tcBorders>
              <w:left w:val="single" w:sz="12" w:space="0" w:color="auto"/>
              <w:right w:val="single" w:sz="8" w:space="0" w:color="auto"/>
            </w:tcBorders>
            <w:vAlign w:val="center"/>
          </w:tcPr>
          <w:p w:rsidR="00AA1F2D" w:rsidRPr="00AA1F2D" w:rsidRDefault="00AA1F2D" w:rsidP="00AA1F2D">
            <w:pPr>
              <w:bidi/>
              <w:jc w:val="center"/>
              <w:rPr>
                <w:rFonts w:asciiTheme="majorBidi" w:hAnsiTheme="majorBidi" w:cstheme="majorBidi"/>
                <w:sz w:val="28"/>
                <w:szCs w:val="28"/>
                <w:rtl/>
              </w:rPr>
            </w:pPr>
            <w:r w:rsidRPr="00AA1F2D">
              <w:rPr>
                <w:rFonts w:asciiTheme="majorBidi" w:hAnsiTheme="majorBidi" w:cstheme="majorBidi" w:hint="cs"/>
                <w:sz w:val="28"/>
                <w:szCs w:val="28"/>
                <w:rtl/>
              </w:rPr>
              <w:t>12</w:t>
            </w:r>
          </w:p>
        </w:tc>
        <w:tc>
          <w:tcPr>
            <w:tcW w:w="7655" w:type="dxa"/>
            <w:tcBorders>
              <w:left w:val="single" w:sz="8" w:space="0" w:color="auto"/>
              <w:right w:val="single" w:sz="8" w:space="0" w:color="auto"/>
            </w:tcBorders>
          </w:tcPr>
          <w:p w:rsidR="00AA1F2D" w:rsidRPr="00AA1F2D" w:rsidRDefault="00AA1F2D" w:rsidP="00DB4DF0">
            <w:pPr>
              <w:bidi/>
              <w:ind w:right="288"/>
              <w:rPr>
                <w:rFonts w:ascii="Arial" w:hAnsi="Arial" w:cs="Arial"/>
                <w:color w:val="000000"/>
                <w:sz w:val="28"/>
                <w:szCs w:val="28"/>
                <w:rtl/>
              </w:rPr>
            </w:pPr>
            <w:r w:rsidRPr="00AA1F2D">
              <w:rPr>
                <w:rFonts w:ascii="Arial" w:hAnsi="Arial" w:cs="Arial"/>
                <w:color w:val="000000"/>
                <w:sz w:val="28"/>
                <w:szCs w:val="28"/>
                <w:rtl/>
              </w:rPr>
              <w:t>شروط العطف بـ(لكنْ). ما يُشترط للعطف بـ(بلْ). شروط العطف بـ(لا). ما يُعطف عليه. أحوال العطف على الضمير المتصل. عطف الفعل على الفعل، وضابط ذلك. عطف الفعل على الاسم.</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717C42">
        <w:trPr>
          <w:jc w:val="center"/>
        </w:trPr>
        <w:tc>
          <w:tcPr>
            <w:tcW w:w="538" w:type="dxa"/>
            <w:tcBorders>
              <w:left w:val="single" w:sz="12" w:space="0" w:color="auto"/>
              <w:right w:val="single" w:sz="8" w:space="0" w:color="auto"/>
            </w:tcBorders>
            <w:vAlign w:val="center"/>
          </w:tcPr>
          <w:p w:rsidR="00AA1F2D" w:rsidRPr="00AA1F2D" w:rsidRDefault="00AA1F2D" w:rsidP="00AA1F2D">
            <w:pPr>
              <w:bidi/>
              <w:jc w:val="center"/>
              <w:rPr>
                <w:rFonts w:asciiTheme="majorBidi" w:hAnsiTheme="majorBidi" w:cstheme="majorBidi"/>
                <w:sz w:val="28"/>
                <w:szCs w:val="28"/>
                <w:rtl/>
              </w:rPr>
            </w:pPr>
            <w:r w:rsidRPr="00AA1F2D">
              <w:rPr>
                <w:rFonts w:asciiTheme="majorBidi" w:hAnsiTheme="majorBidi" w:cstheme="majorBidi" w:hint="cs"/>
                <w:sz w:val="28"/>
                <w:szCs w:val="28"/>
                <w:rtl/>
              </w:rPr>
              <w:t>13</w:t>
            </w:r>
          </w:p>
        </w:tc>
        <w:tc>
          <w:tcPr>
            <w:tcW w:w="7655" w:type="dxa"/>
            <w:tcBorders>
              <w:left w:val="single" w:sz="8" w:space="0" w:color="auto"/>
              <w:right w:val="single" w:sz="8" w:space="0" w:color="auto"/>
            </w:tcBorders>
          </w:tcPr>
          <w:p w:rsidR="00AA1F2D" w:rsidRPr="00AA1F2D" w:rsidRDefault="00AA1F2D" w:rsidP="00DB4DF0">
            <w:pPr>
              <w:bidi/>
              <w:ind w:right="288"/>
              <w:rPr>
                <w:rFonts w:ascii="Arial" w:hAnsi="Arial" w:cs="Arial"/>
                <w:color w:val="000000"/>
                <w:sz w:val="28"/>
                <w:szCs w:val="28"/>
                <w:rtl/>
              </w:rPr>
            </w:pPr>
            <w:r w:rsidRPr="00AA1F2D">
              <w:rPr>
                <w:rFonts w:ascii="Arial" w:hAnsi="Arial" w:cs="Arial"/>
                <w:color w:val="000000"/>
                <w:sz w:val="28"/>
                <w:szCs w:val="28"/>
                <w:rtl/>
              </w:rPr>
              <w:t xml:space="preserve">باب البدل: </w:t>
            </w:r>
          </w:p>
          <w:p w:rsidR="00AA1F2D" w:rsidRPr="00AA1F2D" w:rsidRDefault="00AA1F2D" w:rsidP="00AA1F2D">
            <w:pPr>
              <w:bidi/>
              <w:ind w:right="288"/>
              <w:rPr>
                <w:rFonts w:ascii="Arial" w:hAnsi="Arial" w:cs="Arial"/>
                <w:color w:val="000000"/>
                <w:sz w:val="28"/>
                <w:szCs w:val="28"/>
                <w:rtl/>
              </w:rPr>
            </w:pPr>
            <w:r w:rsidRPr="00AA1F2D">
              <w:rPr>
                <w:rFonts w:ascii="Arial" w:hAnsi="Arial" w:cs="Arial"/>
                <w:color w:val="000000"/>
                <w:sz w:val="28"/>
                <w:szCs w:val="28"/>
                <w:rtl/>
              </w:rPr>
              <w:t>تعريفه، وما يُخرج بالتعريف.  أقسام البدل</w:t>
            </w:r>
            <w:r w:rsidRPr="00AA1F2D">
              <w:rPr>
                <w:rFonts w:ascii="Arial" w:hAnsi="Arial" w:cs="Arial" w:hint="cs"/>
                <w:color w:val="000000"/>
                <w:sz w:val="28"/>
                <w:szCs w:val="28"/>
                <w:rtl/>
              </w:rPr>
              <w:t>.</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717C42">
        <w:trPr>
          <w:jc w:val="center"/>
        </w:trPr>
        <w:tc>
          <w:tcPr>
            <w:tcW w:w="538" w:type="dxa"/>
            <w:tcBorders>
              <w:left w:val="single" w:sz="12" w:space="0" w:color="auto"/>
              <w:right w:val="single" w:sz="8" w:space="0" w:color="auto"/>
            </w:tcBorders>
            <w:vAlign w:val="center"/>
          </w:tcPr>
          <w:p w:rsidR="00AA1F2D" w:rsidRPr="00AA1F2D" w:rsidRDefault="00AA1F2D" w:rsidP="00AA1F2D">
            <w:pPr>
              <w:bidi/>
              <w:jc w:val="center"/>
              <w:rPr>
                <w:rFonts w:asciiTheme="majorBidi" w:hAnsiTheme="majorBidi" w:cstheme="majorBidi"/>
                <w:sz w:val="28"/>
                <w:szCs w:val="28"/>
                <w:rtl/>
              </w:rPr>
            </w:pPr>
            <w:r w:rsidRPr="00AA1F2D">
              <w:rPr>
                <w:rFonts w:asciiTheme="majorBidi" w:hAnsiTheme="majorBidi" w:cstheme="majorBidi" w:hint="cs"/>
                <w:sz w:val="28"/>
                <w:szCs w:val="28"/>
                <w:rtl/>
              </w:rPr>
              <w:t>14</w:t>
            </w:r>
          </w:p>
        </w:tc>
        <w:tc>
          <w:tcPr>
            <w:tcW w:w="7655" w:type="dxa"/>
            <w:tcBorders>
              <w:left w:val="single" w:sz="8" w:space="0" w:color="auto"/>
              <w:right w:val="single" w:sz="8" w:space="0" w:color="auto"/>
            </w:tcBorders>
          </w:tcPr>
          <w:p w:rsidR="00AA1F2D" w:rsidRPr="00AA1F2D" w:rsidRDefault="00AA1F2D" w:rsidP="00DB4DF0">
            <w:pPr>
              <w:bidi/>
              <w:ind w:right="288"/>
              <w:rPr>
                <w:rFonts w:ascii="Arial" w:hAnsi="Arial" w:cs="Arial"/>
                <w:color w:val="000000"/>
                <w:sz w:val="28"/>
                <w:szCs w:val="28"/>
                <w:rtl/>
              </w:rPr>
            </w:pPr>
            <w:r w:rsidRPr="00AA1F2D">
              <w:rPr>
                <w:rFonts w:ascii="Arial" w:hAnsi="Arial" w:cs="Arial"/>
                <w:color w:val="000000"/>
                <w:sz w:val="28"/>
                <w:szCs w:val="28"/>
                <w:rtl/>
              </w:rPr>
              <w:t>إبدال الفعل من الفعل، والجملة من الجملة.</w:t>
            </w:r>
          </w:p>
        </w:tc>
        <w:tc>
          <w:tcPr>
            <w:tcW w:w="1378" w:type="dxa"/>
            <w:tcBorders>
              <w:left w:val="single" w:sz="8" w:space="0" w:color="auto"/>
              <w:right w:val="single" w:sz="12" w:space="0" w:color="auto"/>
            </w:tcBorders>
          </w:tcPr>
          <w:p w:rsidR="00AA1F2D" w:rsidRPr="00AA1F2D" w:rsidRDefault="00AA1F2D" w:rsidP="00AA1F2D">
            <w:pPr>
              <w:jc w:val="center"/>
              <w:rPr>
                <w:b/>
                <w:bCs/>
              </w:rPr>
            </w:pPr>
            <w:r w:rsidRPr="00AA1F2D">
              <w:rPr>
                <w:rFonts w:asciiTheme="majorBidi" w:hAnsiTheme="majorBidi" w:cstheme="majorBidi" w:hint="cs"/>
                <w:b/>
                <w:bCs/>
                <w:sz w:val="28"/>
                <w:szCs w:val="28"/>
                <w:rtl/>
              </w:rPr>
              <w:t>3</w:t>
            </w:r>
          </w:p>
        </w:tc>
      </w:tr>
      <w:tr w:rsidR="00AA1F2D" w:rsidRPr="00AA1F2D" w:rsidTr="00460EAA">
        <w:trPr>
          <w:jc w:val="center"/>
        </w:trPr>
        <w:tc>
          <w:tcPr>
            <w:tcW w:w="538" w:type="dxa"/>
            <w:tcBorders>
              <w:left w:val="single" w:sz="12" w:space="0" w:color="auto"/>
              <w:right w:val="single" w:sz="8" w:space="0" w:color="auto"/>
            </w:tcBorders>
            <w:vAlign w:val="center"/>
          </w:tcPr>
          <w:p w:rsidR="00AA1F2D" w:rsidRPr="00AA1F2D" w:rsidRDefault="00AA1F2D" w:rsidP="00AA1F2D">
            <w:pPr>
              <w:bidi/>
              <w:jc w:val="center"/>
              <w:rPr>
                <w:rFonts w:asciiTheme="majorBidi" w:hAnsiTheme="majorBidi" w:cstheme="majorBidi"/>
                <w:sz w:val="28"/>
                <w:szCs w:val="28"/>
                <w:rtl/>
              </w:rPr>
            </w:pPr>
          </w:p>
        </w:tc>
        <w:tc>
          <w:tcPr>
            <w:tcW w:w="7655" w:type="dxa"/>
            <w:tcBorders>
              <w:left w:val="single" w:sz="8" w:space="0" w:color="auto"/>
              <w:right w:val="single" w:sz="8" w:space="0" w:color="auto"/>
            </w:tcBorders>
            <w:vAlign w:val="center"/>
          </w:tcPr>
          <w:p w:rsidR="00AA1F2D" w:rsidRPr="00EA3573" w:rsidRDefault="00AA1F2D" w:rsidP="005B7DFF">
            <w:pPr>
              <w:bidi/>
              <w:jc w:val="center"/>
              <w:rPr>
                <w:rFonts w:asciiTheme="majorBidi" w:hAnsiTheme="majorBidi" w:cstheme="majorBidi"/>
                <w:b/>
                <w:bCs/>
                <w:sz w:val="28"/>
                <w:szCs w:val="28"/>
                <w:rtl/>
                <w:lang w:bidi="ar-EG"/>
              </w:rPr>
            </w:pPr>
            <w:r w:rsidRPr="00EA3573">
              <w:rPr>
                <w:rFonts w:asciiTheme="majorBidi" w:hAnsiTheme="majorBidi" w:cstheme="majorBidi"/>
                <w:b/>
                <w:bCs/>
                <w:sz w:val="28"/>
                <w:szCs w:val="28"/>
                <w:rtl/>
                <w:lang w:bidi="ar-EG"/>
              </w:rPr>
              <w:t>المجموع</w:t>
            </w:r>
            <w:r w:rsidRPr="00EA3573">
              <w:rPr>
                <w:rFonts w:asciiTheme="majorBidi" w:hAnsiTheme="majorBidi" w:cstheme="majorBidi" w:hint="cs"/>
                <w:b/>
                <w:bCs/>
                <w:sz w:val="28"/>
                <w:szCs w:val="28"/>
                <w:rtl/>
                <w:lang w:bidi="ar-EG"/>
              </w:rPr>
              <w:t xml:space="preserve"> </w:t>
            </w:r>
          </w:p>
        </w:tc>
        <w:tc>
          <w:tcPr>
            <w:tcW w:w="1378" w:type="dxa"/>
            <w:tcBorders>
              <w:left w:val="single" w:sz="8" w:space="0" w:color="auto"/>
              <w:right w:val="single" w:sz="12" w:space="0" w:color="auto"/>
            </w:tcBorders>
            <w:vAlign w:val="center"/>
          </w:tcPr>
          <w:p w:rsidR="00AA1F2D" w:rsidRPr="00EA3573" w:rsidRDefault="00AA1F2D" w:rsidP="005B7DFF">
            <w:pPr>
              <w:bidi/>
              <w:jc w:val="center"/>
              <w:rPr>
                <w:rFonts w:asciiTheme="majorBidi" w:hAnsiTheme="majorBidi" w:cstheme="majorBidi"/>
                <w:sz w:val="28"/>
                <w:szCs w:val="28"/>
              </w:rPr>
            </w:pPr>
            <w:r w:rsidRPr="00EA3573">
              <w:rPr>
                <w:rFonts w:asciiTheme="majorBidi" w:hAnsiTheme="majorBidi" w:cstheme="majorBidi" w:hint="cs"/>
                <w:sz w:val="28"/>
                <w:szCs w:val="28"/>
                <w:rtl/>
              </w:rPr>
              <w:t>42</w:t>
            </w:r>
          </w:p>
        </w:tc>
      </w:tr>
    </w:tbl>
    <w:p w:rsidR="00B42843" w:rsidRPr="005D2DDD" w:rsidRDefault="00BA479B" w:rsidP="00416FE2">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rsidR="00AD1A5E" w:rsidRPr="005D2DDD" w:rsidRDefault="00C80002" w:rsidP="00416FE2">
      <w:pPr>
        <w:pStyle w:val="2"/>
      </w:pPr>
      <w:bookmarkStart w:id="17" w:name="_Toc526247386"/>
      <w:bookmarkStart w:id="18" w:name="_Toc337791"/>
      <w:r>
        <w:rPr>
          <w:rFonts w:hint="cs"/>
          <w:rtl/>
          <w:lang w:bidi="ar-EG"/>
        </w:rPr>
        <w:t xml:space="preserve">1.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D1A5E" w:rsidRPr="00EA3573" w:rsidTr="00B47F20">
        <w:trPr>
          <w:trHeight w:val="401"/>
          <w:tblHeader/>
        </w:trPr>
        <w:tc>
          <w:tcPr>
            <w:tcW w:w="853" w:type="dxa"/>
            <w:tcBorders>
              <w:bottom w:val="single" w:sz="8" w:space="0" w:color="auto"/>
            </w:tcBorders>
            <w:shd w:val="clear" w:color="auto" w:fill="D6E3BC" w:themeFill="accent3" w:themeFillTint="66"/>
          </w:tcPr>
          <w:p w:rsidR="00AD1A5E" w:rsidRPr="00EA3573" w:rsidRDefault="00CD774C" w:rsidP="00416FE2">
            <w:pPr>
              <w:bidi/>
              <w:jc w:val="center"/>
              <w:rPr>
                <w:rFonts w:asciiTheme="majorBidi" w:hAnsiTheme="majorBidi" w:cstheme="majorBidi"/>
                <w:sz w:val="28"/>
                <w:szCs w:val="28"/>
                <w:lang w:bidi="ar-EG"/>
              </w:rPr>
            </w:pPr>
            <w:r w:rsidRPr="00EA3573">
              <w:rPr>
                <w:rFonts w:asciiTheme="majorBidi" w:hAnsiTheme="majorBidi" w:cstheme="majorBidi" w:hint="cs"/>
                <w:sz w:val="28"/>
                <w:szCs w:val="28"/>
                <w:rtl/>
                <w:lang w:bidi="ar-EG"/>
              </w:rPr>
              <w:t>ال</w:t>
            </w:r>
            <w:r w:rsidR="00330300" w:rsidRPr="00EA3573">
              <w:rPr>
                <w:rFonts w:asciiTheme="majorBidi" w:hAnsiTheme="majorBidi" w:cstheme="majorBidi"/>
                <w:sz w:val="28"/>
                <w:szCs w:val="28"/>
                <w:rtl/>
                <w:lang w:bidi="ar-EG"/>
              </w:rPr>
              <w:t>رمز</w:t>
            </w:r>
          </w:p>
        </w:tc>
        <w:tc>
          <w:tcPr>
            <w:tcW w:w="3997" w:type="dxa"/>
            <w:tcBorders>
              <w:bottom w:val="single" w:sz="8" w:space="0" w:color="auto"/>
            </w:tcBorders>
            <w:shd w:val="clear" w:color="auto" w:fill="D6E3BC" w:themeFill="accent3" w:themeFillTint="66"/>
            <w:vAlign w:val="center"/>
          </w:tcPr>
          <w:p w:rsidR="00AD1A5E" w:rsidRPr="00EA3573" w:rsidRDefault="00C02B79" w:rsidP="00416FE2">
            <w:pPr>
              <w:bidi/>
              <w:jc w:val="center"/>
              <w:rPr>
                <w:rFonts w:asciiTheme="majorBidi" w:hAnsiTheme="majorBidi" w:cstheme="majorBidi"/>
                <w:sz w:val="28"/>
                <w:szCs w:val="28"/>
                <w:rtl/>
                <w:lang w:bidi="ar-EG"/>
              </w:rPr>
            </w:pPr>
            <w:r w:rsidRPr="00EA3573">
              <w:rPr>
                <w:rFonts w:asciiTheme="majorBidi" w:hAnsiTheme="majorBidi" w:cstheme="majorBidi"/>
                <w:sz w:val="28"/>
                <w:szCs w:val="28"/>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rsidR="00AD1A5E" w:rsidRPr="00EA3573" w:rsidRDefault="00144E33" w:rsidP="00416FE2">
            <w:pPr>
              <w:bidi/>
              <w:jc w:val="center"/>
              <w:rPr>
                <w:rFonts w:asciiTheme="majorBidi" w:hAnsiTheme="majorBidi" w:cstheme="majorBidi"/>
                <w:sz w:val="28"/>
                <w:szCs w:val="28"/>
                <w:lang w:bidi="ar-EG"/>
              </w:rPr>
            </w:pPr>
            <w:r w:rsidRPr="00EA3573">
              <w:rPr>
                <w:rFonts w:asciiTheme="majorBidi" w:hAnsiTheme="majorBidi" w:cstheme="majorBidi" w:hint="cs"/>
                <w:sz w:val="28"/>
                <w:szCs w:val="28"/>
                <w:rtl/>
                <w:lang w:bidi="ar-EG"/>
              </w:rPr>
              <w:t>استراتيجيات</w:t>
            </w:r>
            <w:r w:rsidR="00C02B79" w:rsidRPr="00EA3573">
              <w:rPr>
                <w:rFonts w:asciiTheme="majorBidi" w:hAnsiTheme="majorBidi" w:cstheme="majorBidi"/>
                <w:sz w:val="28"/>
                <w:szCs w:val="28"/>
                <w:rtl/>
                <w:lang w:bidi="ar-EG"/>
              </w:rPr>
              <w:t xml:space="preserve"> التدريس</w:t>
            </w:r>
          </w:p>
        </w:tc>
        <w:tc>
          <w:tcPr>
            <w:tcW w:w="2284" w:type="dxa"/>
            <w:tcBorders>
              <w:bottom w:val="single" w:sz="8" w:space="0" w:color="auto"/>
            </w:tcBorders>
            <w:shd w:val="clear" w:color="auto" w:fill="D6E3BC" w:themeFill="accent3" w:themeFillTint="66"/>
            <w:vAlign w:val="center"/>
          </w:tcPr>
          <w:p w:rsidR="00AD1A5E" w:rsidRPr="00EA3573" w:rsidRDefault="00C80002" w:rsidP="00416FE2">
            <w:pPr>
              <w:bidi/>
              <w:jc w:val="center"/>
              <w:rPr>
                <w:rFonts w:asciiTheme="majorBidi" w:hAnsiTheme="majorBidi" w:cstheme="majorBidi"/>
                <w:sz w:val="28"/>
                <w:szCs w:val="28"/>
                <w:lang w:bidi="ar-EG"/>
              </w:rPr>
            </w:pPr>
            <w:r w:rsidRPr="00EA3573">
              <w:rPr>
                <w:rFonts w:asciiTheme="majorBidi" w:hAnsiTheme="majorBidi" w:cstheme="majorBidi" w:hint="cs"/>
                <w:sz w:val="28"/>
                <w:szCs w:val="28"/>
                <w:rtl/>
                <w:lang w:bidi="ar-EG"/>
              </w:rPr>
              <w:t>طرق</w:t>
            </w:r>
            <w:r w:rsidR="00C02B79" w:rsidRPr="00EA3573">
              <w:rPr>
                <w:rFonts w:asciiTheme="majorBidi" w:hAnsiTheme="majorBidi" w:cstheme="majorBidi"/>
                <w:sz w:val="28"/>
                <w:szCs w:val="28"/>
                <w:rtl/>
                <w:lang w:bidi="ar-EG"/>
              </w:rPr>
              <w:t xml:space="preserve"> التق</w:t>
            </w:r>
            <w:r w:rsidR="00AF48A6" w:rsidRPr="00EA3573">
              <w:rPr>
                <w:rFonts w:asciiTheme="majorBidi" w:hAnsiTheme="majorBidi" w:cstheme="majorBidi" w:hint="cs"/>
                <w:sz w:val="28"/>
                <w:szCs w:val="28"/>
                <w:rtl/>
                <w:lang w:bidi="ar-EG"/>
              </w:rPr>
              <w:t>ي</w:t>
            </w:r>
            <w:r w:rsidR="00C02B79" w:rsidRPr="00EA3573">
              <w:rPr>
                <w:rFonts w:asciiTheme="majorBidi" w:hAnsiTheme="majorBidi" w:cstheme="majorBidi"/>
                <w:sz w:val="28"/>
                <w:szCs w:val="28"/>
                <w:rtl/>
                <w:lang w:bidi="ar-EG"/>
              </w:rPr>
              <w:t>يم</w:t>
            </w:r>
          </w:p>
        </w:tc>
      </w:tr>
      <w:tr w:rsidR="00AD1A5E" w:rsidRPr="00EA3573" w:rsidTr="009D1E6C">
        <w:tc>
          <w:tcPr>
            <w:tcW w:w="853" w:type="dxa"/>
            <w:tcBorders>
              <w:top w:val="single" w:sz="8" w:space="0" w:color="auto"/>
              <w:bottom w:val="single" w:sz="4" w:space="0" w:color="auto"/>
            </w:tcBorders>
            <w:shd w:val="clear" w:color="auto" w:fill="EAF1DD" w:themeFill="accent3" w:themeFillTint="33"/>
            <w:vAlign w:val="center"/>
          </w:tcPr>
          <w:p w:rsidR="00AD1A5E" w:rsidRPr="00EA3573" w:rsidRDefault="00AD1A5E" w:rsidP="00416FE2">
            <w:pPr>
              <w:bidi/>
              <w:jc w:val="center"/>
              <w:rPr>
                <w:rFonts w:asciiTheme="majorBidi" w:hAnsiTheme="majorBidi" w:cstheme="majorBidi"/>
                <w:sz w:val="28"/>
                <w:szCs w:val="28"/>
              </w:rPr>
            </w:pPr>
            <w:r w:rsidRPr="00EA3573">
              <w:rPr>
                <w:rFonts w:asciiTheme="majorBidi" w:hAnsiTheme="majorBidi" w:cstheme="majorBidi"/>
                <w:sz w:val="28"/>
                <w:szCs w:val="28"/>
              </w:rPr>
              <w:t>1.0</w:t>
            </w:r>
          </w:p>
        </w:tc>
        <w:tc>
          <w:tcPr>
            <w:tcW w:w="8718" w:type="dxa"/>
            <w:gridSpan w:val="3"/>
            <w:tcBorders>
              <w:top w:val="single" w:sz="8" w:space="0" w:color="auto"/>
              <w:bottom w:val="single" w:sz="4" w:space="0" w:color="auto"/>
            </w:tcBorders>
            <w:shd w:val="clear" w:color="auto" w:fill="EAF1DD" w:themeFill="accent3" w:themeFillTint="33"/>
            <w:vAlign w:val="center"/>
          </w:tcPr>
          <w:p w:rsidR="00AD1A5E" w:rsidRPr="00EA3573" w:rsidRDefault="00C02B79" w:rsidP="00416FE2">
            <w:pPr>
              <w:bidi/>
              <w:rPr>
                <w:rFonts w:asciiTheme="majorBidi" w:hAnsiTheme="majorBidi" w:cstheme="majorBidi"/>
                <w:sz w:val="28"/>
                <w:szCs w:val="28"/>
              </w:rPr>
            </w:pPr>
            <w:r w:rsidRPr="00EA3573">
              <w:rPr>
                <w:rFonts w:asciiTheme="majorBidi" w:hAnsiTheme="majorBidi" w:cstheme="majorBidi"/>
                <w:sz w:val="28"/>
                <w:szCs w:val="28"/>
                <w:rtl/>
              </w:rPr>
              <w:t>المعارف</w:t>
            </w:r>
            <w:r w:rsidR="00A757A0">
              <w:rPr>
                <w:rFonts w:asciiTheme="majorBidi" w:hAnsiTheme="majorBidi" w:cstheme="majorBidi" w:hint="cs"/>
                <w:sz w:val="28"/>
                <w:szCs w:val="28"/>
                <w:rtl/>
              </w:rPr>
              <w:t xml:space="preserve"> </w:t>
            </w:r>
            <w:r w:rsidR="00A757A0" w:rsidRPr="006D2B67">
              <w:rPr>
                <w:rFonts w:asciiTheme="majorBidi" w:hAnsiTheme="majorBidi" w:cstheme="majorBidi" w:hint="cs"/>
                <w:rtl/>
                <w:lang w:bidi="ar-EG"/>
              </w:rPr>
              <w:t>( من المتوقع من الطالب في نهاية الفصل الدراسي أن يكون قادرا على)</w:t>
            </w:r>
            <w:r w:rsidR="00A757A0">
              <w:rPr>
                <w:rFonts w:asciiTheme="majorBidi" w:hAnsiTheme="majorBidi" w:cstheme="majorBidi" w:hint="cs"/>
                <w:b/>
                <w:bCs/>
                <w:sz w:val="28"/>
                <w:szCs w:val="28"/>
                <w:rtl/>
                <w:lang w:bidi="ar-EG"/>
              </w:rPr>
              <w:t xml:space="preserve"> :</w:t>
            </w:r>
          </w:p>
        </w:tc>
      </w:tr>
      <w:tr w:rsidR="005449B2" w:rsidRPr="00EA3573" w:rsidTr="00E0330E">
        <w:tc>
          <w:tcPr>
            <w:tcW w:w="853" w:type="dxa"/>
            <w:tcBorders>
              <w:top w:val="single" w:sz="4" w:space="0" w:color="auto"/>
              <w:bottom w:val="dashSmallGap" w:sz="4" w:space="0" w:color="auto"/>
            </w:tcBorders>
          </w:tcPr>
          <w:p w:rsidR="005449B2" w:rsidRPr="00EA3573" w:rsidRDefault="005449B2" w:rsidP="00E0330E">
            <w:pPr>
              <w:bidi/>
              <w:rPr>
                <w:rFonts w:asciiTheme="majorBidi" w:hAnsiTheme="majorBidi" w:cstheme="majorBidi"/>
                <w:sz w:val="28"/>
                <w:szCs w:val="28"/>
              </w:rPr>
            </w:pPr>
            <w:r w:rsidRPr="00EA3573">
              <w:rPr>
                <w:rFonts w:asciiTheme="majorBidi" w:hAnsiTheme="majorBidi" w:cstheme="majorBidi"/>
                <w:sz w:val="28"/>
                <w:szCs w:val="28"/>
              </w:rPr>
              <w:t>1.1</w:t>
            </w:r>
          </w:p>
        </w:tc>
        <w:tc>
          <w:tcPr>
            <w:tcW w:w="3997" w:type="dxa"/>
            <w:tcBorders>
              <w:top w:val="single" w:sz="4" w:space="0" w:color="auto"/>
              <w:bottom w:val="dashSmallGap" w:sz="4" w:space="0" w:color="auto"/>
            </w:tcBorders>
          </w:tcPr>
          <w:p w:rsidR="005449B2" w:rsidRPr="00AB746C" w:rsidRDefault="005449B2" w:rsidP="00996AFB">
            <w:pPr>
              <w:bidi/>
              <w:jc w:val="both"/>
              <w:rPr>
                <w:rFonts w:ascii="Maiandra GD" w:hAnsi="Maiandra GD" w:cs="AL-Mohanad"/>
                <w:sz w:val="28"/>
                <w:szCs w:val="28"/>
                <w:lang w:bidi="ar-EG"/>
              </w:rPr>
            </w:pPr>
            <w:r>
              <w:rPr>
                <w:rFonts w:ascii="Arial" w:hAnsi="Arial" w:cs="Arial" w:hint="cs"/>
                <w:sz w:val="28"/>
                <w:szCs w:val="28"/>
                <w:rtl/>
              </w:rPr>
              <w:t>معرفة</w:t>
            </w:r>
            <w:r w:rsidRPr="00AB746C">
              <w:rPr>
                <w:rFonts w:ascii="Arial" w:hAnsi="Arial" w:cs="Arial" w:hint="cs"/>
                <w:sz w:val="28"/>
                <w:szCs w:val="28"/>
                <w:rtl/>
              </w:rPr>
              <w:t xml:space="preserve"> </w:t>
            </w:r>
            <w:r w:rsidRPr="00AB746C">
              <w:rPr>
                <w:rFonts w:ascii="Arial" w:hAnsi="Arial" w:cs="Arial"/>
                <w:sz w:val="28"/>
                <w:szCs w:val="28"/>
                <w:rtl/>
              </w:rPr>
              <w:t>المشتقات</w:t>
            </w:r>
            <w:r w:rsidR="004651A1">
              <w:rPr>
                <w:rFonts w:ascii="Arial" w:hAnsi="Arial" w:cs="Arial" w:hint="cs"/>
                <w:sz w:val="28"/>
                <w:szCs w:val="28"/>
                <w:rtl/>
              </w:rPr>
              <w:t xml:space="preserve"> والمصادر</w:t>
            </w:r>
            <w:r w:rsidRPr="00AB746C">
              <w:rPr>
                <w:rFonts w:ascii="Arial" w:hAnsi="Arial" w:cs="Arial"/>
                <w:sz w:val="28"/>
                <w:szCs w:val="28"/>
                <w:rtl/>
              </w:rPr>
              <w:t xml:space="preserve"> التي تعمل عمل الفعل </w:t>
            </w:r>
            <w:r w:rsidRPr="00AB746C">
              <w:rPr>
                <w:rFonts w:ascii="Arial" w:hAnsi="Arial" w:cs="Arial"/>
                <w:sz w:val="28"/>
                <w:szCs w:val="28"/>
                <w:rtl/>
                <w:lang w:bidi="ar-EG"/>
              </w:rPr>
              <w:t>.  </w:t>
            </w:r>
          </w:p>
        </w:tc>
        <w:tc>
          <w:tcPr>
            <w:tcW w:w="2437" w:type="dxa"/>
            <w:vMerge w:val="restart"/>
            <w:tcBorders>
              <w:top w:val="single" w:sz="4" w:space="0" w:color="auto"/>
            </w:tcBorders>
          </w:tcPr>
          <w:p w:rsidR="005449B2" w:rsidRPr="00EA3573" w:rsidRDefault="005449B2" w:rsidP="008C1D0F">
            <w:pPr>
              <w:bidi/>
              <w:jc w:val="lowKashida"/>
              <w:rPr>
                <w:rFonts w:cs="AL-Mohanad"/>
                <w:sz w:val="28"/>
                <w:szCs w:val="28"/>
                <w:rtl/>
              </w:rPr>
            </w:pPr>
            <w:r w:rsidRPr="00EA3573">
              <w:rPr>
                <w:rFonts w:cs="AL-Mohanad"/>
                <w:sz w:val="28"/>
                <w:szCs w:val="28"/>
                <w:rtl/>
              </w:rPr>
              <w:t>المحاضرات النظرية والمناقشات في قاعة الدرس .</w:t>
            </w:r>
          </w:p>
          <w:p w:rsidR="005449B2" w:rsidRPr="00EA3573" w:rsidRDefault="005449B2" w:rsidP="00EA3573">
            <w:pPr>
              <w:bidi/>
              <w:jc w:val="lowKashida"/>
              <w:rPr>
                <w:rFonts w:cs="AL-Mohanad"/>
                <w:sz w:val="28"/>
                <w:szCs w:val="28"/>
                <w:rtl/>
              </w:rPr>
            </w:pPr>
            <w:r w:rsidRPr="00EA3573">
              <w:rPr>
                <w:rFonts w:cs="AL-Mohanad" w:hint="cs"/>
                <w:sz w:val="28"/>
                <w:szCs w:val="28"/>
                <w:rtl/>
              </w:rPr>
              <w:t>العصف الذهني.</w:t>
            </w:r>
          </w:p>
          <w:p w:rsidR="005449B2" w:rsidRPr="00EA3573" w:rsidRDefault="005449B2" w:rsidP="00EA3573">
            <w:pPr>
              <w:bidi/>
              <w:jc w:val="lowKashida"/>
              <w:rPr>
                <w:rFonts w:cs="AL-Mohanad"/>
                <w:sz w:val="28"/>
                <w:szCs w:val="28"/>
                <w:rtl/>
              </w:rPr>
            </w:pPr>
            <w:r w:rsidRPr="00EA3573">
              <w:rPr>
                <w:rFonts w:cs="AL-Mohanad" w:hint="cs"/>
                <w:sz w:val="28"/>
                <w:szCs w:val="28"/>
                <w:rtl/>
              </w:rPr>
              <w:t>التعلم التعاوني .</w:t>
            </w:r>
          </w:p>
          <w:p w:rsidR="005449B2" w:rsidRPr="00EA3573" w:rsidRDefault="005449B2" w:rsidP="00EA3573">
            <w:pPr>
              <w:bidi/>
              <w:jc w:val="lowKashida"/>
              <w:rPr>
                <w:rFonts w:cs="AL-Mohanad"/>
                <w:sz w:val="28"/>
                <w:szCs w:val="28"/>
                <w:rtl/>
              </w:rPr>
            </w:pPr>
            <w:r w:rsidRPr="00EA3573">
              <w:rPr>
                <w:rFonts w:cs="AL-Mohanad" w:hint="cs"/>
                <w:sz w:val="28"/>
                <w:szCs w:val="28"/>
                <w:rtl/>
              </w:rPr>
              <w:lastRenderedPageBreak/>
              <w:t>التعلم بالأقران .</w:t>
            </w:r>
          </w:p>
        </w:tc>
        <w:tc>
          <w:tcPr>
            <w:tcW w:w="2284" w:type="dxa"/>
            <w:vMerge w:val="restart"/>
            <w:tcBorders>
              <w:top w:val="single" w:sz="4" w:space="0" w:color="auto"/>
            </w:tcBorders>
          </w:tcPr>
          <w:p w:rsidR="005449B2" w:rsidRPr="00EA3573" w:rsidRDefault="005449B2" w:rsidP="008C1D0F">
            <w:pPr>
              <w:bidi/>
              <w:jc w:val="lowKashida"/>
              <w:rPr>
                <w:rFonts w:cs="AL-Mohanad"/>
                <w:sz w:val="28"/>
                <w:szCs w:val="28"/>
              </w:rPr>
            </w:pPr>
            <w:r w:rsidRPr="00EA3573">
              <w:rPr>
                <w:rFonts w:cs="AL-Mohanad"/>
                <w:sz w:val="28"/>
                <w:szCs w:val="28"/>
                <w:rtl/>
              </w:rPr>
              <w:lastRenderedPageBreak/>
              <w:t>الأبحاث التدريبية .</w:t>
            </w:r>
          </w:p>
          <w:p w:rsidR="005449B2" w:rsidRPr="00EA3573" w:rsidRDefault="005449B2" w:rsidP="008C1D0F">
            <w:pPr>
              <w:bidi/>
              <w:jc w:val="lowKashida"/>
              <w:rPr>
                <w:rFonts w:cs="AL-Mohanad"/>
                <w:sz w:val="28"/>
                <w:szCs w:val="28"/>
              </w:rPr>
            </w:pPr>
            <w:r w:rsidRPr="00EA3573">
              <w:rPr>
                <w:rFonts w:cs="AL-Mohanad"/>
                <w:sz w:val="28"/>
                <w:szCs w:val="28"/>
                <w:rtl/>
              </w:rPr>
              <w:t>الواجبات المنزلية .</w:t>
            </w:r>
          </w:p>
          <w:p w:rsidR="005449B2" w:rsidRPr="00EA3573" w:rsidRDefault="005449B2" w:rsidP="008C1D0F">
            <w:pPr>
              <w:bidi/>
              <w:jc w:val="lowKashida"/>
              <w:rPr>
                <w:rFonts w:cs="AL-Mohanad"/>
                <w:sz w:val="28"/>
                <w:szCs w:val="28"/>
              </w:rPr>
            </w:pPr>
            <w:r w:rsidRPr="00EA3573">
              <w:rPr>
                <w:rFonts w:cs="AL-Mohanad"/>
                <w:sz w:val="28"/>
                <w:szCs w:val="28"/>
                <w:rtl/>
              </w:rPr>
              <w:t>الاختبارات الشفوية والتحريرية .</w:t>
            </w:r>
          </w:p>
          <w:p w:rsidR="005449B2" w:rsidRPr="00EA3573" w:rsidRDefault="005449B2" w:rsidP="008C1D0F">
            <w:pPr>
              <w:bidi/>
              <w:jc w:val="both"/>
              <w:rPr>
                <w:rFonts w:cs="AL-Mohanad"/>
                <w:sz w:val="28"/>
                <w:szCs w:val="28"/>
              </w:rPr>
            </w:pPr>
          </w:p>
        </w:tc>
      </w:tr>
      <w:tr w:rsidR="005449B2" w:rsidRPr="00EA3573" w:rsidTr="00E0330E">
        <w:tc>
          <w:tcPr>
            <w:tcW w:w="853" w:type="dxa"/>
            <w:tcBorders>
              <w:top w:val="dashSmallGap" w:sz="4" w:space="0" w:color="auto"/>
              <w:bottom w:val="dashSmallGap" w:sz="4" w:space="0" w:color="auto"/>
            </w:tcBorders>
          </w:tcPr>
          <w:p w:rsidR="005449B2" w:rsidRPr="00EA3573" w:rsidRDefault="005449B2" w:rsidP="00E0330E">
            <w:pPr>
              <w:bidi/>
              <w:rPr>
                <w:rFonts w:asciiTheme="majorBidi" w:hAnsiTheme="majorBidi" w:cstheme="majorBidi"/>
                <w:sz w:val="28"/>
                <w:szCs w:val="28"/>
              </w:rPr>
            </w:pPr>
            <w:r w:rsidRPr="00EA3573">
              <w:rPr>
                <w:rFonts w:asciiTheme="majorBidi" w:hAnsiTheme="majorBidi" w:cstheme="majorBidi"/>
                <w:sz w:val="28"/>
                <w:szCs w:val="28"/>
              </w:rPr>
              <w:t>1.2</w:t>
            </w:r>
          </w:p>
        </w:tc>
        <w:tc>
          <w:tcPr>
            <w:tcW w:w="3997" w:type="dxa"/>
            <w:tcBorders>
              <w:top w:val="dashSmallGap" w:sz="4" w:space="0" w:color="auto"/>
              <w:bottom w:val="dashSmallGap" w:sz="4" w:space="0" w:color="auto"/>
            </w:tcBorders>
          </w:tcPr>
          <w:p w:rsidR="005449B2" w:rsidRPr="00AB746C" w:rsidRDefault="005449B2" w:rsidP="00996AFB">
            <w:pPr>
              <w:bidi/>
              <w:jc w:val="both"/>
              <w:rPr>
                <w:rFonts w:ascii="Maiandra GD" w:hAnsi="Maiandra GD" w:cs="AL-Mohanad"/>
                <w:sz w:val="28"/>
                <w:szCs w:val="28"/>
                <w:lang w:bidi="ar-EG"/>
              </w:rPr>
            </w:pPr>
            <w:r>
              <w:rPr>
                <w:rFonts w:ascii="Maiandra GD" w:hAnsi="Maiandra GD" w:cs="AL-Mohanad" w:hint="cs"/>
                <w:sz w:val="28"/>
                <w:szCs w:val="28"/>
                <w:rtl/>
                <w:lang w:bidi="ar-EG"/>
              </w:rPr>
              <w:t xml:space="preserve">تذكر أساليب </w:t>
            </w:r>
            <w:r w:rsidRPr="00AB746C">
              <w:rPr>
                <w:rFonts w:ascii="Arial" w:hAnsi="Arial" w:cs="Arial"/>
                <w:sz w:val="28"/>
                <w:szCs w:val="28"/>
                <w:rtl/>
                <w:lang w:bidi="ar-EG"/>
              </w:rPr>
              <w:t>التعجب</w:t>
            </w:r>
            <w:r>
              <w:rPr>
                <w:rFonts w:ascii="Maiandra GD" w:hAnsi="Maiandra GD" w:cs="AL-Mohanad" w:hint="cs"/>
                <w:sz w:val="28"/>
                <w:szCs w:val="28"/>
                <w:rtl/>
                <w:lang w:bidi="ar-EG"/>
              </w:rPr>
              <w:t xml:space="preserve"> ، و</w:t>
            </w:r>
            <w:r w:rsidRPr="00AB746C">
              <w:rPr>
                <w:rFonts w:ascii="Maiandra GD" w:hAnsi="Maiandra GD" w:cs="AL-Mohanad" w:hint="cs"/>
                <w:sz w:val="28"/>
                <w:szCs w:val="28"/>
                <w:rtl/>
                <w:lang w:bidi="ar-EG"/>
              </w:rPr>
              <w:t xml:space="preserve"> المدح والذم</w:t>
            </w:r>
            <w:r>
              <w:rPr>
                <w:rFonts w:ascii="Maiandra GD" w:hAnsi="Maiandra GD" w:cs="AL-Mohanad" w:hint="cs"/>
                <w:sz w:val="28"/>
                <w:szCs w:val="28"/>
                <w:rtl/>
                <w:lang w:bidi="ar-EG"/>
              </w:rPr>
              <w:t xml:space="preserve"> .</w:t>
            </w:r>
          </w:p>
        </w:tc>
        <w:tc>
          <w:tcPr>
            <w:tcW w:w="2437" w:type="dxa"/>
            <w:vMerge/>
          </w:tcPr>
          <w:p w:rsidR="005449B2" w:rsidRPr="00EA3573" w:rsidRDefault="005449B2" w:rsidP="008C1D0F">
            <w:pPr>
              <w:bidi/>
              <w:jc w:val="both"/>
              <w:rPr>
                <w:rFonts w:cs="AL-Mohanad"/>
                <w:sz w:val="28"/>
                <w:szCs w:val="28"/>
              </w:rPr>
            </w:pPr>
          </w:p>
        </w:tc>
        <w:tc>
          <w:tcPr>
            <w:tcW w:w="2284" w:type="dxa"/>
            <w:vMerge/>
          </w:tcPr>
          <w:p w:rsidR="005449B2" w:rsidRPr="00EA3573" w:rsidRDefault="005449B2" w:rsidP="008C1D0F">
            <w:pPr>
              <w:bidi/>
              <w:jc w:val="both"/>
              <w:rPr>
                <w:rFonts w:cs="AL-Mohanad"/>
                <w:sz w:val="28"/>
                <w:szCs w:val="28"/>
              </w:rPr>
            </w:pPr>
          </w:p>
        </w:tc>
      </w:tr>
      <w:tr w:rsidR="00AB746C" w:rsidRPr="00EA3573" w:rsidTr="009D1E6C">
        <w:tc>
          <w:tcPr>
            <w:tcW w:w="853" w:type="dxa"/>
            <w:tcBorders>
              <w:top w:val="single" w:sz="8" w:space="0" w:color="auto"/>
              <w:bottom w:val="single" w:sz="4" w:space="0" w:color="auto"/>
            </w:tcBorders>
            <w:shd w:val="clear" w:color="auto" w:fill="EAF1DD" w:themeFill="accent3" w:themeFillTint="33"/>
            <w:vAlign w:val="center"/>
          </w:tcPr>
          <w:p w:rsidR="00AB746C" w:rsidRPr="00EA3573" w:rsidRDefault="00AB746C" w:rsidP="00416FE2">
            <w:pPr>
              <w:bidi/>
              <w:jc w:val="center"/>
              <w:rPr>
                <w:rFonts w:asciiTheme="majorBidi" w:hAnsiTheme="majorBidi" w:cstheme="majorBidi"/>
                <w:sz w:val="28"/>
                <w:szCs w:val="28"/>
              </w:rPr>
            </w:pPr>
            <w:r w:rsidRPr="00EA3573">
              <w:rPr>
                <w:rFonts w:asciiTheme="majorBidi" w:hAnsiTheme="majorBidi" w:cstheme="majorBidi"/>
                <w:sz w:val="28"/>
                <w:szCs w:val="28"/>
              </w:rPr>
              <w:lastRenderedPageBreak/>
              <w:t>2.0</w:t>
            </w:r>
          </w:p>
        </w:tc>
        <w:tc>
          <w:tcPr>
            <w:tcW w:w="8718" w:type="dxa"/>
            <w:gridSpan w:val="3"/>
            <w:tcBorders>
              <w:top w:val="single" w:sz="8" w:space="0" w:color="auto"/>
              <w:bottom w:val="single" w:sz="4" w:space="0" w:color="auto"/>
            </w:tcBorders>
            <w:shd w:val="clear" w:color="auto" w:fill="EAF1DD" w:themeFill="accent3" w:themeFillTint="33"/>
            <w:vAlign w:val="center"/>
          </w:tcPr>
          <w:p w:rsidR="00AB746C" w:rsidRPr="00EA3573" w:rsidRDefault="00AB746C" w:rsidP="00416FE2">
            <w:pPr>
              <w:bidi/>
              <w:rPr>
                <w:rFonts w:asciiTheme="majorBidi" w:hAnsiTheme="majorBidi" w:cstheme="majorBidi"/>
                <w:sz w:val="28"/>
                <w:szCs w:val="28"/>
              </w:rPr>
            </w:pPr>
            <w:r w:rsidRPr="00EA3573">
              <w:rPr>
                <w:rFonts w:asciiTheme="majorBidi" w:hAnsiTheme="majorBidi" w:cstheme="majorBidi"/>
                <w:sz w:val="28"/>
                <w:szCs w:val="28"/>
                <w:rtl/>
              </w:rPr>
              <w:t>المهارات</w:t>
            </w:r>
            <w:r>
              <w:rPr>
                <w:rFonts w:asciiTheme="majorBidi" w:hAnsiTheme="majorBidi" w:cstheme="majorBidi" w:hint="cs"/>
                <w:sz w:val="28"/>
                <w:szCs w:val="28"/>
                <w:rtl/>
              </w:rPr>
              <w:t xml:space="preserve"> </w:t>
            </w:r>
            <w:r w:rsidRPr="006D2B67">
              <w:rPr>
                <w:rFonts w:asciiTheme="majorBidi" w:hAnsiTheme="majorBidi" w:cstheme="majorBidi" w:hint="cs"/>
                <w:rtl/>
                <w:lang w:bidi="ar-EG"/>
              </w:rPr>
              <w:t>( من المتوقع من الطالب في نهاية الفصل الدراسي أن يكون قادرا على)</w:t>
            </w:r>
            <w:r>
              <w:rPr>
                <w:rFonts w:asciiTheme="majorBidi" w:hAnsiTheme="majorBidi" w:cstheme="majorBidi" w:hint="cs"/>
                <w:b/>
                <w:bCs/>
                <w:sz w:val="28"/>
                <w:szCs w:val="28"/>
                <w:rtl/>
                <w:lang w:bidi="ar-EG"/>
              </w:rPr>
              <w:t xml:space="preserve"> :</w:t>
            </w:r>
          </w:p>
        </w:tc>
      </w:tr>
      <w:tr w:rsidR="005449B2" w:rsidRPr="00EA3573" w:rsidTr="00E0330E">
        <w:tc>
          <w:tcPr>
            <w:tcW w:w="853" w:type="dxa"/>
            <w:tcBorders>
              <w:top w:val="single" w:sz="4" w:space="0" w:color="auto"/>
              <w:bottom w:val="dashSmallGap" w:sz="4" w:space="0" w:color="auto"/>
            </w:tcBorders>
          </w:tcPr>
          <w:p w:rsidR="005449B2" w:rsidRPr="001A0025" w:rsidRDefault="005449B2" w:rsidP="00E0330E">
            <w:pPr>
              <w:bidi/>
              <w:rPr>
                <w:rFonts w:asciiTheme="majorBidi" w:hAnsiTheme="majorBidi" w:cstheme="majorBidi"/>
                <w:sz w:val="28"/>
                <w:szCs w:val="28"/>
              </w:rPr>
            </w:pPr>
            <w:r w:rsidRPr="001A0025">
              <w:rPr>
                <w:rFonts w:asciiTheme="majorBidi" w:hAnsiTheme="majorBidi" w:cstheme="majorBidi"/>
                <w:sz w:val="28"/>
                <w:szCs w:val="28"/>
              </w:rPr>
              <w:t>2.1</w:t>
            </w:r>
          </w:p>
        </w:tc>
        <w:tc>
          <w:tcPr>
            <w:tcW w:w="3997" w:type="dxa"/>
            <w:tcBorders>
              <w:top w:val="single" w:sz="4" w:space="0" w:color="auto"/>
              <w:bottom w:val="dashSmallGap" w:sz="4" w:space="0" w:color="auto"/>
            </w:tcBorders>
          </w:tcPr>
          <w:p w:rsidR="005449B2" w:rsidRPr="00F317F7" w:rsidRDefault="005449B2" w:rsidP="00996AFB">
            <w:pPr>
              <w:bidi/>
              <w:jc w:val="both"/>
              <w:rPr>
                <w:rFonts w:ascii="Maiandra GD" w:hAnsi="Maiandra GD" w:cs="AL-Mohanad"/>
                <w:sz w:val="28"/>
                <w:szCs w:val="28"/>
                <w:lang w:bidi="ar-EG"/>
              </w:rPr>
            </w:pPr>
            <w:r w:rsidRPr="00F317F7">
              <w:rPr>
                <w:rFonts w:ascii="Maiandra GD" w:hAnsi="Maiandra GD" w:cs="AL-Mohanad" w:hint="cs"/>
                <w:sz w:val="28"/>
                <w:szCs w:val="28"/>
                <w:rtl/>
                <w:lang w:bidi="ar-EG"/>
              </w:rPr>
              <w:t>تطبيق ما درسه في المقرر من أحكام نحوية تحدثا وقراءة وكتابة .</w:t>
            </w:r>
          </w:p>
        </w:tc>
        <w:tc>
          <w:tcPr>
            <w:tcW w:w="2437" w:type="dxa"/>
            <w:vMerge w:val="restart"/>
            <w:tcBorders>
              <w:top w:val="single" w:sz="4" w:space="0" w:color="auto"/>
            </w:tcBorders>
          </w:tcPr>
          <w:p w:rsidR="005449B2" w:rsidRPr="00EA3573" w:rsidRDefault="005449B2" w:rsidP="008C1D0F">
            <w:pPr>
              <w:bidi/>
              <w:jc w:val="lowKashida"/>
              <w:rPr>
                <w:rFonts w:cs="AL-Mohanad"/>
                <w:sz w:val="28"/>
                <w:szCs w:val="28"/>
              </w:rPr>
            </w:pPr>
            <w:r w:rsidRPr="00EA3573">
              <w:rPr>
                <w:rFonts w:cs="AL-Mohanad"/>
                <w:sz w:val="28"/>
                <w:szCs w:val="28"/>
                <w:rtl/>
              </w:rPr>
              <w:t>الحوار والمناقشة</w:t>
            </w:r>
            <w:r w:rsidRPr="00EA3573">
              <w:rPr>
                <w:rFonts w:cs="AL-Mohanad" w:hint="cs"/>
                <w:sz w:val="28"/>
                <w:szCs w:val="28"/>
                <w:rtl/>
              </w:rPr>
              <w:t>.</w:t>
            </w:r>
          </w:p>
          <w:p w:rsidR="005449B2" w:rsidRPr="00EA3573" w:rsidRDefault="005449B2" w:rsidP="008C1D0F">
            <w:pPr>
              <w:bidi/>
              <w:jc w:val="lowKashida"/>
              <w:rPr>
                <w:rFonts w:cs="AL-Mohanad"/>
                <w:sz w:val="28"/>
                <w:szCs w:val="28"/>
                <w:rtl/>
              </w:rPr>
            </w:pPr>
            <w:r w:rsidRPr="00EA3573">
              <w:rPr>
                <w:rFonts w:cs="AL-Mohanad"/>
                <w:sz w:val="28"/>
                <w:szCs w:val="28"/>
                <w:rtl/>
              </w:rPr>
              <w:t xml:space="preserve">المحاضرات النظرية </w:t>
            </w:r>
          </w:p>
          <w:p w:rsidR="005449B2" w:rsidRPr="00EA3573" w:rsidRDefault="005449B2" w:rsidP="008C1D0F">
            <w:pPr>
              <w:bidi/>
              <w:jc w:val="lowKashida"/>
              <w:rPr>
                <w:rFonts w:cs="AL-Mohanad"/>
                <w:sz w:val="28"/>
                <w:szCs w:val="28"/>
                <w:rtl/>
              </w:rPr>
            </w:pPr>
            <w:r w:rsidRPr="00EA3573">
              <w:rPr>
                <w:rFonts w:cs="AL-Mohanad"/>
                <w:sz w:val="28"/>
                <w:szCs w:val="28"/>
                <w:rtl/>
              </w:rPr>
              <w:t>التطبيق</w:t>
            </w:r>
            <w:r w:rsidRPr="00EA3573">
              <w:rPr>
                <w:rFonts w:cs="AL-Mohanad" w:hint="cs"/>
                <w:sz w:val="28"/>
                <w:szCs w:val="28"/>
                <w:rtl/>
              </w:rPr>
              <w:t>ات والتدريبات</w:t>
            </w:r>
            <w:r w:rsidRPr="00EA3573">
              <w:rPr>
                <w:rFonts w:ascii="Maiandra GD" w:hAnsi="Maiandra GD" w:cs="AL-Mohanad"/>
                <w:sz w:val="28"/>
                <w:szCs w:val="28"/>
                <w:rtl/>
                <w:lang w:bidi="ar-EG"/>
              </w:rPr>
              <w:t>.</w:t>
            </w:r>
          </w:p>
          <w:p w:rsidR="005449B2" w:rsidRPr="00EA3573" w:rsidRDefault="005449B2" w:rsidP="00EA3573">
            <w:pPr>
              <w:bidi/>
              <w:jc w:val="lowKashida"/>
              <w:rPr>
                <w:rFonts w:cs="AL-Mohanad"/>
                <w:sz w:val="28"/>
                <w:szCs w:val="28"/>
                <w:rtl/>
              </w:rPr>
            </w:pPr>
            <w:r w:rsidRPr="00EA3573">
              <w:rPr>
                <w:rFonts w:cs="AL-Mohanad" w:hint="cs"/>
                <w:sz w:val="28"/>
                <w:szCs w:val="28"/>
                <w:rtl/>
              </w:rPr>
              <w:t>العصف الذهني.</w:t>
            </w:r>
          </w:p>
          <w:p w:rsidR="005449B2" w:rsidRPr="00EA3573" w:rsidRDefault="005449B2" w:rsidP="00EA3573">
            <w:pPr>
              <w:bidi/>
              <w:jc w:val="lowKashida"/>
              <w:rPr>
                <w:rFonts w:cs="AL-Mohanad"/>
                <w:sz w:val="28"/>
                <w:szCs w:val="28"/>
                <w:rtl/>
              </w:rPr>
            </w:pPr>
            <w:r w:rsidRPr="00EA3573">
              <w:rPr>
                <w:rFonts w:cs="AL-Mohanad" w:hint="cs"/>
                <w:sz w:val="28"/>
                <w:szCs w:val="28"/>
                <w:rtl/>
              </w:rPr>
              <w:t>التعلم التعاوني .</w:t>
            </w:r>
          </w:p>
          <w:p w:rsidR="005449B2" w:rsidRPr="00EA3573" w:rsidRDefault="005449B2" w:rsidP="00EA3573">
            <w:pPr>
              <w:bidi/>
              <w:jc w:val="lowKashida"/>
              <w:rPr>
                <w:rFonts w:cs="AL-Mohanad"/>
                <w:sz w:val="28"/>
                <w:szCs w:val="28"/>
                <w:rtl/>
              </w:rPr>
            </w:pPr>
            <w:r w:rsidRPr="00EA3573">
              <w:rPr>
                <w:rFonts w:cs="AL-Mohanad" w:hint="cs"/>
                <w:sz w:val="28"/>
                <w:szCs w:val="28"/>
                <w:rtl/>
              </w:rPr>
              <w:t>التعلم بالأقران .</w:t>
            </w:r>
          </w:p>
        </w:tc>
        <w:tc>
          <w:tcPr>
            <w:tcW w:w="2284" w:type="dxa"/>
            <w:vMerge w:val="restart"/>
            <w:tcBorders>
              <w:top w:val="single" w:sz="4" w:space="0" w:color="auto"/>
            </w:tcBorders>
            <w:vAlign w:val="center"/>
          </w:tcPr>
          <w:p w:rsidR="005449B2" w:rsidRPr="00EA3573" w:rsidRDefault="005449B2" w:rsidP="006D41DE">
            <w:pPr>
              <w:bidi/>
              <w:jc w:val="lowKashida"/>
              <w:rPr>
                <w:rFonts w:cs="AL-Mohanad"/>
                <w:sz w:val="28"/>
                <w:szCs w:val="28"/>
                <w:rtl/>
              </w:rPr>
            </w:pPr>
            <w:r w:rsidRPr="00EA3573">
              <w:rPr>
                <w:rFonts w:cs="AL-Mohanad"/>
                <w:sz w:val="28"/>
                <w:szCs w:val="28"/>
                <w:rtl/>
              </w:rPr>
              <w:t>الاختبارات الشفوية والتحريرية .</w:t>
            </w:r>
          </w:p>
          <w:p w:rsidR="005449B2" w:rsidRPr="00EA3573" w:rsidRDefault="005449B2" w:rsidP="006D41DE">
            <w:pPr>
              <w:bidi/>
              <w:jc w:val="lowKashida"/>
              <w:rPr>
                <w:rFonts w:asciiTheme="majorBidi" w:hAnsiTheme="majorBidi" w:cstheme="majorBidi"/>
                <w:sz w:val="28"/>
                <w:szCs w:val="28"/>
              </w:rPr>
            </w:pPr>
            <w:r w:rsidRPr="00EA3573">
              <w:rPr>
                <w:rFonts w:cs="AL-Mohanad"/>
                <w:sz w:val="28"/>
                <w:szCs w:val="28"/>
                <w:rtl/>
              </w:rPr>
              <w:t>الأنشطة.</w:t>
            </w:r>
          </w:p>
        </w:tc>
      </w:tr>
      <w:tr w:rsidR="005449B2" w:rsidRPr="00EA3573" w:rsidTr="00E0330E">
        <w:tc>
          <w:tcPr>
            <w:tcW w:w="853" w:type="dxa"/>
            <w:tcBorders>
              <w:top w:val="dashSmallGap" w:sz="4" w:space="0" w:color="auto"/>
              <w:bottom w:val="dashSmallGap" w:sz="4" w:space="0" w:color="auto"/>
            </w:tcBorders>
          </w:tcPr>
          <w:p w:rsidR="005449B2" w:rsidRPr="001A0025" w:rsidRDefault="005449B2" w:rsidP="00E0330E">
            <w:pPr>
              <w:bidi/>
              <w:rPr>
                <w:rFonts w:asciiTheme="majorBidi" w:hAnsiTheme="majorBidi" w:cstheme="majorBidi"/>
                <w:sz w:val="28"/>
                <w:szCs w:val="28"/>
              </w:rPr>
            </w:pPr>
            <w:r w:rsidRPr="001A0025">
              <w:rPr>
                <w:rFonts w:asciiTheme="majorBidi" w:hAnsiTheme="majorBidi" w:cstheme="majorBidi"/>
                <w:sz w:val="28"/>
                <w:szCs w:val="28"/>
              </w:rPr>
              <w:t>2.2</w:t>
            </w:r>
          </w:p>
        </w:tc>
        <w:tc>
          <w:tcPr>
            <w:tcW w:w="3997" w:type="dxa"/>
            <w:tcBorders>
              <w:top w:val="dashSmallGap" w:sz="4" w:space="0" w:color="auto"/>
              <w:bottom w:val="dashSmallGap" w:sz="4" w:space="0" w:color="auto"/>
            </w:tcBorders>
          </w:tcPr>
          <w:p w:rsidR="005449B2" w:rsidRPr="00F317F7" w:rsidRDefault="005449B2" w:rsidP="00996AFB">
            <w:pPr>
              <w:bidi/>
              <w:jc w:val="both"/>
              <w:rPr>
                <w:rFonts w:ascii="Maiandra GD" w:hAnsi="Maiandra GD" w:cs="AL-Mohanad"/>
                <w:sz w:val="28"/>
                <w:szCs w:val="28"/>
                <w:lang w:bidi="ar-EG"/>
              </w:rPr>
            </w:pPr>
            <w:r>
              <w:rPr>
                <w:rFonts w:ascii="Maiandra GD" w:hAnsi="Maiandra GD" w:cs="AL-Mohanad" w:hint="cs"/>
                <w:sz w:val="28"/>
                <w:szCs w:val="28"/>
                <w:rtl/>
                <w:lang w:bidi="ar-EG"/>
              </w:rPr>
              <w:t>التمييز</w:t>
            </w:r>
            <w:r w:rsidRPr="00F317F7">
              <w:rPr>
                <w:rFonts w:ascii="Maiandra GD" w:hAnsi="Maiandra GD" w:cs="AL-Mohanad" w:hint="cs"/>
                <w:sz w:val="28"/>
                <w:szCs w:val="28"/>
                <w:rtl/>
                <w:lang w:bidi="ar-EG"/>
              </w:rPr>
              <w:t xml:space="preserve"> </w:t>
            </w:r>
            <w:r w:rsidRPr="00F317F7">
              <w:rPr>
                <w:rFonts w:ascii="Arial" w:hAnsi="Arial" w:cs="Arial"/>
                <w:sz w:val="28"/>
                <w:szCs w:val="28"/>
                <w:rtl/>
                <w:lang w:bidi="ar-EG"/>
              </w:rPr>
              <w:t>بين أنواع التوابع .</w:t>
            </w:r>
            <w:r w:rsidRPr="00F317F7">
              <w:rPr>
                <w:rFonts w:ascii="Arial" w:hAnsi="Arial" w:cs="Arial" w:hint="cs"/>
                <w:sz w:val="28"/>
                <w:szCs w:val="28"/>
                <w:rtl/>
                <w:lang w:bidi="ar-EG"/>
              </w:rPr>
              <w:t xml:space="preserve"> </w:t>
            </w:r>
          </w:p>
        </w:tc>
        <w:tc>
          <w:tcPr>
            <w:tcW w:w="2437" w:type="dxa"/>
            <w:vMerge/>
            <w:vAlign w:val="center"/>
          </w:tcPr>
          <w:p w:rsidR="005449B2" w:rsidRPr="00EA3573" w:rsidRDefault="005449B2" w:rsidP="00416FE2">
            <w:pPr>
              <w:bidi/>
              <w:jc w:val="lowKashida"/>
              <w:rPr>
                <w:rFonts w:asciiTheme="majorBidi" w:hAnsiTheme="majorBidi" w:cstheme="majorBidi"/>
                <w:sz w:val="28"/>
                <w:szCs w:val="28"/>
              </w:rPr>
            </w:pPr>
          </w:p>
        </w:tc>
        <w:tc>
          <w:tcPr>
            <w:tcW w:w="2284" w:type="dxa"/>
            <w:vMerge/>
            <w:vAlign w:val="center"/>
          </w:tcPr>
          <w:p w:rsidR="005449B2" w:rsidRPr="00EA3573" w:rsidRDefault="005449B2" w:rsidP="00416FE2">
            <w:pPr>
              <w:bidi/>
              <w:jc w:val="lowKashida"/>
              <w:rPr>
                <w:rFonts w:asciiTheme="majorBidi" w:hAnsiTheme="majorBidi" w:cstheme="majorBidi"/>
                <w:sz w:val="28"/>
                <w:szCs w:val="28"/>
              </w:rPr>
            </w:pPr>
          </w:p>
        </w:tc>
      </w:tr>
      <w:tr w:rsidR="00AB746C" w:rsidRPr="00EA3573" w:rsidTr="009D1E6C">
        <w:tc>
          <w:tcPr>
            <w:tcW w:w="853" w:type="dxa"/>
            <w:tcBorders>
              <w:top w:val="single" w:sz="8" w:space="0" w:color="auto"/>
              <w:bottom w:val="single" w:sz="4" w:space="0" w:color="auto"/>
            </w:tcBorders>
            <w:shd w:val="clear" w:color="auto" w:fill="EAF1DD" w:themeFill="accent3" w:themeFillTint="33"/>
            <w:vAlign w:val="center"/>
          </w:tcPr>
          <w:p w:rsidR="00AB746C" w:rsidRPr="00EA3573" w:rsidRDefault="00AB746C" w:rsidP="00416FE2">
            <w:pPr>
              <w:bidi/>
              <w:jc w:val="center"/>
              <w:rPr>
                <w:rFonts w:asciiTheme="majorBidi" w:hAnsiTheme="majorBidi" w:cstheme="majorBidi"/>
                <w:sz w:val="28"/>
                <w:szCs w:val="28"/>
              </w:rPr>
            </w:pPr>
            <w:r w:rsidRPr="00EA3573">
              <w:rPr>
                <w:rFonts w:asciiTheme="majorBidi" w:hAnsiTheme="majorBidi" w:cstheme="majorBidi"/>
                <w:sz w:val="28"/>
                <w:szCs w:val="28"/>
              </w:rPr>
              <w:t>3.0</w:t>
            </w:r>
          </w:p>
        </w:tc>
        <w:tc>
          <w:tcPr>
            <w:tcW w:w="8718" w:type="dxa"/>
            <w:gridSpan w:val="3"/>
            <w:tcBorders>
              <w:top w:val="single" w:sz="8" w:space="0" w:color="auto"/>
              <w:bottom w:val="single" w:sz="4" w:space="0" w:color="auto"/>
            </w:tcBorders>
            <w:shd w:val="clear" w:color="auto" w:fill="EAF1DD" w:themeFill="accent3" w:themeFillTint="33"/>
            <w:vAlign w:val="center"/>
          </w:tcPr>
          <w:p w:rsidR="00AB746C" w:rsidRPr="00EA3573" w:rsidRDefault="00AB746C" w:rsidP="00416FE2">
            <w:pPr>
              <w:bidi/>
              <w:rPr>
                <w:rFonts w:asciiTheme="majorBidi" w:hAnsiTheme="majorBidi" w:cstheme="majorBidi"/>
                <w:sz w:val="28"/>
                <w:szCs w:val="28"/>
              </w:rPr>
            </w:pPr>
            <w:r w:rsidRPr="00EA3573">
              <w:rPr>
                <w:rFonts w:asciiTheme="majorBidi" w:hAnsiTheme="majorBidi" w:cstheme="majorBidi"/>
                <w:sz w:val="28"/>
                <w:szCs w:val="28"/>
                <w:rtl/>
              </w:rPr>
              <w:t>الكفاءات</w:t>
            </w:r>
            <w:r>
              <w:rPr>
                <w:rFonts w:asciiTheme="majorBidi" w:hAnsiTheme="majorBidi" w:cstheme="majorBidi" w:hint="cs"/>
                <w:sz w:val="28"/>
                <w:szCs w:val="28"/>
                <w:rtl/>
              </w:rPr>
              <w:t xml:space="preserve"> </w:t>
            </w:r>
            <w:r w:rsidRPr="006D2B67">
              <w:rPr>
                <w:rFonts w:asciiTheme="majorBidi" w:hAnsiTheme="majorBidi" w:cstheme="majorBidi" w:hint="cs"/>
                <w:rtl/>
                <w:lang w:bidi="ar-EG"/>
              </w:rPr>
              <w:t>( من المتوقع من الطالب في نهاية الفصل الدراسي أن يكون قادرا على)</w:t>
            </w:r>
            <w:r>
              <w:rPr>
                <w:rFonts w:asciiTheme="majorBidi" w:hAnsiTheme="majorBidi" w:cstheme="majorBidi" w:hint="cs"/>
                <w:b/>
                <w:bCs/>
                <w:sz w:val="28"/>
                <w:szCs w:val="28"/>
                <w:rtl/>
                <w:lang w:bidi="ar-EG"/>
              </w:rPr>
              <w:t xml:space="preserve"> :</w:t>
            </w:r>
          </w:p>
        </w:tc>
      </w:tr>
      <w:tr w:rsidR="00AB746C" w:rsidRPr="00EA3573" w:rsidTr="00E0330E">
        <w:tc>
          <w:tcPr>
            <w:tcW w:w="853" w:type="dxa"/>
            <w:tcBorders>
              <w:top w:val="single" w:sz="4" w:space="0" w:color="auto"/>
              <w:bottom w:val="dashSmallGap" w:sz="4" w:space="0" w:color="auto"/>
            </w:tcBorders>
          </w:tcPr>
          <w:p w:rsidR="00AB746C" w:rsidRPr="001A0025" w:rsidRDefault="00AB746C" w:rsidP="00E0330E">
            <w:pPr>
              <w:bidi/>
              <w:rPr>
                <w:rFonts w:asciiTheme="majorBidi" w:hAnsiTheme="majorBidi" w:cstheme="majorBidi"/>
                <w:sz w:val="28"/>
                <w:szCs w:val="28"/>
              </w:rPr>
            </w:pPr>
            <w:r w:rsidRPr="001A0025">
              <w:rPr>
                <w:rFonts w:asciiTheme="majorBidi" w:hAnsiTheme="majorBidi" w:cstheme="majorBidi"/>
                <w:sz w:val="28"/>
                <w:szCs w:val="28"/>
              </w:rPr>
              <w:t>3.1</w:t>
            </w:r>
          </w:p>
        </w:tc>
        <w:tc>
          <w:tcPr>
            <w:tcW w:w="3997" w:type="dxa"/>
            <w:tcBorders>
              <w:top w:val="single" w:sz="4" w:space="0" w:color="auto"/>
              <w:bottom w:val="dashSmallGap" w:sz="4" w:space="0" w:color="auto"/>
            </w:tcBorders>
          </w:tcPr>
          <w:p w:rsidR="00AB746C" w:rsidRPr="001A0025" w:rsidRDefault="00AB746C" w:rsidP="00E0330E">
            <w:pPr>
              <w:bidi/>
              <w:jc w:val="both"/>
              <w:rPr>
                <w:rFonts w:cs="AL-Mohanad"/>
                <w:sz w:val="28"/>
                <w:szCs w:val="28"/>
                <w:rtl/>
                <w:lang w:bidi="ar-EG"/>
              </w:rPr>
            </w:pPr>
            <w:r w:rsidRPr="001A0025">
              <w:rPr>
                <w:rFonts w:cs="AL-Mohanad"/>
                <w:sz w:val="28"/>
                <w:szCs w:val="28"/>
                <w:rtl/>
              </w:rPr>
              <w:t xml:space="preserve">العمل </w:t>
            </w:r>
            <w:r w:rsidRPr="001A0025">
              <w:rPr>
                <w:rFonts w:cs="AL-Mohanad" w:hint="cs"/>
                <w:sz w:val="28"/>
                <w:szCs w:val="28"/>
                <w:rtl/>
              </w:rPr>
              <w:t>ضمن فريق لإنجاز ما يطلب من تكاليف جماعية</w:t>
            </w:r>
            <w:r w:rsidRPr="001A0025">
              <w:rPr>
                <w:rFonts w:cs="AL-Mohanad"/>
                <w:sz w:val="28"/>
                <w:szCs w:val="28"/>
                <w:rtl/>
              </w:rPr>
              <w:t xml:space="preserve"> .</w:t>
            </w:r>
          </w:p>
        </w:tc>
        <w:tc>
          <w:tcPr>
            <w:tcW w:w="2437" w:type="dxa"/>
            <w:tcBorders>
              <w:top w:val="single" w:sz="4" w:space="0" w:color="auto"/>
            </w:tcBorders>
          </w:tcPr>
          <w:p w:rsidR="00AB746C" w:rsidRPr="00EA3573" w:rsidRDefault="00AB746C" w:rsidP="008C1D0F">
            <w:pPr>
              <w:bidi/>
              <w:jc w:val="lowKashida"/>
              <w:rPr>
                <w:rFonts w:cs="AL-Mohanad"/>
                <w:sz w:val="28"/>
                <w:szCs w:val="28"/>
                <w:rtl/>
              </w:rPr>
            </w:pPr>
            <w:r w:rsidRPr="00EA3573">
              <w:rPr>
                <w:rFonts w:cs="AL-Mohanad"/>
                <w:sz w:val="28"/>
                <w:szCs w:val="28"/>
                <w:rtl/>
              </w:rPr>
              <w:t>الحوار والمناقشة</w:t>
            </w:r>
            <w:r w:rsidRPr="00EA3573">
              <w:rPr>
                <w:rFonts w:cs="AL-Mohanad" w:hint="cs"/>
                <w:sz w:val="28"/>
                <w:szCs w:val="28"/>
                <w:rtl/>
              </w:rPr>
              <w:t xml:space="preserve"> الجماعية</w:t>
            </w:r>
            <w:r w:rsidRPr="00EA3573">
              <w:rPr>
                <w:rFonts w:cs="AL-Mohanad"/>
                <w:sz w:val="28"/>
                <w:szCs w:val="28"/>
                <w:rtl/>
              </w:rPr>
              <w:t>.</w:t>
            </w:r>
          </w:p>
          <w:p w:rsidR="00AB746C" w:rsidRPr="00EA3573" w:rsidRDefault="00AB746C" w:rsidP="008C1D0F">
            <w:pPr>
              <w:bidi/>
              <w:jc w:val="lowKashida"/>
              <w:rPr>
                <w:rFonts w:ascii="Arial" w:hAnsi="Arial" w:cs="AL-Mohanad"/>
                <w:sz w:val="28"/>
                <w:szCs w:val="28"/>
                <w:lang w:bidi="ar-EG"/>
              </w:rPr>
            </w:pPr>
            <w:r w:rsidRPr="00EA3573">
              <w:rPr>
                <w:rFonts w:cs="AL-Mohanad"/>
                <w:sz w:val="28"/>
                <w:szCs w:val="28"/>
                <w:rtl/>
              </w:rPr>
              <w:t>التكليف الجماعي والتكليف الفردي.</w:t>
            </w:r>
          </w:p>
        </w:tc>
        <w:tc>
          <w:tcPr>
            <w:tcW w:w="2284" w:type="dxa"/>
            <w:tcBorders>
              <w:top w:val="single" w:sz="4" w:space="0" w:color="auto"/>
            </w:tcBorders>
          </w:tcPr>
          <w:p w:rsidR="00AB746C" w:rsidRPr="00EA3573" w:rsidRDefault="00AB746C" w:rsidP="008C1D0F">
            <w:pPr>
              <w:bidi/>
              <w:jc w:val="lowKashida"/>
              <w:rPr>
                <w:rFonts w:cs="AL-Mohanad"/>
                <w:sz w:val="28"/>
                <w:szCs w:val="28"/>
                <w:rtl/>
              </w:rPr>
            </w:pPr>
            <w:r w:rsidRPr="00EA3573">
              <w:rPr>
                <w:rFonts w:cs="AL-Mohanad"/>
                <w:sz w:val="28"/>
                <w:szCs w:val="28"/>
                <w:rtl/>
              </w:rPr>
              <w:t>تقويم التكاليف الفردية والجماعية .</w:t>
            </w:r>
          </w:p>
          <w:p w:rsidR="00AB746C" w:rsidRPr="00EA3573" w:rsidRDefault="00AB746C" w:rsidP="008C1D0F">
            <w:pPr>
              <w:bidi/>
              <w:jc w:val="lowKashida"/>
              <w:rPr>
                <w:rFonts w:ascii="Arial" w:hAnsi="Arial" w:cs="AL-Mohanad"/>
                <w:sz w:val="28"/>
                <w:szCs w:val="28"/>
                <w:lang w:bidi="ar-EG"/>
              </w:rPr>
            </w:pPr>
            <w:r w:rsidRPr="00EA3573">
              <w:rPr>
                <w:rFonts w:cs="AL-Mohanad"/>
                <w:sz w:val="28"/>
                <w:szCs w:val="28"/>
                <w:rtl/>
              </w:rPr>
              <w:t>ملاحظة التفاعل والمشاركة داخل المحاضرة .</w:t>
            </w:r>
          </w:p>
        </w:tc>
      </w:tr>
    </w:tbl>
    <w:p w:rsidR="00E34F0F" w:rsidRDefault="006F5B3C" w:rsidP="00416FE2">
      <w:pPr>
        <w:pStyle w:val="2"/>
        <w:rPr>
          <w:rtl/>
          <w:lang w:bidi="ar-EG"/>
        </w:rPr>
      </w:pPr>
      <w:bookmarkStart w:id="19" w:name="_Toc337792"/>
      <w:bookmarkStart w:id="20" w:name="_Toc526247387"/>
      <w:r>
        <w:rPr>
          <w:rFonts w:hint="cs"/>
          <w:rtl/>
        </w:rPr>
        <w:t>2</w:t>
      </w:r>
      <w:r w:rsidR="00CD774C" w:rsidRPr="005D2DDD">
        <w:rPr>
          <w:rFonts w:hint="cs"/>
          <w:rtl/>
        </w:rPr>
        <w:t xml:space="preserve">. </w:t>
      </w:r>
      <w:r w:rsidR="00C26B99">
        <w:rPr>
          <w:rFonts w:hint="cs"/>
          <w:rtl/>
        </w:rPr>
        <w:t>أنشطة</w:t>
      </w:r>
      <w:r w:rsidR="008C1D0F">
        <w:rPr>
          <w:rFonts w:hint="cs"/>
          <w:rtl/>
          <w:lang w:bidi="ar-EG"/>
        </w:rPr>
        <w:t xml:space="preserve"> </w:t>
      </w:r>
      <w:r w:rsidR="006A0370">
        <w:rPr>
          <w:rFonts w:hint="cs"/>
          <w:rtl/>
        </w:rPr>
        <w:t>تقييم</w:t>
      </w:r>
      <w:r w:rsidR="00C02B79" w:rsidRPr="005D2DDD">
        <w:rPr>
          <w:rtl/>
        </w:rPr>
        <w:t xml:space="preserve"> الطلبة</w:t>
      </w:r>
      <w:bookmarkEnd w:id="19"/>
      <w:bookmarkEnd w:id="20"/>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214"/>
        <w:gridCol w:w="1689"/>
        <w:gridCol w:w="2247"/>
      </w:tblGrid>
      <w:tr w:rsidR="0062213F" w:rsidRPr="001A0025" w:rsidTr="0062213F">
        <w:trPr>
          <w:tblHeader/>
          <w:jc w:val="center"/>
        </w:trPr>
        <w:tc>
          <w:tcPr>
            <w:tcW w:w="421" w:type="dxa"/>
            <w:tcBorders>
              <w:top w:val="single" w:sz="12" w:space="0" w:color="auto"/>
              <w:left w:val="single" w:sz="12" w:space="0" w:color="auto"/>
              <w:bottom w:val="single" w:sz="8" w:space="0" w:color="auto"/>
              <w:right w:val="single" w:sz="8" w:space="0" w:color="auto"/>
            </w:tcBorders>
            <w:shd w:val="clear" w:color="auto" w:fill="D6E3BC" w:themeFill="accent3" w:themeFillTint="66"/>
            <w:vAlign w:val="center"/>
          </w:tcPr>
          <w:p w:rsidR="0062213F" w:rsidRPr="001A0025" w:rsidRDefault="0062213F" w:rsidP="009128B3">
            <w:pPr>
              <w:bidi/>
              <w:jc w:val="center"/>
              <w:rPr>
                <w:rFonts w:asciiTheme="majorBidi" w:hAnsiTheme="majorBidi" w:cstheme="majorBidi"/>
                <w:sz w:val="28"/>
                <w:szCs w:val="28"/>
              </w:rPr>
            </w:pPr>
            <w:r w:rsidRPr="001A0025">
              <w:rPr>
                <w:rFonts w:asciiTheme="majorBidi" w:hAnsiTheme="majorBidi" w:cstheme="majorBidi" w:hint="cs"/>
                <w:sz w:val="28"/>
                <w:szCs w:val="28"/>
                <w:rtl/>
              </w:rPr>
              <w:t>م</w:t>
            </w:r>
          </w:p>
        </w:tc>
        <w:tc>
          <w:tcPr>
            <w:tcW w:w="52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62213F" w:rsidRPr="001A0025" w:rsidRDefault="0062213F" w:rsidP="009128B3">
            <w:pPr>
              <w:bidi/>
              <w:jc w:val="center"/>
              <w:rPr>
                <w:rFonts w:asciiTheme="majorBidi" w:hAnsiTheme="majorBidi" w:cstheme="majorBidi"/>
                <w:sz w:val="28"/>
                <w:szCs w:val="28"/>
                <w:lang w:bidi="ar-EG"/>
              </w:rPr>
            </w:pPr>
            <w:r w:rsidRPr="001A0025">
              <w:rPr>
                <w:rFonts w:asciiTheme="majorBidi" w:hAnsiTheme="majorBidi" w:cstheme="majorBidi" w:hint="cs"/>
                <w:sz w:val="28"/>
                <w:szCs w:val="28"/>
                <w:rtl/>
                <w:lang w:bidi="ar-EG"/>
              </w:rPr>
              <w:t>أنشطة</w:t>
            </w:r>
            <w:r w:rsidRPr="001A0025">
              <w:rPr>
                <w:rFonts w:asciiTheme="majorBidi" w:hAnsiTheme="majorBidi" w:cstheme="majorBidi"/>
                <w:sz w:val="28"/>
                <w:szCs w:val="28"/>
                <w:rtl/>
                <w:lang w:bidi="ar-EG"/>
              </w:rPr>
              <w:t xml:space="preserve"> التق</w:t>
            </w:r>
            <w:r w:rsidRPr="001A0025">
              <w:rPr>
                <w:rFonts w:asciiTheme="majorBidi" w:hAnsiTheme="majorBidi" w:cstheme="majorBidi" w:hint="cs"/>
                <w:sz w:val="28"/>
                <w:szCs w:val="28"/>
                <w:rtl/>
                <w:lang w:bidi="ar-EG"/>
              </w:rPr>
              <w:t>ي</w:t>
            </w:r>
            <w:r w:rsidRPr="001A0025">
              <w:rPr>
                <w:rFonts w:asciiTheme="majorBidi" w:hAnsiTheme="majorBidi" w:cstheme="majorBidi"/>
                <w:sz w:val="28"/>
                <w:szCs w:val="28"/>
                <w:rtl/>
                <w:lang w:bidi="ar-EG"/>
              </w:rPr>
              <w:t>يم</w:t>
            </w:r>
          </w:p>
        </w:tc>
        <w:tc>
          <w:tcPr>
            <w:tcW w:w="1689"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62213F" w:rsidRPr="001A0025" w:rsidRDefault="0062213F" w:rsidP="009128B3">
            <w:pPr>
              <w:bidi/>
              <w:jc w:val="center"/>
              <w:rPr>
                <w:rFonts w:asciiTheme="majorBidi" w:hAnsiTheme="majorBidi" w:cstheme="majorBidi"/>
                <w:sz w:val="28"/>
                <w:szCs w:val="28"/>
                <w:rtl/>
                <w:lang w:bidi="ar-EG"/>
              </w:rPr>
            </w:pPr>
            <w:r w:rsidRPr="001A0025">
              <w:rPr>
                <w:rFonts w:asciiTheme="majorBidi" w:hAnsiTheme="majorBidi" w:cstheme="majorBidi" w:hint="cs"/>
                <w:sz w:val="28"/>
                <w:szCs w:val="28"/>
                <w:rtl/>
                <w:lang w:bidi="ar-EG"/>
              </w:rPr>
              <w:t>توقيت التقييم</w:t>
            </w:r>
          </w:p>
          <w:p w:rsidR="0062213F" w:rsidRPr="001A0025" w:rsidRDefault="0062213F" w:rsidP="009128B3">
            <w:pPr>
              <w:bidi/>
              <w:jc w:val="center"/>
              <w:rPr>
                <w:rFonts w:asciiTheme="majorBidi" w:hAnsiTheme="majorBidi" w:cstheme="majorBidi"/>
                <w:sz w:val="28"/>
                <w:szCs w:val="28"/>
                <w:lang w:bidi="ar-EG"/>
              </w:rPr>
            </w:pPr>
            <w:r w:rsidRPr="001A0025">
              <w:rPr>
                <w:rFonts w:asciiTheme="majorBidi" w:hAnsiTheme="majorBidi" w:cstheme="majorBidi" w:hint="cs"/>
                <w:sz w:val="28"/>
                <w:szCs w:val="28"/>
                <w:rtl/>
                <w:lang w:bidi="ar-EG"/>
              </w:rPr>
              <w:t>(بالأسبوع)</w:t>
            </w:r>
          </w:p>
        </w:tc>
        <w:tc>
          <w:tcPr>
            <w:tcW w:w="224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rsidR="0062213F" w:rsidRPr="001A0025" w:rsidRDefault="0062213F" w:rsidP="009128B3">
            <w:pPr>
              <w:bidi/>
              <w:jc w:val="center"/>
              <w:rPr>
                <w:rFonts w:asciiTheme="majorBidi" w:hAnsiTheme="majorBidi" w:cstheme="majorBidi"/>
                <w:sz w:val="28"/>
                <w:szCs w:val="28"/>
                <w:rtl/>
                <w:lang w:bidi="ar-EG"/>
              </w:rPr>
            </w:pPr>
            <w:r w:rsidRPr="001A0025">
              <w:rPr>
                <w:rFonts w:asciiTheme="majorBidi" w:hAnsiTheme="majorBidi" w:cstheme="majorBidi"/>
                <w:sz w:val="28"/>
                <w:szCs w:val="28"/>
                <w:rtl/>
                <w:lang w:bidi="ar-EG"/>
              </w:rPr>
              <w:t xml:space="preserve">النسبة </w:t>
            </w:r>
          </w:p>
          <w:p w:rsidR="0062213F" w:rsidRPr="001A0025" w:rsidRDefault="0062213F" w:rsidP="009128B3">
            <w:pPr>
              <w:bidi/>
              <w:jc w:val="center"/>
              <w:rPr>
                <w:rFonts w:asciiTheme="majorBidi" w:hAnsiTheme="majorBidi" w:cstheme="majorBidi"/>
                <w:sz w:val="28"/>
                <w:szCs w:val="28"/>
                <w:lang w:bidi="ar-EG"/>
              </w:rPr>
            </w:pPr>
            <w:r w:rsidRPr="001A0025">
              <w:rPr>
                <w:rFonts w:asciiTheme="majorBidi" w:hAnsiTheme="majorBidi" w:cstheme="majorBidi"/>
                <w:sz w:val="28"/>
                <w:szCs w:val="28"/>
                <w:rtl/>
                <w:lang w:bidi="ar-EG"/>
              </w:rPr>
              <w:t xml:space="preserve">من </w:t>
            </w:r>
            <w:r w:rsidRPr="001A0025">
              <w:rPr>
                <w:rFonts w:asciiTheme="majorBidi" w:hAnsiTheme="majorBidi" w:cstheme="majorBidi" w:hint="cs"/>
                <w:sz w:val="28"/>
                <w:szCs w:val="28"/>
                <w:rtl/>
                <w:lang w:bidi="ar-EG"/>
              </w:rPr>
              <w:t xml:space="preserve">إجمالي درجة </w:t>
            </w:r>
            <w:r w:rsidRPr="001A0025">
              <w:rPr>
                <w:rFonts w:asciiTheme="majorBidi" w:hAnsiTheme="majorBidi" w:cstheme="majorBidi"/>
                <w:sz w:val="28"/>
                <w:szCs w:val="28"/>
                <w:rtl/>
                <w:lang w:bidi="ar-EG"/>
              </w:rPr>
              <w:t>التق</w:t>
            </w:r>
            <w:r w:rsidRPr="001A0025">
              <w:rPr>
                <w:rFonts w:asciiTheme="majorBidi" w:hAnsiTheme="majorBidi" w:cstheme="majorBidi" w:hint="cs"/>
                <w:sz w:val="28"/>
                <w:szCs w:val="28"/>
                <w:rtl/>
                <w:lang w:bidi="ar-EG"/>
              </w:rPr>
              <w:t>ي</w:t>
            </w:r>
            <w:r w:rsidRPr="001A0025">
              <w:rPr>
                <w:rFonts w:asciiTheme="majorBidi" w:hAnsiTheme="majorBidi" w:cstheme="majorBidi"/>
                <w:sz w:val="28"/>
                <w:szCs w:val="28"/>
                <w:rtl/>
                <w:lang w:bidi="ar-EG"/>
              </w:rPr>
              <w:t>يم</w:t>
            </w:r>
          </w:p>
        </w:tc>
      </w:tr>
      <w:tr w:rsidR="0062213F" w:rsidRPr="001A0025" w:rsidTr="002F07C7">
        <w:trPr>
          <w:tblHeader/>
          <w:jc w:val="center"/>
        </w:trPr>
        <w:tc>
          <w:tcPr>
            <w:tcW w:w="421" w:type="dxa"/>
            <w:tcBorders>
              <w:top w:val="single" w:sz="12" w:space="0" w:color="auto"/>
              <w:left w:val="single" w:sz="12" w:space="0" w:color="auto"/>
              <w:bottom w:val="single" w:sz="8" w:space="0" w:color="auto"/>
              <w:right w:val="single" w:sz="8" w:space="0" w:color="auto"/>
            </w:tcBorders>
            <w:shd w:val="clear" w:color="auto" w:fill="D6E3BC" w:themeFill="accent3" w:themeFillTint="66"/>
            <w:vAlign w:val="center"/>
          </w:tcPr>
          <w:p w:rsidR="0062213F" w:rsidRPr="001A0025" w:rsidRDefault="0062213F" w:rsidP="009128B3">
            <w:pPr>
              <w:bidi/>
              <w:jc w:val="center"/>
              <w:rPr>
                <w:rFonts w:asciiTheme="majorBidi" w:hAnsiTheme="majorBidi" w:cstheme="majorBidi"/>
                <w:sz w:val="28"/>
                <w:szCs w:val="28"/>
              </w:rPr>
            </w:pPr>
            <w:r w:rsidRPr="001A0025">
              <w:rPr>
                <w:rFonts w:asciiTheme="majorBidi" w:hAnsiTheme="majorBidi" w:cstheme="majorBidi"/>
                <w:sz w:val="28"/>
                <w:szCs w:val="28"/>
                <w:rtl/>
              </w:rPr>
              <w:t>1</w:t>
            </w:r>
          </w:p>
        </w:tc>
        <w:tc>
          <w:tcPr>
            <w:tcW w:w="52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rtl/>
                <w:lang w:bidi="ar-EG"/>
              </w:rPr>
            </w:pPr>
            <w:r w:rsidRPr="00B44C81">
              <w:rPr>
                <w:rFonts w:asciiTheme="majorBidi" w:hAnsiTheme="majorBidi" w:cstheme="majorBidi"/>
                <w:sz w:val="28"/>
                <w:szCs w:val="28"/>
                <w:rtl/>
                <w:lang w:bidi="ar-EG"/>
              </w:rPr>
              <w:t xml:space="preserve">الالتزام بالحضور </w:t>
            </w:r>
            <w:r w:rsidRPr="00B44C81">
              <w:rPr>
                <w:rFonts w:asciiTheme="majorBidi" w:hAnsiTheme="majorBidi" w:cstheme="majorBidi" w:hint="cs"/>
                <w:sz w:val="28"/>
                <w:szCs w:val="28"/>
                <w:rtl/>
                <w:lang w:bidi="ar-EG"/>
              </w:rPr>
              <w:t>وعمل التكليفات والواجبات</w:t>
            </w:r>
          </w:p>
        </w:tc>
        <w:tc>
          <w:tcPr>
            <w:tcW w:w="1689" w:type="dxa"/>
            <w:vMerge w:val="restart"/>
            <w:tcBorders>
              <w:top w:val="single" w:sz="12" w:space="0" w:color="auto"/>
              <w:left w:val="single" w:sz="8" w:space="0" w:color="auto"/>
              <w:right w:val="single" w:sz="8"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lang w:bidi="ar-EG"/>
              </w:rPr>
            </w:pPr>
            <w:r w:rsidRPr="00B44C81">
              <w:rPr>
                <w:rFonts w:asciiTheme="majorBidi" w:hAnsiTheme="majorBidi" w:cstheme="majorBidi"/>
                <w:sz w:val="28"/>
                <w:szCs w:val="28"/>
                <w:rtl/>
                <w:lang w:bidi="ar-EG"/>
              </w:rPr>
              <w:t>من الأسبوع الأول إلى الأخير</w:t>
            </w:r>
          </w:p>
        </w:tc>
        <w:tc>
          <w:tcPr>
            <w:tcW w:w="2247" w:type="dxa"/>
            <w:vMerge w:val="restart"/>
            <w:tcBorders>
              <w:top w:val="single" w:sz="12" w:space="0" w:color="auto"/>
              <w:left w:val="single" w:sz="8" w:space="0" w:color="auto"/>
              <w:right w:val="single" w:sz="12"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lang w:bidi="ar-EG"/>
              </w:rPr>
            </w:pPr>
            <w:r>
              <w:rPr>
                <w:rFonts w:asciiTheme="majorBidi" w:hAnsiTheme="majorBidi" w:cstheme="majorBidi" w:hint="cs"/>
                <w:sz w:val="28"/>
                <w:szCs w:val="28"/>
                <w:rtl/>
                <w:lang w:bidi="ar-EG"/>
              </w:rPr>
              <w:t>40</w:t>
            </w:r>
            <w:r w:rsidRPr="00B44C81">
              <w:rPr>
                <w:rFonts w:asciiTheme="majorBidi" w:hAnsiTheme="majorBidi" w:cstheme="majorBidi"/>
                <w:sz w:val="28"/>
                <w:szCs w:val="28"/>
                <w:rtl/>
                <w:lang w:bidi="ar-EG"/>
              </w:rPr>
              <w:t>%</w:t>
            </w:r>
          </w:p>
        </w:tc>
      </w:tr>
      <w:tr w:rsidR="0062213F" w:rsidRPr="001A0025" w:rsidTr="002F07C7">
        <w:trPr>
          <w:tblHeader/>
          <w:jc w:val="center"/>
        </w:trPr>
        <w:tc>
          <w:tcPr>
            <w:tcW w:w="421" w:type="dxa"/>
            <w:tcBorders>
              <w:top w:val="single" w:sz="12" w:space="0" w:color="auto"/>
              <w:left w:val="single" w:sz="12" w:space="0" w:color="auto"/>
              <w:bottom w:val="single" w:sz="8" w:space="0" w:color="auto"/>
              <w:right w:val="single" w:sz="8" w:space="0" w:color="auto"/>
            </w:tcBorders>
            <w:shd w:val="clear" w:color="auto" w:fill="D6E3BC" w:themeFill="accent3" w:themeFillTint="66"/>
            <w:vAlign w:val="center"/>
          </w:tcPr>
          <w:p w:rsidR="0062213F" w:rsidRPr="001A0025" w:rsidRDefault="0062213F" w:rsidP="009128B3">
            <w:pPr>
              <w:bidi/>
              <w:jc w:val="center"/>
              <w:rPr>
                <w:rFonts w:asciiTheme="majorBidi" w:hAnsiTheme="majorBidi" w:cstheme="majorBidi"/>
                <w:sz w:val="28"/>
                <w:szCs w:val="28"/>
              </w:rPr>
            </w:pPr>
            <w:r w:rsidRPr="001A0025">
              <w:rPr>
                <w:rFonts w:asciiTheme="majorBidi" w:hAnsiTheme="majorBidi" w:cstheme="majorBidi"/>
                <w:sz w:val="28"/>
                <w:szCs w:val="28"/>
                <w:rtl/>
              </w:rPr>
              <w:t>2</w:t>
            </w:r>
          </w:p>
        </w:tc>
        <w:tc>
          <w:tcPr>
            <w:tcW w:w="52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lang w:bidi="ar-EG"/>
              </w:rPr>
            </w:pPr>
            <w:r w:rsidRPr="00B44C81">
              <w:rPr>
                <w:rFonts w:asciiTheme="majorBidi" w:hAnsiTheme="majorBidi" w:cstheme="majorBidi" w:hint="cs"/>
                <w:sz w:val="28"/>
                <w:szCs w:val="28"/>
                <w:rtl/>
                <w:lang w:bidi="ar-EG"/>
              </w:rPr>
              <w:t>اختبار شفوي</w:t>
            </w:r>
          </w:p>
        </w:tc>
        <w:tc>
          <w:tcPr>
            <w:tcW w:w="1689" w:type="dxa"/>
            <w:vMerge/>
            <w:tcBorders>
              <w:left w:val="single" w:sz="8" w:space="0" w:color="auto"/>
              <w:right w:val="single" w:sz="8"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lang w:bidi="ar-EG"/>
              </w:rPr>
            </w:pPr>
          </w:p>
        </w:tc>
        <w:tc>
          <w:tcPr>
            <w:tcW w:w="2247" w:type="dxa"/>
            <w:vMerge/>
            <w:tcBorders>
              <w:left w:val="single" w:sz="8" w:space="0" w:color="auto"/>
              <w:right w:val="single" w:sz="12"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rtl/>
                <w:lang w:bidi="ar-EG"/>
              </w:rPr>
            </w:pPr>
          </w:p>
        </w:tc>
      </w:tr>
      <w:tr w:rsidR="0062213F" w:rsidRPr="001A0025" w:rsidTr="002F07C7">
        <w:trPr>
          <w:tblHeader/>
          <w:jc w:val="center"/>
        </w:trPr>
        <w:tc>
          <w:tcPr>
            <w:tcW w:w="421" w:type="dxa"/>
            <w:tcBorders>
              <w:top w:val="single" w:sz="12" w:space="0" w:color="auto"/>
              <w:left w:val="single" w:sz="12" w:space="0" w:color="auto"/>
              <w:bottom w:val="single" w:sz="8" w:space="0" w:color="auto"/>
              <w:right w:val="single" w:sz="8" w:space="0" w:color="auto"/>
            </w:tcBorders>
            <w:shd w:val="clear" w:color="auto" w:fill="D6E3BC" w:themeFill="accent3" w:themeFillTint="66"/>
            <w:vAlign w:val="center"/>
          </w:tcPr>
          <w:p w:rsidR="0062213F" w:rsidRPr="001A0025" w:rsidRDefault="0062213F" w:rsidP="009128B3">
            <w:pPr>
              <w:bidi/>
              <w:jc w:val="center"/>
              <w:rPr>
                <w:rFonts w:asciiTheme="majorBidi" w:hAnsiTheme="majorBidi" w:cstheme="majorBidi"/>
                <w:sz w:val="28"/>
                <w:szCs w:val="28"/>
                <w:rtl/>
              </w:rPr>
            </w:pPr>
            <w:r>
              <w:rPr>
                <w:rFonts w:asciiTheme="majorBidi" w:hAnsiTheme="majorBidi" w:cstheme="majorBidi" w:hint="cs"/>
                <w:sz w:val="28"/>
                <w:szCs w:val="28"/>
                <w:rtl/>
              </w:rPr>
              <w:t>3</w:t>
            </w:r>
          </w:p>
        </w:tc>
        <w:tc>
          <w:tcPr>
            <w:tcW w:w="52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rtl/>
                <w:lang w:bidi="ar-EG"/>
              </w:rPr>
            </w:pPr>
            <w:r w:rsidRPr="00B44C81">
              <w:rPr>
                <w:rFonts w:asciiTheme="majorBidi" w:hAnsiTheme="majorBidi" w:cstheme="majorBidi"/>
                <w:sz w:val="28"/>
                <w:szCs w:val="28"/>
                <w:rtl/>
                <w:lang w:bidi="ar-EG"/>
              </w:rPr>
              <w:t>مشروع جماعي ، نشاط ،بحث ، إعراب سورة من القرآن الكريم ,,,,,,,,,,,,الخ</w:t>
            </w:r>
          </w:p>
        </w:tc>
        <w:tc>
          <w:tcPr>
            <w:tcW w:w="1689" w:type="dxa"/>
            <w:vMerge/>
            <w:tcBorders>
              <w:left w:val="single" w:sz="8" w:space="0" w:color="auto"/>
              <w:right w:val="single" w:sz="8"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rtl/>
                <w:lang w:bidi="ar-EG"/>
              </w:rPr>
            </w:pPr>
          </w:p>
        </w:tc>
        <w:tc>
          <w:tcPr>
            <w:tcW w:w="2247" w:type="dxa"/>
            <w:vMerge/>
            <w:tcBorders>
              <w:left w:val="single" w:sz="8" w:space="0" w:color="auto"/>
              <w:right w:val="single" w:sz="12"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rtl/>
                <w:lang w:bidi="ar-EG"/>
              </w:rPr>
            </w:pPr>
          </w:p>
        </w:tc>
      </w:tr>
      <w:tr w:rsidR="0062213F" w:rsidRPr="001A0025" w:rsidTr="002F07C7">
        <w:trPr>
          <w:tblHeader/>
          <w:jc w:val="center"/>
        </w:trPr>
        <w:tc>
          <w:tcPr>
            <w:tcW w:w="421" w:type="dxa"/>
            <w:tcBorders>
              <w:top w:val="single" w:sz="12" w:space="0" w:color="auto"/>
              <w:left w:val="single" w:sz="12" w:space="0" w:color="auto"/>
              <w:bottom w:val="single" w:sz="8" w:space="0" w:color="auto"/>
              <w:right w:val="single" w:sz="8" w:space="0" w:color="auto"/>
            </w:tcBorders>
            <w:shd w:val="clear" w:color="auto" w:fill="D6E3BC" w:themeFill="accent3" w:themeFillTint="66"/>
            <w:vAlign w:val="center"/>
          </w:tcPr>
          <w:p w:rsidR="0062213F" w:rsidRPr="001A0025" w:rsidRDefault="0062213F" w:rsidP="009128B3">
            <w:pPr>
              <w:bidi/>
              <w:jc w:val="center"/>
              <w:rPr>
                <w:rFonts w:asciiTheme="majorBidi" w:hAnsiTheme="majorBidi" w:cstheme="majorBidi"/>
                <w:sz w:val="28"/>
                <w:szCs w:val="28"/>
                <w:rtl/>
              </w:rPr>
            </w:pPr>
            <w:r>
              <w:rPr>
                <w:rFonts w:asciiTheme="majorBidi" w:hAnsiTheme="majorBidi" w:cstheme="majorBidi" w:hint="cs"/>
                <w:sz w:val="28"/>
                <w:szCs w:val="28"/>
                <w:rtl/>
              </w:rPr>
              <w:t>4</w:t>
            </w:r>
          </w:p>
        </w:tc>
        <w:tc>
          <w:tcPr>
            <w:tcW w:w="52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lang w:bidi="ar-EG"/>
              </w:rPr>
            </w:pPr>
            <w:r w:rsidRPr="00B44C81">
              <w:rPr>
                <w:rFonts w:asciiTheme="majorBidi" w:hAnsiTheme="majorBidi" w:cstheme="majorBidi"/>
                <w:sz w:val="28"/>
                <w:szCs w:val="28"/>
                <w:rtl/>
                <w:lang w:bidi="ar-EG"/>
              </w:rPr>
              <w:t>اختبار الأعمال الفصلية (أعمال السنة)</w:t>
            </w:r>
          </w:p>
        </w:tc>
        <w:tc>
          <w:tcPr>
            <w:tcW w:w="1689" w:type="dxa"/>
            <w:vMerge/>
            <w:tcBorders>
              <w:left w:val="single" w:sz="8" w:space="0" w:color="auto"/>
              <w:bottom w:val="single" w:sz="8" w:space="0" w:color="auto"/>
              <w:right w:val="single" w:sz="8"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lang w:bidi="ar-EG"/>
              </w:rPr>
            </w:pPr>
          </w:p>
        </w:tc>
        <w:tc>
          <w:tcPr>
            <w:tcW w:w="2247" w:type="dxa"/>
            <w:vMerge/>
            <w:tcBorders>
              <w:left w:val="single" w:sz="8" w:space="0" w:color="auto"/>
              <w:bottom w:val="single" w:sz="8" w:space="0" w:color="auto"/>
              <w:right w:val="single" w:sz="12"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lang w:bidi="ar-EG"/>
              </w:rPr>
            </w:pPr>
          </w:p>
        </w:tc>
      </w:tr>
      <w:tr w:rsidR="0062213F" w:rsidRPr="001A0025" w:rsidTr="0062213F">
        <w:trPr>
          <w:tblHeader/>
          <w:jc w:val="center"/>
        </w:trPr>
        <w:tc>
          <w:tcPr>
            <w:tcW w:w="421" w:type="dxa"/>
            <w:tcBorders>
              <w:top w:val="single" w:sz="12" w:space="0" w:color="auto"/>
              <w:left w:val="single" w:sz="12" w:space="0" w:color="auto"/>
              <w:bottom w:val="single" w:sz="8" w:space="0" w:color="auto"/>
              <w:right w:val="single" w:sz="8" w:space="0" w:color="auto"/>
            </w:tcBorders>
            <w:shd w:val="clear" w:color="auto" w:fill="D6E3BC" w:themeFill="accent3" w:themeFillTint="66"/>
            <w:vAlign w:val="center"/>
          </w:tcPr>
          <w:p w:rsidR="0062213F" w:rsidRPr="001A0025" w:rsidRDefault="0062213F" w:rsidP="009128B3">
            <w:pPr>
              <w:bidi/>
              <w:jc w:val="center"/>
              <w:rPr>
                <w:rFonts w:asciiTheme="majorBidi" w:hAnsiTheme="majorBidi" w:cstheme="majorBidi"/>
                <w:sz w:val="28"/>
                <w:szCs w:val="28"/>
                <w:rtl/>
              </w:rPr>
            </w:pPr>
            <w:r>
              <w:rPr>
                <w:rFonts w:asciiTheme="majorBidi" w:hAnsiTheme="majorBidi" w:cstheme="majorBidi" w:hint="cs"/>
                <w:sz w:val="28"/>
                <w:szCs w:val="28"/>
                <w:rtl/>
              </w:rPr>
              <w:t>5</w:t>
            </w:r>
          </w:p>
        </w:tc>
        <w:tc>
          <w:tcPr>
            <w:tcW w:w="52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lang w:bidi="ar-EG"/>
              </w:rPr>
            </w:pPr>
            <w:r w:rsidRPr="00B44C81">
              <w:rPr>
                <w:rFonts w:asciiTheme="majorBidi" w:hAnsiTheme="majorBidi" w:cstheme="majorBidi"/>
                <w:sz w:val="28"/>
                <w:szCs w:val="28"/>
                <w:rtl/>
                <w:lang w:bidi="ar-EG"/>
              </w:rPr>
              <w:t>اختبار الأعمال النهائية ( النهائي)</w:t>
            </w:r>
          </w:p>
        </w:tc>
        <w:tc>
          <w:tcPr>
            <w:tcW w:w="1689"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lang w:bidi="ar-EG"/>
              </w:rPr>
            </w:pPr>
            <w:r w:rsidRPr="00B44C81">
              <w:rPr>
                <w:rFonts w:asciiTheme="majorBidi" w:hAnsiTheme="majorBidi" w:cstheme="majorBidi"/>
                <w:sz w:val="28"/>
                <w:szCs w:val="28"/>
                <w:rtl/>
                <w:lang w:bidi="ar-EG"/>
              </w:rPr>
              <w:t>في موعد الاختبار النهائي</w:t>
            </w:r>
          </w:p>
        </w:tc>
        <w:tc>
          <w:tcPr>
            <w:tcW w:w="224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rsidR="0062213F" w:rsidRPr="00B44C81" w:rsidRDefault="0062213F" w:rsidP="009128B3">
            <w:pPr>
              <w:bidi/>
              <w:jc w:val="center"/>
              <w:rPr>
                <w:rFonts w:asciiTheme="majorBidi" w:hAnsiTheme="majorBidi" w:cstheme="majorBidi"/>
                <w:sz w:val="28"/>
                <w:szCs w:val="28"/>
                <w:lang w:bidi="ar-EG"/>
              </w:rPr>
            </w:pPr>
            <w:r w:rsidRPr="00B44C81">
              <w:rPr>
                <w:rFonts w:asciiTheme="majorBidi" w:hAnsiTheme="majorBidi" w:cstheme="majorBidi"/>
                <w:sz w:val="28"/>
                <w:szCs w:val="28"/>
                <w:rtl/>
                <w:lang w:bidi="ar-EG"/>
              </w:rPr>
              <w:t>60%</w:t>
            </w:r>
          </w:p>
        </w:tc>
      </w:tr>
    </w:tbl>
    <w:p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w:t>
      </w:r>
      <w:proofErr w:type="spellStart"/>
      <w:r w:rsidR="00496BB5">
        <w:rPr>
          <w:rFonts w:asciiTheme="majorBidi" w:hAnsiTheme="majorBidi" w:cstheme="majorBidi" w:hint="cs"/>
          <w:sz w:val="20"/>
          <w:szCs w:val="20"/>
          <w:rtl/>
        </w:rPr>
        <w:t>تحريري</w:t>
      </w:r>
      <w:r w:rsidR="00D41348">
        <w:rPr>
          <w:rFonts w:asciiTheme="majorBidi" w:hAnsiTheme="majorBidi" w:cstheme="majorBidi" w:hint="cs"/>
          <w:sz w:val="20"/>
          <w:szCs w:val="20"/>
          <w:rtl/>
        </w:rPr>
        <w:t>،</w:t>
      </w:r>
      <w:r w:rsidR="00BA479B" w:rsidRPr="007648F8">
        <w:rPr>
          <w:rFonts w:asciiTheme="majorBidi" w:hAnsiTheme="majorBidi" w:cstheme="majorBidi"/>
          <w:sz w:val="20"/>
          <w:szCs w:val="20"/>
          <w:rtl/>
        </w:rPr>
        <w:t>شفهي</w:t>
      </w:r>
      <w:proofErr w:type="spellEnd"/>
      <w:r w:rsidR="00BA479B" w:rsidRPr="007648F8">
        <w:rPr>
          <w:rFonts w:asciiTheme="majorBidi" w:hAnsiTheme="majorBidi" w:cstheme="majorBidi"/>
          <w:sz w:val="20"/>
          <w:szCs w:val="20"/>
          <w:rtl/>
        </w:rPr>
        <w:t>،</w:t>
      </w:r>
      <w:r w:rsidR="00C02B79" w:rsidRPr="007648F8">
        <w:rPr>
          <w:rFonts w:asciiTheme="majorBidi" w:hAnsiTheme="majorBidi" w:cstheme="majorBidi"/>
          <w:sz w:val="20"/>
          <w:szCs w:val="20"/>
          <w:rtl/>
        </w:rPr>
        <w:t xml:space="preserve"> عرض </w:t>
      </w:r>
      <w:proofErr w:type="spellStart"/>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7648F8">
        <w:rPr>
          <w:rFonts w:asciiTheme="majorBidi" w:hAnsiTheme="majorBidi" w:cstheme="majorBidi"/>
          <w:sz w:val="20"/>
          <w:szCs w:val="20"/>
          <w:rtl/>
        </w:rPr>
        <w:t>مشروع</w:t>
      </w:r>
      <w:proofErr w:type="spellEnd"/>
      <w:r w:rsidR="004A4CAB" w:rsidRPr="007648F8">
        <w:rPr>
          <w:rFonts w:asciiTheme="majorBidi" w:hAnsiTheme="majorBidi" w:cstheme="majorBidi"/>
          <w:sz w:val="20"/>
          <w:szCs w:val="20"/>
          <w:rtl/>
        </w:rPr>
        <w:t xml:space="preserve"> جماعي، </w:t>
      </w:r>
      <w:r w:rsidR="004A4CAB">
        <w:rPr>
          <w:rFonts w:asciiTheme="majorBidi" w:hAnsiTheme="majorBidi" w:cstheme="majorBidi" w:hint="cs"/>
          <w:sz w:val="20"/>
          <w:szCs w:val="20"/>
          <w:rtl/>
        </w:rPr>
        <w:t>ورقة عمل</w:t>
      </w:r>
      <w:r w:rsidR="00F92849">
        <w:rPr>
          <w:rFonts w:asciiTheme="majorBidi" w:hAnsiTheme="majorBidi" w:cstheme="majorBidi" w:hint="cs"/>
          <w:sz w:val="20"/>
          <w:szCs w:val="20"/>
          <w:rtl/>
        </w:rPr>
        <w:t xml:space="preserve"> </w:t>
      </w:r>
      <w:r w:rsidR="00BA479B" w:rsidRPr="007648F8">
        <w:rPr>
          <w:rFonts w:asciiTheme="majorBidi" w:hAnsiTheme="majorBidi" w:cstheme="majorBidi"/>
          <w:sz w:val="20"/>
          <w:szCs w:val="20"/>
          <w:rtl/>
        </w:rPr>
        <w:t>الخ)</w:t>
      </w:r>
    </w:p>
    <w:p w:rsidR="008746CB" w:rsidRPr="005D2DDD" w:rsidRDefault="008746CB" w:rsidP="00416FE2">
      <w:pPr>
        <w:bidi/>
        <w:rPr>
          <w:rFonts w:asciiTheme="majorBidi" w:hAnsiTheme="majorBidi" w:cstheme="majorBidi"/>
          <w:i/>
          <w:iCs/>
          <w:sz w:val="18"/>
          <w:szCs w:val="18"/>
        </w:rPr>
      </w:pPr>
    </w:p>
    <w:p w:rsidR="00BC0F44" w:rsidRPr="005D2DDD" w:rsidRDefault="00BC0F44" w:rsidP="00416FE2">
      <w:pPr>
        <w:bidi/>
        <w:rPr>
          <w:rFonts w:asciiTheme="majorBidi" w:hAnsiTheme="majorBidi" w:cstheme="majorBidi"/>
          <w:i/>
          <w:iCs/>
          <w:sz w:val="18"/>
          <w:szCs w:val="18"/>
        </w:rPr>
      </w:pPr>
    </w:p>
    <w:p w:rsidR="004F498B" w:rsidRPr="005D2DDD" w:rsidRDefault="00393441" w:rsidP="00416FE2">
      <w:pPr>
        <w:pStyle w:val="1"/>
      </w:pPr>
      <w:bookmarkStart w:id="21" w:name="_Toc526247388"/>
      <w:bookmarkStart w:id="22" w:name="_Toc337793"/>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rsidTr="004942AF">
        <w:trPr>
          <w:trHeight w:val="1298"/>
        </w:trPr>
        <w:tc>
          <w:tcPr>
            <w:tcW w:w="9571" w:type="dxa"/>
          </w:tcPr>
          <w:p w:rsidR="008C1D0F" w:rsidRPr="00502E1F" w:rsidRDefault="008C1D0F" w:rsidP="008C1D0F">
            <w:pPr>
              <w:pStyle w:val="30"/>
              <w:bidi/>
              <w:jc w:val="both"/>
              <w:rPr>
                <w:rFonts w:cs="KacstBook"/>
                <w:sz w:val="28"/>
                <w:szCs w:val="28"/>
              </w:rPr>
            </w:pPr>
            <w:r w:rsidRPr="0057486B">
              <w:rPr>
                <w:rFonts w:cs="KacstBook" w:hint="cs"/>
                <w:b/>
                <w:bCs/>
                <w:sz w:val="28"/>
                <w:szCs w:val="28"/>
                <w:rtl/>
              </w:rPr>
              <w:t xml:space="preserve">ترتيبات إتاحة </w:t>
            </w:r>
            <w:r w:rsidRPr="0057486B">
              <w:rPr>
                <w:rFonts w:cs="KacstBook"/>
                <w:b/>
                <w:bCs/>
                <w:sz w:val="28"/>
                <w:szCs w:val="28"/>
                <w:rtl/>
              </w:rPr>
              <w:t xml:space="preserve">أعضاء هيئة التدريس </w:t>
            </w:r>
            <w:r w:rsidRPr="0057486B">
              <w:rPr>
                <w:rFonts w:cs="KacstBook" w:hint="cs"/>
                <w:b/>
                <w:bCs/>
                <w:sz w:val="28"/>
                <w:szCs w:val="28"/>
                <w:rtl/>
              </w:rPr>
              <w:t>والهيئة التعليمية</w:t>
            </w:r>
            <w:r w:rsidR="006B058A">
              <w:rPr>
                <w:rFonts w:cs="KacstBook" w:hint="cs"/>
                <w:b/>
                <w:bCs/>
                <w:sz w:val="28"/>
                <w:szCs w:val="28"/>
                <w:rtl/>
              </w:rPr>
              <w:t xml:space="preserve"> </w:t>
            </w:r>
            <w:r w:rsidRPr="0057486B">
              <w:rPr>
                <w:rFonts w:cs="KacstBook"/>
                <w:b/>
                <w:bCs/>
                <w:sz w:val="28"/>
                <w:szCs w:val="28"/>
                <w:rtl/>
              </w:rPr>
              <w:t xml:space="preserve">للاستشارات والإرشاد الأكاديمي </w:t>
            </w:r>
            <w:r w:rsidRPr="0057486B">
              <w:rPr>
                <w:rFonts w:cs="KacstBook" w:hint="cs"/>
                <w:b/>
                <w:bCs/>
                <w:sz w:val="28"/>
                <w:szCs w:val="28"/>
                <w:rtl/>
              </w:rPr>
              <w:t>الخاص لكل طالب</w:t>
            </w:r>
            <w:r w:rsidRPr="0057486B">
              <w:rPr>
                <w:rFonts w:cs="KacstBook"/>
                <w:sz w:val="24"/>
                <w:szCs w:val="26"/>
                <w:rtl/>
              </w:rPr>
              <w:t>(</w:t>
            </w:r>
            <w:r w:rsidRPr="0057486B">
              <w:rPr>
                <w:rFonts w:cs="KacstBook" w:hint="cs"/>
                <w:sz w:val="24"/>
                <w:szCs w:val="26"/>
                <w:rtl/>
              </w:rPr>
              <w:t xml:space="preserve">مع </w:t>
            </w:r>
            <w:r w:rsidRPr="0057486B">
              <w:rPr>
                <w:rFonts w:cs="KacstBook"/>
                <w:sz w:val="24"/>
                <w:szCs w:val="26"/>
                <w:rtl/>
              </w:rPr>
              <w:t xml:space="preserve">ذكر </w:t>
            </w:r>
            <w:r w:rsidRPr="0057486B">
              <w:rPr>
                <w:rFonts w:cs="KacstBook" w:hint="cs"/>
                <w:sz w:val="24"/>
                <w:szCs w:val="26"/>
                <w:rtl/>
              </w:rPr>
              <w:t>م</w:t>
            </w:r>
            <w:r w:rsidRPr="0057486B">
              <w:rPr>
                <w:rFonts w:cs="KacstBook"/>
                <w:sz w:val="24"/>
                <w:szCs w:val="26"/>
                <w:rtl/>
              </w:rPr>
              <w:t>قد</w:t>
            </w:r>
            <w:r w:rsidRPr="0057486B">
              <w:rPr>
                <w:rFonts w:cs="KacstBook" w:hint="cs"/>
                <w:sz w:val="24"/>
                <w:szCs w:val="26"/>
                <w:rtl/>
              </w:rPr>
              <w:t>ا</w:t>
            </w:r>
            <w:r w:rsidRPr="0057486B">
              <w:rPr>
                <w:rFonts w:cs="KacstBook"/>
                <w:sz w:val="24"/>
                <w:szCs w:val="26"/>
                <w:rtl/>
              </w:rPr>
              <w:t xml:space="preserve">ر الوقت الذي يتوقع أن يتواجد خلاله أعضاء هيئة التدريس لهذا الغرض في كل أسبوع).  </w:t>
            </w:r>
          </w:p>
          <w:p w:rsidR="008C1D0F" w:rsidRDefault="008C1D0F" w:rsidP="008C1D0F">
            <w:pPr>
              <w:bidi/>
              <w:jc w:val="both"/>
              <w:rPr>
                <w:rFonts w:cs="KacstBook"/>
                <w:rtl/>
              </w:rPr>
            </w:pPr>
            <w:r>
              <w:rPr>
                <w:rFonts w:cs="KacstBook" w:hint="cs"/>
                <w:b/>
                <w:bCs/>
                <w:sz w:val="22"/>
                <w:rtl/>
              </w:rPr>
              <w:t>4 ساعات مكتبية أسبوعيا</w:t>
            </w:r>
          </w:p>
          <w:p w:rsidR="00013764" w:rsidRPr="005D2DDD" w:rsidRDefault="00013764" w:rsidP="00416FE2">
            <w:pPr>
              <w:bidi/>
              <w:jc w:val="both"/>
              <w:rPr>
                <w:rFonts w:asciiTheme="majorBidi" w:hAnsiTheme="majorBidi" w:cstheme="majorBidi"/>
                <w:b/>
                <w:bCs/>
              </w:rPr>
            </w:pPr>
          </w:p>
        </w:tc>
      </w:tr>
    </w:tbl>
    <w:p w:rsidR="008F5880" w:rsidRPr="005D2DDD" w:rsidRDefault="008F5880" w:rsidP="00416FE2">
      <w:pPr>
        <w:bidi/>
        <w:rPr>
          <w:rFonts w:asciiTheme="majorBidi" w:hAnsiTheme="majorBidi" w:cstheme="majorBidi"/>
          <w:b/>
          <w:bCs/>
          <w:color w:val="C00000"/>
          <w:sz w:val="32"/>
          <w:szCs w:val="32"/>
          <w:lang w:bidi="ar-EG"/>
        </w:rPr>
      </w:pPr>
    </w:p>
    <w:p w:rsidR="004F498B" w:rsidRPr="005D2DDD" w:rsidRDefault="00242CCC" w:rsidP="00416FE2">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p>
    <w:p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F92849" w:rsidTr="00FC1242">
        <w:trPr>
          <w:trHeight w:val="736"/>
        </w:trPr>
        <w:tc>
          <w:tcPr>
            <w:tcW w:w="2603" w:type="dxa"/>
            <w:vAlign w:val="center"/>
          </w:tcPr>
          <w:p w:rsidR="005612EC" w:rsidRPr="00F92849" w:rsidRDefault="005612EC" w:rsidP="00416FE2">
            <w:pPr>
              <w:bidi/>
              <w:jc w:val="center"/>
              <w:rPr>
                <w:rFonts w:asciiTheme="majorBidi" w:hAnsiTheme="majorBidi" w:cstheme="majorBidi"/>
                <w:b/>
                <w:bCs/>
                <w:sz w:val="28"/>
                <w:szCs w:val="28"/>
              </w:rPr>
            </w:pPr>
            <w:r w:rsidRPr="00F92849">
              <w:rPr>
                <w:rFonts w:asciiTheme="majorBidi" w:hAnsiTheme="majorBidi" w:cstheme="majorBidi" w:hint="cs"/>
                <w:b/>
                <w:bCs/>
                <w:sz w:val="28"/>
                <w:szCs w:val="28"/>
                <w:rtl/>
              </w:rPr>
              <w:t>المرجع الرئيس للمقرر</w:t>
            </w:r>
          </w:p>
        </w:tc>
        <w:tc>
          <w:tcPr>
            <w:tcW w:w="6968" w:type="dxa"/>
            <w:vAlign w:val="center"/>
          </w:tcPr>
          <w:p w:rsidR="005612EC" w:rsidRPr="00F92849" w:rsidRDefault="008C1D0F" w:rsidP="00416FE2">
            <w:pPr>
              <w:bidi/>
              <w:jc w:val="lowKashida"/>
              <w:rPr>
                <w:rFonts w:asciiTheme="majorBidi" w:hAnsiTheme="majorBidi" w:cstheme="majorBidi"/>
                <w:sz w:val="28"/>
                <w:szCs w:val="28"/>
              </w:rPr>
            </w:pPr>
            <w:r w:rsidRPr="00F92849">
              <w:rPr>
                <w:rFonts w:ascii="Maiandra GD" w:hAnsi="Maiandra GD" w:cs="AL-Mohanad"/>
                <w:sz w:val="28"/>
                <w:szCs w:val="28"/>
                <w:rtl/>
                <w:lang w:bidi="ar-EG"/>
              </w:rPr>
              <w:t>شرح ابن عقيل على ألفية ابن مالك</w:t>
            </w:r>
          </w:p>
        </w:tc>
      </w:tr>
      <w:tr w:rsidR="005612EC" w:rsidRPr="00F92849" w:rsidTr="00FC1242">
        <w:trPr>
          <w:trHeight w:val="736"/>
        </w:trPr>
        <w:tc>
          <w:tcPr>
            <w:tcW w:w="2603" w:type="dxa"/>
            <w:shd w:val="clear" w:color="auto" w:fill="EAF1DD" w:themeFill="accent3" w:themeFillTint="33"/>
            <w:vAlign w:val="center"/>
          </w:tcPr>
          <w:p w:rsidR="005612EC" w:rsidRPr="00F92849" w:rsidRDefault="005612EC" w:rsidP="00416FE2">
            <w:pPr>
              <w:bidi/>
              <w:jc w:val="center"/>
              <w:rPr>
                <w:rFonts w:asciiTheme="majorBidi" w:hAnsiTheme="majorBidi" w:cstheme="majorBidi"/>
                <w:b/>
                <w:bCs/>
                <w:sz w:val="28"/>
                <w:szCs w:val="28"/>
              </w:rPr>
            </w:pPr>
            <w:r w:rsidRPr="00F92849">
              <w:rPr>
                <w:rFonts w:asciiTheme="majorBidi" w:hAnsiTheme="majorBidi" w:cstheme="majorBidi"/>
                <w:b/>
                <w:bCs/>
                <w:sz w:val="28"/>
                <w:szCs w:val="28"/>
                <w:rtl/>
              </w:rPr>
              <w:t xml:space="preserve">المراجع </w:t>
            </w:r>
            <w:r w:rsidRPr="00F92849">
              <w:rPr>
                <w:rFonts w:asciiTheme="majorBidi" w:hAnsiTheme="majorBidi" w:cstheme="majorBidi" w:hint="cs"/>
                <w:b/>
                <w:bCs/>
                <w:sz w:val="28"/>
                <w:szCs w:val="28"/>
                <w:rtl/>
              </w:rPr>
              <w:t>المساندة</w:t>
            </w:r>
          </w:p>
        </w:tc>
        <w:tc>
          <w:tcPr>
            <w:tcW w:w="6968" w:type="dxa"/>
            <w:shd w:val="clear" w:color="auto" w:fill="EAF1DD" w:themeFill="accent3" w:themeFillTint="33"/>
            <w:vAlign w:val="center"/>
          </w:tcPr>
          <w:p w:rsidR="005612EC" w:rsidRPr="00F92849" w:rsidRDefault="008C1D0F" w:rsidP="00416FE2">
            <w:pPr>
              <w:bidi/>
              <w:jc w:val="lowKashida"/>
              <w:rPr>
                <w:rFonts w:ascii="Maiandra GD" w:hAnsi="Maiandra GD" w:cs="AL-Mohanad"/>
                <w:sz w:val="28"/>
                <w:szCs w:val="28"/>
                <w:rtl/>
                <w:lang w:bidi="ar-EG"/>
              </w:rPr>
            </w:pPr>
            <w:r w:rsidRPr="00F92849">
              <w:rPr>
                <w:rFonts w:ascii="Maiandra GD" w:hAnsi="Maiandra GD" w:cs="AL-Mohanad"/>
                <w:sz w:val="28"/>
                <w:szCs w:val="28"/>
                <w:rtl/>
                <w:lang w:bidi="ar-EG"/>
              </w:rPr>
              <w:t>أوضح المسالك إلى ألفية ابن مالك , حاشية الخضري , حاشية الصبان على شرح الأشموني</w:t>
            </w:r>
            <w:r w:rsidRPr="00F92849">
              <w:rPr>
                <w:rFonts w:ascii="Maiandra GD" w:hAnsi="Maiandra GD" w:cs="AL-Mohanad" w:hint="cs"/>
                <w:sz w:val="28"/>
                <w:szCs w:val="28"/>
                <w:rtl/>
                <w:lang w:bidi="ar-EG"/>
              </w:rPr>
              <w:t>.</w:t>
            </w:r>
          </w:p>
          <w:p w:rsidR="001A0025" w:rsidRPr="00F92849" w:rsidRDefault="001A0025" w:rsidP="001A0025">
            <w:pPr>
              <w:bidi/>
              <w:jc w:val="lowKashida"/>
              <w:rPr>
                <w:rFonts w:asciiTheme="majorBidi" w:hAnsiTheme="majorBidi" w:cstheme="majorBidi"/>
                <w:sz w:val="28"/>
                <w:szCs w:val="28"/>
              </w:rPr>
            </w:pPr>
            <w:r w:rsidRPr="00F92849">
              <w:rPr>
                <w:sz w:val="28"/>
                <w:szCs w:val="28"/>
              </w:rPr>
              <w:t>-</w:t>
            </w:r>
            <w:r w:rsidR="00F92849">
              <w:rPr>
                <w:sz w:val="28"/>
                <w:szCs w:val="28"/>
                <w:rtl/>
              </w:rPr>
              <w:t>النحو الوا</w:t>
            </w:r>
            <w:r w:rsidR="00F92849">
              <w:rPr>
                <w:rFonts w:hint="cs"/>
                <w:sz w:val="28"/>
                <w:szCs w:val="28"/>
                <w:rtl/>
              </w:rPr>
              <w:t>في</w:t>
            </w:r>
            <w:r w:rsidR="00F92849">
              <w:rPr>
                <w:sz w:val="28"/>
                <w:szCs w:val="28"/>
                <w:rtl/>
              </w:rPr>
              <w:t xml:space="preserve"> لعباس </w:t>
            </w:r>
            <w:proofErr w:type="spellStart"/>
            <w:r w:rsidR="00F92849">
              <w:rPr>
                <w:sz w:val="28"/>
                <w:szCs w:val="28"/>
                <w:rtl/>
              </w:rPr>
              <w:t>حسن،دار</w:t>
            </w:r>
            <w:proofErr w:type="spellEnd"/>
            <w:r w:rsidR="00F92849">
              <w:rPr>
                <w:sz w:val="28"/>
                <w:szCs w:val="28"/>
                <w:rtl/>
              </w:rPr>
              <w:t xml:space="preserve"> ا</w:t>
            </w:r>
            <w:r w:rsidR="00F92849">
              <w:rPr>
                <w:rFonts w:hint="cs"/>
                <w:sz w:val="28"/>
                <w:szCs w:val="28"/>
                <w:rtl/>
              </w:rPr>
              <w:t>لمعا</w:t>
            </w:r>
            <w:r w:rsidRPr="00F92849">
              <w:rPr>
                <w:sz w:val="28"/>
                <w:szCs w:val="28"/>
                <w:rtl/>
              </w:rPr>
              <w:t>رف، القاهرة،1960م</w:t>
            </w:r>
            <w:r w:rsidRPr="00F92849">
              <w:rPr>
                <w:sz w:val="28"/>
                <w:szCs w:val="28"/>
              </w:rPr>
              <w:t>.</w:t>
            </w:r>
          </w:p>
        </w:tc>
      </w:tr>
      <w:tr w:rsidR="005612EC" w:rsidRPr="00F92849" w:rsidTr="00FC1242">
        <w:trPr>
          <w:trHeight w:val="736"/>
        </w:trPr>
        <w:tc>
          <w:tcPr>
            <w:tcW w:w="2603" w:type="dxa"/>
            <w:vAlign w:val="center"/>
          </w:tcPr>
          <w:p w:rsidR="005612EC" w:rsidRPr="00F92849" w:rsidRDefault="005612EC" w:rsidP="00416FE2">
            <w:pPr>
              <w:bidi/>
              <w:jc w:val="center"/>
              <w:rPr>
                <w:rFonts w:asciiTheme="majorBidi" w:hAnsiTheme="majorBidi" w:cstheme="majorBidi"/>
                <w:b/>
                <w:bCs/>
                <w:sz w:val="28"/>
                <w:szCs w:val="28"/>
                <w:lang w:bidi="ar-EG"/>
              </w:rPr>
            </w:pPr>
            <w:r w:rsidRPr="00F92849">
              <w:rPr>
                <w:rFonts w:asciiTheme="majorBidi" w:hAnsiTheme="majorBidi" w:cstheme="majorBidi"/>
                <w:b/>
                <w:bCs/>
                <w:sz w:val="28"/>
                <w:szCs w:val="28"/>
                <w:rtl/>
                <w:lang w:bidi="ar-EG"/>
              </w:rPr>
              <w:lastRenderedPageBreak/>
              <w:t xml:space="preserve">المصادر </w:t>
            </w:r>
            <w:r w:rsidRPr="00F92849">
              <w:rPr>
                <w:rFonts w:asciiTheme="majorBidi" w:hAnsiTheme="majorBidi" w:cstheme="majorBidi" w:hint="cs"/>
                <w:b/>
                <w:bCs/>
                <w:sz w:val="28"/>
                <w:szCs w:val="28"/>
                <w:rtl/>
                <w:lang w:bidi="ar-EG"/>
              </w:rPr>
              <w:t>الإلكترونية</w:t>
            </w:r>
          </w:p>
        </w:tc>
        <w:tc>
          <w:tcPr>
            <w:tcW w:w="6968" w:type="dxa"/>
            <w:vAlign w:val="center"/>
          </w:tcPr>
          <w:p w:rsidR="008C1D0F" w:rsidRPr="00F92849" w:rsidRDefault="008C1D0F" w:rsidP="008C1D0F">
            <w:pPr>
              <w:numPr>
                <w:ilvl w:val="0"/>
                <w:numId w:val="8"/>
              </w:numPr>
              <w:bidi/>
              <w:ind w:left="284" w:firstLine="0"/>
              <w:jc w:val="both"/>
              <w:rPr>
                <w:rFonts w:ascii="Maiandra GD" w:hAnsi="Maiandra GD" w:cs="AL-Mohanad"/>
                <w:b/>
                <w:sz w:val="28"/>
                <w:szCs w:val="28"/>
              </w:rPr>
            </w:pPr>
            <w:r w:rsidRPr="00F92849">
              <w:rPr>
                <w:rFonts w:ascii="Maiandra GD" w:hAnsi="Maiandra GD" w:cs="AL-Mohanad"/>
                <w:b/>
                <w:sz w:val="28"/>
                <w:szCs w:val="28"/>
                <w:rtl/>
              </w:rPr>
              <w:t>المكتبة الشاملة</w:t>
            </w:r>
          </w:p>
          <w:p w:rsidR="008C1D0F" w:rsidRPr="00F92849" w:rsidRDefault="008C1D0F" w:rsidP="008C1D0F">
            <w:pPr>
              <w:numPr>
                <w:ilvl w:val="0"/>
                <w:numId w:val="8"/>
              </w:numPr>
              <w:bidi/>
              <w:ind w:left="284" w:firstLine="0"/>
              <w:jc w:val="both"/>
              <w:rPr>
                <w:rFonts w:ascii="Maiandra GD" w:hAnsi="Maiandra GD" w:cs="AL-Mohanad"/>
                <w:b/>
                <w:sz w:val="28"/>
                <w:szCs w:val="28"/>
              </w:rPr>
            </w:pPr>
            <w:r w:rsidRPr="00F92849">
              <w:rPr>
                <w:rFonts w:ascii="Maiandra GD" w:hAnsi="Maiandra GD" w:cs="AL-Mohanad"/>
                <w:b/>
                <w:sz w:val="28"/>
                <w:szCs w:val="28"/>
                <w:rtl/>
              </w:rPr>
              <w:t xml:space="preserve">المكتبة العربية  </w:t>
            </w:r>
            <w:r w:rsidRPr="00F92849">
              <w:rPr>
                <w:rFonts w:ascii="Maiandra GD" w:hAnsi="Maiandra GD" w:cs="AL-Mohanad"/>
                <w:b/>
                <w:sz w:val="28"/>
                <w:szCs w:val="28"/>
              </w:rPr>
              <w:t>alarabiyah.ws</w:t>
            </w:r>
          </w:p>
          <w:p w:rsidR="008C1D0F" w:rsidRPr="00F92849" w:rsidRDefault="008C1D0F" w:rsidP="008C1D0F">
            <w:pPr>
              <w:numPr>
                <w:ilvl w:val="0"/>
                <w:numId w:val="8"/>
              </w:numPr>
              <w:bidi/>
              <w:ind w:left="284" w:firstLine="0"/>
              <w:jc w:val="both"/>
              <w:rPr>
                <w:rFonts w:ascii="Maiandra GD" w:hAnsi="Maiandra GD" w:cs="AL-Mohanad"/>
                <w:b/>
                <w:sz w:val="28"/>
                <w:szCs w:val="28"/>
              </w:rPr>
            </w:pPr>
            <w:r w:rsidRPr="00F92849">
              <w:rPr>
                <w:rFonts w:ascii="Maiandra GD" w:hAnsi="Maiandra GD" w:cs="AL-Mohanad"/>
                <w:b/>
                <w:sz w:val="28"/>
                <w:szCs w:val="28"/>
                <w:rtl/>
              </w:rPr>
              <w:t xml:space="preserve">مكتبة المصطفى </w:t>
            </w:r>
            <w:r w:rsidRPr="00F92849">
              <w:rPr>
                <w:rFonts w:ascii="Maiandra GD" w:hAnsi="Maiandra GD" w:cs="AL-Mohanad"/>
                <w:b/>
                <w:sz w:val="28"/>
                <w:szCs w:val="28"/>
              </w:rPr>
              <w:t>al-mostafa.com/index.htm</w:t>
            </w:r>
          </w:p>
          <w:p w:rsidR="005612EC" w:rsidRPr="00F92849" w:rsidRDefault="005612EC" w:rsidP="00416FE2">
            <w:pPr>
              <w:bidi/>
              <w:jc w:val="lowKashida"/>
              <w:rPr>
                <w:rFonts w:asciiTheme="majorBidi" w:hAnsiTheme="majorBidi" w:cstheme="majorBidi"/>
                <w:sz w:val="28"/>
                <w:szCs w:val="28"/>
                <w:lang w:bidi="ar-EG"/>
              </w:rPr>
            </w:pPr>
          </w:p>
        </w:tc>
      </w:tr>
      <w:tr w:rsidR="005612EC" w:rsidRPr="00F92849" w:rsidTr="00FC1242">
        <w:trPr>
          <w:trHeight w:val="736"/>
        </w:trPr>
        <w:tc>
          <w:tcPr>
            <w:tcW w:w="2603" w:type="dxa"/>
            <w:shd w:val="clear" w:color="auto" w:fill="EAF1DD" w:themeFill="accent3" w:themeFillTint="33"/>
            <w:vAlign w:val="center"/>
          </w:tcPr>
          <w:p w:rsidR="005612EC" w:rsidRDefault="005612EC" w:rsidP="00416FE2">
            <w:pPr>
              <w:bidi/>
              <w:jc w:val="center"/>
              <w:rPr>
                <w:rFonts w:asciiTheme="majorBidi" w:hAnsiTheme="majorBidi" w:cstheme="majorBidi"/>
                <w:b/>
                <w:bCs/>
                <w:sz w:val="28"/>
                <w:szCs w:val="28"/>
                <w:rtl/>
              </w:rPr>
            </w:pPr>
            <w:r w:rsidRPr="00F92849">
              <w:rPr>
                <w:rFonts w:asciiTheme="majorBidi" w:hAnsiTheme="majorBidi" w:cstheme="majorBidi"/>
                <w:b/>
                <w:bCs/>
                <w:sz w:val="28"/>
                <w:szCs w:val="28"/>
                <w:rtl/>
              </w:rPr>
              <w:t>أخر</w:t>
            </w:r>
            <w:r w:rsidRPr="00F92849">
              <w:rPr>
                <w:rFonts w:asciiTheme="majorBidi" w:hAnsiTheme="majorBidi" w:cstheme="majorBidi" w:hint="cs"/>
                <w:b/>
                <w:bCs/>
                <w:sz w:val="28"/>
                <w:szCs w:val="28"/>
                <w:rtl/>
              </w:rPr>
              <w:t>ى</w:t>
            </w:r>
          </w:p>
          <w:p w:rsidR="00F92849" w:rsidRPr="00F92849" w:rsidRDefault="00F92849" w:rsidP="00F92849">
            <w:pPr>
              <w:bidi/>
              <w:jc w:val="center"/>
              <w:rPr>
                <w:rFonts w:asciiTheme="majorBidi" w:hAnsiTheme="majorBidi" w:cstheme="majorBidi"/>
                <w:b/>
                <w:bCs/>
                <w:sz w:val="28"/>
                <w:szCs w:val="28"/>
              </w:rPr>
            </w:pPr>
            <w:r>
              <w:rPr>
                <w:rFonts w:asciiTheme="majorBidi" w:hAnsiTheme="majorBidi" w:cstheme="majorBidi" w:hint="cs"/>
                <w:b/>
                <w:bCs/>
                <w:sz w:val="28"/>
                <w:szCs w:val="28"/>
                <w:rtl/>
              </w:rPr>
              <w:t>(مواقع من الشبكة العنكبوتية)</w:t>
            </w:r>
          </w:p>
        </w:tc>
        <w:tc>
          <w:tcPr>
            <w:tcW w:w="6968" w:type="dxa"/>
            <w:shd w:val="clear" w:color="auto" w:fill="EAF1DD" w:themeFill="accent3" w:themeFillTint="33"/>
            <w:vAlign w:val="center"/>
          </w:tcPr>
          <w:p w:rsidR="008C1D0F" w:rsidRPr="00F92849" w:rsidRDefault="008C1D0F" w:rsidP="008C1D0F">
            <w:pPr>
              <w:bidi/>
              <w:ind w:left="284"/>
              <w:jc w:val="both"/>
              <w:rPr>
                <w:rFonts w:ascii="Maiandra GD" w:hAnsi="Maiandra GD" w:cs="AL-Mohanad"/>
                <w:sz w:val="28"/>
                <w:szCs w:val="28"/>
                <w:lang w:bidi="ar-EG"/>
              </w:rPr>
            </w:pPr>
            <w:r w:rsidRPr="00F92849">
              <w:rPr>
                <w:rFonts w:ascii="Maiandra GD" w:hAnsi="Maiandra GD" w:cs="AL-Mohanad"/>
                <w:sz w:val="28"/>
                <w:szCs w:val="28"/>
                <w:lang w:bidi="ar-EG"/>
              </w:rPr>
              <w:t>http://www.al-mostafa.com/index.htm</w:t>
            </w:r>
          </w:p>
          <w:p w:rsidR="008C1D0F" w:rsidRPr="00F92849" w:rsidRDefault="008C1D0F" w:rsidP="008C1D0F">
            <w:pPr>
              <w:bidi/>
              <w:ind w:left="284"/>
              <w:jc w:val="both"/>
              <w:rPr>
                <w:rFonts w:ascii="Maiandra GD" w:hAnsi="Maiandra GD" w:cs="AL-Mohanad"/>
                <w:sz w:val="28"/>
                <w:szCs w:val="28"/>
                <w:rtl/>
                <w:lang w:bidi="ar-EG"/>
              </w:rPr>
            </w:pPr>
            <w:r w:rsidRPr="00F92849">
              <w:rPr>
                <w:rFonts w:ascii="Maiandra GD" w:hAnsi="Maiandra GD" w:cs="AL-Mohanad"/>
                <w:sz w:val="28"/>
                <w:szCs w:val="28"/>
                <w:rtl/>
                <w:lang w:bidi="ar-EG"/>
              </w:rPr>
              <w:t>موقع الوراق</w:t>
            </w:r>
          </w:p>
          <w:p w:rsidR="008C1D0F" w:rsidRPr="00F92849" w:rsidRDefault="008C1D0F" w:rsidP="008C1D0F">
            <w:pPr>
              <w:bidi/>
              <w:ind w:left="284"/>
              <w:jc w:val="both"/>
              <w:rPr>
                <w:rFonts w:ascii="Maiandra GD" w:hAnsi="Maiandra GD" w:cs="AL-Mohanad"/>
                <w:sz w:val="28"/>
                <w:szCs w:val="28"/>
                <w:lang w:bidi="ar-EG"/>
              </w:rPr>
            </w:pPr>
            <w:r w:rsidRPr="00F92849">
              <w:rPr>
                <w:rFonts w:ascii="Maiandra GD" w:hAnsi="Maiandra GD" w:cs="AL-Mohanad"/>
                <w:sz w:val="28"/>
                <w:szCs w:val="28"/>
                <w:lang w:bidi="ar-EG"/>
              </w:rPr>
              <w:t>http://www.almeshkat.net/books/index.php</w:t>
            </w:r>
          </w:p>
          <w:p w:rsidR="008C1D0F" w:rsidRPr="00F92849" w:rsidRDefault="008C1D0F" w:rsidP="008C1D0F">
            <w:pPr>
              <w:bidi/>
              <w:ind w:left="284"/>
              <w:jc w:val="both"/>
              <w:rPr>
                <w:rFonts w:ascii="Maiandra GD" w:hAnsi="Maiandra GD" w:cs="AL-Mohanad"/>
                <w:sz w:val="28"/>
                <w:szCs w:val="28"/>
                <w:rtl/>
                <w:lang w:bidi="ar-EG"/>
              </w:rPr>
            </w:pPr>
            <w:r w:rsidRPr="00F92849">
              <w:rPr>
                <w:rFonts w:ascii="Maiandra GD" w:hAnsi="Maiandra GD" w:cs="AL-Mohanad"/>
                <w:sz w:val="28"/>
                <w:szCs w:val="28"/>
                <w:rtl/>
                <w:lang w:bidi="ar-EG"/>
              </w:rPr>
              <w:t>مكتبة مشكاة الإسلام</w:t>
            </w:r>
          </w:p>
          <w:p w:rsidR="008C1D0F" w:rsidRPr="00F92849" w:rsidRDefault="008C1D0F" w:rsidP="008C1D0F">
            <w:pPr>
              <w:bidi/>
              <w:ind w:left="284"/>
              <w:jc w:val="both"/>
              <w:rPr>
                <w:rFonts w:ascii="Maiandra GD" w:hAnsi="Maiandra GD" w:cs="AL-Mohanad"/>
                <w:sz w:val="28"/>
                <w:szCs w:val="28"/>
                <w:lang w:bidi="ar-EG"/>
              </w:rPr>
            </w:pPr>
            <w:r w:rsidRPr="00F92849">
              <w:rPr>
                <w:rFonts w:ascii="Maiandra GD" w:hAnsi="Maiandra GD" w:cs="AL-Mohanad"/>
                <w:sz w:val="28"/>
                <w:szCs w:val="28"/>
                <w:lang w:bidi="ar-EG"/>
              </w:rPr>
              <w:t>http://www.imamu.edu.sa/arabiyah</w:t>
            </w:r>
            <w:r w:rsidRPr="00F92849">
              <w:rPr>
                <w:rFonts w:ascii="Maiandra GD" w:hAnsi="Maiandra GD" w:cs="AL-Mohanad"/>
                <w:sz w:val="28"/>
                <w:szCs w:val="28"/>
                <w:rtl/>
                <w:lang w:bidi="ar-EG"/>
              </w:rPr>
              <w:t>/</w:t>
            </w:r>
          </w:p>
          <w:p w:rsidR="008C1D0F" w:rsidRPr="00F92849" w:rsidRDefault="008C1D0F" w:rsidP="008C1D0F">
            <w:pPr>
              <w:bidi/>
              <w:ind w:left="284"/>
              <w:jc w:val="both"/>
              <w:rPr>
                <w:rFonts w:ascii="Maiandra GD" w:hAnsi="Maiandra GD" w:cs="AL-Mohanad"/>
                <w:sz w:val="28"/>
                <w:szCs w:val="28"/>
                <w:rtl/>
              </w:rPr>
            </w:pPr>
            <w:r w:rsidRPr="00F92849">
              <w:rPr>
                <w:rFonts w:ascii="Maiandra GD" w:hAnsi="Maiandra GD" w:cs="AL-Mohanad"/>
                <w:sz w:val="28"/>
                <w:szCs w:val="28"/>
                <w:rtl/>
                <w:lang w:bidi="ar-EG"/>
              </w:rPr>
              <w:t>الجمعية العلمية السعودية للغة العربية</w:t>
            </w:r>
          </w:p>
          <w:p w:rsidR="008C1D0F" w:rsidRPr="00F92849" w:rsidRDefault="008C1D0F" w:rsidP="008C1D0F">
            <w:pPr>
              <w:bidi/>
              <w:ind w:left="284"/>
              <w:jc w:val="both"/>
              <w:rPr>
                <w:rFonts w:ascii="Maiandra GD" w:hAnsi="Maiandra GD" w:cs="AL-Mohanad"/>
                <w:sz w:val="28"/>
                <w:szCs w:val="28"/>
                <w:rtl/>
                <w:lang w:bidi="ar-EG"/>
              </w:rPr>
            </w:pPr>
            <w:r w:rsidRPr="00F92849">
              <w:rPr>
                <w:rFonts w:ascii="Maiandra GD" w:hAnsi="Maiandra GD" w:cs="AL-Mohanad"/>
                <w:sz w:val="28"/>
                <w:szCs w:val="28"/>
                <w:lang w:bidi="ar-EG"/>
              </w:rPr>
              <w:t>http://www.alukah.net</w:t>
            </w:r>
            <w:r w:rsidRPr="00F92849">
              <w:rPr>
                <w:rFonts w:ascii="Maiandra GD" w:hAnsi="Maiandra GD" w:cs="AL-Mohanad"/>
                <w:sz w:val="28"/>
                <w:szCs w:val="28"/>
                <w:rtl/>
                <w:lang w:bidi="ar-EG"/>
              </w:rPr>
              <w:t>/</w:t>
            </w:r>
          </w:p>
          <w:p w:rsidR="008C1D0F" w:rsidRPr="00F92849" w:rsidRDefault="008C1D0F" w:rsidP="008C1D0F">
            <w:pPr>
              <w:bidi/>
              <w:ind w:left="284"/>
              <w:jc w:val="both"/>
              <w:rPr>
                <w:rFonts w:ascii="Maiandra GD" w:hAnsi="Maiandra GD" w:cs="AL-Mohanad"/>
                <w:sz w:val="28"/>
                <w:szCs w:val="28"/>
                <w:lang w:bidi="ar-EG"/>
              </w:rPr>
            </w:pPr>
            <w:proofErr w:type="spellStart"/>
            <w:r w:rsidRPr="00F92849">
              <w:rPr>
                <w:rFonts w:ascii="Maiandra GD" w:hAnsi="Maiandra GD" w:cs="AL-Mohanad"/>
                <w:sz w:val="28"/>
                <w:szCs w:val="28"/>
                <w:rtl/>
                <w:lang w:bidi="ar-EG"/>
              </w:rPr>
              <w:t>الألوكة</w:t>
            </w:r>
            <w:proofErr w:type="spellEnd"/>
          </w:p>
          <w:p w:rsidR="008C1D0F" w:rsidRPr="00F92849" w:rsidRDefault="008C1D0F" w:rsidP="008C1D0F">
            <w:pPr>
              <w:bidi/>
              <w:ind w:left="284"/>
              <w:jc w:val="both"/>
              <w:rPr>
                <w:rFonts w:ascii="Maiandra GD" w:hAnsi="Maiandra GD" w:cs="AL-Mohanad"/>
                <w:sz w:val="28"/>
                <w:szCs w:val="28"/>
                <w:lang w:bidi="ar-EG"/>
              </w:rPr>
            </w:pPr>
            <w:r w:rsidRPr="00F92849">
              <w:rPr>
                <w:rFonts w:ascii="Maiandra GD" w:hAnsi="Maiandra GD" w:cs="AL-Mohanad"/>
                <w:sz w:val="28"/>
                <w:szCs w:val="28"/>
                <w:lang w:bidi="ar-EG"/>
              </w:rPr>
              <w:t>http://www.iwan.fajjal.com</w:t>
            </w:r>
            <w:r w:rsidRPr="00F92849">
              <w:rPr>
                <w:rFonts w:ascii="Maiandra GD" w:hAnsi="Maiandra GD" w:cs="AL-Mohanad"/>
                <w:sz w:val="28"/>
                <w:szCs w:val="28"/>
                <w:rtl/>
                <w:lang w:bidi="ar-EG"/>
              </w:rPr>
              <w:t>/</w:t>
            </w:r>
          </w:p>
          <w:p w:rsidR="008C1D0F" w:rsidRPr="00F92849" w:rsidRDefault="008C1D0F" w:rsidP="008C1D0F">
            <w:pPr>
              <w:bidi/>
              <w:ind w:left="284"/>
              <w:jc w:val="both"/>
              <w:rPr>
                <w:rFonts w:ascii="Maiandra GD" w:hAnsi="Maiandra GD" w:cs="AL-Mohanad"/>
                <w:sz w:val="28"/>
                <w:szCs w:val="28"/>
                <w:lang w:bidi="ar-EG"/>
              </w:rPr>
            </w:pPr>
            <w:r w:rsidRPr="00F92849">
              <w:rPr>
                <w:rFonts w:ascii="Maiandra GD" w:hAnsi="Maiandra GD" w:cs="AL-Mohanad"/>
                <w:sz w:val="28"/>
                <w:szCs w:val="28"/>
                <w:rtl/>
                <w:lang w:bidi="ar-EG"/>
              </w:rPr>
              <w:t>الإيوان</w:t>
            </w:r>
          </w:p>
          <w:p w:rsidR="008C1D0F" w:rsidRPr="00F92849" w:rsidRDefault="008C1D0F" w:rsidP="008C1D0F">
            <w:pPr>
              <w:bidi/>
              <w:ind w:left="284"/>
              <w:jc w:val="both"/>
              <w:rPr>
                <w:rFonts w:ascii="Maiandra GD" w:hAnsi="Maiandra GD" w:cs="AL-Mohanad"/>
                <w:sz w:val="28"/>
                <w:szCs w:val="28"/>
                <w:lang w:bidi="ar-EG"/>
              </w:rPr>
            </w:pPr>
            <w:r w:rsidRPr="00F92849">
              <w:rPr>
                <w:rFonts w:ascii="Maiandra GD" w:hAnsi="Maiandra GD" w:cs="AL-Mohanad"/>
                <w:sz w:val="28"/>
                <w:szCs w:val="28"/>
                <w:lang w:bidi="ar-EG"/>
              </w:rPr>
              <w:t>http://www.alarabiyah.ws</w:t>
            </w:r>
            <w:r w:rsidRPr="00F92849">
              <w:rPr>
                <w:rFonts w:ascii="Maiandra GD" w:hAnsi="Maiandra GD" w:cs="AL-Mohanad"/>
                <w:sz w:val="28"/>
                <w:szCs w:val="28"/>
                <w:rtl/>
                <w:lang w:bidi="ar-EG"/>
              </w:rPr>
              <w:t>/</w:t>
            </w:r>
          </w:p>
          <w:p w:rsidR="008C1D0F" w:rsidRPr="00F92849" w:rsidRDefault="008C1D0F" w:rsidP="008C1D0F">
            <w:pPr>
              <w:bidi/>
              <w:ind w:left="284"/>
              <w:jc w:val="both"/>
              <w:rPr>
                <w:rFonts w:ascii="Maiandra GD" w:hAnsi="Maiandra GD" w:cs="AL-Mohanad"/>
                <w:sz w:val="28"/>
                <w:szCs w:val="28"/>
                <w:lang w:bidi="ar-EG"/>
              </w:rPr>
            </w:pPr>
            <w:r w:rsidRPr="00F92849">
              <w:rPr>
                <w:rFonts w:ascii="Maiandra GD" w:hAnsi="Maiandra GD" w:cs="AL-Mohanad"/>
                <w:sz w:val="28"/>
                <w:szCs w:val="28"/>
                <w:rtl/>
                <w:lang w:bidi="ar-EG"/>
              </w:rPr>
              <w:t>صوت العربية</w:t>
            </w:r>
          </w:p>
          <w:p w:rsidR="008C1D0F" w:rsidRPr="00F92849" w:rsidRDefault="008C1D0F" w:rsidP="008C1D0F">
            <w:pPr>
              <w:bidi/>
              <w:ind w:left="284"/>
              <w:jc w:val="both"/>
              <w:rPr>
                <w:rFonts w:ascii="Maiandra GD" w:hAnsi="Maiandra GD" w:cs="AL-Mohanad"/>
                <w:sz w:val="28"/>
                <w:szCs w:val="28"/>
                <w:lang w:bidi="ar-EG"/>
              </w:rPr>
            </w:pPr>
            <w:r w:rsidRPr="00F92849">
              <w:rPr>
                <w:rFonts w:ascii="Maiandra GD" w:hAnsi="Maiandra GD" w:cs="AL-Mohanad"/>
                <w:sz w:val="28"/>
                <w:szCs w:val="28"/>
                <w:lang w:bidi="ar-EG"/>
              </w:rPr>
              <w:t>http://www.alfaseeh.com/vb/index.php</w:t>
            </w:r>
          </w:p>
          <w:p w:rsidR="005612EC" w:rsidRPr="00F92849" w:rsidRDefault="008C1D0F" w:rsidP="008C1D0F">
            <w:pPr>
              <w:bidi/>
              <w:jc w:val="lowKashida"/>
              <w:rPr>
                <w:rFonts w:asciiTheme="majorBidi" w:hAnsiTheme="majorBidi" w:cstheme="majorBidi"/>
                <w:sz w:val="28"/>
                <w:szCs w:val="28"/>
                <w:lang w:bidi="ar-EG"/>
              </w:rPr>
            </w:pPr>
            <w:r w:rsidRPr="00F92849">
              <w:rPr>
                <w:rFonts w:ascii="Maiandra GD" w:hAnsi="Maiandra GD" w:cs="AL-Mohanad"/>
                <w:sz w:val="28"/>
                <w:szCs w:val="28"/>
                <w:rtl/>
                <w:lang w:bidi="ar-EG"/>
              </w:rPr>
              <w:t>شبكة الفصيح</w:t>
            </w:r>
          </w:p>
        </w:tc>
      </w:tr>
    </w:tbl>
    <w:p w:rsidR="004578BB" w:rsidRDefault="004578BB" w:rsidP="00416FE2">
      <w:pPr>
        <w:pStyle w:val="2"/>
        <w:rPr>
          <w:rtl/>
        </w:rPr>
      </w:pPr>
      <w:bookmarkStart w:id="26" w:name="_Toc526247390"/>
    </w:p>
    <w:p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rsidTr="00FC1242">
        <w:trPr>
          <w:trHeight w:val="439"/>
          <w:tblHeader/>
        </w:trPr>
        <w:tc>
          <w:tcPr>
            <w:tcW w:w="3840" w:type="dxa"/>
            <w:tcBorders>
              <w:bottom w:val="single" w:sz="8" w:space="0" w:color="auto"/>
            </w:tcBorders>
            <w:shd w:val="clear" w:color="auto" w:fill="D6E3BC" w:themeFill="accent3" w:themeFillTint="66"/>
            <w:vAlign w:val="center"/>
          </w:tcPr>
          <w:p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DE3C6D" w:rsidRPr="005D2DDD" w:rsidTr="00FC1242">
        <w:trPr>
          <w:trHeight w:val="506"/>
        </w:trPr>
        <w:tc>
          <w:tcPr>
            <w:tcW w:w="3840" w:type="dxa"/>
            <w:tcBorders>
              <w:top w:val="single" w:sz="8" w:space="0" w:color="auto"/>
              <w:bottom w:val="dashSmallGap" w:sz="4" w:space="0" w:color="auto"/>
            </w:tcBorders>
            <w:vAlign w:val="center"/>
          </w:tcPr>
          <w:p w:rsidR="00DE3C6D" w:rsidRPr="005D2DDD" w:rsidRDefault="003C307F" w:rsidP="00416FE2">
            <w:pPr>
              <w:bidi/>
              <w:jc w:val="center"/>
              <w:rPr>
                <w:rFonts w:asciiTheme="majorBidi" w:hAnsiTheme="majorBidi" w:cstheme="majorBidi"/>
                <w:b/>
                <w:bCs/>
              </w:rPr>
            </w:pPr>
            <w:r w:rsidRPr="005D2DDD">
              <w:rPr>
                <w:rFonts w:asciiTheme="majorBidi" w:hAnsiTheme="majorBidi" w:cstheme="majorBidi"/>
                <w:b/>
                <w:bCs/>
                <w:rtl/>
              </w:rPr>
              <w:t>المرافق</w:t>
            </w:r>
          </w:p>
          <w:p w:rsidR="00DE3C6D" w:rsidRPr="005D2DDD" w:rsidRDefault="00BA479B"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proofErr w:type="spellStart"/>
            <w:r w:rsidR="00C36A18"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الدراسية</w:t>
            </w:r>
            <w:proofErr w:type="spellEnd"/>
            <w:r w:rsidRPr="00C36A18">
              <w:rPr>
                <w:rFonts w:asciiTheme="majorBidi" w:hAnsiTheme="majorBidi" w:cstheme="majorBidi"/>
                <w:sz w:val="16"/>
                <w:szCs w:val="16"/>
                <w:rtl/>
                <w:lang w:bidi="ar-EG"/>
              </w:rPr>
              <w:t>، المختبرات، قاعات</w:t>
            </w:r>
            <w:r w:rsidR="003C307F" w:rsidRPr="00C36A18">
              <w:rPr>
                <w:rFonts w:asciiTheme="majorBidi" w:hAnsiTheme="majorBidi" w:cstheme="majorBidi"/>
                <w:sz w:val="16"/>
                <w:szCs w:val="16"/>
                <w:rtl/>
                <w:lang w:bidi="ar-EG"/>
              </w:rPr>
              <w:t xml:space="preserve"> العرض</w:t>
            </w:r>
            <w:r w:rsidR="00C36A18" w:rsidRPr="00C36A18">
              <w:rPr>
                <w:rFonts w:asciiTheme="majorBidi" w:hAnsiTheme="majorBidi" w:cstheme="majorBidi" w:hint="cs"/>
                <w:sz w:val="16"/>
                <w:szCs w:val="16"/>
                <w:rtl/>
                <w:lang w:bidi="ar-EG"/>
              </w:rPr>
              <w:t>، قاعات المحاكاة</w:t>
            </w:r>
            <w:r w:rsidR="003C307F" w:rsidRPr="00C36A18">
              <w:rPr>
                <w:rFonts w:asciiTheme="majorBidi" w:hAnsiTheme="majorBidi" w:cstheme="majorBidi"/>
                <w:sz w:val="16"/>
                <w:szCs w:val="16"/>
                <w:rtl/>
                <w:lang w:bidi="ar-EG"/>
              </w:rPr>
              <w:t xml:space="preserve"> ... </w:t>
            </w:r>
            <w:r w:rsidRPr="00C36A18">
              <w:rPr>
                <w:rFonts w:asciiTheme="majorBidi" w:hAnsiTheme="majorBidi" w:cstheme="majorBidi"/>
                <w:sz w:val="16"/>
                <w:szCs w:val="16"/>
                <w:rtl/>
                <w:lang w:bidi="ar-EG"/>
              </w:rPr>
              <w:t>إلخ)</w:t>
            </w:r>
          </w:p>
        </w:tc>
        <w:tc>
          <w:tcPr>
            <w:tcW w:w="5731" w:type="dxa"/>
            <w:tcBorders>
              <w:top w:val="single" w:sz="8" w:space="0" w:color="auto"/>
              <w:bottom w:val="dashSmallGap" w:sz="4" w:space="0" w:color="auto"/>
            </w:tcBorders>
            <w:vAlign w:val="center"/>
          </w:tcPr>
          <w:p w:rsidR="008C1D0F" w:rsidRPr="00502E1F" w:rsidRDefault="008C1D0F" w:rsidP="008C1D0F">
            <w:pPr>
              <w:numPr>
                <w:ilvl w:val="0"/>
                <w:numId w:val="9"/>
              </w:numPr>
              <w:bidi/>
              <w:ind w:left="411"/>
              <w:jc w:val="both"/>
              <w:rPr>
                <w:rFonts w:cs="KacstBook"/>
                <w:sz w:val="28"/>
                <w:szCs w:val="28"/>
                <w:rtl/>
              </w:rPr>
            </w:pPr>
            <w:r w:rsidRPr="00502E1F">
              <w:rPr>
                <w:rFonts w:cs="KacstBook"/>
                <w:sz w:val="28"/>
                <w:szCs w:val="28"/>
                <w:rtl/>
              </w:rPr>
              <w:t xml:space="preserve">المباني (قاعات المحاضرات، </w:t>
            </w:r>
            <w:r w:rsidRPr="00502E1F">
              <w:rPr>
                <w:rFonts w:cs="KacstBook" w:hint="cs"/>
                <w:sz w:val="28"/>
                <w:szCs w:val="28"/>
                <w:rtl/>
              </w:rPr>
              <w:t>و</w:t>
            </w:r>
            <w:r w:rsidRPr="00502E1F">
              <w:rPr>
                <w:rFonts w:cs="KacstBook"/>
                <w:sz w:val="28"/>
                <w:szCs w:val="28"/>
                <w:rtl/>
              </w:rPr>
              <w:t>المختبرات،</w:t>
            </w:r>
            <w:r w:rsidRPr="00502E1F">
              <w:rPr>
                <w:rFonts w:cs="KacstBook" w:hint="cs"/>
                <w:sz w:val="28"/>
                <w:szCs w:val="28"/>
                <w:rtl/>
              </w:rPr>
              <w:t xml:space="preserve"> وقاعات العرض، والمعامل، وغيرها</w:t>
            </w:r>
            <w:r w:rsidRPr="00502E1F">
              <w:rPr>
                <w:rFonts w:cs="KacstBook"/>
                <w:sz w:val="28"/>
                <w:szCs w:val="28"/>
                <w:rtl/>
              </w:rPr>
              <w:t>):</w:t>
            </w:r>
          </w:p>
          <w:p w:rsidR="008C1D0F" w:rsidRPr="0053720B" w:rsidRDefault="008C1D0F" w:rsidP="008C1D0F">
            <w:pPr>
              <w:numPr>
                <w:ilvl w:val="0"/>
                <w:numId w:val="8"/>
              </w:numPr>
              <w:bidi/>
              <w:ind w:left="284" w:firstLine="0"/>
              <w:jc w:val="both"/>
              <w:rPr>
                <w:rFonts w:ascii="Maiandra GD" w:hAnsi="Maiandra GD" w:cs="AL-Mohanad"/>
                <w:b/>
                <w:sz w:val="28"/>
                <w:szCs w:val="28"/>
              </w:rPr>
            </w:pPr>
            <w:r w:rsidRPr="0053720B">
              <w:rPr>
                <w:rFonts w:ascii="Maiandra GD" w:hAnsi="Maiandra GD" w:cs="AL-Mohanad"/>
                <w:b/>
                <w:sz w:val="28"/>
                <w:szCs w:val="28"/>
                <w:rtl/>
              </w:rPr>
              <w:t xml:space="preserve">حجرات المحاضرات </w:t>
            </w:r>
          </w:p>
          <w:p w:rsidR="008C1D0F" w:rsidRPr="0053720B" w:rsidRDefault="008C1D0F" w:rsidP="008C1D0F">
            <w:pPr>
              <w:numPr>
                <w:ilvl w:val="0"/>
                <w:numId w:val="8"/>
              </w:numPr>
              <w:bidi/>
              <w:ind w:left="284" w:firstLine="0"/>
              <w:jc w:val="both"/>
              <w:rPr>
                <w:rFonts w:ascii="Maiandra GD" w:hAnsi="Maiandra GD" w:cs="AL-Mohanad"/>
                <w:b/>
                <w:sz w:val="28"/>
                <w:szCs w:val="28"/>
              </w:rPr>
            </w:pPr>
            <w:r w:rsidRPr="0053720B">
              <w:rPr>
                <w:rFonts w:ascii="Maiandra GD" w:hAnsi="Maiandra GD" w:cs="AL-Mohanad"/>
                <w:b/>
                <w:sz w:val="28"/>
                <w:szCs w:val="28"/>
                <w:rtl/>
              </w:rPr>
              <w:t>قاعات دراسية ذات مساحة كافية ومزودة بوسائل تعليمية حديثة.</w:t>
            </w:r>
          </w:p>
          <w:p w:rsidR="008C1D0F" w:rsidRPr="0053720B" w:rsidRDefault="008C1D0F" w:rsidP="008C1D0F">
            <w:pPr>
              <w:numPr>
                <w:ilvl w:val="0"/>
                <w:numId w:val="8"/>
              </w:numPr>
              <w:bidi/>
              <w:ind w:left="284" w:firstLine="0"/>
              <w:jc w:val="both"/>
              <w:rPr>
                <w:rFonts w:ascii="Maiandra GD" w:hAnsi="Maiandra GD" w:cs="AL-Mohanad"/>
                <w:sz w:val="28"/>
                <w:szCs w:val="28"/>
              </w:rPr>
            </w:pPr>
            <w:r w:rsidRPr="0053720B">
              <w:rPr>
                <w:rFonts w:ascii="Maiandra GD" w:hAnsi="Maiandra GD" w:cs="AL-Mohanad"/>
                <w:b/>
                <w:sz w:val="28"/>
                <w:szCs w:val="28"/>
                <w:rtl/>
              </w:rPr>
              <w:t>عدد كاف من المقاعد للط</w:t>
            </w:r>
            <w:r>
              <w:rPr>
                <w:rFonts w:ascii="Maiandra GD" w:hAnsi="Maiandra GD" w:cs="AL-Mohanad" w:hint="cs"/>
                <w:b/>
                <w:sz w:val="28"/>
                <w:szCs w:val="28"/>
                <w:rtl/>
              </w:rPr>
              <w:t>لاب</w:t>
            </w:r>
            <w:r w:rsidRPr="0053720B">
              <w:rPr>
                <w:rFonts w:ascii="Maiandra GD" w:hAnsi="Maiandra GD" w:cs="AL-Mohanad"/>
                <w:b/>
                <w:sz w:val="28"/>
                <w:szCs w:val="28"/>
                <w:rtl/>
              </w:rPr>
              <w:t xml:space="preserve"> موزعة ب</w:t>
            </w:r>
            <w:r>
              <w:rPr>
                <w:rFonts w:ascii="Maiandra GD" w:hAnsi="Maiandra GD" w:cs="AL-Mohanad"/>
                <w:b/>
                <w:sz w:val="28"/>
                <w:szCs w:val="28"/>
                <w:rtl/>
              </w:rPr>
              <w:t>شكل تدرجي بحيث يمكن التفاعل معه</w:t>
            </w:r>
            <w:r>
              <w:rPr>
                <w:rFonts w:ascii="Maiandra GD" w:hAnsi="Maiandra GD" w:cs="AL-Mohanad" w:hint="cs"/>
                <w:b/>
                <w:sz w:val="28"/>
                <w:szCs w:val="28"/>
                <w:rtl/>
              </w:rPr>
              <w:t>م</w:t>
            </w:r>
            <w:r w:rsidRPr="0053720B">
              <w:rPr>
                <w:rFonts w:ascii="Maiandra GD" w:hAnsi="Maiandra GD" w:cs="AL-Mohanad"/>
                <w:b/>
                <w:sz w:val="28"/>
                <w:szCs w:val="28"/>
                <w:rtl/>
              </w:rPr>
              <w:t xml:space="preserve"> جميعا.</w:t>
            </w:r>
          </w:p>
          <w:p w:rsidR="008C1D0F" w:rsidRPr="0053720B" w:rsidRDefault="008C1D0F" w:rsidP="008C1D0F">
            <w:pPr>
              <w:numPr>
                <w:ilvl w:val="0"/>
                <w:numId w:val="8"/>
              </w:numPr>
              <w:bidi/>
              <w:ind w:left="284" w:firstLine="0"/>
              <w:jc w:val="both"/>
              <w:rPr>
                <w:rFonts w:ascii="Maiandra GD" w:hAnsi="Maiandra GD" w:cs="AL-Mohanad"/>
                <w:sz w:val="28"/>
                <w:szCs w:val="28"/>
              </w:rPr>
            </w:pPr>
            <w:r w:rsidRPr="0053720B">
              <w:rPr>
                <w:rFonts w:ascii="Maiandra GD" w:hAnsi="Maiandra GD" w:cs="AL-Mohanad"/>
                <w:sz w:val="28"/>
                <w:szCs w:val="28"/>
                <w:rtl/>
              </w:rPr>
              <w:t>المكتبة المتخصصة لتوفير كل ماله صلة بالمقرر.</w:t>
            </w:r>
          </w:p>
          <w:p w:rsidR="00DE3C6D" w:rsidRPr="008C1D0F" w:rsidRDefault="00DE3C6D" w:rsidP="00416FE2">
            <w:pPr>
              <w:bidi/>
              <w:jc w:val="lowKashida"/>
              <w:rPr>
                <w:rFonts w:asciiTheme="majorBidi" w:hAnsiTheme="majorBidi" w:cstheme="majorBidi"/>
                <w:lang w:bidi="ar-EG"/>
              </w:rPr>
            </w:pPr>
          </w:p>
        </w:tc>
      </w:tr>
      <w:tr w:rsidR="00DE3C6D" w:rsidRPr="005D2DDD" w:rsidTr="00FC1242">
        <w:trPr>
          <w:trHeight w:val="506"/>
        </w:trPr>
        <w:tc>
          <w:tcPr>
            <w:tcW w:w="3840" w:type="dxa"/>
            <w:tcBorders>
              <w:top w:val="dashSmallGap" w:sz="4" w:space="0" w:color="auto"/>
              <w:bottom w:val="dashSmallGap" w:sz="4" w:space="0" w:color="auto"/>
            </w:tcBorders>
            <w:vAlign w:val="center"/>
          </w:tcPr>
          <w:p w:rsidR="00DE3C6D" w:rsidRPr="005D2DDD" w:rsidRDefault="00EE2DF8" w:rsidP="00416FE2">
            <w:pPr>
              <w:bidi/>
              <w:jc w:val="center"/>
              <w:rPr>
                <w:rFonts w:asciiTheme="majorBidi" w:hAnsiTheme="majorBidi" w:cstheme="majorBidi"/>
                <w:b/>
                <w:bCs/>
              </w:rPr>
            </w:pPr>
            <w:r w:rsidRPr="005D2DDD">
              <w:rPr>
                <w:rFonts w:asciiTheme="majorBidi" w:hAnsiTheme="majorBidi" w:cstheme="majorBidi"/>
                <w:b/>
                <w:bCs/>
                <w:rtl/>
              </w:rPr>
              <w:t>التجهيزات</w:t>
            </w:r>
            <w:r w:rsidR="00F92849">
              <w:rPr>
                <w:rFonts w:asciiTheme="majorBidi" w:hAnsiTheme="majorBidi" w:cstheme="majorBidi" w:hint="cs"/>
                <w:b/>
                <w:bCs/>
                <w:rtl/>
              </w:rPr>
              <w:t xml:space="preserve"> </w:t>
            </w:r>
            <w:r w:rsidRPr="005D2DDD">
              <w:rPr>
                <w:rFonts w:asciiTheme="majorBidi" w:hAnsiTheme="majorBidi" w:cstheme="majorBidi"/>
                <w:b/>
                <w:bCs/>
                <w:rtl/>
              </w:rPr>
              <w:t>التقنية</w:t>
            </w:r>
          </w:p>
          <w:p w:rsidR="003C307F" w:rsidRPr="005D2DDD" w:rsidRDefault="00BA479B"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w:t>
            </w:r>
            <w:r w:rsidR="003C307F" w:rsidRPr="005D2DDD">
              <w:rPr>
                <w:rFonts w:asciiTheme="majorBidi" w:hAnsiTheme="majorBidi" w:cstheme="majorBidi"/>
                <w:sz w:val="20"/>
                <w:szCs w:val="20"/>
                <w:rtl/>
                <w:lang w:bidi="ar-EG"/>
              </w:rPr>
              <w:t xml:space="preserve"> عرض </w:t>
            </w:r>
            <w:r w:rsidRPr="005D2DDD">
              <w:rPr>
                <w:rFonts w:asciiTheme="majorBidi" w:hAnsiTheme="majorBidi" w:cstheme="majorBidi"/>
                <w:sz w:val="20"/>
                <w:szCs w:val="20"/>
                <w:rtl/>
                <w:lang w:bidi="ar-EG"/>
              </w:rPr>
              <w:t>البيانات،</w:t>
            </w:r>
            <w:r w:rsidR="003C307F" w:rsidRPr="005D2DDD">
              <w:rPr>
                <w:rFonts w:asciiTheme="majorBidi" w:hAnsiTheme="majorBidi" w:cstheme="majorBidi"/>
                <w:sz w:val="20"/>
                <w:szCs w:val="20"/>
                <w:rtl/>
                <w:lang w:bidi="ar-EG"/>
              </w:rPr>
              <w:t xml:space="preserve"> السبورة </w:t>
            </w:r>
            <w:proofErr w:type="spellStart"/>
            <w:r w:rsidRPr="005D2DDD">
              <w:rPr>
                <w:rFonts w:asciiTheme="majorBidi" w:hAnsiTheme="majorBidi" w:cstheme="majorBidi"/>
                <w:sz w:val="20"/>
                <w:szCs w:val="20"/>
                <w:rtl/>
                <w:lang w:bidi="ar-EG"/>
              </w:rPr>
              <w:t>الذكية،البرمجيات</w:t>
            </w:r>
            <w:proofErr w:type="spellEnd"/>
            <w:r w:rsidRPr="005D2DDD">
              <w:rPr>
                <w:rFonts w:asciiTheme="majorBidi" w:hAnsiTheme="majorBidi" w:cstheme="majorBidi"/>
                <w:sz w:val="20"/>
                <w:szCs w:val="20"/>
                <w:rtl/>
                <w:lang w:bidi="ar-EG"/>
              </w:rPr>
              <w:t>)</w:t>
            </w:r>
          </w:p>
        </w:tc>
        <w:tc>
          <w:tcPr>
            <w:tcW w:w="5731" w:type="dxa"/>
            <w:tcBorders>
              <w:top w:val="dashSmallGap" w:sz="4" w:space="0" w:color="auto"/>
              <w:bottom w:val="dashSmallGap" w:sz="4" w:space="0" w:color="auto"/>
            </w:tcBorders>
            <w:vAlign w:val="center"/>
          </w:tcPr>
          <w:p w:rsidR="008C1D0F" w:rsidRPr="0053720B" w:rsidRDefault="008C1D0F" w:rsidP="008C1D0F">
            <w:pPr>
              <w:numPr>
                <w:ilvl w:val="0"/>
                <w:numId w:val="8"/>
              </w:numPr>
              <w:bidi/>
              <w:ind w:left="284" w:firstLine="0"/>
              <w:jc w:val="both"/>
              <w:rPr>
                <w:rFonts w:ascii="Maiandra GD" w:hAnsi="Maiandra GD" w:cs="AL-Mohanad"/>
                <w:b/>
                <w:sz w:val="28"/>
                <w:szCs w:val="28"/>
              </w:rPr>
            </w:pPr>
            <w:r w:rsidRPr="0053720B">
              <w:rPr>
                <w:rFonts w:ascii="Maiandra GD" w:hAnsi="Maiandra GD" w:cs="AL-Mohanad"/>
                <w:b/>
                <w:sz w:val="28"/>
                <w:szCs w:val="28"/>
                <w:rtl/>
              </w:rPr>
              <w:t xml:space="preserve">جهاز حاسب </w:t>
            </w:r>
            <w:r w:rsidR="00F92849">
              <w:rPr>
                <w:rFonts w:ascii="Maiandra GD" w:hAnsi="Maiandra GD" w:cs="AL-Mohanad"/>
                <w:b/>
                <w:sz w:val="28"/>
                <w:szCs w:val="28"/>
                <w:rtl/>
              </w:rPr>
              <w:t>آلي مع شاشة عرض لكل قاعة دراسية</w:t>
            </w:r>
            <w:r w:rsidR="00F92849">
              <w:rPr>
                <w:rFonts w:ascii="Maiandra GD" w:hAnsi="Maiandra GD" w:cs="AL-Mohanad" w:hint="cs"/>
                <w:b/>
                <w:sz w:val="28"/>
                <w:szCs w:val="28"/>
                <w:rtl/>
              </w:rPr>
              <w:t xml:space="preserve"> </w:t>
            </w:r>
            <w:r w:rsidR="00F92849">
              <w:rPr>
                <w:rFonts w:ascii="Maiandra GD" w:hAnsi="Maiandra GD" w:cs="AL-Mohanad"/>
                <w:b/>
                <w:sz w:val="28"/>
                <w:szCs w:val="28"/>
                <w:rtl/>
              </w:rPr>
              <w:t>–</w:t>
            </w:r>
            <w:r w:rsidR="00F92849">
              <w:rPr>
                <w:rFonts w:ascii="Maiandra GD" w:hAnsi="Maiandra GD" w:cs="AL-Mohanad" w:hint="cs"/>
                <w:b/>
                <w:sz w:val="28"/>
                <w:szCs w:val="28"/>
                <w:rtl/>
              </w:rPr>
              <w:t xml:space="preserve"> سبورات </w:t>
            </w:r>
            <w:r w:rsidR="00F92849">
              <w:rPr>
                <w:rFonts w:ascii="Maiandra GD" w:hAnsi="Maiandra GD" w:cs="AL-Mohanad"/>
                <w:b/>
                <w:sz w:val="28"/>
                <w:szCs w:val="28"/>
                <w:rtl/>
              </w:rPr>
              <w:t>–</w:t>
            </w:r>
            <w:r w:rsidR="00F92849">
              <w:rPr>
                <w:rFonts w:ascii="Maiandra GD" w:hAnsi="Maiandra GD" w:cs="AL-Mohanad" w:hint="cs"/>
                <w:b/>
                <w:sz w:val="28"/>
                <w:szCs w:val="28"/>
                <w:rtl/>
              </w:rPr>
              <w:t xml:space="preserve"> عروض بور بوينت </w:t>
            </w:r>
            <w:r w:rsidR="00F92849">
              <w:rPr>
                <w:rFonts w:ascii="Maiandra GD" w:hAnsi="Maiandra GD" w:cs="AL-Mohanad"/>
                <w:b/>
                <w:sz w:val="28"/>
                <w:szCs w:val="28"/>
                <w:rtl/>
              </w:rPr>
              <w:t>–</w:t>
            </w:r>
            <w:r w:rsidR="00F92849">
              <w:rPr>
                <w:rFonts w:ascii="Maiandra GD" w:hAnsi="Maiandra GD" w:cs="AL-Mohanad" w:hint="cs"/>
                <w:b/>
                <w:sz w:val="28"/>
                <w:szCs w:val="28"/>
                <w:rtl/>
              </w:rPr>
              <w:t xml:space="preserve"> برامج تعليمية </w:t>
            </w:r>
            <w:r w:rsidR="00F92849">
              <w:rPr>
                <w:rFonts w:ascii="Maiandra GD" w:hAnsi="Maiandra GD" w:cs="AL-Mohanad"/>
                <w:b/>
                <w:sz w:val="28"/>
                <w:szCs w:val="28"/>
                <w:rtl/>
              </w:rPr>
              <w:t>–</w:t>
            </w:r>
            <w:r w:rsidR="00F92849">
              <w:rPr>
                <w:rFonts w:ascii="Maiandra GD" w:hAnsi="Maiandra GD" w:cs="AL-Mohanad" w:hint="cs"/>
                <w:b/>
                <w:sz w:val="28"/>
                <w:szCs w:val="28"/>
                <w:rtl/>
              </w:rPr>
              <w:t xml:space="preserve"> أقراص مضغوطة</w:t>
            </w:r>
          </w:p>
          <w:p w:rsidR="00DE3C6D" w:rsidRPr="008C1D0F" w:rsidRDefault="00DE3C6D" w:rsidP="00416FE2">
            <w:pPr>
              <w:bidi/>
              <w:jc w:val="lowKashida"/>
              <w:rPr>
                <w:rFonts w:asciiTheme="majorBidi" w:hAnsiTheme="majorBidi" w:cstheme="majorBidi"/>
              </w:rPr>
            </w:pPr>
          </w:p>
        </w:tc>
      </w:tr>
      <w:tr w:rsidR="00DE3C6D" w:rsidRPr="005D2DDD" w:rsidTr="00FC1242">
        <w:trPr>
          <w:trHeight w:val="506"/>
        </w:trPr>
        <w:tc>
          <w:tcPr>
            <w:tcW w:w="3840" w:type="dxa"/>
            <w:tcBorders>
              <w:top w:val="dashSmallGap" w:sz="4" w:space="0" w:color="auto"/>
              <w:bottom w:val="single" w:sz="12" w:space="0" w:color="auto"/>
            </w:tcBorders>
            <w:vAlign w:val="center"/>
          </w:tcPr>
          <w:p w:rsidR="00DE3C6D" w:rsidRPr="00C36A18" w:rsidRDefault="00EE2DF8"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00F92849">
              <w:rPr>
                <w:rFonts w:asciiTheme="majorBidi" w:hAnsiTheme="majorBidi" w:cstheme="majorBidi" w:hint="cs"/>
                <w:b/>
                <w:bCs/>
                <w:rtl/>
              </w:rPr>
              <w:t xml:space="preserve"> </w:t>
            </w:r>
            <w:r w:rsidR="00CB5325" w:rsidRPr="005D2DDD">
              <w:rPr>
                <w:rFonts w:asciiTheme="majorBidi" w:hAnsiTheme="majorBidi" w:cstheme="majorBidi" w:hint="cs"/>
                <w:b/>
                <w:bCs/>
                <w:rtl/>
                <w:lang w:bidi="ar-EG"/>
              </w:rPr>
              <w:t>أخر</w:t>
            </w:r>
            <w:r w:rsidR="00CB5325">
              <w:rPr>
                <w:rFonts w:asciiTheme="majorBidi" w:hAnsiTheme="majorBidi" w:cstheme="majorBidi" w:hint="cs"/>
                <w:b/>
                <w:bCs/>
                <w:rtl/>
                <w:lang w:bidi="ar-EG"/>
              </w:rPr>
              <w:t>ى</w:t>
            </w:r>
            <w:r w:rsidR="00F92849">
              <w:rPr>
                <w:rFonts w:asciiTheme="majorBidi" w:hAnsiTheme="majorBidi" w:cstheme="majorBidi" w:hint="cs"/>
                <w:sz w:val="16"/>
                <w:szCs w:val="16"/>
                <w:rtl/>
                <w:lang w:bidi="ar-EG"/>
              </w:rPr>
              <w:t xml:space="preserve">   </w:t>
            </w:r>
            <w:r w:rsidR="00CB5325" w:rsidRPr="00CB5325">
              <w:rPr>
                <w:rFonts w:asciiTheme="majorBidi" w:hAnsiTheme="majorBidi" w:cstheme="majorBidi"/>
                <w:sz w:val="16"/>
                <w:szCs w:val="16"/>
                <w:rtl/>
                <w:lang w:bidi="ar-EG"/>
              </w:rPr>
              <w:t>(</w:t>
            </w:r>
            <w:r w:rsidR="007679FA"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rsidR="00DE3C6D" w:rsidRPr="00296746" w:rsidRDefault="00DE3C6D" w:rsidP="00416FE2">
            <w:pPr>
              <w:bidi/>
              <w:jc w:val="lowKashida"/>
              <w:rPr>
                <w:rFonts w:asciiTheme="majorBidi" w:hAnsiTheme="majorBidi" w:cstheme="majorBidi"/>
                <w:lang w:bidi="ar-EG"/>
              </w:rPr>
            </w:pPr>
          </w:p>
        </w:tc>
      </w:tr>
    </w:tbl>
    <w:p w:rsidR="00416FE2" w:rsidRDefault="00416FE2" w:rsidP="00416FE2">
      <w:pPr>
        <w:pStyle w:val="1"/>
        <w:rPr>
          <w:rtl/>
        </w:rPr>
      </w:pPr>
      <w:bookmarkStart w:id="28" w:name="_Toc526247391"/>
      <w:bookmarkStart w:id="29" w:name="_Toc337797"/>
    </w:p>
    <w:p w:rsidR="00416FE2" w:rsidRDefault="00416FE2" w:rsidP="00416FE2">
      <w:pPr>
        <w:bidi/>
        <w:rPr>
          <w:rtl/>
          <w:lang w:bidi="ar-EG"/>
        </w:rPr>
      </w:pPr>
    </w:p>
    <w:p w:rsidR="00416FE2" w:rsidRDefault="00416FE2" w:rsidP="00416FE2">
      <w:pPr>
        <w:bidi/>
        <w:rPr>
          <w:rtl/>
          <w:lang w:bidi="ar-EG"/>
        </w:rPr>
      </w:pPr>
    </w:p>
    <w:p w:rsidR="00416FE2" w:rsidRDefault="00416FE2" w:rsidP="00416FE2">
      <w:pPr>
        <w:bidi/>
        <w:rPr>
          <w:rtl/>
          <w:lang w:bidi="ar-EG"/>
        </w:rPr>
      </w:pPr>
    </w:p>
    <w:p w:rsidR="00416FE2" w:rsidRDefault="00416FE2" w:rsidP="00416FE2">
      <w:pPr>
        <w:pStyle w:val="1"/>
        <w:rPr>
          <w:rtl/>
        </w:rPr>
      </w:pPr>
    </w:p>
    <w:p w:rsidR="00F92849" w:rsidRPr="00F92849" w:rsidRDefault="00F92849" w:rsidP="00F92849">
      <w:pPr>
        <w:rPr>
          <w:rtl/>
          <w:lang w:bidi="ar-EG"/>
        </w:rPr>
      </w:pPr>
    </w:p>
    <w:p w:rsidR="00416FE2" w:rsidRPr="00416FE2" w:rsidRDefault="00416FE2" w:rsidP="00416FE2">
      <w:pPr>
        <w:rPr>
          <w:rtl/>
          <w:lang w:bidi="ar-EG"/>
        </w:rPr>
      </w:pPr>
    </w:p>
    <w:p w:rsidR="008F7911" w:rsidRPr="005D2DDD" w:rsidRDefault="003C307F" w:rsidP="00416FE2">
      <w:pPr>
        <w:pStyle w:val="1"/>
      </w:pPr>
      <w:r w:rsidRPr="005D2DDD">
        <w:rPr>
          <w:rtl/>
        </w:rPr>
        <w:lastRenderedPageBreak/>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p w:rsidR="008D51D6" w:rsidRPr="005D2DDD" w:rsidRDefault="008D51D6" w:rsidP="00416FE2">
      <w:pPr>
        <w:bidi/>
        <w:rPr>
          <w:rFonts w:asciiTheme="majorBidi" w:hAnsiTheme="majorBidi" w:cstheme="majorBidi"/>
          <w:i/>
          <w:iCs/>
          <w:sz w:val="20"/>
          <w:szCs w:val="20"/>
          <w:rtl/>
          <w:lang w:bidi="ar-EG"/>
        </w:rPr>
      </w:pPr>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517"/>
        <w:gridCol w:w="1984"/>
        <w:gridCol w:w="5070"/>
      </w:tblGrid>
      <w:tr w:rsidR="00C55E75" w:rsidRPr="00A24512" w:rsidTr="00A24512">
        <w:trPr>
          <w:trHeight w:val="453"/>
          <w:tblHeader/>
        </w:trPr>
        <w:tc>
          <w:tcPr>
            <w:tcW w:w="2517"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rsidR="00C55E75" w:rsidRPr="00A24512" w:rsidRDefault="008D51D6" w:rsidP="00A24512">
            <w:pPr>
              <w:bidi/>
              <w:spacing w:line="360" w:lineRule="auto"/>
              <w:jc w:val="center"/>
              <w:rPr>
                <w:rFonts w:ascii="TraditionalArabic" w:hAnsi="TraditionalArabic"/>
                <w:color w:val="000000"/>
                <w:sz w:val="28"/>
                <w:szCs w:val="28"/>
                <w:rtl/>
              </w:rPr>
            </w:pPr>
            <w:r w:rsidRPr="00A24512">
              <w:rPr>
                <w:rFonts w:ascii="TraditionalArabic" w:hAnsi="TraditionalArabic"/>
                <w:color w:val="000000"/>
                <w:sz w:val="28"/>
                <w:szCs w:val="28"/>
                <w:rtl/>
              </w:rPr>
              <w:t>مجالات التقويم</w:t>
            </w:r>
          </w:p>
        </w:tc>
        <w:tc>
          <w:tcPr>
            <w:tcW w:w="1984"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rsidR="00C55E75" w:rsidRPr="00A24512" w:rsidRDefault="008D51D6" w:rsidP="00A24512">
            <w:pPr>
              <w:bidi/>
              <w:spacing w:line="360" w:lineRule="auto"/>
              <w:jc w:val="center"/>
              <w:rPr>
                <w:rFonts w:ascii="TraditionalArabic" w:hAnsi="TraditionalArabic"/>
                <w:color w:val="000000"/>
                <w:sz w:val="28"/>
                <w:szCs w:val="28"/>
              </w:rPr>
            </w:pPr>
            <w:bookmarkStart w:id="30" w:name="_Hlk523738999"/>
            <w:r w:rsidRPr="00A24512">
              <w:rPr>
                <w:rFonts w:ascii="TraditionalArabic" w:hAnsi="TraditionalArabic"/>
                <w:color w:val="000000"/>
                <w:sz w:val="28"/>
                <w:szCs w:val="28"/>
                <w:rtl/>
              </w:rPr>
              <w:t>المقيم</w:t>
            </w:r>
            <w:bookmarkEnd w:id="30"/>
            <w:r w:rsidR="00D06951" w:rsidRPr="00A24512">
              <w:rPr>
                <w:rFonts w:ascii="TraditionalArabic" w:hAnsi="TraditionalArabic" w:hint="cs"/>
                <w:color w:val="000000"/>
                <w:sz w:val="28"/>
                <w:szCs w:val="28"/>
                <w:rtl/>
              </w:rPr>
              <w:t>ون</w:t>
            </w:r>
          </w:p>
        </w:tc>
        <w:tc>
          <w:tcPr>
            <w:tcW w:w="5070"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rsidR="00C55E75" w:rsidRPr="00A24512" w:rsidRDefault="008D51D6" w:rsidP="00A24512">
            <w:pPr>
              <w:bidi/>
              <w:spacing w:line="360" w:lineRule="auto"/>
              <w:jc w:val="center"/>
              <w:rPr>
                <w:rFonts w:ascii="TraditionalArabic" w:hAnsi="TraditionalArabic"/>
                <w:color w:val="000000"/>
                <w:sz w:val="28"/>
                <w:szCs w:val="28"/>
                <w:rtl/>
              </w:rPr>
            </w:pPr>
            <w:r w:rsidRPr="00A24512">
              <w:rPr>
                <w:rFonts w:ascii="TraditionalArabic" w:hAnsi="TraditionalArabic"/>
                <w:color w:val="000000"/>
                <w:sz w:val="28"/>
                <w:szCs w:val="28"/>
                <w:rtl/>
              </w:rPr>
              <w:t>طرق الت</w:t>
            </w:r>
            <w:r w:rsidR="00721FE0" w:rsidRPr="00A24512">
              <w:rPr>
                <w:rFonts w:ascii="TraditionalArabic" w:hAnsi="TraditionalArabic" w:hint="cs"/>
                <w:color w:val="000000"/>
                <w:sz w:val="28"/>
                <w:szCs w:val="28"/>
                <w:rtl/>
              </w:rPr>
              <w:t>قي</w:t>
            </w:r>
            <w:r w:rsidRPr="00A24512">
              <w:rPr>
                <w:rFonts w:ascii="TraditionalArabic" w:hAnsi="TraditionalArabic"/>
                <w:color w:val="000000"/>
                <w:sz w:val="28"/>
                <w:szCs w:val="28"/>
                <w:rtl/>
              </w:rPr>
              <w:t>يم</w:t>
            </w:r>
          </w:p>
        </w:tc>
      </w:tr>
      <w:tr w:rsidR="00C55E75" w:rsidRPr="00A24512" w:rsidTr="00A24512">
        <w:trPr>
          <w:trHeight w:val="283"/>
        </w:trPr>
        <w:tc>
          <w:tcPr>
            <w:tcW w:w="2517" w:type="dxa"/>
            <w:tcBorders>
              <w:top w:val="single" w:sz="8" w:space="0" w:color="auto"/>
              <w:left w:val="single" w:sz="12" w:space="0" w:color="auto"/>
              <w:bottom w:val="dashSmallGap" w:sz="4" w:space="0" w:color="auto"/>
              <w:right w:val="single" w:sz="8" w:space="0" w:color="auto"/>
            </w:tcBorders>
            <w:vAlign w:val="center"/>
          </w:tcPr>
          <w:p w:rsidR="00C55E75" w:rsidRPr="00A24512" w:rsidRDefault="00BC4DE2" w:rsidP="00A24512">
            <w:pPr>
              <w:bidi/>
              <w:spacing w:line="360" w:lineRule="auto"/>
              <w:jc w:val="lowKashida"/>
              <w:rPr>
                <w:rFonts w:ascii="TraditionalArabic" w:hAnsi="TraditionalArabic"/>
                <w:color w:val="000000"/>
                <w:sz w:val="28"/>
                <w:szCs w:val="28"/>
              </w:rPr>
            </w:pPr>
            <w:bookmarkStart w:id="31" w:name="_Hlk513021635"/>
            <w:r>
              <w:rPr>
                <w:rFonts w:ascii="TraditionalArabic" w:hAnsi="TraditionalArabic"/>
                <w:color w:val="000000"/>
                <w:sz w:val="28"/>
                <w:szCs w:val="28"/>
                <w:rtl/>
              </w:rPr>
              <w:t>فعالية التدريس</w:t>
            </w:r>
          </w:p>
        </w:tc>
        <w:tc>
          <w:tcPr>
            <w:tcW w:w="1984" w:type="dxa"/>
            <w:tcBorders>
              <w:top w:val="single" w:sz="8" w:space="0" w:color="auto"/>
              <w:left w:val="single" w:sz="8" w:space="0" w:color="auto"/>
              <w:bottom w:val="dashSmallGap" w:sz="4" w:space="0" w:color="auto"/>
              <w:right w:val="single" w:sz="8" w:space="0" w:color="auto"/>
            </w:tcBorders>
            <w:vAlign w:val="center"/>
          </w:tcPr>
          <w:p w:rsidR="00C55E75" w:rsidRPr="00A24512" w:rsidRDefault="00BC4DE2" w:rsidP="00A24512">
            <w:pPr>
              <w:bidi/>
              <w:spacing w:line="360" w:lineRule="auto"/>
              <w:jc w:val="lowKashida"/>
              <w:rPr>
                <w:rFonts w:ascii="TraditionalArabic" w:hAnsi="TraditionalArabic"/>
                <w:color w:val="000000"/>
                <w:sz w:val="28"/>
                <w:szCs w:val="28"/>
                <w:rtl/>
              </w:rPr>
            </w:pPr>
            <w:r>
              <w:rPr>
                <w:rFonts w:ascii="TraditionalArabic" w:hAnsi="TraditionalArabic" w:hint="cs"/>
                <w:color w:val="000000"/>
                <w:sz w:val="28"/>
                <w:szCs w:val="28"/>
                <w:rtl/>
              </w:rPr>
              <w:t>ا</w:t>
            </w:r>
            <w:r>
              <w:rPr>
                <w:rFonts w:ascii="TraditionalArabic" w:hAnsi="TraditionalArabic"/>
                <w:color w:val="000000"/>
                <w:sz w:val="28"/>
                <w:szCs w:val="28"/>
                <w:rtl/>
              </w:rPr>
              <w:t>لطلاب</w:t>
            </w:r>
          </w:p>
        </w:tc>
        <w:tc>
          <w:tcPr>
            <w:tcW w:w="5070" w:type="dxa"/>
            <w:tcBorders>
              <w:top w:val="single" w:sz="8" w:space="0" w:color="auto"/>
              <w:left w:val="single" w:sz="8" w:space="0" w:color="auto"/>
              <w:bottom w:val="dashSmallGap" w:sz="4" w:space="0" w:color="auto"/>
              <w:right w:val="single" w:sz="12" w:space="0" w:color="auto"/>
            </w:tcBorders>
            <w:vAlign w:val="center"/>
          </w:tcPr>
          <w:p w:rsidR="00C55E75" w:rsidRPr="00A24512" w:rsidRDefault="00A24512" w:rsidP="00A24512">
            <w:pPr>
              <w:bidi/>
              <w:spacing w:line="360" w:lineRule="auto"/>
              <w:jc w:val="lowKashida"/>
              <w:rPr>
                <w:rFonts w:ascii="TraditionalArabic" w:hAnsi="TraditionalArabic"/>
                <w:color w:val="000000"/>
                <w:sz w:val="28"/>
                <w:szCs w:val="28"/>
                <w:rtl/>
              </w:rPr>
            </w:pPr>
            <w:r>
              <w:rPr>
                <w:rFonts w:ascii="TraditionalArabic" w:hAnsi="TraditionalArabic" w:hint="cs"/>
                <w:color w:val="000000"/>
                <w:sz w:val="28"/>
                <w:szCs w:val="28"/>
                <w:rtl/>
              </w:rPr>
              <w:t xml:space="preserve">- </w:t>
            </w:r>
            <w:r w:rsidR="00BC4DE2">
              <w:rPr>
                <w:rFonts w:ascii="TraditionalArabic" w:hAnsi="TraditionalArabic"/>
                <w:color w:val="000000"/>
                <w:sz w:val="28"/>
                <w:szCs w:val="28"/>
                <w:rtl/>
              </w:rPr>
              <w:t>الحصول على التغذية الراجعة من الطلاب</w:t>
            </w:r>
          </w:p>
        </w:tc>
      </w:tr>
      <w:tr w:rsidR="003D6214" w:rsidRPr="00A24512" w:rsidTr="00A24512">
        <w:trPr>
          <w:trHeight w:val="283"/>
        </w:trPr>
        <w:tc>
          <w:tcPr>
            <w:tcW w:w="2517" w:type="dxa"/>
            <w:tcBorders>
              <w:top w:val="dashSmallGap" w:sz="4" w:space="0" w:color="auto"/>
              <w:left w:val="single" w:sz="12" w:space="0" w:color="auto"/>
              <w:bottom w:val="dashSmallGap" w:sz="4" w:space="0" w:color="auto"/>
              <w:right w:val="single" w:sz="8" w:space="0" w:color="auto"/>
            </w:tcBorders>
            <w:vAlign w:val="center"/>
          </w:tcPr>
          <w:p w:rsidR="003D6214" w:rsidRPr="00A24512" w:rsidRDefault="00BC4DE2" w:rsidP="00A24512">
            <w:pPr>
              <w:bidi/>
              <w:spacing w:line="360" w:lineRule="auto"/>
              <w:jc w:val="lowKashida"/>
              <w:rPr>
                <w:rFonts w:ascii="TraditionalArabic" w:hAnsi="TraditionalArabic"/>
                <w:color w:val="000000"/>
                <w:sz w:val="28"/>
                <w:szCs w:val="28"/>
                <w:rtl/>
                <w:lang w:bidi="ar-EG"/>
              </w:rPr>
            </w:pPr>
            <w:r w:rsidRPr="00A24512">
              <w:rPr>
                <w:rFonts w:ascii="TraditionalArabic" w:hAnsi="TraditionalArabic" w:hint="cs"/>
                <w:color w:val="000000"/>
                <w:sz w:val="28"/>
                <w:szCs w:val="28"/>
                <w:rtl/>
              </w:rPr>
              <w:t xml:space="preserve">استراتيجيات التدريس </w:t>
            </w:r>
          </w:p>
        </w:tc>
        <w:tc>
          <w:tcPr>
            <w:tcW w:w="1984" w:type="dxa"/>
            <w:tcBorders>
              <w:top w:val="dashSmallGap" w:sz="4" w:space="0" w:color="auto"/>
              <w:left w:val="single" w:sz="8" w:space="0" w:color="auto"/>
              <w:bottom w:val="dashSmallGap" w:sz="4" w:space="0" w:color="auto"/>
              <w:right w:val="single" w:sz="8" w:space="0" w:color="auto"/>
            </w:tcBorders>
            <w:vAlign w:val="center"/>
          </w:tcPr>
          <w:p w:rsidR="003D6214" w:rsidRPr="00A24512" w:rsidRDefault="00BC4DE2" w:rsidP="00A24512">
            <w:pPr>
              <w:bidi/>
              <w:spacing w:line="360" w:lineRule="auto"/>
              <w:jc w:val="lowKashida"/>
              <w:rPr>
                <w:rFonts w:ascii="TraditionalArabic" w:hAnsi="TraditionalArabic"/>
                <w:color w:val="000000"/>
                <w:sz w:val="28"/>
                <w:szCs w:val="28"/>
                <w:rtl/>
              </w:rPr>
            </w:pPr>
            <w:r w:rsidRPr="00A24512">
              <w:rPr>
                <w:rFonts w:ascii="TraditionalArabic" w:hAnsi="TraditionalArabic" w:hint="cs"/>
                <w:color w:val="000000"/>
                <w:sz w:val="28"/>
                <w:szCs w:val="28"/>
                <w:rtl/>
              </w:rPr>
              <w:t>الطلاب - الأستاذ</w:t>
            </w:r>
          </w:p>
        </w:tc>
        <w:tc>
          <w:tcPr>
            <w:tcW w:w="5070" w:type="dxa"/>
            <w:tcBorders>
              <w:top w:val="dashSmallGap" w:sz="4" w:space="0" w:color="auto"/>
              <w:left w:val="single" w:sz="8" w:space="0" w:color="auto"/>
              <w:bottom w:val="dashSmallGap" w:sz="4" w:space="0" w:color="auto"/>
              <w:right w:val="single" w:sz="12" w:space="0" w:color="auto"/>
            </w:tcBorders>
            <w:vAlign w:val="center"/>
          </w:tcPr>
          <w:p w:rsidR="003D6214" w:rsidRPr="00A24512" w:rsidRDefault="00A24512" w:rsidP="00A24512">
            <w:pPr>
              <w:bidi/>
              <w:spacing w:line="360" w:lineRule="auto"/>
              <w:jc w:val="lowKashida"/>
              <w:rPr>
                <w:rFonts w:ascii="TraditionalArabic" w:hAnsi="TraditionalArabic"/>
                <w:color w:val="000000"/>
                <w:sz w:val="28"/>
                <w:szCs w:val="28"/>
                <w:rtl/>
                <w:lang w:bidi="ar-EG"/>
              </w:rPr>
            </w:pPr>
            <w:r>
              <w:rPr>
                <w:rFonts w:ascii="TraditionalArabic" w:hAnsi="TraditionalArabic"/>
                <w:color w:val="000000"/>
                <w:sz w:val="28"/>
                <w:szCs w:val="28"/>
              </w:rPr>
              <w:t>-</w:t>
            </w:r>
            <w:r w:rsidR="00BC4DE2">
              <w:rPr>
                <w:rFonts w:ascii="TraditionalArabic" w:hAnsi="TraditionalArabic"/>
                <w:color w:val="000000"/>
                <w:sz w:val="28"/>
                <w:szCs w:val="28"/>
              </w:rPr>
              <w:t xml:space="preserve"> </w:t>
            </w:r>
            <w:r w:rsidR="00BC4DE2">
              <w:rPr>
                <w:rFonts w:ascii="TraditionalArabic" w:hAnsi="TraditionalArabic"/>
                <w:color w:val="000000"/>
                <w:sz w:val="28"/>
                <w:szCs w:val="28"/>
                <w:rtl/>
              </w:rPr>
              <w:t>استطلاع آراء ا</w:t>
            </w:r>
            <w:r w:rsidR="00BC4DE2">
              <w:rPr>
                <w:rFonts w:ascii="TraditionalArabic" w:hAnsi="TraditionalArabic" w:hint="cs"/>
                <w:color w:val="000000"/>
                <w:sz w:val="28"/>
                <w:szCs w:val="28"/>
                <w:rtl/>
              </w:rPr>
              <w:t>لطلاب</w:t>
            </w:r>
            <w:r w:rsidR="00BC4DE2">
              <w:rPr>
                <w:rFonts w:ascii="TraditionalArabic" w:hAnsi="TraditionalArabic"/>
                <w:color w:val="000000"/>
                <w:sz w:val="28"/>
                <w:szCs w:val="28"/>
                <w:rtl/>
              </w:rPr>
              <w:t xml:space="preserve"> في طرق الشرح والتدريس</w:t>
            </w:r>
            <w:r w:rsidR="00BC4DE2">
              <w:rPr>
                <w:rFonts w:ascii="TraditionalArabic" w:hAnsi="TraditionalArabic"/>
                <w:color w:val="000000"/>
                <w:sz w:val="28"/>
                <w:szCs w:val="28"/>
              </w:rPr>
              <w:t>.</w:t>
            </w:r>
          </w:p>
        </w:tc>
      </w:tr>
      <w:tr w:rsidR="003D6214" w:rsidRPr="00A24512" w:rsidTr="005D1CF7">
        <w:trPr>
          <w:trHeight w:val="70"/>
        </w:trPr>
        <w:tc>
          <w:tcPr>
            <w:tcW w:w="2517" w:type="dxa"/>
            <w:tcBorders>
              <w:top w:val="dashSmallGap" w:sz="4" w:space="0" w:color="auto"/>
              <w:left w:val="single" w:sz="12" w:space="0" w:color="auto"/>
              <w:bottom w:val="dashSmallGap" w:sz="4" w:space="0" w:color="auto"/>
              <w:right w:val="single" w:sz="8" w:space="0" w:color="auto"/>
            </w:tcBorders>
            <w:vAlign w:val="center"/>
          </w:tcPr>
          <w:p w:rsidR="003D6214" w:rsidRPr="00A24512" w:rsidRDefault="00BC4DE2" w:rsidP="00A24512">
            <w:pPr>
              <w:bidi/>
              <w:spacing w:line="360" w:lineRule="auto"/>
              <w:jc w:val="lowKashida"/>
              <w:rPr>
                <w:rFonts w:ascii="TraditionalArabic" w:hAnsi="TraditionalArabic"/>
                <w:color w:val="000000"/>
                <w:sz w:val="28"/>
                <w:szCs w:val="28"/>
              </w:rPr>
            </w:pPr>
            <w:r w:rsidRPr="00A24512">
              <w:rPr>
                <w:rFonts w:ascii="TraditionalArabic" w:hAnsi="TraditionalArabic" w:hint="cs"/>
                <w:color w:val="000000"/>
                <w:sz w:val="28"/>
                <w:szCs w:val="28"/>
                <w:rtl/>
              </w:rPr>
              <w:t xml:space="preserve">المقرر الدراسي </w:t>
            </w:r>
          </w:p>
        </w:tc>
        <w:tc>
          <w:tcPr>
            <w:tcW w:w="1984" w:type="dxa"/>
            <w:tcBorders>
              <w:top w:val="dashSmallGap" w:sz="4" w:space="0" w:color="auto"/>
              <w:left w:val="single" w:sz="8" w:space="0" w:color="auto"/>
              <w:bottom w:val="dashSmallGap" w:sz="4" w:space="0" w:color="auto"/>
              <w:right w:val="single" w:sz="8" w:space="0" w:color="auto"/>
            </w:tcBorders>
            <w:vAlign w:val="center"/>
          </w:tcPr>
          <w:p w:rsidR="003D6214" w:rsidRPr="00A24512" w:rsidRDefault="00BC4DE2" w:rsidP="00A24512">
            <w:pPr>
              <w:bidi/>
              <w:spacing w:line="360" w:lineRule="auto"/>
              <w:jc w:val="lowKashida"/>
              <w:rPr>
                <w:rFonts w:ascii="TraditionalArabic" w:hAnsi="TraditionalArabic"/>
                <w:color w:val="000000"/>
                <w:sz w:val="28"/>
                <w:szCs w:val="28"/>
              </w:rPr>
            </w:pPr>
            <w:r w:rsidRPr="00A24512">
              <w:rPr>
                <w:rFonts w:ascii="TraditionalArabic" w:hAnsi="TraditionalArabic" w:hint="cs"/>
                <w:color w:val="000000"/>
                <w:sz w:val="28"/>
                <w:szCs w:val="28"/>
                <w:rtl/>
              </w:rPr>
              <w:t xml:space="preserve">أعضاء هيئة التدريس </w:t>
            </w:r>
            <w:r w:rsidR="005D1CF7">
              <w:rPr>
                <w:rFonts w:ascii="TraditionalArabic" w:hAnsi="TraditionalArabic"/>
                <w:color w:val="000000"/>
                <w:sz w:val="28"/>
                <w:szCs w:val="28"/>
                <w:rtl/>
              </w:rPr>
              <w:t>–</w:t>
            </w:r>
            <w:r w:rsidRPr="00A24512">
              <w:rPr>
                <w:rFonts w:ascii="TraditionalArabic" w:hAnsi="TraditionalArabic" w:hint="cs"/>
                <w:color w:val="000000"/>
                <w:sz w:val="28"/>
                <w:szCs w:val="28"/>
                <w:rtl/>
              </w:rPr>
              <w:t xml:space="preserve"> الطلاب</w:t>
            </w:r>
            <w:r w:rsidR="005D1CF7">
              <w:rPr>
                <w:rFonts w:ascii="TraditionalArabic" w:hAnsi="TraditionalArabic" w:hint="cs"/>
                <w:color w:val="000000"/>
                <w:sz w:val="28"/>
                <w:szCs w:val="28"/>
                <w:rtl/>
              </w:rPr>
              <w:t xml:space="preserve"> </w:t>
            </w:r>
            <w:r w:rsidR="005D1CF7">
              <w:rPr>
                <w:rFonts w:ascii="TraditionalArabic" w:hAnsi="TraditionalArabic"/>
                <w:color w:val="000000"/>
                <w:sz w:val="28"/>
                <w:szCs w:val="28"/>
                <w:rtl/>
              </w:rPr>
              <w:t>–</w:t>
            </w:r>
            <w:r w:rsidR="005D1CF7">
              <w:rPr>
                <w:rFonts w:ascii="TraditionalArabic" w:hAnsi="TraditionalArabic" w:hint="cs"/>
                <w:color w:val="000000"/>
                <w:sz w:val="28"/>
                <w:szCs w:val="28"/>
                <w:rtl/>
              </w:rPr>
              <w:t xml:space="preserve"> نظراء من كليات أخرى</w:t>
            </w:r>
          </w:p>
        </w:tc>
        <w:tc>
          <w:tcPr>
            <w:tcW w:w="5070" w:type="dxa"/>
            <w:tcBorders>
              <w:top w:val="dashSmallGap" w:sz="4" w:space="0" w:color="auto"/>
              <w:left w:val="single" w:sz="8" w:space="0" w:color="auto"/>
              <w:bottom w:val="dashSmallGap" w:sz="4" w:space="0" w:color="auto"/>
              <w:right w:val="single" w:sz="12" w:space="0" w:color="auto"/>
            </w:tcBorders>
            <w:vAlign w:val="center"/>
          </w:tcPr>
          <w:p w:rsidR="003D6214" w:rsidRPr="00A24512" w:rsidRDefault="008518D9" w:rsidP="00A24512">
            <w:pPr>
              <w:bidi/>
              <w:spacing w:line="360" w:lineRule="auto"/>
              <w:jc w:val="lowKashida"/>
              <w:rPr>
                <w:rFonts w:ascii="TraditionalArabic" w:hAnsi="TraditionalArabic"/>
                <w:color w:val="000000"/>
                <w:sz w:val="28"/>
                <w:szCs w:val="28"/>
                <w:rtl/>
                <w:lang w:bidi="ar-EG"/>
              </w:rPr>
            </w:pPr>
            <w:r>
              <w:rPr>
                <w:rFonts w:ascii="TraditionalArabic" w:hAnsi="TraditionalArabic" w:hint="cs"/>
                <w:color w:val="000000"/>
                <w:sz w:val="28"/>
                <w:szCs w:val="28"/>
                <w:rtl/>
              </w:rPr>
              <w:t>-</w:t>
            </w:r>
            <w:r w:rsidR="00A24512">
              <w:rPr>
                <w:rFonts w:ascii="TraditionalArabic" w:hAnsi="TraditionalArabic" w:hint="cs"/>
                <w:color w:val="000000"/>
                <w:sz w:val="28"/>
                <w:szCs w:val="28"/>
                <w:rtl/>
                <w:lang w:bidi="ar-EG"/>
              </w:rPr>
              <w:t xml:space="preserve"> </w:t>
            </w:r>
            <w:r>
              <w:rPr>
                <w:rFonts w:ascii="TraditionalArabic" w:hAnsi="TraditionalArabic" w:hint="cs"/>
                <w:color w:val="000000"/>
                <w:sz w:val="28"/>
                <w:szCs w:val="28"/>
                <w:rtl/>
              </w:rPr>
              <w:t xml:space="preserve"> </w:t>
            </w:r>
            <w:r w:rsidR="00BC4DE2">
              <w:rPr>
                <w:rFonts w:ascii="TraditionalArabic" w:hAnsi="TraditionalArabic"/>
                <w:color w:val="000000"/>
                <w:sz w:val="28"/>
                <w:szCs w:val="28"/>
                <w:rtl/>
              </w:rPr>
              <w:t xml:space="preserve">استطلاع آراء </w:t>
            </w:r>
            <w:r w:rsidR="00A24512">
              <w:rPr>
                <w:rFonts w:ascii="TraditionalArabic" w:hAnsi="TraditionalArabic"/>
                <w:color w:val="000000"/>
                <w:sz w:val="28"/>
                <w:szCs w:val="28"/>
                <w:rtl/>
              </w:rPr>
              <w:t>أعضاء هيئة التدريس الذين يدرسون</w:t>
            </w:r>
            <w:r w:rsidR="00A24512">
              <w:rPr>
                <w:rFonts w:ascii="TraditionalArabic" w:hAnsi="TraditionalArabic" w:hint="cs"/>
                <w:color w:val="000000"/>
                <w:sz w:val="28"/>
                <w:szCs w:val="28"/>
                <w:rtl/>
              </w:rPr>
              <w:t xml:space="preserve"> </w:t>
            </w:r>
            <w:r w:rsidR="003E4090">
              <w:rPr>
                <w:rFonts w:ascii="TraditionalArabic" w:hAnsi="TraditionalArabic"/>
                <w:color w:val="000000"/>
                <w:sz w:val="28"/>
                <w:szCs w:val="28"/>
                <w:rtl/>
              </w:rPr>
              <w:t>المقرر؛ لم</w:t>
            </w:r>
            <w:r w:rsidR="003E4090">
              <w:rPr>
                <w:rFonts w:ascii="TraditionalArabic" w:hAnsi="TraditionalArabic" w:hint="cs"/>
                <w:color w:val="000000"/>
                <w:sz w:val="28"/>
                <w:szCs w:val="28"/>
                <w:rtl/>
              </w:rPr>
              <w:t xml:space="preserve">عرفة </w:t>
            </w:r>
            <w:r w:rsidR="00BC4DE2">
              <w:rPr>
                <w:rFonts w:ascii="TraditionalArabic" w:hAnsi="TraditionalArabic"/>
                <w:color w:val="000000"/>
                <w:sz w:val="28"/>
                <w:szCs w:val="28"/>
                <w:rtl/>
              </w:rPr>
              <w:t>اقتراحاتهم لتطويره</w:t>
            </w:r>
            <w:r w:rsidR="00A24512">
              <w:rPr>
                <w:rFonts w:ascii="TraditionalArabic" w:hAnsi="TraditionalArabic" w:hint="cs"/>
                <w:color w:val="000000"/>
                <w:sz w:val="28"/>
                <w:szCs w:val="28"/>
                <w:rtl/>
                <w:lang w:bidi="ar-EG"/>
              </w:rPr>
              <w:t>.</w:t>
            </w:r>
          </w:p>
          <w:p w:rsidR="00A24512" w:rsidRDefault="00A24512" w:rsidP="00A24512">
            <w:pPr>
              <w:bidi/>
              <w:spacing w:line="360" w:lineRule="auto"/>
              <w:jc w:val="lowKashida"/>
              <w:rPr>
                <w:rFonts w:ascii="TraditionalArabic" w:hAnsi="TraditionalArabic"/>
                <w:color w:val="000000"/>
                <w:sz w:val="28"/>
                <w:szCs w:val="28"/>
              </w:rPr>
            </w:pPr>
            <w:r>
              <w:rPr>
                <w:rFonts w:ascii="TraditionalArabic" w:hAnsi="TraditionalArabic"/>
                <w:color w:val="000000"/>
                <w:sz w:val="28"/>
                <w:szCs w:val="28"/>
              </w:rPr>
              <w:t xml:space="preserve"> </w:t>
            </w:r>
            <w:r w:rsidR="00BC4DE2">
              <w:rPr>
                <w:rFonts w:ascii="TraditionalArabic" w:hAnsi="TraditionalArabic"/>
                <w:color w:val="000000"/>
                <w:sz w:val="28"/>
                <w:szCs w:val="28"/>
              </w:rPr>
              <w:t>-</w:t>
            </w:r>
            <w:r w:rsidR="00BC4DE2">
              <w:rPr>
                <w:rFonts w:ascii="TraditionalArabic" w:hAnsi="TraditionalArabic"/>
                <w:color w:val="000000"/>
                <w:sz w:val="28"/>
                <w:szCs w:val="28"/>
                <w:rtl/>
              </w:rPr>
              <w:t>الاستفادة من نظم الجامعات المناظرة في التطوير</w:t>
            </w:r>
            <w:r w:rsidR="00BC4DE2">
              <w:rPr>
                <w:rFonts w:ascii="TraditionalArabic" w:hAnsi="TraditionalArabic"/>
                <w:color w:val="000000"/>
                <w:sz w:val="28"/>
                <w:szCs w:val="28"/>
              </w:rPr>
              <w:t>.</w:t>
            </w:r>
          </w:p>
          <w:p w:rsidR="00BC4DE2" w:rsidRPr="00A24512" w:rsidRDefault="00A24512" w:rsidP="003E4090">
            <w:pPr>
              <w:bidi/>
              <w:spacing w:line="360" w:lineRule="auto"/>
              <w:jc w:val="lowKashida"/>
              <w:rPr>
                <w:rFonts w:ascii="TraditionalArabic" w:hAnsi="TraditionalArabic"/>
                <w:color w:val="000000"/>
                <w:sz w:val="28"/>
                <w:szCs w:val="28"/>
                <w:rtl/>
              </w:rPr>
            </w:pPr>
            <w:r>
              <w:rPr>
                <w:rFonts w:ascii="TraditionalArabic" w:hAnsi="TraditionalArabic" w:hint="cs"/>
                <w:color w:val="000000"/>
                <w:sz w:val="28"/>
                <w:szCs w:val="28"/>
                <w:rtl/>
              </w:rPr>
              <w:t xml:space="preserve">- </w:t>
            </w:r>
            <w:r w:rsidR="003E4090">
              <w:rPr>
                <w:rFonts w:ascii="TraditionalArabic" w:hAnsi="TraditionalArabic" w:hint="cs"/>
                <w:color w:val="000000"/>
                <w:sz w:val="28"/>
                <w:szCs w:val="28"/>
                <w:rtl/>
              </w:rPr>
              <w:t>تبادل ال</w:t>
            </w:r>
            <w:r>
              <w:rPr>
                <w:rFonts w:ascii="TraditionalArabic" w:hAnsi="TraditionalArabic" w:hint="cs"/>
                <w:color w:val="000000"/>
                <w:sz w:val="28"/>
                <w:szCs w:val="28"/>
                <w:rtl/>
              </w:rPr>
              <w:t>ز</w:t>
            </w:r>
            <w:r w:rsidR="00BC4DE2">
              <w:rPr>
                <w:rFonts w:ascii="TraditionalArabic" w:hAnsi="TraditionalArabic"/>
                <w:color w:val="000000"/>
                <w:sz w:val="28"/>
                <w:szCs w:val="28"/>
                <w:rtl/>
              </w:rPr>
              <w:t xml:space="preserve">يارة </w:t>
            </w:r>
            <w:r w:rsidR="003E4090">
              <w:rPr>
                <w:rFonts w:ascii="TraditionalArabic" w:hAnsi="TraditionalArabic" w:hint="cs"/>
                <w:color w:val="000000"/>
                <w:sz w:val="28"/>
                <w:szCs w:val="28"/>
                <w:rtl/>
              </w:rPr>
              <w:t xml:space="preserve">مع </w:t>
            </w:r>
            <w:r w:rsidR="00BC4DE2">
              <w:rPr>
                <w:rFonts w:ascii="TraditionalArabic" w:hAnsi="TraditionalArabic"/>
                <w:color w:val="000000"/>
                <w:sz w:val="28"/>
                <w:szCs w:val="28"/>
                <w:rtl/>
              </w:rPr>
              <w:t>النظراء من مدرسي شعب المقرر</w:t>
            </w:r>
            <w:r w:rsidR="003E4090">
              <w:rPr>
                <w:rFonts w:ascii="TraditionalArabic" w:hAnsi="TraditionalArabic" w:hint="cs"/>
                <w:color w:val="000000"/>
                <w:sz w:val="28"/>
                <w:szCs w:val="28"/>
                <w:rtl/>
              </w:rPr>
              <w:t xml:space="preserve"> في الكليات الأخرى</w:t>
            </w:r>
            <w:r w:rsidR="00BC4DE2">
              <w:rPr>
                <w:rFonts w:ascii="TraditionalArabic" w:hAnsi="TraditionalArabic"/>
                <w:color w:val="000000"/>
                <w:sz w:val="28"/>
                <w:szCs w:val="28"/>
              </w:rPr>
              <w:t>.</w:t>
            </w:r>
          </w:p>
        </w:tc>
      </w:tr>
      <w:tr w:rsidR="003D6214" w:rsidRPr="00A24512" w:rsidTr="00A24512">
        <w:trPr>
          <w:trHeight w:val="283"/>
        </w:trPr>
        <w:tc>
          <w:tcPr>
            <w:tcW w:w="2517" w:type="dxa"/>
            <w:tcBorders>
              <w:top w:val="dashSmallGap" w:sz="4" w:space="0" w:color="auto"/>
              <w:left w:val="single" w:sz="12" w:space="0" w:color="auto"/>
              <w:bottom w:val="dashSmallGap" w:sz="4" w:space="0" w:color="auto"/>
              <w:right w:val="single" w:sz="8" w:space="0" w:color="auto"/>
            </w:tcBorders>
            <w:vAlign w:val="center"/>
          </w:tcPr>
          <w:p w:rsidR="003D6214" w:rsidRPr="00A24512" w:rsidRDefault="008518D9" w:rsidP="00A24512">
            <w:pPr>
              <w:bidi/>
              <w:spacing w:line="360" w:lineRule="auto"/>
              <w:jc w:val="lowKashida"/>
              <w:rPr>
                <w:rFonts w:ascii="TraditionalArabic" w:hAnsi="TraditionalArabic"/>
                <w:color w:val="000000"/>
                <w:sz w:val="28"/>
                <w:szCs w:val="28"/>
              </w:rPr>
            </w:pPr>
            <w:r w:rsidRPr="00A24512">
              <w:rPr>
                <w:rFonts w:ascii="TraditionalArabic" w:hAnsi="TraditionalArabic" w:hint="cs"/>
                <w:color w:val="000000"/>
                <w:sz w:val="28"/>
                <w:szCs w:val="28"/>
                <w:rtl/>
              </w:rPr>
              <w:t>قياس تحصيل الطلاب ومخرجات التعلم</w:t>
            </w:r>
          </w:p>
        </w:tc>
        <w:tc>
          <w:tcPr>
            <w:tcW w:w="1984" w:type="dxa"/>
            <w:tcBorders>
              <w:top w:val="dashSmallGap" w:sz="4" w:space="0" w:color="auto"/>
              <w:left w:val="single" w:sz="8" w:space="0" w:color="auto"/>
              <w:bottom w:val="dashSmallGap" w:sz="4" w:space="0" w:color="auto"/>
              <w:right w:val="single" w:sz="8" w:space="0" w:color="auto"/>
            </w:tcBorders>
            <w:vAlign w:val="center"/>
          </w:tcPr>
          <w:p w:rsidR="003D6214" w:rsidRPr="00A24512" w:rsidRDefault="008518D9" w:rsidP="00A24512">
            <w:pPr>
              <w:bidi/>
              <w:spacing w:line="360" w:lineRule="auto"/>
              <w:jc w:val="lowKashida"/>
              <w:rPr>
                <w:rFonts w:ascii="TraditionalArabic" w:hAnsi="TraditionalArabic"/>
                <w:color w:val="000000"/>
                <w:sz w:val="28"/>
                <w:szCs w:val="28"/>
              </w:rPr>
            </w:pPr>
            <w:r w:rsidRPr="00A24512">
              <w:rPr>
                <w:rFonts w:ascii="TraditionalArabic" w:hAnsi="TraditionalArabic" w:hint="cs"/>
                <w:color w:val="000000"/>
                <w:sz w:val="28"/>
                <w:szCs w:val="28"/>
                <w:rtl/>
              </w:rPr>
              <w:t>أعضاء هيئة التدريس</w:t>
            </w:r>
          </w:p>
        </w:tc>
        <w:tc>
          <w:tcPr>
            <w:tcW w:w="5070" w:type="dxa"/>
            <w:tcBorders>
              <w:top w:val="dashSmallGap" w:sz="4" w:space="0" w:color="auto"/>
              <w:left w:val="single" w:sz="8" w:space="0" w:color="auto"/>
              <w:bottom w:val="dashSmallGap" w:sz="4" w:space="0" w:color="auto"/>
              <w:right w:val="single" w:sz="12" w:space="0" w:color="auto"/>
            </w:tcBorders>
            <w:vAlign w:val="center"/>
          </w:tcPr>
          <w:p w:rsidR="003D6214" w:rsidRPr="00A24512" w:rsidRDefault="005D1CF7" w:rsidP="00A24512">
            <w:pPr>
              <w:bidi/>
              <w:spacing w:line="360" w:lineRule="auto"/>
              <w:jc w:val="lowKashida"/>
              <w:rPr>
                <w:rFonts w:ascii="TraditionalArabic" w:hAnsi="TraditionalArabic"/>
                <w:color w:val="000000"/>
                <w:sz w:val="28"/>
                <w:szCs w:val="28"/>
                <w:rtl/>
              </w:rPr>
            </w:pPr>
            <w:r>
              <w:rPr>
                <w:rFonts w:ascii="TraditionalArabic" w:hAnsi="TraditionalArabic" w:hint="cs"/>
                <w:color w:val="000000"/>
                <w:sz w:val="28"/>
                <w:szCs w:val="28"/>
                <w:rtl/>
              </w:rPr>
              <w:t xml:space="preserve">- </w:t>
            </w:r>
            <w:r w:rsidR="008518D9" w:rsidRPr="00A24512">
              <w:rPr>
                <w:rFonts w:ascii="TraditionalArabic" w:hAnsi="TraditionalArabic" w:hint="cs"/>
                <w:color w:val="000000"/>
                <w:sz w:val="28"/>
                <w:szCs w:val="28"/>
                <w:rtl/>
              </w:rPr>
              <w:t xml:space="preserve">الاختبارات التحريرية  والشفوية - </w:t>
            </w:r>
            <w:r w:rsidR="008518D9" w:rsidRPr="00A24512">
              <w:rPr>
                <w:rFonts w:ascii="TraditionalArabic" w:hAnsi="TraditionalArabic"/>
                <w:color w:val="000000"/>
                <w:sz w:val="28"/>
                <w:szCs w:val="28"/>
                <w:rtl/>
              </w:rPr>
              <w:t xml:space="preserve">تحليل النتائج الإحصائية لتقويم </w:t>
            </w:r>
            <w:r w:rsidR="008518D9" w:rsidRPr="00A24512">
              <w:rPr>
                <w:rFonts w:ascii="TraditionalArabic" w:hAnsi="TraditionalArabic" w:hint="cs"/>
                <w:color w:val="000000"/>
                <w:sz w:val="28"/>
                <w:szCs w:val="28"/>
                <w:rtl/>
              </w:rPr>
              <w:t>الطلاب</w:t>
            </w:r>
            <w:r w:rsidR="008518D9" w:rsidRPr="00A24512">
              <w:rPr>
                <w:rFonts w:ascii="TraditionalArabic" w:hAnsi="TraditionalArabic"/>
                <w:color w:val="000000"/>
                <w:sz w:val="28"/>
                <w:szCs w:val="28"/>
                <w:rtl/>
              </w:rPr>
              <w:t>،والاستفادة من نتائجها في تحسين المقرر</w:t>
            </w:r>
            <w:r w:rsidR="008518D9" w:rsidRPr="00A24512">
              <w:rPr>
                <w:rFonts w:ascii="TraditionalArabic" w:hAnsi="TraditionalArabic" w:hint="cs"/>
                <w:color w:val="000000"/>
                <w:sz w:val="28"/>
                <w:szCs w:val="28"/>
                <w:rtl/>
              </w:rPr>
              <w:t xml:space="preserve"> </w:t>
            </w:r>
            <w:r w:rsidR="008518D9" w:rsidRPr="00A24512">
              <w:rPr>
                <w:rFonts w:ascii="TraditionalArabic" w:hAnsi="TraditionalArabic"/>
                <w:color w:val="000000"/>
                <w:sz w:val="28"/>
                <w:szCs w:val="28"/>
                <w:rtl/>
              </w:rPr>
              <w:t>وتطويره.</w:t>
            </w:r>
          </w:p>
        </w:tc>
      </w:tr>
      <w:tr w:rsidR="003D6214" w:rsidRPr="00A24512" w:rsidTr="00A24512">
        <w:trPr>
          <w:trHeight w:val="283"/>
        </w:trPr>
        <w:tc>
          <w:tcPr>
            <w:tcW w:w="2517" w:type="dxa"/>
            <w:tcBorders>
              <w:top w:val="dashSmallGap" w:sz="4" w:space="0" w:color="auto"/>
              <w:left w:val="single" w:sz="12" w:space="0" w:color="auto"/>
              <w:bottom w:val="dashSmallGap" w:sz="4" w:space="0" w:color="auto"/>
              <w:right w:val="single" w:sz="8" w:space="0" w:color="auto"/>
            </w:tcBorders>
            <w:vAlign w:val="center"/>
          </w:tcPr>
          <w:p w:rsidR="003D6214" w:rsidRPr="00A24512" w:rsidRDefault="008518D9" w:rsidP="00A24512">
            <w:pPr>
              <w:bidi/>
              <w:spacing w:line="360" w:lineRule="auto"/>
              <w:jc w:val="lowKashida"/>
              <w:rPr>
                <w:rFonts w:ascii="TraditionalArabic" w:hAnsi="TraditionalArabic"/>
                <w:color w:val="000000"/>
                <w:sz w:val="28"/>
                <w:szCs w:val="28"/>
              </w:rPr>
            </w:pPr>
            <w:r w:rsidRPr="00A24512">
              <w:rPr>
                <w:rFonts w:ascii="TraditionalArabic" w:hAnsi="TraditionalArabic"/>
                <w:color w:val="000000"/>
                <w:sz w:val="28"/>
                <w:szCs w:val="28"/>
                <w:rtl/>
              </w:rPr>
              <w:t>الاستفادة من وسائل التقنية الحديثة</w:t>
            </w:r>
          </w:p>
        </w:tc>
        <w:tc>
          <w:tcPr>
            <w:tcW w:w="1984" w:type="dxa"/>
            <w:tcBorders>
              <w:top w:val="dashSmallGap" w:sz="4" w:space="0" w:color="auto"/>
              <w:left w:val="single" w:sz="8" w:space="0" w:color="auto"/>
              <w:bottom w:val="dashSmallGap" w:sz="4" w:space="0" w:color="auto"/>
              <w:right w:val="single" w:sz="8" w:space="0" w:color="auto"/>
            </w:tcBorders>
            <w:vAlign w:val="center"/>
          </w:tcPr>
          <w:p w:rsidR="003D6214" w:rsidRPr="00A24512" w:rsidRDefault="008518D9" w:rsidP="00A24512">
            <w:pPr>
              <w:bidi/>
              <w:spacing w:line="360" w:lineRule="auto"/>
              <w:jc w:val="lowKashida"/>
              <w:rPr>
                <w:rFonts w:ascii="TraditionalArabic" w:hAnsi="TraditionalArabic"/>
                <w:color w:val="000000"/>
                <w:sz w:val="28"/>
                <w:szCs w:val="28"/>
              </w:rPr>
            </w:pPr>
            <w:r w:rsidRPr="00A24512">
              <w:rPr>
                <w:rFonts w:ascii="TraditionalArabic" w:hAnsi="TraditionalArabic" w:hint="cs"/>
                <w:color w:val="000000"/>
                <w:sz w:val="28"/>
                <w:szCs w:val="28"/>
                <w:rtl/>
              </w:rPr>
              <w:t xml:space="preserve">أعضاء هيئة التدريس </w:t>
            </w:r>
            <w:r w:rsidRPr="00A24512">
              <w:rPr>
                <w:rFonts w:ascii="TraditionalArabic" w:hAnsi="TraditionalArabic"/>
                <w:color w:val="000000"/>
                <w:sz w:val="28"/>
                <w:szCs w:val="28"/>
                <w:rtl/>
              </w:rPr>
              <w:t>–</w:t>
            </w:r>
            <w:r w:rsidRPr="00A24512">
              <w:rPr>
                <w:rFonts w:ascii="TraditionalArabic" w:hAnsi="TraditionalArabic" w:hint="cs"/>
                <w:color w:val="000000"/>
                <w:sz w:val="28"/>
                <w:szCs w:val="28"/>
                <w:rtl/>
              </w:rPr>
              <w:t xml:space="preserve"> الفنيون </w:t>
            </w:r>
            <w:r w:rsidRPr="00A24512">
              <w:rPr>
                <w:rFonts w:ascii="TraditionalArabic" w:hAnsi="TraditionalArabic"/>
                <w:color w:val="000000"/>
                <w:sz w:val="28"/>
                <w:szCs w:val="28"/>
                <w:rtl/>
              </w:rPr>
              <w:t>–</w:t>
            </w:r>
            <w:r w:rsidRPr="00A24512">
              <w:rPr>
                <w:rFonts w:ascii="TraditionalArabic" w:hAnsi="TraditionalArabic" w:hint="cs"/>
                <w:color w:val="000000"/>
                <w:sz w:val="28"/>
                <w:szCs w:val="28"/>
                <w:rtl/>
              </w:rPr>
              <w:t xml:space="preserve"> الطلاب </w:t>
            </w:r>
          </w:p>
        </w:tc>
        <w:tc>
          <w:tcPr>
            <w:tcW w:w="5070" w:type="dxa"/>
            <w:tcBorders>
              <w:top w:val="dashSmallGap" w:sz="4" w:space="0" w:color="auto"/>
              <w:left w:val="single" w:sz="8" w:space="0" w:color="auto"/>
              <w:bottom w:val="dashSmallGap" w:sz="4" w:space="0" w:color="auto"/>
              <w:right w:val="single" w:sz="12" w:space="0" w:color="auto"/>
            </w:tcBorders>
            <w:vAlign w:val="center"/>
          </w:tcPr>
          <w:p w:rsidR="003D6214" w:rsidRPr="00A24512" w:rsidRDefault="00A24512" w:rsidP="00A24512">
            <w:pPr>
              <w:bidi/>
              <w:spacing w:line="360" w:lineRule="auto"/>
              <w:jc w:val="lowKashida"/>
              <w:rPr>
                <w:rFonts w:ascii="TraditionalArabic" w:hAnsi="TraditionalArabic"/>
                <w:color w:val="000000"/>
                <w:sz w:val="28"/>
                <w:szCs w:val="28"/>
                <w:rtl/>
              </w:rPr>
            </w:pPr>
            <w:r>
              <w:rPr>
                <w:rFonts w:ascii="TraditionalArabic" w:hAnsi="TraditionalArabic" w:hint="cs"/>
                <w:color w:val="000000"/>
                <w:sz w:val="28"/>
                <w:szCs w:val="28"/>
                <w:rtl/>
              </w:rPr>
              <w:t xml:space="preserve">- </w:t>
            </w:r>
            <w:r w:rsidR="000121E3" w:rsidRPr="00A24512">
              <w:rPr>
                <w:rFonts w:ascii="TraditionalArabic" w:hAnsi="TraditionalArabic" w:hint="cs"/>
                <w:color w:val="000000"/>
                <w:sz w:val="28"/>
                <w:szCs w:val="28"/>
                <w:rtl/>
              </w:rPr>
              <w:t xml:space="preserve">مدى </w:t>
            </w:r>
            <w:r w:rsidR="000121E3" w:rsidRPr="00A24512">
              <w:rPr>
                <w:rFonts w:ascii="TraditionalArabic" w:hAnsi="TraditionalArabic"/>
                <w:color w:val="000000"/>
                <w:sz w:val="28"/>
                <w:szCs w:val="28"/>
                <w:rtl/>
              </w:rPr>
              <w:t>استخدام كل وسائل العرض الحديثة.</w:t>
            </w:r>
          </w:p>
          <w:p w:rsidR="000121E3" w:rsidRPr="00A24512" w:rsidRDefault="005D1CF7" w:rsidP="00A24512">
            <w:pPr>
              <w:bidi/>
              <w:spacing w:line="360" w:lineRule="auto"/>
              <w:jc w:val="lowKashida"/>
              <w:rPr>
                <w:rFonts w:ascii="TraditionalArabic" w:hAnsi="TraditionalArabic"/>
                <w:color w:val="000000"/>
                <w:sz w:val="28"/>
                <w:szCs w:val="28"/>
                <w:rtl/>
              </w:rPr>
            </w:pPr>
            <w:r>
              <w:rPr>
                <w:rFonts w:ascii="TraditionalArabic" w:hAnsi="TraditionalArabic" w:hint="cs"/>
                <w:color w:val="000000"/>
                <w:sz w:val="28"/>
                <w:szCs w:val="28"/>
                <w:rtl/>
              </w:rPr>
              <w:t xml:space="preserve">- </w:t>
            </w:r>
            <w:r w:rsidR="000121E3" w:rsidRPr="00A24512">
              <w:rPr>
                <w:rFonts w:ascii="TraditionalArabic" w:hAnsi="TraditionalArabic" w:hint="cs"/>
                <w:color w:val="000000"/>
                <w:sz w:val="28"/>
                <w:szCs w:val="28"/>
                <w:rtl/>
              </w:rPr>
              <w:t>مدى توافر الحاسب الآلي والسبورات الذكية وشاشات العرض بالقاعات</w:t>
            </w:r>
          </w:p>
        </w:tc>
      </w:tr>
      <w:tr w:rsidR="003D6214" w:rsidRPr="00A24512" w:rsidTr="00A24512">
        <w:trPr>
          <w:trHeight w:val="283"/>
        </w:trPr>
        <w:tc>
          <w:tcPr>
            <w:tcW w:w="2517" w:type="dxa"/>
            <w:tcBorders>
              <w:top w:val="dashSmallGap" w:sz="4" w:space="0" w:color="auto"/>
              <w:left w:val="single" w:sz="12" w:space="0" w:color="auto"/>
              <w:bottom w:val="dashSmallGap" w:sz="4" w:space="0" w:color="auto"/>
              <w:right w:val="single" w:sz="8" w:space="0" w:color="auto"/>
            </w:tcBorders>
            <w:vAlign w:val="center"/>
          </w:tcPr>
          <w:p w:rsidR="003D6214" w:rsidRPr="00A24512" w:rsidRDefault="000121E3" w:rsidP="00A24512">
            <w:pPr>
              <w:bidi/>
              <w:spacing w:line="360" w:lineRule="auto"/>
              <w:jc w:val="lowKashida"/>
              <w:rPr>
                <w:rFonts w:ascii="TraditionalArabic" w:hAnsi="TraditionalArabic"/>
                <w:color w:val="000000"/>
                <w:sz w:val="28"/>
                <w:szCs w:val="28"/>
              </w:rPr>
            </w:pPr>
            <w:r w:rsidRPr="00A24512">
              <w:rPr>
                <w:rFonts w:ascii="TraditionalArabic" w:hAnsi="TraditionalArabic" w:hint="cs"/>
                <w:color w:val="000000"/>
                <w:sz w:val="28"/>
                <w:szCs w:val="28"/>
                <w:rtl/>
              </w:rPr>
              <w:t>قاعات الدراسة</w:t>
            </w:r>
          </w:p>
        </w:tc>
        <w:tc>
          <w:tcPr>
            <w:tcW w:w="1984" w:type="dxa"/>
            <w:tcBorders>
              <w:top w:val="dashSmallGap" w:sz="4" w:space="0" w:color="auto"/>
              <w:left w:val="single" w:sz="8" w:space="0" w:color="auto"/>
              <w:bottom w:val="dashSmallGap" w:sz="4" w:space="0" w:color="auto"/>
              <w:right w:val="single" w:sz="8" w:space="0" w:color="auto"/>
            </w:tcBorders>
            <w:vAlign w:val="center"/>
          </w:tcPr>
          <w:p w:rsidR="003D6214" w:rsidRPr="00A24512" w:rsidRDefault="000121E3" w:rsidP="00A24512">
            <w:pPr>
              <w:bidi/>
              <w:spacing w:line="360" w:lineRule="auto"/>
              <w:jc w:val="lowKashida"/>
              <w:rPr>
                <w:rFonts w:ascii="TraditionalArabic" w:hAnsi="TraditionalArabic"/>
                <w:color w:val="000000"/>
                <w:sz w:val="28"/>
                <w:szCs w:val="28"/>
              </w:rPr>
            </w:pPr>
            <w:r w:rsidRPr="00A24512">
              <w:rPr>
                <w:rFonts w:ascii="TraditionalArabic" w:hAnsi="TraditionalArabic" w:hint="cs"/>
                <w:color w:val="000000"/>
                <w:sz w:val="28"/>
                <w:szCs w:val="28"/>
                <w:rtl/>
              </w:rPr>
              <w:t>الطلاب - الأساتذة</w:t>
            </w:r>
          </w:p>
        </w:tc>
        <w:tc>
          <w:tcPr>
            <w:tcW w:w="5070" w:type="dxa"/>
            <w:tcBorders>
              <w:top w:val="dashSmallGap" w:sz="4" w:space="0" w:color="auto"/>
              <w:left w:val="single" w:sz="8" w:space="0" w:color="auto"/>
              <w:bottom w:val="dashSmallGap" w:sz="4" w:space="0" w:color="auto"/>
              <w:right w:val="single" w:sz="12" w:space="0" w:color="auto"/>
            </w:tcBorders>
            <w:vAlign w:val="center"/>
          </w:tcPr>
          <w:p w:rsidR="003D6214" w:rsidRPr="00A24512" w:rsidRDefault="000121E3" w:rsidP="00A24512">
            <w:pPr>
              <w:bidi/>
              <w:spacing w:line="360" w:lineRule="auto"/>
              <w:jc w:val="lowKashida"/>
              <w:rPr>
                <w:rFonts w:ascii="TraditionalArabic" w:hAnsi="TraditionalArabic"/>
                <w:color w:val="000000"/>
                <w:sz w:val="28"/>
                <w:szCs w:val="28"/>
                <w:rtl/>
              </w:rPr>
            </w:pPr>
            <w:r>
              <w:rPr>
                <w:rFonts w:ascii="TraditionalArabic" w:hAnsi="TraditionalArabic"/>
                <w:color w:val="000000"/>
                <w:sz w:val="28"/>
                <w:szCs w:val="28"/>
              </w:rPr>
              <w:t>-</w:t>
            </w:r>
            <w:r>
              <w:rPr>
                <w:rFonts w:ascii="TraditionalArabic" w:hAnsi="TraditionalArabic"/>
                <w:color w:val="000000"/>
                <w:sz w:val="28"/>
                <w:szCs w:val="28"/>
                <w:rtl/>
              </w:rPr>
              <w:t>استطلاع آراء الطلاب</w:t>
            </w:r>
            <w:r w:rsidRPr="00A24512">
              <w:rPr>
                <w:rFonts w:ascii="TraditionalArabic" w:hAnsi="TraditionalArabic" w:hint="cs"/>
                <w:color w:val="000000"/>
                <w:sz w:val="28"/>
                <w:szCs w:val="28"/>
                <w:rtl/>
              </w:rPr>
              <w:t xml:space="preserve"> لمدى ملاءمة القاعات التدريسية </w:t>
            </w:r>
            <w:r w:rsidRPr="00A24512">
              <w:rPr>
                <w:rFonts w:ascii="TraditionalArabic" w:hAnsi="TraditionalArabic"/>
                <w:color w:val="000000"/>
                <w:sz w:val="28"/>
                <w:szCs w:val="28"/>
                <w:rtl/>
              </w:rPr>
              <w:t>–</w:t>
            </w:r>
            <w:r w:rsidRPr="00A24512">
              <w:rPr>
                <w:rFonts w:ascii="TraditionalArabic" w:hAnsi="TraditionalArabic" w:hint="cs"/>
                <w:color w:val="000000"/>
                <w:sz w:val="28"/>
                <w:szCs w:val="28"/>
                <w:rtl/>
              </w:rPr>
              <w:t xml:space="preserve"> ملاءمة الضوء </w:t>
            </w:r>
            <w:r w:rsidRPr="00A24512">
              <w:rPr>
                <w:rFonts w:ascii="TraditionalArabic" w:hAnsi="TraditionalArabic"/>
                <w:color w:val="000000"/>
                <w:sz w:val="28"/>
                <w:szCs w:val="28"/>
                <w:rtl/>
              </w:rPr>
              <w:t>–</w:t>
            </w:r>
            <w:r w:rsidRPr="00A24512">
              <w:rPr>
                <w:rFonts w:ascii="TraditionalArabic" w:hAnsi="TraditionalArabic" w:hint="cs"/>
                <w:color w:val="000000"/>
                <w:sz w:val="28"/>
                <w:szCs w:val="28"/>
                <w:rtl/>
              </w:rPr>
              <w:t xml:space="preserve"> التهوية </w:t>
            </w:r>
            <w:r w:rsidRPr="00A24512">
              <w:rPr>
                <w:rFonts w:ascii="TraditionalArabic" w:hAnsi="TraditionalArabic"/>
                <w:color w:val="000000"/>
                <w:sz w:val="28"/>
                <w:szCs w:val="28"/>
                <w:rtl/>
              </w:rPr>
              <w:t>–</w:t>
            </w:r>
            <w:r w:rsidRPr="00A24512">
              <w:rPr>
                <w:rFonts w:ascii="TraditionalArabic" w:hAnsi="TraditionalArabic" w:hint="cs"/>
                <w:color w:val="000000"/>
                <w:sz w:val="28"/>
                <w:szCs w:val="28"/>
                <w:rtl/>
              </w:rPr>
              <w:t xml:space="preserve"> عدد الطلاب </w:t>
            </w:r>
            <w:r w:rsidRPr="00A24512">
              <w:rPr>
                <w:rFonts w:ascii="TraditionalArabic" w:hAnsi="TraditionalArabic"/>
                <w:color w:val="000000"/>
                <w:sz w:val="28"/>
                <w:szCs w:val="28"/>
                <w:rtl/>
              </w:rPr>
              <w:t>–</w:t>
            </w:r>
            <w:r w:rsidRPr="00A24512">
              <w:rPr>
                <w:rFonts w:ascii="TraditionalArabic" w:hAnsi="TraditionalArabic" w:hint="cs"/>
                <w:color w:val="000000"/>
                <w:sz w:val="28"/>
                <w:szCs w:val="28"/>
                <w:rtl/>
              </w:rPr>
              <w:t xml:space="preserve"> مساحة القاعات </w:t>
            </w:r>
            <w:r w:rsidRPr="00A24512">
              <w:rPr>
                <w:rFonts w:ascii="TraditionalArabic" w:hAnsi="TraditionalArabic"/>
                <w:color w:val="000000"/>
                <w:sz w:val="28"/>
                <w:szCs w:val="28"/>
                <w:rtl/>
              </w:rPr>
              <w:t>–</w:t>
            </w:r>
            <w:r w:rsidRPr="00A24512">
              <w:rPr>
                <w:rFonts w:ascii="TraditionalArabic" w:hAnsi="TraditionalArabic" w:hint="cs"/>
                <w:color w:val="000000"/>
                <w:sz w:val="28"/>
                <w:szCs w:val="28"/>
                <w:rtl/>
              </w:rPr>
              <w:t xml:space="preserve"> التجهيزات الدراسية</w:t>
            </w:r>
          </w:p>
        </w:tc>
      </w:tr>
      <w:tr w:rsidR="003D6214" w:rsidRPr="00A24512" w:rsidTr="00A24512">
        <w:trPr>
          <w:trHeight w:val="283"/>
        </w:trPr>
        <w:tc>
          <w:tcPr>
            <w:tcW w:w="2517" w:type="dxa"/>
            <w:tcBorders>
              <w:top w:val="dashSmallGap" w:sz="4" w:space="0" w:color="auto"/>
              <w:left w:val="single" w:sz="12" w:space="0" w:color="auto"/>
              <w:bottom w:val="single" w:sz="12" w:space="0" w:color="auto"/>
              <w:right w:val="single" w:sz="8" w:space="0" w:color="auto"/>
            </w:tcBorders>
            <w:vAlign w:val="center"/>
          </w:tcPr>
          <w:p w:rsidR="003D6214" w:rsidRPr="00A24512" w:rsidRDefault="000121E3" w:rsidP="00A24512">
            <w:pPr>
              <w:bidi/>
              <w:spacing w:line="360" w:lineRule="auto"/>
              <w:jc w:val="lowKashida"/>
              <w:rPr>
                <w:rFonts w:ascii="TraditionalArabic" w:hAnsi="TraditionalArabic"/>
                <w:color w:val="000000"/>
                <w:sz w:val="28"/>
                <w:szCs w:val="28"/>
              </w:rPr>
            </w:pPr>
            <w:r>
              <w:rPr>
                <w:rFonts w:ascii="TraditionalArabic" w:hAnsi="TraditionalArabic"/>
                <w:color w:val="000000"/>
                <w:sz w:val="28"/>
                <w:szCs w:val="28"/>
                <w:rtl/>
              </w:rPr>
              <w:t>إجراءات التحقق من معايير إنجاز الطالب</w:t>
            </w:r>
          </w:p>
        </w:tc>
        <w:tc>
          <w:tcPr>
            <w:tcW w:w="1984" w:type="dxa"/>
            <w:tcBorders>
              <w:top w:val="dashSmallGap" w:sz="4" w:space="0" w:color="auto"/>
              <w:left w:val="single" w:sz="8" w:space="0" w:color="auto"/>
              <w:bottom w:val="single" w:sz="12" w:space="0" w:color="auto"/>
              <w:right w:val="single" w:sz="8" w:space="0" w:color="auto"/>
            </w:tcBorders>
            <w:vAlign w:val="center"/>
          </w:tcPr>
          <w:p w:rsidR="003D6214" w:rsidRPr="00A24512" w:rsidRDefault="00A24512" w:rsidP="00A24512">
            <w:pPr>
              <w:bidi/>
              <w:spacing w:line="360" w:lineRule="auto"/>
              <w:jc w:val="lowKashida"/>
              <w:rPr>
                <w:rFonts w:ascii="TraditionalArabic" w:hAnsi="TraditionalArabic"/>
                <w:color w:val="000000"/>
                <w:sz w:val="28"/>
                <w:szCs w:val="28"/>
              </w:rPr>
            </w:pPr>
            <w:r w:rsidRPr="00A24512">
              <w:rPr>
                <w:rFonts w:ascii="TraditionalArabic" w:hAnsi="TraditionalArabic" w:hint="cs"/>
                <w:color w:val="000000"/>
                <w:sz w:val="28"/>
                <w:szCs w:val="28"/>
                <w:rtl/>
              </w:rPr>
              <w:t>أعضاء هيئة التدريس</w:t>
            </w:r>
          </w:p>
        </w:tc>
        <w:tc>
          <w:tcPr>
            <w:tcW w:w="5070" w:type="dxa"/>
            <w:tcBorders>
              <w:top w:val="dashSmallGap" w:sz="4" w:space="0" w:color="auto"/>
              <w:left w:val="single" w:sz="8" w:space="0" w:color="auto"/>
              <w:bottom w:val="single" w:sz="12" w:space="0" w:color="auto"/>
              <w:right w:val="single" w:sz="12" w:space="0" w:color="auto"/>
            </w:tcBorders>
            <w:vAlign w:val="center"/>
          </w:tcPr>
          <w:p w:rsidR="000121E3" w:rsidRPr="005D1CF7" w:rsidRDefault="000121E3" w:rsidP="005D1CF7">
            <w:pPr>
              <w:bidi/>
              <w:spacing w:line="360" w:lineRule="auto"/>
              <w:jc w:val="lowKashida"/>
              <w:rPr>
                <w:rFonts w:ascii="TraditionalArabic" w:hAnsi="TraditionalArabic"/>
                <w:color w:val="000000"/>
                <w:sz w:val="28"/>
                <w:szCs w:val="28"/>
                <w:rtl/>
              </w:rPr>
            </w:pPr>
            <w:r>
              <w:rPr>
                <w:rFonts w:ascii="TraditionalArabic" w:hAnsi="TraditionalArabic"/>
                <w:color w:val="000000"/>
                <w:sz w:val="28"/>
                <w:szCs w:val="28"/>
              </w:rPr>
              <w:t>-</w:t>
            </w:r>
            <w:r w:rsidR="005D1CF7">
              <w:rPr>
                <w:rFonts w:ascii="TraditionalArabic" w:hAnsi="TraditionalArabic"/>
                <w:color w:val="000000"/>
                <w:sz w:val="28"/>
                <w:szCs w:val="28"/>
                <w:rtl/>
              </w:rPr>
              <w:t>الاختبار</w:t>
            </w:r>
            <w:r>
              <w:rPr>
                <w:rFonts w:ascii="TraditionalArabic" w:hAnsi="TraditionalArabic"/>
                <w:color w:val="000000"/>
                <w:sz w:val="28"/>
                <w:szCs w:val="28"/>
                <w:rtl/>
              </w:rPr>
              <w:t>ات الشفوية المبنية على خطة واضحة</w:t>
            </w:r>
            <w:r>
              <w:rPr>
                <w:rFonts w:ascii="TraditionalArabic" w:hAnsi="TraditionalArabic"/>
                <w:color w:val="000000"/>
                <w:sz w:val="28"/>
                <w:szCs w:val="28"/>
              </w:rPr>
              <w:t>.</w:t>
            </w:r>
            <w:r>
              <w:rPr>
                <w:rFonts w:ascii="TraditionalArabic" w:hAnsi="TraditionalArabic"/>
                <w:color w:val="000000"/>
                <w:sz w:val="28"/>
                <w:szCs w:val="28"/>
              </w:rPr>
              <w:br/>
              <w:t>-</w:t>
            </w:r>
            <w:r w:rsidR="005D1CF7">
              <w:rPr>
                <w:rFonts w:ascii="TraditionalArabic" w:hAnsi="TraditionalArabic"/>
                <w:color w:val="000000"/>
                <w:sz w:val="28"/>
                <w:szCs w:val="28"/>
                <w:rtl/>
              </w:rPr>
              <w:t>القيام بواجبات أساسية و</w:t>
            </w:r>
            <w:r>
              <w:rPr>
                <w:rFonts w:ascii="TraditionalArabic" w:hAnsi="TraditionalArabic"/>
                <w:color w:val="000000"/>
                <w:sz w:val="28"/>
                <w:szCs w:val="28"/>
                <w:rtl/>
              </w:rPr>
              <w:t>إضافية</w:t>
            </w:r>
            <w:r>
              <w:rPr>
                <w:rFonts w:ascii="TraditionalArabic" w:hAnsi="TraditionalArabic"/>
                <w:color w:val="000000"/>
                <w:sz w:val="28"/>
                <w:szCs w:val="28"/>
              </w:rPr>
              <w:t>.</w:t>
            </w:r>
            <w:r>
              <w:rPr>
                <w:rFonts w:ascii="TraditionalArabic" w:hAnsi="TraditionalArabic"/>
                <w:color w:val="000000"/>
                <w:sz w:val="28"/>
                <w:szCs w:val="28"/>
              </w:rPr>
              <w:br/>
              <w:t>-</w:t>
            </w:r>
            <w:r>
              <w:rPr>
                <w:rFonts w:ascii="TraditionalArabic" w:hAnsi="TraditionalArabic"/>
                <w:color w:val="000000"/>
                <w:sz w:val="28"/>
                <w:szCs w:val="28"/>
                <w:rtl/>
              </w:rPr>
              <w:t>مراجعة التصحيح الذي قام به عضو هيئة التدريس</w:t>
            </w:r>
            <w:r>
              <w:rPr>
                <w:rFonts w:ascii="TraditionalArabic" w:hAnsi="TraditionalArabic"/>
                <w:color w:val="000000"/>
                <w:sz w:val="28"/>
                <w:szCs w:val="28"/>
              </w:rPr>
              <w:t>.</w:t>
            </w:r>
            <w:r>
              <w:rPr>
                <w:rFonts w:ascii="TraditionalArabic" w:hAnsi="TraditionalArabic"/>
                <w:color w:val="000000"/>
                <w:sz w:val="28"/>
                <w:szCs w:val="28"/>
              </w:rPr>
              <w:br/>
              <w:t>-</w:t>
            </w:r>
            <w:r>
              <w:rPr>
                <w:rFonts w:ascii="TraditionalArabic" w:hAnsi="TraditionalArabic"/>
                <w:color w:val="000000"/>
                <w:sz w:val="28"/>
                <w:szCs w:val="28"/>
                <w:rtl/>
              </w:rPr>
              <w:t>القيام بأنشطة مساندة</w:t>
            </w:r>
            <w:r>
              <w:rPr>
                <w:rFonts w:ascii="TraditionalArabic" w:hAnsi="TraditionalArabic"/>
                <w:color w:val="000000"/>
                <w:sz w:val="28"/>
                <w:szCs w:val="28"/>
              </w:rPr>
              <w:t>.</w:t>
            </w:r>
            <w:r w:rsidR="005D1CF7">
              <w:rPr>
                <w:rFonts w:ascii="TraditionalArabic" w:hAnsi="TraditionalArabic"/>
                <w:color w:val="000000"/>
                <w:sz w:val="28"/>
                <w:szCs w:val="28"/>
              </w:rPr>
              <w:t xml:space="preserve"> </w:t>
            </w:r>
          </w:p>
        </w:tc>
      </w:tr>
    </w:tbl>
    <w:p w:rsidR="00032DDD" w:rsidRPr="00B5520F" w:rsidRDefault="008D51D6" w:rsidP="00416FE2">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rsidR="008D51D6" w:rsidRPr="00B5520F" w:rsidRDefault="008D51D6" w:rsidP="003E4090">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w:t>
      </w:r>
      <w:proofErr w:type="spellStart"/>
      <w:r w:rsidRPr="00B5520F">
        <w:rPr>
          <w:rFonts w:asciiTheme="majorBidi" w:hAnsiTheme="majorBidi" w:cstheme="majorBidi"/>
          <w:sz w:val="20"/>
          <w:szCs w:val="20"/>
          <w:rtl/>
          <w:lang w:bidi="ar-EG"/>
        </w:rPr>
        <w:t>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00985CFE" w:rsidRPr="00B5520F">
        <w:rPr>
          <w:rFonts w:asciiTheme="majorBidi" w:hAnsiTheme="majorBidi" w:cstheme="majorBidi"/>
          <w:sz w:val="20"/>
          <w:szCs w:val="20"/>
          <w:rtl/>
          <w:lang w:bidi="ar-EG"/>
        </w:rPr>
        <w:t>أخرى</w:t>
      </w:r>
      <w:proofErr w:type="spellEnd"/>
    </w:p>
    <w:bookmarkEnd w:id="33"/>
    <w:p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rsidR="00D06951" w:rsidRPr="00D06951" w:rsidRDefault="00D06951" w:rsidP="00416FE2">
      <w:pPr>
        <w:bidi/>
        <w:rPr>
          <w:rFonts w:asciiTheme="majorBidi" w:hAnsiTheme="majorBidi" w:cstheme="majorBidi"/>
          <w:b/>
          <w:bCs/>
          <w:sz w:val="20"/>
          <w:szCs w:val="20"/>
          <w:rtl/>
          <w:lang w:bidi="ar-EG"/>
        </w:rPr>
      </w:pPr>
    </w:p>
    <w:p w:rsidR="00497B70" w:rsidRPr="001B3E69" w:rsidRDefault="006C1C03" w:rsidP="00416FE2">
      <w:pPr>
        <w:pStyle w:val="1"/>
        <w:rPr>
          <w:rtl/>
        </w:rPr>
      </w:pPr>
      <w:bookmarkStart w:id="34" w:name="_Toc337798"/>
      <w:bookmarkStart w:id="35" w:name="_GoBack"/>
      <w:bookmarkEnd w:id="35"/>
      <w:r w:rsidRPr="005D2DDD">
        <w:rPr>
          <w:rFonts w:hint="cs"/>
          <w:rtl/>
        </w:rPr>
        <w:t>ح</w:t>
      </w:r>
      <w:r w:rsidR="00497B70" w:rsidRPr="005D2DDD">
        <w:rPr>
          <w:rFonts w:hint="cs"/>
          <w:rtl/>
        </w:rPr>
        <w:t>. اعتماد التوصيف</w:t>
      </w:r>
      <w:bookmarkEnd w:id="34"/>
    </w:p>
    <w:bookmarkEnd w:id="32"/>
    <w:p w:rsidR="00497B70" w:rsidRDefault="00497B70" w:rsidP="00416FE2">
      <w:pPr>
        <w:bidi/>
        <w:rPr>
          <w:rFonts w:asciiTheme="majorBidi" w:hAnsiTheme="majorBidi" w:cstheme="majorBidi" w:hint="cs"/>
          <w:caps/>
          <w:sz w:val="28"/>
          <w:szCs w:val="28"/>
          <w:rtl/>
        </w:rPr>
      </w:pP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E26C04" w:rsidTr="00E26C04">
        <w:trPr>
          <w:trHeight w:val="340"/>
        </w:trPr>
        <w:tc>
          <w:tcPr>
            <w:tcW w:w="961" w:type="pct"/>
            <w:tcBorders>
              <w:top w:val="single" w:sz="12" w:space="0" w:color="auto"/>
              <w:left w:val="single" w:sz="12" w:space="0" w:color="auto"/>
              <w:bottom w:val="dashSmallGap" w:sz="4" w:space="0" w:color="auto"/>
              <w:right w:val="single" w:sz="8" w:space="0" w:color="auto"/>
            </w:tcBorders>
            <w:hideMark/>
          </w:tcPr>
          <w:p w:rsidR="00E26C04" w:rsidRDefault="00E26C04">
            <w:pPr>
              <w:bidi/>
              <w:rPr>
                <w:b/>
                <w:bCs/>
                <w:caps/>
              </w:rPr>
            </w:pPr>
            <w:r>
              <w:rPr>
                <w:rFonts w:hint="cs"/>
                <w:b/>
                <w:bCs/>
                <w:caps/>
                <w:rtl/>
              </w:rPr>
              <w:t>جهة الاعتماد</w:t>
            </w:r>
          </w:p>
        </w:tc>
        <w:tc>
          <w:tcPr>
            <w:tcW w:w="4039" w:type="pct"/>
            <w:tcBorders>
              <w:top w:val="single" w:sz="12" w:space="0" w:color="auto"/>
              <w:left w:val="single" w:sz="8" w:space="0" w:color="auto"/>
              <w:bottom w:val="dashSmallGap" w:sz="4" w:space="0" w:color="auto"/>
              <w:right w:val="single" w:sz="12" w:space="0" w:color="auto"/>
            </w:tcBorders>
            <w:hideMark/>
          </w:tcPr>
          <w:p w:rsidR="00E26C04" w:rsidRDefault="00E26C04">
            <w:pPr>
              <w:bidi/>
              <w:jc w:val="lowKashida"/>
              <w:rPr>
                <w:b/>
                <w:bCs/>
                <w:sz w:val="28"/>
                <w:szCs w:val="28"/>
              </w:rPr>
            </w:pPr>
            <w:r>
              <w:rPr>
                <w:rFonts w:hint="cs"/>
                <w:b/>
                <w:bCs/>
                <w:sz w:val="28"/>
                <w:szCs w:val="28"/>
                <w:rtl/>
              </w:rPr>
              <w:t>مجلس القسم</w:t>
            </w:r>
          </w:p>
        </w:tc>
      </w:tr>
      <w:tr w:rsidR="00E26C04" w:rsidTr="00E26C04">
        <w:trPr>
          <w:trHeight w:val="340"/>
        </w:trPr>
        <w:tc>
          <w:tcPr>
            <w:tcW w:w="961" w:type="pct"/>
            <w:tcBorders>
              <w:top w:val="dashSmallGap" w:sz="4" w:space="0" w:color="auto"/>
              <w:left w:val="single" w:sz="12" w:space="0" w:color="auto"/>
              <w:bottom w:val="dashSmallGap" w:sz="4" w:space="0" w:color="auto"/>
              <w:right w:val="single" w:sz="8" w:space="0" w:color="auto"/>
            </w:tcBorders>
            <w:hideMark/>
          </w:tcPr>
          <w:p w:rsidR="00E26C04" w:rsidRDefault="00E26C04">
            <w:pPr>
              <w:bidi/>
              <w:rPr>
                <w:b/>
                <w:bCs/>
                <w:caps/>
              </w:rPr>
            </w:pPr>
            <w:r>
              <w:rPr>
                <w:rFonts w:hint="cs"/>
                <w:b/>
                <w:bCs/>
                <w:caps/>
                <w:rtl/>
              </w:rPr>
              <w:t>رقم الجلسة</w:t>
            </w:r>
          </w:p>
        </w:tc>
        <w:tc>
          <w:tcPr>
            <w:tcW w:w="4039" w:type="pct"/>
            <w:tcBorders>
              <w:top w:val="dashSmallGap" w:sz="4" w:space="0" w:color="auto"/>
              <w:left w:val="single" w:sz="8" w:space="0" w:color="auto"/>
              <w:bottom w:val="dashSmallGap" w:sz="4" w:space="0" w:color="auto"/>
              <w:right w:val="single" w:sz="12" w:space="0" w:color="auto"/>
            </w:tcBorders>
            <w:hideMark/>
          </w:tcPr>
          <w:p w:rsidR="00E26C04" w:rsidRDefault="00E26C04">
            <w:pPr>
              <w:bidi/>
              <w:jc w:val="lowKashida"/>
              <w:rPr>
                <w:b/>
                <w:bCs/>
                <w:sz w:val="28"/>
                <w:szCs w:val="28"/>
              </w:rPr>
            </w:pPr>
            <w:r>
              <w:rPr>
                <w:rFonts w:hint="cs"/>
                <w:b/>
                <w:bCs/>
                <w:sz w:val="28"/>
                <w:szCs w:val="28"/>
                <w:rtl/>
              </w:rPr>
              <w:t>19</w:t>
            </w:r>
          </w:p>
        </w:tc>
      </w:tr>
      <w:tr w:rsidR="00E26C04" w:rsidTr="00E26C04">
        <w:trPr>
          <w:trHeight w:val="340"/>
        </w:trPr>
        <w:tc>
          <w:tcPr>
            <w:tcW w:w="961" w:type="pct"/>
            <w:tcBorders>
              <w:top w:val="dashSmallGap" w:sz="4" w:space="0" w:color="auto"/>
              <w:left w:val="single" w:sz="12" w:space="0" w:color="auto"/>
              <w:bottom w:val="single" w:sz="12" w:space="0" w:color="auto"/>
              <w:right w:val="single" w:sz="8" w:space="0" w:color="auto"/>
            </w:tcBorders>
            <w:hideMark/>
          </w:tcPr>
          <w:p w:rsidR="00E26C04" w:rsidRDefault="00E26C04">
            <w:pPr>
              <w:bidi/>
              <w:rPr>
                <w:b/>
                <w:bCs/>
                <w:caps/>
              </w:rPr>
            </w:pPr>
            <w:r>
              <w:rPr>
                <w:rFonts w:hint="cs"/>
                <w:b/>
                <w:bCs/>
                <w:caps/>
                <w:rtl/>
              </w:rPr>
              <w:t>تاريخ الجلسة</w:t>
            </w:r>
          </w:p>
        </w:tc>
        <w:tc>
          <w:tcPr>
            <w:tcW w:w="4039" w:type="pct"/>
            <w:tcBorders>
              <w:top w:val="dashSmallGap" w:sz="4" w:space="0" w:color="auto"/>
              <w:left w:val="single" w:sz="8" w:space="0" w:color="auto"/>
              <w:bottom w:val="single" w:sz="12" w:space="0" w:color="auto"/>
              <w:right w:val="single" w:sz="12" w:space="0" w:color="auto"/>
            </w:tcBorders>
            <w:hideMark/>
          </w:tcPr>
          <w:p w:rsidR="00E26C04" w:rsidRDefault="00E26C04">
            <w:pPr>
              <w:bidi/>
              <w:jc w:val="lowKashida"/>
              <w:rPr>
                <w:b/>
                <w:bCs/>
                <w:sz w:val="28"/>
                <w:szCs w:val="28"/>
              </w:rPr>
            </w:pPr>
            <w:r>
              <w:rPr>
                <w:rFonts w:hint="cs"/>
                <w:b/>
                <w:bCs/>
                <w:sz w:val="28"/>
                <w:szCs w:val="28"/>
                <w:rtl/>
              </w:rPr>
              <w:t xml:space="preserve">24 – 6 – 1441 هـ </w:t>
            </w:r>
          </w:p>
        </w:tc>
      </w:tr>
    </w:tbl>
    <w:p w:rsidR="00E26C04" w:rsidRPr="005D2DDD" w:rsidRDefault="00E26C04" w:rsidP="00E26C04">
      <w:pPr>
        <w:bidi/>
        <w:rPr>
          <w:rFonts w:asciiTheme="majorBidi" w:hAnsiTheme="majorBidi" w:cstheme="majorBidi"/>
          <w:caps/>
          <w:sz w:val="28"/>
          <w:szCs w:val="28"/>
          <w:rtl/>
        </w:rPr>
      </w:pPr>
    </w:p>
    <w:sectPr w:rsidR="00E26C04" w:rsidRPr="005D2DDD" w:rsidSect="00AE7860">
      <w:headerReference w:type="default" r:id="rId12"/>
      <w:footerReference w:type="even" r:id="rId13"/>
      <w:footerReference w:type="default" r:id="rId14"/>
      <w:headerReference w:type="first" r:id="rId15"/>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73" w:rsidRDefault="00C93C73">
      <w:r>
        <w:separator/>
      </w:r>
    </w:p>
  </w:endnote>
  <w:endnote w:type="continuationSeparator" w:id="0">
    <w:p w:rsidR="00C93C73" w:rsidRDefault="00C9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KacstBook">
    <w:charset w:val="B2"/>
    <w:family w:val="auto"/>
    <w:pitch w:val="variable"/>
    <w:sig w:usb0="00002001" w:usb1="00000000" w:usb2="00000000" w:usb3="00000000" w:csb0="00000040" w:csb1="00000000"/>
  </w:font>
  <w:font w:name="Maiandra GD">
    <w:panose1 w:val="020E0502030308020204"/>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L-Mohanad">
    <w:altName w:val="Times New Roman"/>
    <w:charset w:val="B2"/>
    <w:family w:val="auto"/>
    <w:pitch w:val="variable"/>
    <w:sig w:usb0="00002001" w:usb1="00000000" w:usb2="00000000" w:usb3="00000000" w:csb0="00000040" w:csb1="00000000"/>
  </w:font>
  <w:font w:name="TraditionalArab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F0" w:rsidRDefault="00797029">
    <w:pPr>
      <w:pStyle w:val="a3"/>
      <w:framePr w:wrap="around" w:vAnchor="text" w:hAnchor="margin" w:xAlign="center" w:y="1"/>
      <w:rPr>
        <w:rStyle w:val="a5"/>
      </w:rPr>
    </w:pPr>
    <w:r>
      <w:rPr>
        <w:rStyle w:val="a5"/>
      </w:rPr>
      <w:fldChar w:fldCharType="begin"/>
    </w:r>
    <w:r w:rsidR="00DB4DF0">
      <w:rPr>
        <w:rStyle w:val="a5"/>
      </w:rPr>
      <w:instrText xml:space="preserve">PAGE  </w:instrText>
    </w:r>
    <w:r>
      <w:rPr>
        <w:rStyle w:val="a5"/>
      </w:rPr>
      <w:fldChar w:fldCharType="separate"/>
    </w:r>
    <w:r w:rsidR="00DB4DF0">
      <w:rPr>
        <w:rStyle w:val="a5"/>
        <w:noProof/>
      </w:rPr>
      <w:t>246</w:t>
    </w:r>
    <w:r>
      <w:rPr>
        <w:rStyle w:val="a5"/>
      </w:rPr>
      <w:fldChar w:fldCharType="end"/>
    </w:r>
  </w:p>
  <w:p w:rsidR="00DB4DF0" w:rsidRDefault="00DB4DF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F0" w:rsidRDefault="00E26C04">
    <w:pPr>
      <w:pStyle w:val="a3"/>
    </w:pPr>
    <w:r>
      <w:rPr>
        <w:noProof/>
      </w:rPr>
      <w:pict>
        <v:shapetype id="_x0000_t202" coordsize="21600,21600" o:spt="202" path="m,l,21600r21600,l21600,xe">
          <v:stroke joinstyle="miter"/>
          <v:path gradientshapeok="t" o:connecttype="rect"/>
        </v:shapetype>
        <v:shape id="Text Box 5" o:spid="_x0000_s4097" type="#_x0000_t202" style="position:absolute;margin-left:-15.8pt;margin-top:4.8pt;width:30pt;height:2in;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" filled="f" stroked="f" strokeweight=".5pt">
          <v:textbox style="mso-fit-shape-to-text:t">
            <w:txbxContent>
              <w:p w:rsidR="00DB4DF0" w:rsidRPr="003C532A" w:rsidRDefault="00797029" w:rsidP="003C532A">
                <w:pPr>
                  <w:pStyle w:val="a3"/>
                  <w:bidi/>
                  <w:jc w:val="center"/>
                  <w:rPr>
                    <w:sz w:val="22"/>
                    <w:szCs w:val="22"/>
                  </w:rPr>
                </w:pPr>
                <w:r w:rsidRPr="003C532A">
                  <w:rPr>
                    <w:b/>
                    <w:bCs/>
                    <w:sz w:val="28"/>
                    <w:szCs w:val="28"/>
                  </w:rPr>
                  <w:fldChar w:fldCharType="begin"/>
                </w:r>
                <w:r w:rsidR="00DB4DF0" w:rsidRPr="003C532A">
                  <w:rPr>
                    <w:b/>
                    <w:bCs/>
                    <w:sz w:val="28"/>
                    <w:szCs w:val="28"/>
                  </w:rPr>
                  <w:instrText xml:space="preserve"> PAGE   \* MERGEFORMAT </w:instrText>
                </w:r>
                <w:r w:rsidRPr="003C532A">
                  <w:rPr>
                    <w:b/>
                    <w:bCs/>
                    <w:sz w:val="28"/>
                    <w:szCs w:val="28"/>
                  </w:rPr>
                  <w:fldChar w:fldCharType="separate"/>
                </w:r>
                <w:r w:rsidR="00E26C04">
                  <w:rPr>
                    <w:b/>
                    <w:bCs/>
                    <w:noProof/>
                    <w:sz w:val="28"/>
                    <w:szCs w:val="28"/>
                    <w:rtl/>
                  </w:rPr>
                  <w:t>8</w:t>
                </w:r>
                <w:r w:rsidRPr="003C532A">
                  <w:rPr>
                    <w:b/>
                    <w:bCs/>
                    <w:noProof/>
                    <w:sz w:val="28"/>
                    <w:szCs w:val="28"/>
                  </w:rPr>
                  <w:fldChar w:fldCharType="end"/>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73" w:rsidRDefault="00C93C73">
      <w:r>
        <w:separator/>
      </w:r>
    </w:p>
  </w:footnote>
  <w:footnote w:type="continuationSeparator" w:id="0">
    <w:p w:rsidR="00C93C73" w:rsidRDefault="00C93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F0" w:rsidRPr="001F16EB" w:rsidRDefault="00DB4DF0" w:rsidP="001F16EB">
    <w:pPr>
      <w:pStyle w:val="aa"/>
    </w:pPr>
    <w:r>
      <w:rPr>
        <w:noProof/>
      </w:rPr>
      <w:drawing>
        <wp:anchor distT="0" distB="0" distL="114300" distR="114300" simplePos="0" relativeHeight="251657216" behindDoc="1" locked="0" layoutInCell="1" allowOverlap="1">
          <wp:simplePos x="0" y="0"/>
          <wp:positionH relativeFrom="column">
            <wp:posOffset>-442595</wp:posOffset>
          </wp:positionH>
          <wp:positionV relativeFrom="paragraph">
            <wp:posOffset>-41774</wp:posOffset>
          </wp:positionV>
          <wp:extent cx="7200000" cy="10184517"/>
          <wp:effectExtent l="0" t="0" r="1270" b="762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7200000" cy="1018451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F0" w:rsidRPr="00A006BB" w:rsidRDefault="00DB4DF0" w:rsidP="00A006BB">
    <w:pPr>
      <w:pStyle w:val="aa"/>
    </w:pPr>
    <w:r>
      <w:rPr>
        <w:noProof/>
      </w:rPr>
      <w:drawing>
        <wp:anchor distT="0" distB="0" distL="114300" distR="114300" simplePos="0" relativeHeight="251655168" behindDoc="1" locked="0" layoutInCell="1" allowOverlap="1">
          <wp:simplePos x="0" y="0"/>
          <wp:positionH relativeFrom="margin">
            <wp:posOffset>-458470</wp:posOffset>
          </wp:positionH>
          <wp:positionV relativeFrom="paragraph">
            <wp:posOffset>-205740</wp:posOffset>
          </wp:positionV>
          <wp:extent cx="6971665" cy="9505838"/>
          <wp:effectExtent l="0" t="0" r="635" b="63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6971665" cy="95058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C7BCB"/>
    <w:multiLevelType w:val="hybridMultilevel"/>
    <w:tmpl w:val="AC6C1550"/>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4276B9"/>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0"/>
  </w:num>
  <w:num w:numId="6">
    <w:abstractNumId w:val="7"/>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FC79D1"/>
    <w:rsid w:val="0000145A"/>
    <w:rsid w:val="00002EEC"/>
    <w:rsid w:val="00003D2E"/>
    <w:rsid w:val="00003FC4"/>
    <w:rsid w:val="0000593E"/>
    <w:rsid w:val="00005CAC"/>
    <w:rsid w:val="00010446"/>
    <w:rsid w:val="000121E3"/>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3AB"/>
    <w:rsid w:val="00093444"/>
    <w:rsid w:val="00093C93"/>
    <w:rsid w:val="00094961"/>
    <w:rsid w:val="000A0E3A"/>
    <w:rsid w:val="000A4F2F"/>
    <w:rsid w:val="000A5ADF"/>
    <w:rsid w:val="000A5F76"/>
    <w:rsid w:val="000B139F"/>
    <w:rsid w:val="000B159E"/>
    <w:rsid w:val="000B3632"/>
    <w:rsid w:val="000B3792"/>
    <w:rsid w:val="000B3C80"/>
    <w:rsid w:val="000B4A9F"/>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313C"/>
    <w:rsid w:val="00124671"/>
    <w:rsid w:val="001259DE"/>
    <w:rsid w:val="00126A75"/>
    <w:rsid w:val="001310AC"/>
    <w:rsid w:val="00133A0D"/>
    <w:rsid w:val="00134A23"/>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0025"/>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32C"/>
    <w:rsid w:val="00266C1B"/>
    <w:rsid w:val="0027046B"/>
    <w:rsid w:val="00271F94"/>
    <w:rsid w:val="00271FF1"/>
    <w:rsid w:val="00272AF1"/>
    <w:rsid w:val="00273CCA"/>
    <w:rsid w:val="0027521F"/>
    <w:rsid w:val="002762BB"/>
    <w:rsid w:val="00280F9B"/>
    <w:rsid w:val="00281264"/>
    <w:rsid w:val="00281C52"/>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D4A83"/>
    <w:rsid w:val="002E0657"/>
    <w:rsid w:val="002E0700"/>
    <w:rsid w:val="002E0C8B"/>
    <w:rsid w:val="002E1B76"/>
    <w:rsid w:val="002E3EE3"/>
    <w:rsid w:val="002E6F82"/>
    <w:rsid w:val="002E7DDD"/>
    <w:rsid w:val="002F2E8C"/>
    <w:rsid w:val="002F4E2F"/>
    <w:rsid w:val="002F546D"/>
    <w:rsid w:val="003019A8"/>
    <w:rsid w:val="00303309"/>
    <w:rsid w:val="00303D60"/>
    <w:rsid w:val="00304758"/>
    <w:rsid w:val="00304E8A"/>
    <w:rsid w:val="0030670C"/>
    <w:rsid w:val="00307060"/>
    <w:rsid w:val="00310EF9"/>
    <w:rsid w:val="00312DD9"/>
    <w:rsid w:val="0031376D"/>
    <w:rsid w:val="003138FC"/>
    <w:rsid w:val="0031633E"/>
    <w:rsid w:val="00316E13"/>
    <w:rsid w:val="0031746B"/>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090"/>
    <w:rsid w:val="003E4E4F"/>
    <w:rsid w:val="003E549F"/>
    <w:rsid w:val="003E7C71"/>
    <w:rsid w:val="003F0AF7"/>
    <w:rsid w:val="003F0B8D"/>
    <w:rsid w:val="003F22D5"/>
    <w:rsid w:val="003F51AE"/>
    <w:rsid w:val="004004E2"/>
    <w:rsid w:val="004007DD"/>
    <w:rsid w:val="00400FF9"/>
    <w:rsid w:val="004020D0"/>
    <w:rsid w:val="00402F46"/>
    <w:rsid w:val="00403D5D"/>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D0D"/>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1A1"/>
    <w:rsid w:val="00465962"/>
    <w:rsid w:val="004659FA"/>
    <w:rsid w:val="0046622F"/>
    <w:rsid w:val="0046637E"/>
    <w:rsid w:val="004665B2"/>
    <w:rsid w:val="00467AC7"/>
    <w:rsid w:val="00470372"/>
    <w:rsid w:val="00471232"/>
    <w:rsid w:val="00474F31"/>
    <w:rsid w:val="00474FB0"/>
    <w:rsid w:val="0047566D"/>
    <w:rsid w:val="00476B50"/>
    <w:rsid w:val="00476F96"/>
    <w:rsid w:val="00480F2A"/>
    <w:rsid w:val="00481EB8"/>
    <w:rsid w:val="00482229"/>
    <w:rsid w:val="00483BFE"/>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4BB5"/>
    <w:rsid w:val="0050568C"/>
    <w:rsid w:val="00505837"/>
    <w:rsid w:val="00511500"/>
    <w:rsid w:val="0051214E"/>
    <w:rsid w:val="005137AC"/>
    <w:rsid w:val="00513940"/>
    <w:rsid w:val="0051401D"/>
    <w:rsid w:val="00516298"/>
    <w:rsid w:val="0051775B"/>
    <w:rsid w:val="00517FEB"/>
    <w:rsid w:val="005223D5"/>
    <w:rsid w:val="005241AA"/>
    <w:rsid w:val="005246A5"/>
    <w:rsid w:val="005339AF"/>
    <w:rsid w:val="005364B9"/>
    <w:rsid w:val="005375C9"/>
    <w:rsid w:val="00540380"/>
    <w:rsid w:val="00541516"/>
    <w:rsid w:val="00542C1F"/>
    <w:rsid w:val="00542CCF"/>
    <w:rsid w:val="005449B2"/>
    <w:rsid w:val="0054575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2A00"/>
    <w:rsid w:val="005B4CDD"/>
    <w:rsid w:val="005B4F0E"/>
    <w:rsid w:val="005B53CF"/>
    <w:rsid w:val="005B6D90"/>
    <w:rsid w:val="005B705F"/>
    <w:rsid w:val="005B7067"/>
    <w:rsid w:val="005B7E77"/>
    <w:rsid w:val="005C026B"/>
    <w:rsid w:val="005C2357"/>
    <w:rsid w:val="005C3796"/>
    <w:rsid w:val="005C3E33"/>
    <w:rsid w:val="005C521C"/>
    <w:rsid w:val="005C68D6"/>
    <w:rsid w:val="005C6B5C"/>
    <w:rsid w:val="005C735D"/>
    <w:rsid w:val="005D1CF7"/>
    <w:rsid w:val="005D255F"/>
    <w:rsid w:val="005D2DDD"/>
    <w:rsid w:val="005D4DAB"/>
    <w:rsid w:val="005D4E32"/>
    <w:rsid w:val="005D5631"/>
    <w:rsid w:val="005D5A08"/>
    <w:rsid w:val="005D65E6"/>
    <w:rsid w:val="005D7528"/>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13F"/>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53F4"/>
    <w:rsid w:val="00656272"/>
    <w:rsid w:val="00656D7E"/>
    <w:rsid w:val="0065772E"/>
    <w:rsid w:val="00662996"/>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8A"/>
    <w:rsid w:val="006B05E1"/>
    <w:rsid w:val="006B2D42"/>
    <w:rsid w:val="006B4536"/>
    <w:rsid w:val="006B458F"/>
    <w:rsid w:val="006B5320"/>
    <w:rsid w:val="006B6BB8"/>
    <w:rsid w:val="006C1589"/>
    <w:rsid w:val="006C1C03"/>
    <w:rsid w:val="006C217A"/>
    <w:rsid w:val="006C24E7"/>
    <w:rsid w:val="006C3D8E"/>
    <w:rsid w:val="006C4685"/>
    <w:rsid w:val="006C561D"/>
    <w:rsid w:val="006C5A60"/>
    <w:rsid w:val="006C78EC"/>
    <w:rsid w:val="006C7E7C"/>
    <w:rsid w:val="006D079A"/>
    <w:rsid w:val="006D41DE"/>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2EE2"/>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029"/>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C6D2D"/>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18D9"/>
    <w:rsid w:val="008526C7"/>
    <w:rsid w:val="00853F96"/>
    <w:rsid w:val="00854323"/>
    <w:rsid w:val="0085570C"/>
    <w:rsid w:val="0085694E"/>
    <w:rsid w:val="00857999"/>
    <w:rsid w:val="00860622"/>
    <w:rsid w:val="0086392F"/>
    <w:rsid w:val="008640ED"/>
    <w:rsid w:val="00866116"/>
    <w:rsid w:val="008667CF"/>
    <w:rsid w:val="008674B6"/>
    <w:rsid w:val="008676A7"/>
    <w:rsid w:val="00867ACC"/>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96B17"/>
    <w:rsid w:val="008A05FD"/>
    <w:rsid w:val="008A1333"/>
    <w:rsid w:val="008A1CF2"/>
    <w:rsid w:val="008A257B"/>
    <w:rsid w:val="008A5614"/>
    <w:rsid w:val="008A5687"/>
    <w:rsid w:val="008A5F1E"/>
    <w:rsid w:val="008A7E56"/>
    <w:rsid w:val="008B0FA6"/>
    <w:rsid w:val="008B39AE"/>
    <w:rsid w:val="008B48A7"/>
    <w:rsid w:val="008B5653"/>
    <w:rsid w:val="008B69F3"/>
    <w:rsid w:val="008B7759"/>
    <w:rsid w:val="008C1D0F"/>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00AE"/>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BE4"/>
    <w:rsid w:val="00932FD4"/>
    <w:rsid w:val="00937A11"/>
    <w:rsid w:val="00940076"/>
    <w:rsid w:val="009440E5"/>
    <w:rsid w:val="00944176"/>
    <w:rsid w:val="009447D8"/>
    <w:rsid w:val="00944A3A"/>
    <w:rsid w:val="0094532F"/>
    <w:rsid w:val="00945D8D"/>
    <w:rsid w:val="00945E51"/>
    <w:rsid w:val="00954DE5"/>
    <w:rsid w:val="009554EC"/>
    <w:rsid w:val="00957D8B"/>
    <w:rsid w:val="00957FC9"/>
    <w:rsid w:val="00960961"/>
    <w:rsid w:val="0096231A"/>
    <w:rsid w:val="0096250D"/>
    <w:rsid w:val="00963A2A"/>
    <w:rsid w:val="00970D49"/>
    <w:rsid w:val="00972C62"/>
    <w:rsid w:val="009731B0"/>
    <w:rsid w:val="00976E69"/>
    <w:rsid w:val="00980100"/>
    <w:rsid w:val="009833A7"/>
    <w:rsid w:val="00984084"/>
    <w:rsid w:val="0098496B"/>
    <w:rsid w:val="00985A0F"/>
    <w:rsid w:val="00985C2D"/>
    <w:rsid w:val="00985CFE"/>
    <w:rsid w:val="00985F14"/>
    <w:rsid w:val="009878D8"/>
    <w:rsid w:val="00987FE2"/>
    <w:rsid w:val="0099084F"/>
    <w:rsid w:val="009908DC"/>
    <w:rsid w:val="0099136D"/>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80B"/>
    <w:rsid w:val="009C7CB6"/>
    <w:rsid w:val="009D190C"/>
    <w:rsid w:val="009D1A2D"/>
    <w:rsid w:val="009D1E6C"/>
    <w:rsid w:val="009D3A5F"/>
    <w:rsid w:val="009D4468"/>
    <w:rsid w:val="009D45C3"/>
    <w:rsid w:val="009D4733"/>
    <w:rsid w:val="009D6C8C"/>
    <w:rsid w:val="009D71AD"/>
    <w:rsid w:val="009E2A0D"/>
    <w:rsid w:val="009E491D"/>
    <w:rsid w:val="009E71D8"/>
    <w:rsid w:val="009F11E9"/>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4512"/>
    <w:rsid w:val="00A27257"/>
    <w:rsid w:val="00A27385"/>
    <w:rsid w:val="00A27640"/>
    <w:rsid w:val="00A31452"/>
    <w:rsid w:val="00A323FF"/>
    <w:rsid w:val="00A33A93"/>
    <w:rsid w:val="00A3606A"/>
    <w:rsid w:val="00A360CF"/>
    <w:rsid w:val="00A37EAB"/>
    <w:rsid w:val="00A40570"/>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757A0"/>
    <w:rsid w:val="00A82096"/>
    <w:rsid w:val="00A83AC1"/>
    <w:rsid w:val="00A87052"/>
    <w:rsid w:val="00A900A3"/>
    <w:rsid w:val="00A908B2"/>
    <w:rsid w:val="00A913E9"/>
    <w:rsid w:val="00A924EA"/>
    <w:rsid w:val="00A92BA4"/>
    <w:rsid w:val="00A937D2"/>
    <w:rsid w:val="00A94862"/>
    <w:rsid w:val="00A97C6D"/>
    <w:rsid w:val="00AA014C"/>
    <w:rsid w:val="00AA1554"/>
    <w:rsid w:val="00AA1F2D"/>
    <w:rsid w:val="00AA43F5"/>
    <w:rsid w:val="00AA542E"/>
    <w:rsid w:val="00AA6028"/>
    <w:rsid w:val="00AA647B"/>
    <w:rsid w:val="00AA655C"/>
    <w:rsid w:val="00AA7263"/>
    <w:rsid w:val="00AA7787"/>
    <w:rsid w:val="00AA7A2C"/>
    <w:rsid w:val="00AB00A0"/>
    <w:rsid w:val="00AB188A"/>
    <w:rsid w:val="00AB2FC7"/>
    <w:rsid w:val="00AB46C5"/>
    <w:rsid w:val="00AB4710"/>
    <w:rsid w:val="00AB5B09"/>
    <w:rsid w:val="00AB7073"/>
    <w:rsid w:val="00AB746C"/>
    <w:rsid w:val="00AC1302"/>
    <w:rsid w:val="00AC19FB"/>
    <w:rsid w:val="00AC52B3"/>
    <w:rsid w:val="00AC630C"/>
    <w:rsid w:val="00AC7211"/>
    <w:rsid w:val="00AD0334"/>
    <w:rsid w:val="00AD1A5E"/>
    <w:rsid w:val="00AD47D3"/>
    <w:rsid w:val="00AD5391"/>
    <w:rsid w:val="00AD6564"/>
    <w:rsid w:val="00AD7218"/>
    <w:rsid w:val="00AE07FD"/>
    <w:rsid w:val="00AE1573"/>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3FAB"/>
    <w:rsid w:val="00B05631"/>
    <w:rsid w:val="00B0583C"/>
    <w:rsid w:val="00B05961"/>
    <w:rsid w:val="00B05D63"/>
    <w:rsid w:val="00B06C7B"/>
    <w:rsid w:val="00B07638"/>
    <w:rsid w:val="00B10242"/>
    <w:rsid w:val="00B112E4"/>
    <w:rsid w:val="00B1176F"/>
    <w:rsid w:val="00B121BA"/>
    <w:rsid w:val="00B12CC2"/>
    <w:rsid w:val="00B141F4"/>
    <w:rsid w:val="00B163C3"/>
    <w:rsid w:val="00B174C4"/>
    <w:rsid w:val="00B20ED6"/>
    <w:rsid w:val="00B25235"/>
    <w:rsid w:val="00B27D55"/>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B361B"/>
    <w:rsid w:val="00BC0BD3"/>
    <w:rsid w:val="00BC0F44"/>
    <w:rsid w:val="00BC10EA"/>
    <w:rsid w:val="00BC3C20"/>
    <w:rsid w:val="00BC4DE2"/>
    <w:rsid w:val="00BC6833"/>
    <w:rsid w:val="00BD2157"/>
    <w:rsid w:val="00BD2CF4"/>
    <w:rsid w:val="00BD2F59"/>
    <w:rsid w:val="00BD308C"/>
    <w:rsid w:val="00BD3991"/>
    <w:rsid w:val="00BD672A"/>
    <w:rsid w:val="00BE066F"/>
    <w:rsid w:val="00BE1127"/>
    <w:rsid w:val="00BE1611"/>
    <w:rsid w:val="00BE1B55"/>
    <w:rsid w:val="00BE39DD"/>
    <w:rsid w:val="00BE62D4"/>
    <w:rsid w:val="00BE687A"/>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7A2"/>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3C73"/>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E6BA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77A5"/>
    <w:rsid w:val="00D6786A"/>
    <w:rsid w:val="00D71E97"/>
    <w:rsid w:val="00D72774"/>
    <w:rsid w:val="00D752E8"/>
    <w:rsid w:val="00D75CE9"/>
    <w:rsid w:val="00D77908"/>
    <w:rsid w:val="00D77FE0"/>
    <w:rsid w:val="00D820C0"/>
    <w:rsid w:val="00D824DE"/>
    <w:rsid w:val="00D84D42"/>
    <w:rsid w:val="00D8765B"/>
    <w:rsid w:val="00D93686"/>
    <w:rsid w:val="00D93D96"/>
    <w:rsid w:val="00D94F24"/>
    <w:rsid w:val="00D95105"/>
    <w:rsid w:val="00D95766"/>
    <w:rsid w:val="00D963EC"/>
    <w:rsid w:val="00D967B7"/>
    <w:rsid w:val="00D96D98"/>
    <w:rsid w:val="00DA0903"/>
    <w:rsid w:val="00DA1C98"/>
    <w:rsid w:val="00DA5118"/>
    <w:rsid w:val="00DA55B2"/>
    <w:rsid w:val="00DA5A4C"/>
    <w:rsid w:val="00DA5E3F"/>
    <w:rsid w:val="00DA75EB"/>
    <w:rsid w:val="00DA7610"/>
    <w:rsid w:val="00DB07B6"/>
    <w:rsid w:val="00DB1943"/>
    <w:rsid w:val="00DB4DF0"/>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30E"/>
    <w:rsid w:val="00E03DB4"/>
    <w:rsid w:val="00E04932"/>
    <w:rsid w:val="00E04C69"/>
    <w:rsid w:val="00E04E5D"/>
    <w:rsid w:val="00E05479"/>
    <w:rsid w:val="00E0653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26C0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2697"/>
    <w:rsid w:val="00E542B5"/>
    <w:rsid w:val="00E54661"/>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573"/>
    <w:rsid w:val="00EA3C71"/>
    <w:rsid w:val="00EA3E9C"/>
    <w:rsid w:val="00EA48F3"/>
    <w:rsid w:val="00EA4FE5"/>
    <w:rsid w:val="00EA6963"/>
    <w:rsid w:val="00EA761C"/>
    <w:rsid w:val="00EB419F"/>
    <w:rsid w:val="00EB4A77"/>
    <w:rsid w:val="00EB5464"/>
    <w:rsid w:val="00EB7124"/>
    <w:rsid w:val="00EC009D"/>
    <w:rsid w:val="00EC00A7"/>
    <w:rsid w:val="00EC0BB6"/>
    <w:rsid w:val="00EC1E4B"/>
    <w:rsid w:val="00EC2C70"/>
    <w:rsid w:val="00EC39FE"/>
    <w:rsid w:val="00EC487D"/>
    <w:rsid w:val="00EC4D53"/>
    <w:rsid w:val="00EC4FA9"/>
    <w:rsid w:val="00EC574A"/>
    <w:rsid w:val="00EC71AE"/>
    <w:rsid w:val="00ED1AD6"/>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17F7"/>
    <w:rsid w:val="00F33A5A"/>
    <w:rsid w:val="00F34D9A"/>
    <w:rsid w:val="00F35D2F"/>
    <w:rsid w:val="00F37D13"/>
    <w:rsid w:val="00F40233"/>
    <w:rsid w:val="00F43012"/>
    <w:rsid w:val="00F448DB"/>
    <w:rsid w:val="00F51D1F"/>
    <w:rsid w:val="00F53730"/>
    <w:rsid w:val="00F551BB"/>
    <w:rsid w:val="00F55854"/>
    <w:rsid w:val="00F5679E"/>
    <w:rsid w:val="00F57904"/>
    <w:rsid w:val="00F60C97"/>
    <w:rsid w:val="00F60D71"/>
    <w:rsid w:val="00F60EFF"/>
    <w:rsid w:val="00F6164B"/>
    <w:rsid w:val="00F61A06"/>
    <w:rsid w:val="00F64909"/>
    <w:rsid w:val="00F65C2B"/>
    <w:rsid w:val="00F67A62"/>
    <w:rsid w:val="00F67D10"/>
    <w:rsid w:val="00F729F3"/>
    <w:rsid w:val="00F77F9D"/>
    <w:rsid w:val="00F84394"/>
    <w:rsid w:val="00F84597"/>
    <w:rsid w:val="00F851F7"/>
    <w:rsid w:val="00F87C26"/>
    <w:rsid w:val="00F9134E"/>
    <w:rsid w:val="00F92849"/>
    <w:rsid w:val="00F93EF0"/>
    <w:rsid w:val="00F93FFE"/>
    <w:rsid w:val="00F95080"/>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D7FC7"/>
    <w:rsid w:val="00FE0734"/>
    <w:rsid w:val="00FE3381"/>
    <w:rsid w:val="00FE3461"/>
    <w:rsid w:val="00FE421E"/>
    <w:rsid w:val="00FE4FF0"/>
    <w:rsid w:val="00FE5831"/>
    <w:rsid w:val="00FE5F1F"/>
    <w:rsid w:val="00FE6640"/>
    <w:rsid w:val="00FE7124"/>
    <w:rsid w:val="00FF66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7093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2D414F25-8185-4A33-B356-E4FE8937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8</Pages>
  <Words>1562</Words>
  <Characters>9118</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10659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ش</cp:lastModifiedBy>
  <cp:revision>50</cp:revision>
  <cp:lastPrinted>2019-02-14T08:13:00Z</cp:lastPrinted>
  <dcterms:created xsi:type="dcterms:W3CDTF">2019-02-03T10:26:00Z</dcterms:created>
  <dcterms:modified xsi:type="dcterms:W3CDTF">2020-02-21T19:36:00Z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